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8F43" w14:textId="77777777" w:rsidR="00C354CD" w:rsidRPr="00C354CD" w:rsidRDefault="00C354CD" w:rsidP="00C354CD">
      <w:r w:rsidRPr="00C354CD">
        <w:rPr>
          <w:b/>
          <w:bCs/>
        </w:rPr>
        <w:t>Vision : Sites de l’UNESCO</w:t>
      </w:r>
    </w:p>
    <w:p w14:paraId="35F8E1BF" w14:textId="77777777" w:rsidR="00C354CD" w:rsidRPr="00C354CD" w:rsidRDefault="00C354CD" w:rsidP="00C354CD">
      <w:r w:rsidRPr="00C354CD">
        <w:t> </w:t>
      </w:r>
    </w:p>
    <w:p w14:paraId="27F91F26" w14:textId="56A3A44F" w:rsidR="00C354CD" w:rsidRPr="00C354CD" w:rsidRDefault="00C354CD" w:rsidP="00C354CD">
      <w:r w:rsidRPr="00C354CD">
        <w:t xml:space="preserve">Notre plateforme offrira une expérience interactive unique. Les utilisateurs pourront explorer une carte interactive avec des marqueurs pour chaque site du patrimoine mondial. En cliquant sur chaque </w:t>
      </w:r>
      <w:r w:rsidRPr="00C354CD">
        <w:t>marqueur,</w:t>
      </w:r>
      <w:r>
        <w:t xml:space="preserve"> une image et un petit texte descriptif apparaitra. De plus une option « en savoir plus » nous dirigera sur un site externe avec les détails du patrimoine. Pour finir un petit bouton nous permettra d’ajouter la destination sur votre liste personnelle</w:t>
      </w:r>
      <w:r w:rsidRPr="00C354CD">
        <w:t>. De plus, une liste exhaustive de tous les sites sera disponible pour une recherche aisée.</w:t>
      </w:r>
    </w:p>
    <w:p w14:paraId="1B2CC894" w14:textId="5EE33F71" w:rsidR="00C354CD" w:rsidRPr="00C354CD" w:rsidRDefault="00C354CD" w:rsidP="00C354CD">
      <w:r w:rsidRPr="00C354CD">
        <w:t xml:space="preserve">L'une des fonctionnalités phares de notre site sera la possibilité pour les utilisateurs de créer un compte personnel. Cela leur permettra de marquer les sites qu'ils ont déjà visités, de les ajouter à leur liste personnelle et de suivre ainsi leur progression dans la découverte du patrimoine mondial. </w:t>
      </w:r>
    </w:p>
    <w:p w14:paraId="20178C17" w14:textId="53A21482" w:rsidR="00C354CD" w:rsidRPr="00C354CD" w:rsidRDefault="00C354CD" w:rsidP="00C354CD">
      <w:r w:rsidRPr="00C354CD">
        <w:t>Nous accordons une attention particulière à l'interface utilisateur. Notre objectif est de créer une expérience conviviale et intuitive. Nous allons mettre en œuvre les derniers standards d'ergonomie pour garantir une navigation fluide et agréable sur ordinateur</w:t>
      </w:r>
      <w:r>
        <w:t>.</w:t>
      </w:r>
    </w:p>
    <w:p w14:paraId="42661C48" w14:textId="77777777" w:rsidR="00C354CD" w:rsidRPr="00C354CD" w:rsidRDefault="00C354CD" w:rsidP="00C354CD">
      <w:r w:rsidRPr="00C354CD">
        <w:t>En résumé, notre plateforme offrira une expérience immersive, éducative et sociale pour les passionnés de voyages et de culture, tout en respectant les normes d'ergonomie pour une utilisation aisée. Nous sommes impatients de donner vie à ce projet et de permettre à chacun d'explorer et de partager la richesse du patrimoine mondial de l'UNESCO."</w:t>
      </w:r>
    </w:p>
    <w:p w14:paraId="6257CC66" w14:textId="77777777" w:rsidR="00C354CD" w:rsidRDefault="00C354CD" w:rsidP="00C354CD">
      <w:r w:rsidRPr="00C354CD">
        <w:t>Cette vision met en avant l'expérience utilisateur, l'interactivité, la personnalisation et l'accessibilité, des aspects essentiels pour attirer les utilisateurs et garantir le succès du projet. </w:t>
      </w:r>
    </w:p>
    <w:p w14:paraId="00B9FB21" w14:textId="77777777" w:rsidR="00C354CD" w:rsidRDefault="00C354CD" w:rsidP="00C354CD"/>
    <w:p w14:paraId="339173F5" w14:textId="77777777" w:rsidR="00C354CD" w:rsidRDefault="00C354CD" w:rsidP="00C354CD"/>
    <w:p w14:paraId="028F17D2" w14:textId="5B0DBB18" w:rsidR="00C354CD" w:rsidRDefault="00C354CD" w:rsidP="00C354CD">
      <w:r>
        <w:t>Nelson, Luca, Mina, Jessica, Maël, Brendan, Théo, Diogo</w:t>
      </w:r>
    </w:p>
    <w:p w14:paraId="110652FF" w14:textId="1623690C" w:rsidR="00C354CD" w:rsidRPr="00C354CD" w:rsidRDefault="00C354CD" w:rsidP="00C354CD">
      <w:r>
        <w:t>Le 02.09.2025</w:t>
      </w:r>
    </w:p>
    <w:p w14:paraId="4DE3C69D" w14:textId="77777777" w:rsidR="003801CD" w:rsidRDefault="003801CD"/>
    <w:sectPr w:rsidR="003801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CD"/>
    <w:rsid w:val="00194CBD"/>
    <w:rsid w:val="0030206B"/>
    <w:rsid w:val="003801CD"/>
    <w:rsid w:val="00926CF8"/>
    <w:rsid w:val="00C354C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E8B0"/>
  <w15:chartTrackingRefBased/>
  <w15:docId w15:val="{A01A68B0-146F-45D9-9422-6E5ABA3A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5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35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354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354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354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354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354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354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354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54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354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354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354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354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354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354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354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354CD"/>
    <w:rPr>
      <w:rFonts w:eastAsiaTheme="majorEastAsia" w:cstheme="majorBidi"/>
      <w:color w:val="272727" w:themeColor="text1" w:themeTint="D8"/>
    </w:rPr>
  </w:style>
  <w:style w:type="paragraph" w:styleId="Titre">
    <w:name w:val="Title"/>
    <w:basedOn w:val="Normal"/>
    <w:next w:val="Normal"/>
    <w:link w:val="TitreCar"/>
    <w:uiPriority w:val="10"/>
    <w:qFormat/>
    <w:rsid w:val="00C35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54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354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354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354CD"/>
    <w:pPr>
      <w:spacing w:before="160"/>
      <w:jc w:val="center"/>
    </w:pPr>
    <w:rPr>
      <w:i/>
      <w:iCs/>
      <w:color w:val="404040" w:themeColor="text1" w:themeTint="BF"/>
    </w:rPr>
  </w:style>
  <w:style w:type="character" w:customStyle="1" w:styleId="CitationCar">
    <w:name w:val="Citation Car"/>
    <w:basedOn w:val="Policepardfaut"/>
    <w:link w:val="Citation"/>
    <w:uiPriority w:val="29"/>
    <w:rsid w:val="00C354CD"/>
    <w:rPr>
      <w:i/>
      <w:iCs/>
      <w:color w:val="404040" w:themeColor="text1" w:themeTint="BF"/>
    </w:rPr>
  </w:style>
  <w:style w:type="paragraph" w:styleId="Paragraphedeliste">
    <w:name w:val="List Paragraph"/>
    <w:basedOn w:val="Normal"/>
    <w:uiPriority w:val="34"/>
    <w:qFormat/>
    <w:rsid w:val="00C354CD"/>
    <w:pPr>
      <w:ind w:left="720"/>
      <w:contextualSpacing/>
    </w:pPr>
  </w:style>
  <w:style w:type="character" w:styleId="Accentuationintense">
    <w:name w:val="Intense Emphasis"/>
    <w:basedOn w:val="Policepardfaut"/>
    <w:uiPriority w:val="21"/>
    <w:qFormat/>
    <w:rsid w:val="00C354CD"/>
    <w:rPr>
      <w:i/>
      <w:iCs/>
      <w:color w:val="0F4761" w:themeColor="accent1" w:themeShade="BF"/>
    </w:rPr>
  </w:style>
  <w:style w:type="paragraph" w:styleId="Citationintense">
    <w:name w:val="Intense Quote"/>
    <w:basedOn w:val="Normal"/>
    <w:next w:val="Normal"/>
    <w:link w:val="CitationintenseCar"/>
    <w:uiPriority w:val="30"/>
    <w:qFormat/>
    <w:rsid w:val="00C35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354CD"/>
    <w:rPr>
      <w:i/>
      <w:iCs/>
      <w:color w:val="0F4761" w:themeColor="accent1" w:themeShade="BF"/>
    </w:rPr>
  </w:style>
  <w:style w:type="character" w:styleId="Rfrenceintense">
    <w:name w:val="Intense Reference"/>
    <w:basedOn w:val="Policepardfaut"/>
    <w:uiPriority w:val="32"/>
    <w:qFormat/>
    <w:rsid w:val="00C354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369398">
      <w:bodyDiv w:val="1"/>
      <w:marLeft w:val="0"/>
      <w:marRight w:val="0"/>
      <w:marTop w:val="0"/>
      <w:marBottom w:val="0"/>
      <w:divBdr>
        <w:top w:val="none" w:sz="0" w:space="0" w:color="auto"/>
        <w:left w:val="none" w:sz="0" w:space="0" w:color="auto"/>
        <w:bottom w:val="none" w:sz="0" w:space="0" w:color="auto"/>
        <w:right w:val="none" w:sz="0" w:space="0" w:color="auto"/>
      </w:divBdr>
    </w:div>
    <w:div w:id="158449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271</Words>
  <Characters>1492</Characters>
  <Application>Microsoft Office Word</Application>
  <DocSecurity>0</DocSecurity>
  <Lines>12</Lines>
  <Paragraphs>3</Paragraphs>
  <ScaleCrop>false</ScaleCrop>
  <Company>DGEP - Etat de Vaud</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Minger</dc:creator>
  <cp:keywords/>
  <dc:description/>
  <cp:lastModifiedBy>Theo Minger</cp:lastModifiedBy>
  <cp:revision>1</cp:revision>
  <dcterms:created xsi:type="dcterms:W3CDTF">2025-09-02T08:50:00Z</dcterms:created>
  <dcterms:modified xsi:type="dcterms:W3CDTF">2025-09-02T08:58:00Z</dcterms:modified>
</cp:coreProperties>
</file>