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EAFB" w14:textId="5717E28C" w:rsidR="00A96F0A" w:rsidRPr="009F386C" w:rsidRDefault="00A96F0A" w:rsidP="00A96F0A">
      <w:pPr>
        <w:rPr>
          <w:lang w:val="en-US"/>
        </w:rPr>
      </w:pPr>
      <w:r>
        <w:rPr>
          <w:lang w:val="en-US"/>
        </w:rPr>
        <w:t xml:space="preserve">Phase 1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l-GR"/>
        </w:rPr>
        <w:t xml:space="preserve">       Θοδωρής Μαλέας </w:t>
      </w:r>
    </w:p>
    <w:p w14:paraId="0A98F3F2" w14:textId="54F6BD06" w:rsidR="00AC3088" w:rsidRPr="003F5639" w:rsidRDefault="00CC7089" w:rsidP="00A96F0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Για να είναι τα δεδομένα σε κατάλληλη μορφή για είσοδο σε </w:t>
      </w:r>
      <w:r>
        <w:rPr>
          <w:lang w:val="en-US"/>
        </w:rPr>
        <w:t>transformers</w:t>
      </w:r>
      <w:r w:rsidRPr="00CC7089">
        <w:rPr>
          <w:lang w:val="el-GR"/>
        </w:rPr>
        <w:t xml:space="preserve"> </w:t>
      </w:r>
      <w:r>
        <w:rPr>
          <w:lang w:val="el-GR"/>
        </w:rPr>
        <w:t xml:space="preserve">τα παίρνω από το </w:t>
      </w:r>
      <w:r>
        <w:rPr>
          <w:lang w:val="en-US"/>
        </w:rPr>
        <w:t>csv</w:t>
      </w:r>
      <w:r w:rsidRPr="00CC7089">
        <w:rPr>
          <w:lang w:val="el-GR"/>
        </w:rPr>
        <w:t xml:space="preserve"> </w:t>
      </w:r>
      <w:r>
        <w:rPr>
          <w:lang w:val="el-GR"/>
        </w:rPr>
        <w:t xml:space="preserve">και τα περνάω σε </w:t>
      </w:r>
      <w:r>
        <w:rPr>
          <w:lang w:val="en-US"/>
        </w:rPr>
        <w:t>lists</w:t>
      </w:r>
      <w:r>
        <w:rPr>
          <w:lang w:val="el-GR"/>
        </w:rPr>
        <w:t xml:space="preserve"> (</w:t>
      </w:r>
      <w:r>
        <w:rPr>
          <w:lang w:val="en-US"/>
        </w:rPr>
        <w:t>id</w:t>
      </w:r>
      <w:r w:rsidRPr="00CC7089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rPr>
          <w:lang w:val="en-US"/>
        </w:rPr>
        <w:t>text</w:t>
      </w:r>
      <w:r w:rsidRPr="00CC7089">
        <w:rPr>
          <w:lang w:val="el-GR"/>
        </w:rPr>
        <w:t>)</w:t>
      </w:r>
      <w:r>
        <w:rPr>
          <w:lang w:val="el-GR"/>
        </w:rPr>
        <w:t>.</w:t>
      </w:r>
    </w:p>
    <w:p w14:paraId="79B4B40E" w14:textId="77777777" w:rsidR="003F5639" w:rsidRPr="003F5639" w:rsidRDefault="003F5639" w:rsidP="003F5639">
      <w:pPr>
        <w:pStyle w:val="ListParagraph"/>
        <w:numPr>
          <w:ilvl w:val="0"/>
          <w:numId w:val="1"/>
        </w:numPr>
        <w:rPr>
          <w:b/>
          <w:bCs/>
          <w:lang w:val="el-GR"/>
        </w:rPr>
      </w:pPr>
      <w:r>
        <w:rPr>
          <w:lang w:val="el-GR"/>
        </w:rPr>
        <w:t xml:space="preserve">Επιλέγω το μοντέλο </w:t>
      </w:r>
      <w:r w:rsidRPr="003F5639">
        <w:rPr>
          <w:lang w:val="el-GR"/>
        </w:rPr>
        <w:t>all-MiniLM-L6-v2</w:t>
      </w:r>
      <w:r>
        <w:rPr>
          <w:b/>
          <w:bCs/>
          <w:lang w:val="el-GR"/>
        </w:rPr>
        <w:t xml:space="preserve"> </w:t>
      </w:r>
      <w:r w:rsidRPr="003F5639">
        <w:rPr>
          <w:lang w:val="el-GR"/>
        </w:rPr>
        <w:t>κα</w:t>
      </w:r>
      <w:r>
        <w:rPr>
          <w:lang w:val="el-GR"/>
        </w:rPr>
        <w:t xml:space="preserve">θώς σύμφωνα με το </w:t>
      </w:r>
      <w:hyperlink r:id="rId5" w:history="1">
        <w:r w:rsidRPr="00147C0B">
          <w:rPr>
            <w:rStyle w:val="Hyperlink"/>
            <w:lang w:val="el-GR"/>
          </w:rPr>
          <w:t>https://huggingface.co/sentence-transformers/all-MiniLM-L6-v2</w:t>
        </w:r>
      </w:hyperlink>
      <w:r>
        <w:rPr>
          <w:lang w:val="el-GR"/>
        </w:rPr>
        <w:t xml:space="preserve"> αναφέρεται ότι «</w:t>
      </w:r>
      <w:r w:rsidRPr="003F5639">
        <w:rPr>
          <w:b/>
          <w:bCs/>
        </w:rPr>
        <w:t>Intended</w:t>
      </w:r>
      <w:r w:rsidRPr="003F5639">
        <w:rPr>
          <w:b/>
          <w:bCs/>
          <w:lang w:val="el-GR"/>
        </w:rPr>
        <w:t xml:space="preserve"> </w:t>
      </w:r>
      <w:r w:rsidRPr="003F5639">
        <w:rPr>
          <w:b/>
          <w:bCs/>
        </w:rPr>
        <w:t>uses</w:t>
      </w:r>
    </w:p>
    <w:p w14:paraId="7B215930" w14:textId="6B7EAAF9" w:rsidR="003F5639" w:rsidRPr="009F386C" w:rsidRDefault="003F5639" w:rsidP="003F5639">
      <w:pPr>
        <w:pStyle w:val="ListParagraph"/>
        <w:rPr>
          <w:lang w:val="el-GR"/>
        </w:rPr>
      </w:pPr>
      <w:r w:rsidRPr="003F5639">
        <w:t xml:space="preserve">Our model is intended to be used as a sentence and short paragraph encoder. Given an input text, it outputs a vector which captures the semantic information. The sentence vector may be used for information retrieval, clustering or sentence similarity </w:t>
      </w:r>
      <w:proofErr w:type="gramStart"/>
      <w:r w:rsidRPr="003F5639">
        <w:t>tasks.»</w:t>
      </w:r>
      <w:proofErr w:type="gramEnd"/>
      <w:r w:rsidRPr="003F5639">
        <w:t xml:space="preserve"> </w:t>
      </w:r>
      <w:r>
        <w:rPr>
          <w:lang w:val="el-GR"/>
        </w:rPr>
        <w:t>οπότε</w:t>
      </w:r>
      <w:r w:rsidRPr="003F5639">
        <w:t xml:space="preserve"> </w:t>
      </w:r>
      <w:r>
        <w:rPr>
          <w:lang w:val="el-GR"/>
        </w:rPr>
        <w:t>είναι</w:t>
      </w:r>
      <w:r w:rsidRPr="003F5639">
        <w:t xml:space="preserve"> </w:t>
      </w:r>
      <w:r>
        <w:rPr>
          <w:lang w:val="el-GR"/>
        </w:rPr>
        <w:t>κατάλληλο</w:t>
      </w:r>
      <w:r w:rsidRPr="003F5639">
        <w:t xml:space="preserve"> </w:t>
      </w:r>
      <w:r>
        <w:rPr>
          <w:lang w:val="el-GR"/>
        </w:rPr>
        <w:t>για</w:t>
      </w:r>
      <w:r w:rsidRPr="003F5639">
        <w:t xml:space="preserve"> </w:t>
      </w:r>
      <w:r>
        <w:rPr>
          <w:lang w:val="el-GR"/>
        </w:rPr>
        <w:t>την</w:t>
      </w:r>
      <w:r w:rsidRPr="003F5639">
        <w:t xml:space="preserve"> </w:t>
      </w:r>
      <w:r>
        <w:rPr>
          <w:lang w:val="el-GR"/>
        </w:rPr>
        <w:t>συγκεκριμένη</w:t>
      </w:r>
      <w:r w:rsidRPr="003F5639">
        <w:t xml:space="preserve"> </w:t>
      </w:r>
      <w:r>
        <w:rPr>
          <w:lang w:val="el-GR"/>
        </w:rPr>
        <w:t>περίπτωση</w:t>
      </w:r>
      <w:r w:rsidRPr="003F5639">
        <w:t xml:space="preserve"> </w:t>
      </w:r>
      <w:r>
        <w:rPr>
          <w:lang w:val="el-GR"/>
        </w:rPr>
        <w:t>αφού</w:t>
      </w:r>
      <w:r w:rsidRPr="003F5639">
        <w:t xml:space="preserve"> </w:t>
      </w:r>
      <w:r>
        <w:rPr>
          <w:lang w:val="el-GR"/>
        </w:rPr>
        <w:t>τα</w:t>
      </w:r>
      <w:r w:rsidRPr="003F5639">
        <w:t xml:space="preserve"> </w:t>
      </w:r>
      <w:r>
        <w:rPr>
          <w:lang w:val="el-GR"/>
        </w:rPr>
        <w:t>δεδομένα</w:t>
      </w:r>
      <w:r w:rsidRPr="003F5639">
        <w:t xml:space="preserve"> </w:t>
      </w:r>
      <w:r>
        <w:rPr>
          <w:lang w:val="el-GR"/>
        </w:rPr>
        <w:t>είναι</w:t>
      </w:r>
      <w:r w:rsidRPr="003F5639">
        <w:t xml:space="preserve"> </w:t>
      </w:r>
      <w:r>
        <w:rPr>
          <w:lang w:val="el-GR"/>
        </w:rPr>
        <w:t>σε</w:t>
      </w:r>
      <w:r w:rsidRPr="003F5639">
        <w:t xml:space="preserve"> </w:t>
      </w:r>
      <w:r>
        <w:rPr>
          <w:lang w:val="el-GR"/>
        </w:rPr>
        <w:t>μικρές</w:t>
      </w:r>
      <w:r w:rsidRPr="003F5639">
        <w:t xml:space="preserve"> </w:t>
      </w:r>
      <w:r>
        <w:rPr>
          <w:lang w:val="el-GR"/>
        </w:rPr>
        <w:t>παραγράφους</w:t>
      </w:r>
      <w:r w:rsidRPr="00BF07C7">
        <w:t>.</w:t>
      </w:r>
      <w:r w:rsidR="00BF07C7">
        <w:rPr>
          <w:lang w:val="en-US"/>
        </w:rPr>
        <w:t xml:space="preserve"> </w:t>
      </w:r>
      <w:r w:rsidR="00BF07C7">
        <w:rPr>
          <w:lang w:val="el-GR"/>
        </w:rPr>
        <w:t>Επίσης</w:t>
      </w:r>
      <w:r w:rsidR="00BF07C7" w:rsidRPr="00BF07C7">
        <w:rPr>
          <w:lang w:val="el-GR"/>
        </w:rPr>
        <w:t xml:space="preserve"> </w:t>
      </w:r>
      <w:r w:rsidR="00BF07C7">
        <w:rPr>
          <w:lang w:val="el-GR"/>
        </w:rPr>
        <w:t>αναφέρεται</w:t>
      </w:r>
      <w:r w:rsidR="00BF07C7" w:rsidRPr="00BF07C7">
        <w:rPr>
          <w:lang w:val="el-GR"/>
        </w:rPr>
        <w:t xml:space="preserve"> </w:t>
      </w:r>
      <w:r w:rsidR="00BF07C7">
        <w:rPr>
          <w:lang w:val="el-GR"/>
        </w:rPr>
        <w:t>ότι</w:t>
      </w:r>
      <w:r w:rsidR="00BF07C7" w:rsidRPr="00BF07C7">
        <w:rPr>
          <w:lang w:val="el-GR"/>
        </w:rPr>
        <w:t xml:space="preserve"> «</w:t>
      </w:r>
      <w:r w:rsidR="00BF07C7" w:rsidRPr="00BF07C7">
        <w:t>By</w:t>
      </w:r>
      <w:r w:rsidR="00BF07C7" w:rsidRPr="00BF07C7">
        <w:rPr>
          <w:lang w:val="el-GR"/>
        </w:rPr>
        <w:t xml:space="preserve"> </w:t>
      </w:r>
      <w:r w:rsidR="00BF07C7" w:rsidRPr="00BF07C7">
        <w:t>default</w:t>
      </w:r>
      <w:r w:rsidR="00BF07C7" w:rsidRPr="00BF07C7">
        <w:rPr>
          <w:lang w:val="el-GR"/>
        </w:rPr>
        <w:t xml:space="preserve">, </w:t>
      </w:r>
      <w:r w:rsidR="00BF07C7" w:rsidRPr="00BF07C7">
        <w:t>input</w:t>
      </w:r>
      <w:r w:rsidR="00BF07C7" w:rsidRPr="00BF07C7">
        <w:rPr>
          <w:lang w:val="el-GR"/>
        </w:rPr>
        <w:t xml:space="preserve"> </w:t>
      </w:r>
      <w:r w:rsidR="00BF07C7" w:rsidRPr="00BF07C7">
        <w:t>text</w:t>
      </w:r>
      <w:r w:rsidR="00BF07C7" w:rsidRPr="00BF07C7">
        <w:rPr>
          <w:lang w:val="el-GR"/>
        </w:rPr>
        <w:t xml:space="preserve"> </w:t>
      </w:r>
      <w:r w:rsidR="00BF07C7" w:rsidRPr="00BF07C7">
        <w:t>longer</w:t>
      </w:r>
      <w:r w:rsidR="00BF07C7" w:rsidRPr="00BF07C7">
        <w:rPr>
          <w:lang w:val="el-GR"/>
        </w:rPr>
        <w:t xml:space="preserve"> </w:t>
      </w:r>
      <w:r w:rsidR="00BF07C7" w:rsidRPr="00BF07C7">
        <w:t>than</w:t>
      </w:r>
      <w:r w:rsidR="00BF07C7" w:rsidRPr="00BF07C7">
        <w:rPr>
          <w:lang w:val="el-GR"/>
        </w:rPr>
        <w:t xml:space="preserve"> 256 </w:t>
      </w:r>
      <w:r w:rsidR="00BF07C7" w:rsidRPr="00BF07C7">
        <w:t>word</w:t>
      </w:r>
      <w:r w:rsidR="00BF07C7" w:rsidRPr="00BF07C7">
        <w:rPr>
          <w:lang w:val="el-GR"/>
        </w:rPr>
        <w:t xml:space="preserve"> </w:t>
      </w:r>
      <w:r w:rsidR="00BF07C7" w:rsidRPr="00BF07C7">
        <w:t>pieces</w:t>
      </w:r>
      <w:r w:rsidR="00BF07C7" w:rsidRPr="00BF07C7">
        <w:rPr>
          <w:lang w:val="el-GR"/>
        </w:rPr>
        <w:t xml:space="preserve"> </w:t>
      </w:r>
      <w:r w:rsidR="00BF07C7" w:rsidRPr="00BF07C7">
        <w:t>is</w:t>
      </w:r>
      <w:r w:rsidR="00BF07C7" w:rsidRPr="00BF07C7">
        <w:rPr>
          <w:lang w:val="el-GR"/>
        </w:rPr>
        <w:t xml:space="preserve"> </w:t>
      </w:r>
      <w:r w:rsidR="00BF07C7" w:rsidRPr="00BF07C7">
        <w:t>truncated</w:t>
      </w:r>
      <w:r w:rsidR="00BF07C7" w:rsidRPr="00BF07C7">
        <w:rPr>
          <w:lang w:val="el-GR"/>
        </w:rPr>
        <w:t xml:space="preserve">.» </w:t>
      </w:r>
      <w:r w:rsidR="00D076B6">
        <w:rPr>
          <w:lang w:val="el-GR"/>
        </w:rPr>
        <w:t xml:space="preserve">οπότε τα κείμενα που αποτελούνται από </w:t>
      </w:r>
      <w:r w:rsidR="00BF07C7">
        <w:rPr>
          <w:lang w:val="el-GR"/>
        </w:rPr>
        <w:t>περισσότερ</w:t>
      </w:r>
      <w:r w:rsidR="00D076B6">
        <w:rPr>
          <w:lang w:val="el-GR"/>
        </w:rPr>
        <w:t>α</w:t>
      </w:r>
      <w:r w:rsidR="00BF07C7">
        <w:rPr>
          <w:lang w:val="el-GR"/>
        </w:rPr>
        <w:t xml:space="preserve"> </w:t>
      </w:r>
      <w:r w:rsidR="00D076B6">
        <w:rPr>
          <w:lang w:val="en-US"/>
        </w:rPr>
        <w:t>tokens</w:t>
      </w:r>
      <w:r w:rsidR="00D076B6" w:rsidRPr="00D076B6">
        <w:rPr>
          <w:lang w:val="el-GR"/>
        </w:rPr>
        <w:t xml:space="preserve"> </w:t>
      </w:r>
      <w:r w:rsidR="00BF07C7">
        <w:rPr>
          <w:lang w:val="el-GR"/>
        </w:rPr>
        <w:t>από 256 θα γίνει αποκοπή από το μοντέλο σύμφωνα με τη</w:t>
      </w:r>
      <w:r w:rsidR="00BF07C7" w:rsidRPr="00BF07C7">
        <w:rPr>
          <w:lang w:val="el-GR"/>
        </w:rPr>
        <w:t xml:space="preserve"> </w:t>
      </w:r>
      <w:r w:rsidR="00BF07C7">
        <w:rPr>
          <w:lang w:val="en-US"/>
        </w:rPr>
        <w:t>default</w:t>
      </w:r>
      <w:r w:rsidR="00BF07C7" w:rsidRPr="00BF07C7">
        <w:rPr>
          <w:lang w:val="el-GR"/>
        </w:rPr>
        <w:t xml:space="preserve"> </w:t>
      </w:r>
      <w:r w:rsidR="00BF07C7">
        <w:rPr>
          <w:lang w:val="el-GR"/>
        </w:rPr>
        <w:t>λειτουργία του.</w:t>
      </w:r>
      <w:r w:rsidR="00AE290E" w:rsidRPr="00AE290E">
        <w:rPr>
          <w:lang w:val="el-GR"/>
        </w:rPr>
        <w:t xml:space="preserve"> </w:t>
      </w:r>
      <w:r w:rsidR="00AE290E">
        <w:rPr>
          <w:lang w:val="el-GR"/>
        </w:rPr>
        <w:t xml:space="preserve">Στη συνέχεια αφού δημιουργήσει το μοντέλο τα </w:t>
      </w:r>
      <w:r w:rsidR="00AE290E">
        <w:rPr>
          <w:lang w:val="en-US"/>
        </w:rPr>
        <w:t>embeddings</w:t>
      </w:r>
      <w:r w:rsidR="00AE290E" w:rsidRPr="00AE290E">
        <w:rPr>
          <w:lang w:val="el-GR"/>
        </w:rPr>
        <w:t xml:space="preserve"> </w:t>
      </w:r>
      <w:r w:rsidR="00AE290E">
        <w:rPr>
          <w:lang w:val="el-GR"/>
        </w:rPr>
        <w:t xml:space="preserve">για τα </w:t>
      </w:r>
      <w:r w:rsidR="00AE290E">
        <w:rPr>
          <w:lang w:val="en-US"/>
        </w:rPr>
        <w:t>data</w:t>
      </w:r>
      <w:r w:rsidR="00AE290E" w:rsidRPr="00AE290E">
        <w:rPr>
          <w:lang w:val="el-GR"/>
        </w:rPr>
        <w:t xml:space="preserve"> </w:t>
      </w:r>
      <w:r w:rsidR="00AE290E">
        <w:rPr>
          <w:lang w:val="el-GR"/>
        </w:rPr>
        <w:t xml:space="preserve">και τα </w:t>
      </w:r>
      <w:r w:rsidR="00AE290E">
        <w:rPr>
          <w:lang w:val="en-US"/>
        </w:rPr>
        <w:t>queries</w:t>
      </w:r>
      <w:r w:rsidR="00AE290E" w:rsidRPr="00AE290E">
        <w:rPr>
          <w:lang w:val="el-GR"/>
        </w:rPr>
        <w:t xml:space="preserve"> </w:t>
      </w:r>
      <w:r w:rsidR="00AE290E">
        <w:rPr>
          <w:lang w:val="el-GR"/>
        </w:rPr>
        <w:t xml:space="preserve">αντίστοιχα αποθηκεύω τις λίστες με τα </w:t>
      </w:r>
      <w:r w:rsidR="00AE290E">
        <w:rPr>
          <w:lang w:val="en-US"/>
        </w:rPr>
        <w:t>embeddings</w:t>
      </w:r>
      <w:r w:rsidR="00AE290E" w:rsidRPr="00AE290E">
        <w:rPr>
          <w:lang w:val="el-GR"/>
        </w:rPr>
        <w:t xml:space="preserve"> </w:t>
      </w:r>
      <w:r w:rsidR="00AE290E">
        <w:rPr>
          <w:lang w:val="el-GR"/>
        </w:rPr>
        <w:t xml:space="preserve">σε </w:t>
      </w:r>
      <w:r w:rsidR="00AE290E">
        <w:rPr>
          <w:lang w:val="en-US"/>
        </w:rPr>
        <w:t>files</w:t>
      </w:r>
      <w:r w:rsidR="00AE290E">
        <w:rPr>
          <w:lang w:val="el-GR"/>
        </w:rPr>
        <w:t xml:space="preserve"> (</w:t>
      </w:r>
      <w:r w:rsidR="00AE290E">
        <w:rPr>
          <w:lang w:val="en-US"/>
        </w:rPr>
        <w:t>data</w:t>
      </w:r>
      <w:r w:rsidR="00AE290E" w:rsidRPr="00AE290E">
        <w:rPr>
          <w:lang w:val="el-GR"/>
        </w:rPr>
        <w:t>_</w:t>
      </w:r>
      <w:r w:rsidR="00AE290E">
        <w:rPr>
          <w:lang w:val="en-US"/>
        </w:rPr>
        <w:t>embeddings</w:t>
      </w:r>
      <w:r w:rsidR="00AE290E" w:rsidRPr="00AE290E">
        <w:rPr>
          <w:lang w:val="el-GR"/>
        </w:rPr>
        <w:t>.</w:t>
      </w:r>
      <w:proofErr w:type="spellStart"/>
      <w:r w:rsidR="00AE290E">
        <w:rPr>
          <w:lang w:val="en-US"/>
        </w:rPr>
        <w:t>pkl</w:t>
      </w:r>
      <w:proofErr w:type="spellEnd"/>
      <w:r w:rsidR="00AE290E" w:rsidRPr="00AE290E">
        <w:rPr>
          <w:lang w:val="el-GR"/>
        </w:rPr>
        <w:t xml:space="preserve">, </w:t>
      </w:r>
      <w:r w:rsidR="00AE290E">
        <w:rPr>
          <w:lang w:val="en-US"/>
        </w:rPr>
        <w:t>query</w:t>
      </w:r>
      <w:r w:rsidR="00AE290E" w:rsidRPr="00AE290E">
        <w:rPr>
          <w:lang w:val="el-GR"/>
        </w:rPr>
        <w:t>_</w:t>
      </w:r>
      <w:r w:rsidR="00AE290E">
        <w:rPr>
          <w:lang w:val="en-US"/>
        </w:rPr>
        <w:t>embeddings</w:t>
      </w:r>
      <w:r w:rsidR="00AE290E" w:rsidRPr="00AE290E">
        <w:rPr>
          <w:lang w:val="el-GR"/>
        </w:rPr>
        <w:t>.</w:t>
      </w:r>
      <w:proofErr w:type="spellStart"/>
      <w:r w:rsidR="00AE290E">
        <w:rPr>
          <w:lang w:val="en-US"/>
        </w:rPr>
        <w:t>pkl</w:t>
      </w:r>
      <w:proofErr w:type="spellEnd"/>
      <w:r w:rsidR="00AE290E">
        <w:rPr>
          <w:lang w:val="el-GR"/>
        </w:rPr>
        <w:t>)</w:t>
      </w:r>
      <w:r w:rsidR="00AE290E" w:rsidRPr="00AE290E">
        <w:rPr>
          <w:lang w:val="el-GR"/>
        </w:rPr>
        <w:t xml:space="preserve"> </w:t>
      </w:r>
      <w:r w:rsidR="00AE290E">
        <w:rPr>
          <w:lang w:val="el-GR"/>
        </w:rPr>
        <w:t>με το</w:t>
      </w:r>
      <w:r w:rsidR="00AE290E" w:rsidRPr="00AE290E">
        <w:rPr>
          <w:lang w:val="el-GR"/>
        </w:rPr>
        <w:t xml:space="preserve"> </w:t>
      </w:r>
      <w:r w:rsidR="00AE290E">
        <w:rPr>
          <w:lang w:val="en-US"/>
        </w:rPr>
        <w:t>pickle</w:t>
      </w:r>
      <w:r w:rsidR="00AE290E" w:rsidRPr="00AE290E">
        <w:rPr>
          <w:lang w:val="el-GR"/>
        </w:rPr>
        <w:t>.</w:t>
      </w:r>
      <w:r w:rsidR="00AE290E">
        <w:rPr>
          <w:lang w:val="en-US"/>
        </w:rPr>
        <w:t>dump</w:t>
      </w:r>
      <w:r w:rsidR="00AE290E">
        <w:rPr>
          <w:lang w:val="el-GR"/>
        </w:rPr>
        <w:t xml:space="preserve"> (γράφοντας στα </w:t>
      </w:r>
      <w:r w:rsidR="00AE290E">
        <w:rPr>
          <w:lang w:val="en-US"/>
        </w:rPr>
        <w:t>files</w:t>
      </w:r>
      <w:r w:rsidR="00AE290E" w:rsidRPr="00AE290E">
        <w:rPr>
          <w:lang w:val="el-GR"/>
        </w:rPr>
        <w:t xml:space="preserve"> </w:t>
      </w:r>
      <w:r w:rsidR="00AE290E">
        <w:rPr>
          <w:lang w:val="el-GR"/>
        </w:rPr>
        <w:t xml:space="preserve">με </w:t>
      </w:r>
      <w:r w:rsidR="00AE290E">
        <w:rPr>
          <w:lang w:val="en-US"/>
        </w:rPr>
        <w:t>binary</w:t>
      </w:r>
      <w:r w:rsidR="00AE290E" w:rsidRPr="00AE290E">
        <w:rPr>
          <w:lang w:val="el-GR"/>
        </w:rPr>
        <w:t xml:space="preserve"> </w:t>
      </w:r>
      <w:r w:rsidR="00AE290E">
        <w:rPr>
          <w:lang w:val="en-US"/>
        </w:rPr>
        <w:t>mode</w:t>
      </w:r>
      <w:r w:rsidR="00AE290E">
        <w:rPr>
          <w:lang w:val="el-GR"/>
        </w:rPr>
        <w:t>)</w:t>
      </w:r>
      <w:r w:rsidR="00E77698" w:rsidRPr="00E77698">
        <w:rPr>
          <w:lang w:val="el-GR"/>
        </w:rPr>
        <w:t>.</w:t>
      </w:r>
    </w:p>
    <w:p w14:paraId="3E4D156B" w14:textId="078840AB" w:rsidR="00F02021" w:rsidRPr="0088640B" w:rsidRDefault="00EC6A38" w:rsidP="0088640B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Σύμφωνα με το </w:t>
      </w:r>
      <w:hyperlink r:id="rId6" w:history="1">
        <w:r w:rsidRPr="00147C0B">
          <w:rPr>
            <w:rStyle w:val="Hyperlink"/>
            <w:lang w:val="el-GR"/>
          </w:rPr>
          <w:t>https://huggingface.co/sentence-transformers/all-MiniLM-L6-v2</w:t>
        </w:r>
      </w:hyperlink>
      <w:r>
        <w:rPr>
          <w:lang w:val="el-GR"/>
        </w:rPr>
        <w:t xml:space="preserve"> το μοντέλο εκπαιδεύτηκε με </w:t>
      </w:r>
      <w:r w:rsidR="00752753">
        <w:rPr>
          <w:lang w:val="en-US"/>
        </w:rPr>
        <w:t>cosine</w:t>
      </w:r>
      <w:r w:rsidR="00752753" w:rsidRPr="00752753">
        <w:rPr>
          <w:lang w:val="el-GR"/>
        </w:rPr>
        <w:t xml:space="preserve"> </w:t>
      </w:r>
      <w:r w:rsidR="00752753">
        <w:rPr>
          <w:lang w:val="en-US"/>
        </w:rPr>
        <w:t>similarity</w:t>
      </w:r>
      <w:r w:rsidR="003511CF">
        <w:rPr>
          <w:lang w:val="el-GR"/>
        </w:rPr>
        <w:t xml:space="preserve"> </w:t>
      </w:r>
      <w:r w:rsidR="002A71DA">
        <w:rPr>
          <w:lang w:val="el-GR"/>
        </w:rPr>
        <w:t>(</w:t>
      </w:r>
      <w:r w:rsidR="003511CF">
        <w:rPr>
          <w:lang w:val="el-GR"/>
        </w:rPr>
        <w:t xml:space="preserve">το οποίο </w:t>
      </w:r>
      <w:r w:rsidR="002A71DA">
        <w:rPr>
          <w:lang w:val="el-GR"/>
        </w:rPr>
        <w:t xml:space="preserve">δίνει ομοιότητα σε δύο διανύσματα με βάση τη μεταξύ τους γωνία ανεξάρτητα του μήκους τους) </w:t>
      </w:r>
      <w:r w:rsidR="00752753">
        <w:rPr>
          <w:lang w:val="el-GR"/>
        </w:rPr>
        <w:t xml:space="preserve"> οπότε θα χρησιμοποιήσω </w:t>
      </w:r>
      <w:r w:rsidR="00C33B2F">
        <w:rPr>
          <w:lang w:val="el-GR"/>
        </w:rPr>
        <w:t>αυτό το μέτρο</w:t>
      </w:r>
      <w:r w:rsidR="00752753">
        <w:rPr>
          <w:lang w:val="el-GR"/>
        </w:rPr>
        <w:t xml:space="preserve"> για να </w:t>
      </w:r>
      <w:r w:rsidR="007E14C6">
        <w:rPr>
          <w:lang w:val="el-GR"/>
        </w:rPr>
        <w:t xml:space="preserve">κάνω </w:t>
      </w:r>
      <w:r w:rsidR="007E14C6">
        <w:rPr>
          <w:lang w:val="en-US"/>
        </w:rPr>
        <w:t>evaluate</w:t>
      </w:r>
      <w:r w:rsidR="007E14C6" w:rsidRPr="007E14C6">
        <w:rPr>
          <w:lang w:val="el-GR"/>
        </w:rPr>
        <w:t xml:space="preserve"> </w:t>
      </w:r>
      <w:r w:rsidR="007E14C6">
        <w:rPr>
          <w:lang w:val="el-GR"/>
        </w:rPr>
        <w:t>πόσο μοιάζουν δύο διανύσματα μεταξύ τους</w:t>
      </w:r>
      <w:r w:rsidR="00C33B2F">
        <w:rPr>
          <w:lang w:val="el-GR"/>
        </w:rPr>
        <w:t xml:space="preserve">. </w:t>
      </w:r>
      <w:r w:rsidR="009C37D3">
        <w:rPr>
          <w:lang w:val="el-GR"/>
        </w:rPr>
        <w:t>Αν τα διανύσματα</w:t>
      </w:r>
      <w:r w:rsidR="007B6814">
        <w:rPr>
          <w:lang w:val="el-GR"/>
        </w:rPr>
        <w:t xml:space="preserve"> (</w:t>
      </w:r>
      <w:r w:rsidR="007B6814">
        <w:rPr>
          <w:lang w:val="en-US"/>
        </w:rPr>
        <w:t>a</w:t>
      </w:r>
      <w:r w:rsidR="007B6814" w:rsidRPr="007B6814">
        <w:rPr>
          <w:lang w:val="el-GR"/>
        </w:rPr>
        <w:t xml:space="preserve">, </w:t>
      </w:r>
      <w:r w:rsidR="007B6814">
        <w:rPr>
          <w:lang w:val="en-US"/>
        </w:rPr>
        <w:t>b</w:t>
      </w:r>
      <w:r w:rsidR="007B6814">
        <w:rPr>
          <w:lang w:val="el-GR"/>
        </w:rPr>
        <w:t>)</w:t>
      </w:r>
      <w:r w:rsidR="009C37D3">
        <w:rPr>
          <w:lang w:val="el-GR"/>
        </w:rPr>
        <w:t xml:space="preserve"> είναι κανονικοποιημένα τότε το εσωτερικό γινόμενό τους είναι το ίδιο με το </w:t>
      </w:r>
      <w:r w:rsidR="009C37D3">
        <w:rPr>
          <w:lang w:val="en-US"/>
        </w:rPr>
        <w:t>cosine</w:t>
      </w:r>
      <w:r w:rsidR="009C37D3" w:rsidRPr="009C37D3">
        <w:rPr>
          <w:lang w:val="el-GR"/>
        </w:rPr>
        <w:t xml:space="preserve"> </w:t>
      </w:r>
      <w:r w:rsidR="009C37D3">
        <w:rPr>
          <w:lang w:val="en-US"/>
        </w:rPr>
        <w:t>similarity</w:t>
      </w:r>
      <w:r w:rsidR="007B6814">
        <w:rPr>
          <w:lang w:val="el-GR"/>
        </w:rPr>
        <w:t xml:space="preserve"> (αφού </w:t>
      </w:r>
      <w:r w:rsidR="007B6814" w:rsidRPr="007B6814">
        <w:rPr>
          <w:lang w:val="el-GR"/>
        </w:rPr>
        <w:t>||</w:t>
      </w:r>
      <w:r w:rsidR="007B6814">
        <w:rPr>
          <w:lang w:val="en-US"/>
        </w:rPr>
        <w:t>a</w:t>
      </w:r>
      <w:r w:rsidR="007B6814" w:rsidRPr="007B6814">
        <w:rPr>
          <w:lang w:val="el-GR"/>
        </w:rPr>
        <w:t>|| = ||</w:t>
      </w:r>
      <w:r w:rsidR="007B6814">
        <w:rPr>
          <w:lang w:val="en-US"/>
        </w:rPr>
        <w:t>b</w:t>
      </w:r>
      <w:r w:rsidR="007B6814" w:rsidRPr="007B6814">
        <w:rPr>
          <w:lang w:val="el-GR"/>
        </w:rPr>
        <w:t xml:space="preserve">|| = 1 </w:t>
      </w:r>
      <w:r w:rsidR="007B6814">
        <w:rPr>
          <w:lang w:val="el-GR"/>
        </w:rPr>
        <w:t xml:space="preserve">και </w:t>
      </w:r>
      <w:r w:rsidR="007B6814">
        <w:rPr>
          <w:lang w:val="en-US"/>
        </w:rPr>
        <w:t>cos</w:t>
      </w:r>
      <w:r w:rsidR="00695F67" w:rsidRPr="00695F67">
        <w:rPr>
          <w:lang w:val="el-GR"/>
        </w:rPr>
        <w:t>_</w:t>
      </w:r>
      <w:r w:rsidR="00695F67">
        <w:rPr>
          <w:lang w:val="en-US"/>
        </w:rPr>
        <w:t>sim</w:t>
      </w:r>
      <w:r w:rsidR="007B6814" w:rsidRPr="007B6814">
        <w:rPr>
          <w:lang w:val="el-GR"/>
        </w:rPr>
        <w:t>(</w:t>
      </w:r>
      <w:r w:rsidR="009B7C91">
        <w:rPr>
          <w:lang w:val="en-US"/>
        </w:rPr>
        <w:t>a</w:t>
      </w:r>
      <w:r w:rsidR="009B7C91" w:rsidRPr="009B7C91">
        <w:rPr>
          <w:lang w:val="el-GR"/>
        </w:rPr>
        <w:t>,</w:t>
      </w:r>
      <w:r w:rsidR="009B7C91">
        <w:rPr>
          <w:lang w:val="en-US"/>
        </w:rPr>
        <w:t>b</w:t>
      </w:r>
      <w:r w:rsidR="009B7C91" w:rsidRPr="009B7C91">
        <w:rPr>
          <w:lang w:val="el-GR"/>
        </w:rPr>
        <w:t>)=</w:t>
      </w:r>
      <w:r w:rsidR="009B7C91">
        <w:rPr>
          <w:lang w:val="en-US"/>
        </w:rPr>
        <w:t>a</w:t>
      </w:r>
      <w:r w:rsidR="00D53FFC" w:rsidRPr="00D53FFC">
        <w:rPr>
          <w:lang w:val="el-GR"/>
        </w:rPr>
        <w:t>*</w:t>
      </w:r>
      <w:r w:rsidR="00D53FFC">
        <w:rPr>
          <w:lang w:val="en-US"/>
        </w:rPr>
        <w:t>b</w:t>
      </w:r>
      <w:r w:rsidR="00D53FFC" w:rsidRPr="00D53FFC">
        <w:rPr>
          <w:lang w:val="el-GR"/>
        </w:rPr>
        <w:t>/(||</w:t>
      </w:r>
      <w:r w:rsidR="00D53FFC">
        <w:rPr>
          <w:lang w:val="en-US"/>
        </w:rPr>
        <w:t>a</w:t>
      </w:r>
      <w:r w:rsidR="00D53FFC" w:rsidRPr="00D53FFC">
        <w:rPr>
          <w:lang w:val="el-GR"/>
        </w:rPr>
        <w:t>||*||</w:t>
      </w:r>
      <w:r w:rsidR="00D53FFC">
        <w:rPr>
          <w:lang w:val="en-US"/>
        </w:rPr>
        <w:t>b</w:t>
      </w:r>
      <w:r w:rsidR="00D53FFC" w:rsidRPr="00D53FFC">
        <w:rPr>
          <w:lang w:val="el-GR"/>
        </w:rPr>
        <w:t xml:space="preserve">||) = </w:t>
      </w:r>
      <w:r w:rsidR="00D53FFC">
        <w:rPr>
          <w:lang w:val="en-US"/>
        </w:rPr>
        <w:t>a</w:t>
      </w:r>
      <w:r w:rsidR="00D53FFC" w:rsidRPr="00D53FFC">
        <w:rPr>
          <w:lang w:val="el-GR"/>
        </w:rPr>
        <w:t>*</w:t>
      </w:r>
      <w:r w:rsidR="00D53FFC">
        <w:rPr>
          <w:lang w:val="en-US"/>
        </w:rPr>
        <w:t>b</w:t>
      </w:r>
      <w:r w:rsidR="00D53FFC" w:rsidRPr="00D53FFC">
        <w:rPr>
          <w:lang w:val="el-GR"/>
        </w:rPr>
        <w:t xml:space="preserve"> = </w:t>
      </w:r>
      <w:r w:rsidR="00695F67">
        <w:rPr>
          <w:lang w:val="en-US"/>
        </w:rPr>
        <w:t>dot</w:t>
      </w:r>
      <w:r w:rsidR="00695F67" w:rsidRPr="00695F67">
        <w:rPr>
          <w:lang w:val="el-GR"/>
        </w:rPr>
        <w:t>_</w:t>
      </w:r>
      <w:r w:rsidR="00695F67">
        <w:rPr>
          <w:lang w:val="en-US"/>
        </w:rPr>
        <w:t>prod</w:t>
      </w:r>
      <w:r w:rsidR="00695F67" w:rsidRPr="00695F67">
        <w:rPr>
          <w:lang w:val="el-GR"/>
        </w:rPr>
        <w:t>(</w:t>
      </w:r>
      <w:r w:rsidR="00695F67">
        <w:rPr>
          <w:lang w:val="en-US"/>
        </w:rPr>
        <w:t>a</w:t>
      </w:r>
      <w:r w:rsidR="00695F67" w:rsidRPr="00695F67">
        <w:rPr>
          <w:lang w:val="el-GR"/>
        </w:rPr>
        <w:t>,</w:t>
      </w:r>
      <w:r w:rsidR="00695F67">
        <w:rPr>
          <w:lang w:val="en-US"/>
        </w:rPr>
        <w:t>b</w:t>
      </w:r>
      <w:r w:rsidR="00695F67" w:rsidRPr="00695F67">
        <w:rPr>
          <w:lang w:val="el-GR"/>
        </w:rPr>
        <w:t>)</w:t>
      </w:r>
      <w:r w:rsidR="007B6814">
        <w:rPr>
          <w:lang w:val="el-GR"/>
        </w:rPr>
        <w:t>)</w:t>
      </w:r>
      <w:r w:rsidR="00D06B25">
        <w:rPr>
          <w:lang w:val="el-GR"/>
        </w:rPr>
        <w:t xml:space="preserve">. Οπότε θα χρησιμοποιήσω </w:t>
      </w:r>
      <w:r w:rsidR="007171C1">
        <w:rPr>
          <w:lang w:val="el-GR"/>
        </w:rPr>
        <w:t xml:space="preserve">το </w:t>
      </w:r>
      <w:r w:rsidR="007171C1">
        <w:rPr>
          <w:lang w:val="en-US"/>
        </w:rPr>
        <w:t>indexFlatIP</w:t>
      </w:r>
      <w:r w:rsidR="007171C1">
        <w:rPr>
          <w:lang w:val="el-GR"/>
        </w:rPr>
        <w:t xml:space="preserve"> της </w:t>
      </w:r>
      <w:r w:rsidR="007171C1">
        <w:rPr>
          <w:lang w:val="en-US"/>
        </w:rPr>
        <w:t>FAISS</w:t>
      </w:r>
      <w:r w:rsidR="007171C1" w:rsidRPr="007171C1">
        <w:rPr>
          <w:lang w:val="el-GR"/>
        </w:rPr>
        <w:t xml:space="preserve"> </w:t>
      </w:r>
      <w:r w:rsidR="007171C1">
        <w:rPr>
          <w:lang w:val="el-GR"/>
        </w:rPr>
        <w:t xml:space="preserve">σε κανονικοποιημενα </w:t>
      </w:r>
      <w:r w:rsidR="006B27CC">
        <w:rPr>
          <w:lang w:val="el-GR"/>
        </w:rPr>
        <w:t>διανύσματα</w:t>
      </w:r>
      <w:r w:rsidR="007171C1">
        <w:rPr>
          <w:lang w:val="el-GR"/>
        </w:rPr>
        <w:t xml:space="preserve"> με τα </w:t>
      </w:r>
      <w:r w:rsidR="007171C1">
        <w:rPr>
          <w:lang w:val="en-US"/>
        </w:rPr>
        <w:t>embeddings</w:t>
      </w:r>
      <w:r w:rsidR="007171C1">
        <w:rPr>
          <w:lang w:val="el-GR"/>
        </w:rPr>
        <w:t xml:space="preserve"> ώστε να </w:t>
      </w:r>
      <w:r w:rsidR="006B27CC">
        <w:rPr>
          <w:lang w:val="el-GR"/>
        </w:rPr>
        <w:t>έχω μία μετρική για την ομοιότητα του νοήματος μεταξύ των δύο διανυσμάτων</w:t>
      </w:r>
      <w:r w:rsidR="004A6B6E" w:rsidRPr="004A6B6E">
        <w:rPr>
          <w:lang w:val="el-GR"/>
        </w:rPr>
        <w:t xml:space="preserve"> </w:t>
      </w:r>
      <w:r w:rsidR="00A840B8" w:rsidRPr="00A840B8">
        <w:rPr>
          <w:lang w:val="el-GR"/>
        </w:rPr>
        <w:t>(</w:t>
      </w:r>
      <w:r w:rsidR="00BD2F95" w:rsidRPr="00BD2F95">
        <w:rPr>
          <w:lang w:val="el-GR"/>
        </w:rPr>
        <w:t>https://github.com/facebookresearch/faiss/wiki/FAQ/7f59d7b610e258df8c15dc808ca54b2325515375</w:t>
      </w:r>
      <w:r w:rsidR="00A840B8" w:rsidRPr="00A840B8">
        <w:rPr>
          <w:lang w:val="el-GR"/>
        </w:rPr>
        <w:t>)</w:t>
      </w:r>
      <w:r w:rsidR="006B27CC">
        <w:rPr>
          <w:lang w:val="el-GR"/>
        </w:rPr>
        <w:t>.</w:t>
      </w:r>
      <w:r w:rsidR="0074428D" w:rsidRPr="0074428D">
        <w:rPr>
          <w:lang w:val="el-GR"/>
        </w:rPr>
        <w:t xml:space="preserve"> </w:t>
      </w:r>
    </w:p>
    <w:p w14:paraId="0B684ADD" w14:textId="77777777" w:rsidR="000C50DF" w:rsidRPr="000C50DF" w:rsidRDefault="000C50DF" w:rsidP="000C50DF">
      <w:pPr>
        <w:pStyle w:val="ListParagraph"/>
        <w:rPr>
          <w:lang w:val="el-GR"/>
        </w:rPr>
      </w:pPr>
    </w:p>
    <w:p w14:paraId="7061DCA2" w14:textId="77777777" w:rsidR="000C50DF" w:rsidRPr="000C50DF" w:rsidRDefault="000C50DF" w:rsidP="000C50DF">
      <w:pPr>
        <w:pStyle w:val="ListParagraph"/>
        <w:rPr>
          <w:lang w:val="el-GR"/>
        </w:rPr>
      </w:pPr>
    </w:p>
    <w:p w14:paraId="09981CE7" w14:textId="3B0CAD51" w:rsidR="00C143F9" w:rsidRPr="00C143F9" w:rsidRDefault="00711D59" w:rsidP="00F339F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Για κάθε ερώτημα </w:t>
      </w:r>
      <w:r w:rsidR="008C6AC9">
        <w:rPr>
          <w:lang w:val="el-GR"/>
        </w:rPr>
        <w:t xml:space="preserve">εκτελώ την εντολή της </w:t>
      </w:r>
      <w:r w:rsidR="008C6AC9">
        <w:rPr>
          <w:lang w:val="en-US"/>
        </w:rPr>
        <w:t>FAISS</w:t>
      </w:r>
      <w:r w:rsidR="008C6AC9">
        <w:rPr>
          <w:lang w:val="el-GR"/>
        </w:rPr>
        <w:t xml:space="preserve"> </w:t>
      </w:r>
      <w:r w:rsidR="008C6AC9">
        <w:rPr>
          <w:lang w:val="en-US"/>
        </w:rPr>
        <w:t>index</w:t>
      </w:r>
      <w:r w:rsidR="008C6AC9" w:rsidRPr="008C6AC9">
        <w:rPr>
          <w:lang w:val="el-GR"/>
        </w:rPr>
        <w:t>.</w:t>
      </w:r>
      <w:r w:rsidR="008C6AC9">
        <w:rPr>
          <w:lang w:val="en-US"/>
        </w:rPr>
        <w:t>search</w:t>
      </w:r>
      <w:r w:rsidR="008C6AC9" w:rsidRPr="008C6AC9">
        <w:rPr>
          <w:lang w:val="el-GR"/>
        </w:rPr>
        <w:t>()</w:t>
      </w:r>
      <w:r w:rsidR="00196B6B" w:rsidRPr="00196B6B">
        <w:rPr>
          <w:lang w:val="el-GR"/>
        </w:rPr>
        <w:t xml:space="preserve"> </w:t>
      </w:r>
      <w:r w:rsidR="00196B6B">
        <w:rPr>
          <w:lang w:val="el-GR"/>
        </w:rPr>
        <w:t xml:space="preserve">στην οποία δίνω τα </w:t>
      </w:r>
      <w:r w:rsidR="00196B6B">
        <w:rPr>
          <w:lang w:val="en-US"/>
        </w:rPr>
        <w:t>query</w:t>
      </w:r>
      <w:r w:rsidR="00196B6B" w:rsidRPr="00196B6B">
        <w:rPr>
          <w:lang w:val="el-GR"/>
        </w:rPr>
        <w:t xml:space="preserve"> </w:t>
      </w:r>
      <w:r w:rsidR="00196B6B">
        <w:rPr>
          <w:lang w:val="en-US"/>
        </w:rPr>
        <w:t>embeddings</w:t>
      </w:r>
      <w:r w:rsidR="00196B6B" w:rsidRPr="00196B6B">
        <w:rPr>
          <w:lang w:val="el-GR"/>
        </w:rPr>
        <w:t xml:space="preserve"> </w:t>
      </w:r>
      <w:r w:rsidR="00196B6B">
        <w:rPr>
          <w:lang w:val="el-GR"/>
        </w:rPr>
        <w:t xml:space="preserve">(τα </w:t>
      </w:r>
      <w:r w:rsidR="00196B6B">
        <w:rPr>
          <w:lang w:val="en-US"/>
        </w:rPr>
        <w:t>query</w:t>
      </w:r>
      <w:r w:rsidR="00196B6B" w:rsidRPr="008C6AC9">
        <w:rPr>
          <w:lang w:val="el-GR"/>
        </w:rPr>
        <w:t>_</w:t>
      </w:r>
      <w:r w:rsidR="00196B6B">
        <w:rPr>
          <w:lang w:val="en-US"/>
        </w:rPr>
        <w:t>embeddings</w:t>
      </w:r>
      <w:r w:rsidR="00196B6B" w:rsidRPr="008C6AC9">
        <w:rPr>
          <w:lang w:val="el-GR"/>
        </w:rPr>
        <w:t xml:space="preserve"> </w:t>
      </w:r>
      <w:r w:rsidR="00196B6B">
        <w:rPr>
          <w:lang w:val="el-GR"/>
        </w:rPr>
        <w:t xml:space="preserve">τα έχω είδη δημιουργήσει μαζί με τα </w:t>
      </w:r>
      <w:r w:rsidR="00196B6B">
        <w:rPr>
          <w:lang w:val="en-US"/>
        </w:rPr>
        <w:t>embeddings</w:t>
      </w:r>
      <w:r w:rsidR="00196B6B" w:rsidRPr="008C6AC9">
        <w:rPr>
          <w:lang w:val="el-GR"/>
        </w:rPr>
        <w:t xml:space="preserve"> </w:t>
      </w:r>
      <w:r w:rsidR="00196B6B">
        <w:rPr>
          <w:lang w:val="el-GR"/>
        </w:rPr>
        <w:t xml:space="preserve">των δεδομένων  </w:t>
      </w:r>
      <w:r w:rsidR="00196B6B">
        <w:rPr>
          <w:lang w:val="en-US"/>
        </w:rPr>
        <w:t>IR</w:t>
      </w:r>
      <w:r w:rsidR="00196B6B" w:rsidRPr="00BA53C3">
        <w:rPr>
          <w:lang w:val="el-GR"/>
        </w:rPr>
        <w:t>2025</w:t>
      </w:r>
      <w:r w:rsidR="00196B6B">
        <w:rPr>
          <w:lang w:val="el-GR"/>
        </w:rPr>
        <w:t xml:space="preserve">) </w:t>
      </w:r>
      <w:r w:rsidR="00196B6B" w:rsidRPr="00196B6B">
        <w:rPr>
          <w:lang w:val="el-GR"/>
        </w:rPr>
        <w:t xml:space="preserve"> </w:t>
      </w:r>
      <w:r w:rsidR="00196B6B">
        <w:rPr>
          <w:lang w:val="el-GR"/>
        </w:rPr>
        <w:t xml:space="preserve">και το </w:t>
      </w:r>
      <w:r w:rsidR="00196B6B">
        <w:rPr>
          <w:lang w:val="en-US"/>
        </w:rPr>
        <w:t>k</w:t>
      </w:r>
      <w:r w:rsidR="00196B6B" w:rsidRPr="00196B6B">
        <w:rPr>
          <w:lang w:val="el-GR"/>
        </w:rPr>
        <w:t xml:space="preserve"> (</w:t>
      </w:r>
      <w:r w:rsidR="007664DA">
        <w:rPr>
          <w:lang w:val="el-GR"/>
        </w:rPr>
        <w:t>πόσους κοντινότερους γείτονες θέλω να επιστρέψει (20,30,50))</w:t>
      </w:r>
      <w:r w:rsidR="00172203">
        <w:rPr>
          <w:lang w:val="el-GR"/>
        </w:rPr>
        <w:t xml:space="preserve">. Τα αποτελέσματα τα επιστρέφει ταξινομημένα και τα αποθηκεύω στο αντίστοιχο αρχείο για κάθε </w:t>
      </w:r>
      <w:r w:rsidR="00172203">
        <w:rPr>
          <w:lang w:val="en-US"/>
        </w:rPr>
        <w:t>k</w:t>
      </w:r>
      <w:r w:rsidR="00172203" w:rsidRPr="00172203">
        <w:rPr>
          <w:lang w:val="el-GR"/>
        </w:rPr>
        <w:t>.</w:t>
      </w:r>
    </w:p>
    <w:p w14:paraId="2A613C2F" w14:textId="3BF34BC7" w:rsidR="00711D59" w:rsidRDefault="00C143F9" w:rsidP="00C143F9">
      <w:pPr>
        <w:pStyle w:val="ListParagraph"/>
        <w:rPr>
          <w:lang w:val="en-US"/>
        </w:rPr>
      </w:pPr>
      <w:r>
        <w:rPr>
          <w:noProof/>
          <w:lang w:val="el-GR"/>
        </w:rPr>
        <w:drawing>
          <wp:inline distT="0" distB="0" distL="0" distR="0" wp14:anchorId="7FAED34D" wp14:editId="4A5AEB1A">
            <wp:extent cx="5731510" cy="777875"/>
            <wp:effectExtent l="0" t="0" r="2540" b="3175"/>
            <wp:docPr id="1951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9495" name="Picture 1951294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4DA" w:rsidRPr="007664DA">
        <w:rPr>
          <w:lang w:val="el-GR"/>
        </w:rPr>
        <w:t xml:space="preserve"> </w:t>
      </w:r>
    </w:p>
    <w:p w14:paraId="1BF3250C" w14:textId="77777777" w:rsidR="000C50DF" w:rsidRDefault="000C50DF" w:rsidP="000C50DF">
      <w:pPr>
        <w:pStyle w:val="ListParagraph"/>
        <w:rPr>
          <w:lang w:val="en-US"/>
        </w:rPr>
      </w:pPr>
    </w:p>
    <w:p w14:paraId="299A6457" w14:textId="77777777" w:rsidR="000C50DF" w:rsidRPr="000C50DF" w:rsidRDefault="000C50DF" w:rsidP="000C50DF">
      <w:pPr>
        <w:pStyle w:val="ListParagraph"/>
        <w:rPr>
          <w:lang w:val="en-US"/>
        </w:rPr>
      </w:pPr>
    </w:p>
    <w:p w14:paraId="0C9D2997" w14:textId="77777777" w:rsidR="000C50DF" w:rsidRPr="000C50DF" w:rsidRDefault="000C50DF" w:rsidP="000C50DF">
      <w:pPr>
        <w:pStyle w:val="ListParagraph"/>
        <w:rPr>
          <w:lang w:val="en-US"/>
        </w:rPr>
      </w:pPr>
    </w:p>
    <w:p w14:paraId="3C533511" w14:textId="77777777" w:rsidR="000C50DF" w:rsidRPr="000C50DF" w:rsidRDefault="000C50DF" w:rsidP="000C50DF">
      <w:pPr>
        <w:pStyle w:val="ListParagraph"/>
        <w:rPr>
          <w:lang w:val="en-US"/>
        </w:rPr>
      </w:pPr>
    </w:p>
    <w:p w14:paraId="0EFFD8F9" w14:textId="77777777" w:rsidR="000C50DF" w:rsidRPr="000C50DF" w:rsidRDefault="000C50DF" w:rsidP="000C50DF">
      <w:pPr>
        <w:pStyle w:val="ListParagraph"/>
        <w:rPr>
          <w:lang w:val="en-US"/>
        </w:rPr>
      </w:pPr>
    </w:p>
    <w:p w14:paraId="3C2BBA38" w14:textId="77777777" w:rsidR="000C50DF" w:rsidRPr="000C50DF" w:rsidRDefault="000C50DF" w:rsidP="000C50DF">
      <w:pPr>
        <w:pStyle w:val="ListParagraph"/>
        <w:rPr>
          <w:lang w:val="en-US"/>
        </w:rPr>
      </w:pPr>
    </w:p>
    <w:p w14:paraId="63A6C3C4" w14:textId="77777777" w:rsidR="000C50DF" w:rsidRPr="000C50DF" w:rsidRDefault="000C50DF" w:rsidP="000C50DF">
      <w:pPr>
        <w:pStyle w:val="ListParagraph"/>
        <w:rPr>
          <w:lang w:val="en-US"/>
        </w:rPr>
      </w:pPr>
    </w:p>
    <w:p w14:paraId="1762406E" w14:textId="77777777" w:rsidR="000C50DF" w:rsidRPr="000C50DF" w:rsidRDefault="000C50DF" w:rsidP="000C50DF">
      <w:pPr>
        <w:pStyle w:val="ListParagraph"/>
        <w:rPr>
          <w:lang w:val="en-US"/>
        </w:rPr>
      </w:pPr>
    </w:p>
    <w:p w14:paraId="6388F6CE" w14:textId="0FB1143E" w:rsidR="0061621A" w:rsidRDefault="0061621A" w:rsidP="00616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l-GR"/>
        </w:rPr>
        <w:lastRenderedPageBreak/>
        <w:t>Για</w:t>
      </w:r>
      <w:r w:rsidRPr="00D754D2">
        <w:t xml:space="preserve"> </w:t>
      </w:r>
      <w:r>
        <w:rPr>
          <w:lang w:val="el-GR"/>
        </w:rPr>
        <w:t>το</w:t>
      </w:r>
      <w:r w:rsidRPr="00D754D2">
        <w:t xml:space="preserve"> </w:t>
      </w:r>
      <w:r w:rsidR="00D754D2">
        <w:rPr>
          <w:lang w:val="en-US"/>
        </w:rPr>
        <w:t xml:space="preserve">mean average precision </w:t>
      </w:r>
      <w:r w:rsidR="00D754D2">
        <w:rPr>
          <w:lang w:val="el-GR"/>
        </w:rPr>
        <w:t>τρέχω</w:t>
      </w:r>
      <w:r w:rsidR="00D754D2" w:rsidRPr="00EB3D38">
        <w:t xml:space="preserve"> </w:t>
      </w:r>
      <w:r w:rsidR="00D754D2">
        <w:rPr>
          <w:lang w:val="el-GR"/>
        </w:rPr>
        <w:t>την</w:t>
      </w:r>
      <w:r w:rsidR="00D754D2" w:rsidRPr="00EB3D38">
        <w:t xml:space="preserve"> </w:t>
      </w:r>
      <w:r w:rsidR="00D754D2">
        <w:rPr>
          <w:lang w:val="el-GR"/>
        </w:rPr>
        <w:t>εντολή</w:t>
      </w:r>
      <w:r w:rsidR="00D754D2" w:rsidRPr="00EB3D38">
        <w:t xml:space="preserve"> </w:t>
      </w:r>
      <w:r w:rsidR="00EB3D38" w:rsidRPr="00EB3D38">
        <w:t xml:space="preserve">.\trec_eval -m map </w:t>
      </w:r>
      <w:r w:rsidR="00EB3D38">
        <w:rPr>
          <w:lang w:val="en-US"/>
        </w:rPr>
        <w:t>&lt;loc: q_rels.txt&gt;</w:t>
      </w:r>
      <w:r w:rsidR="00D754D2">
        <w:rPr>
          <w:lang w:val="en-US"/>
        </w:rPr>
        <w:t xml:space="preserve"> </w:t>
      </w:r>
      <w:r w:rsidR="00EB3D38">
        <w:rPr>
          <w:lang w:val="en-US"/>
        </w:rPr>
        <w:t xml:space="preserve">&lt;loc: </w:t>
      </w:r>
      <w:r w:rsidR="00F56FB3">
        <w:rPr>
          <w:lang w:val="en-US"/>
        </w:rPr>
        <w:t xml:space="preserve">results k{k}.txt&gt; </w:t>
      </w:r>
      <w:r w:rsidR="00F56FB3">
        <w:rPr>
          <w:lang w:val="el-GR"/>
        </w:rPr>
        <w:t>για</w:t>
      </w:r>
      <w:r w:rsidR="00F56FB3" w:rsidRPr="00F56FB3">
        <w:rPr>
          <w:lang w:val="en-US"/>
        </w:rPr>
        <w:t xml:space="preserve"> </w:t>
      </w:r>
      <w:r w:rsidR="00F56FB3">
        <w:rPr>
          <w:lang w:val="el-GR"/>
        </w:rPr>
        <w:t>κάθε</w:t>
      </w:r>
      <w:r w:rsidR="00F56FB3" w:rsidRPr="00F56FB3">
        <w:rPr>
          <w:lang w:val="en-US"/>
        </w:rPr>
        <w:t xml:space="preserve"> </w:t>
      </w:r>
      <w:r w:rsidR="00F56FB3">
        <w:rPr>
          <w:lang w:val="en-US"/>
        </w:rPr>
        <w:t>k</w:t>
      </w:r>
      <w:r w:rsidR="00074D35">
        <w:rPr>
          <w:lang w:val="en-US"/>
        </w:rPr>
        <w:t xml:space="preserve"> (20,30,50)</w:t>
      </w:r>
      <w:r w:rsidR="00C00387" w:rsidRPr="00C00387">
        <w:rPr>
          <w:lang w:val="en-US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53"/>
        <w:gridCol w:w="2081"/>
        <w:gridCol w:w="2081"/>
        <w:gridCol w:w="2081"/>
      </w:tblGrid>
      <w:tr w:rsidR="00E2269C" w14:paraId="3B9066FC" w14:textId="77777777" w:rsidTr="00E2269C">
        <w:tc>
          <w:tcPr>
            <w:tcW w:w="2254" w:type="dxa"/>
          </w:tcPr>
          <w:p w14:paraId="7ED84A91" w14:textId="4E22F1DC" w:rsidR="00E2269C" w:rsidRDefault="00294C98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54" w:type="dxa"/>
          </w:tcPr>
          <w:p w14:paraId="4AB1A27F" w14:textId="24153D93" w:rsidR="00E2269C" w:rsidRDefault="00E2269C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254" w:type="dxa"/>
          </w:tcPr>
          <w:p w14:paraId="1BB3CBDD" w14:textId="27935894" w:rsidR="00E2269C" w:rsidRDefault="00E2269C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254" w:type="dxa"/>
          </w:tcPr>
          <w:p w14:paraId="5BA09C13" w14:textId="2BFFF573" w:rsidR="00E2269C" w:rsidRDefault="00E2269C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E2269C" w14:paraId="46B1B25A" w14:textId="77777777" w:rsidTr="00E2269C">
        <w:tc>
          <w:tcPr>
            <w:tcW w:w="2254" w:type="dxa"/>
          </w:tcPr>
          <w:p w14:paraId="2DCBA279" w14:textId="522ED40D" w:rsidR="00E2269C" w:rsidRDefault="00E2269C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Map</w:t>
            </w:r>
          </w:p>
        </w:tc>
        <w:tc>
          <w:tcPr>
            <w:tcW w:w="2254" w:type="dxa"/>
          </w:tcPr>
          <w:p w14:paraId="7824B606" w14:textId="4C6D6B2A" w:rsidR="00E2269C" w:rsidRDefault="00E2269C" w:rsidP="00074D35">
            <w:pPr>
              <w:pStyle w:val="ListParagraph"/>
              <w:ind w:left="0"/>
              <w:rPr>
                <w:lang w:val="en-US"/>
              </w:rPr>
            </w:pPr>
            <w:r w:rsidRPr="00E2269C">
              <w:rPr>
                <w:lang w:val="en-US"/>
              </w:rPr>
              <w:t>0.3129</w:t>
            </w:r>
          </w:p>
        </w:tc>
        <w:tc>
          <w:tcPr>
            <w:tcW w:w="2254" w:type="dxa"/>
          </w:tcPr>
          <w:p w14:paraId="3367FB9E" w14:textId="648E76F8" w:rsidR="00E2269C" w:rsidRDefault="009C2F1F" w:rsidP="00074D35">
            <w:pPr>
              <w:pStyle w:val="ListParagraph"/>
              <w:ind w:left="0"/>
              <w:rPr>
                <w:lang w:val="en-US"/>
              </w:rPr>
            </w:pPr>
            <w:r w:rsidRPr="009C2F1F">
              <w:rPr>
                <w:lang w:val="en-US"/>
              </w:rPr>
              <w:t>0.3413</w:t>
            </w:r>
          </w:p>
        </w:tc>
        <w:tc>
          <w:tcPr>
            <w:tcW w:w="2254" w:type="dxa"/>
          </w:tcPr>
          <w:p w14:paraId="372CA48E" w14:textId="04F0ADB6" w:rsidR="00E2269C" w:rsidRDefault="009C2F1F" w:rsidP="00074D35">
            <w:pPr>
              <w:pStyle w:val="ListParagraph"/>
              <w:ind w:left="0"/>
              <w:rPr>
                <w:lang w:val="en-US"/>
              </w:rPr>
            </w:pPr>
            <w:r w:rsidRPr="009C2F1F">
              <w:rPr>
                <w:lang w:val="en-US"/>
              </w:rPr>
              <w:t>0.3744</w:t>
            </w:r>
          </w:p>
        </w:tc>
      </w:tr>
    </w:tbl>
    <w:p w14:paraId="2E63FC18" w14:textId="1DFCDA85" w:rsidR="000C50DF" w:rsidRDefault="000C50DF" w:rsidP="00074D3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57D0E0" wp14:editId="68E19486">
            <wp:extent cx="5125165" cy="495369"/>
            <wp:effectExtent l="0" t="0" r="0" b="0"/>
            <wp:docPr id="1988309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09760" name="Picture 1988309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CA0" w14:textId="4B21FF83" w:rsidR="00D850A9" w:rsidRPr="009F386C" w:rsidRDefault="009C2F1F" w:rsidP="00074D35">
      <w:pPr>
        <w:pStyle w:val="ListParagraph"/>
        <w:rPr>
          <w:lang w:val="en-US"/>
        </w:rPr>
      </w:pPr>
      <w:r>
        <w:rPr>
          <w:lang w:val="el-GR"/>
        </w:rPr>
        <w:t>Για</w:t>
      </w:r>
      <w:r w:rsidRPr="009E3840">
        <w:rPr>
          <w:lang w:val="en-US"/>
        </w:rPr>
        <w:t xml:space="preserve"> </w:t>
      </w:r>
      <w:r w:rsidR="00C00387">
        <w:rPr>
          <w:lang w:val="el-GR"/>
        </w:rPr>
        <w:t>το</w:t>
      </w:r>
      <w:r w:rsidR="00C00387" w:rsidRPr="009E3840">
        <w:rPr>
          <w:lang w:val="en-US"/>
        </w:rPr>
        <w:t xml:space="preserve"> </w:t>
      </w:r>
      <w:r w:rsidR="00C00387">
        <w:rPr>
          <w:lang w:val="en-US"/>
        </w:rPr>
        <w:t>precision</w:t>
      </w:r>
      <w:r w:rsidR="00C00387" w:rsidRPr="009E3840">
        <w:rPr>
          <w:lang w:val="en-US"/>
        </w:rPr>
        <w:t xml:space="preserve"> </w:t>
      </w:r>
      <w:r w:rsidR="00C00387">
        <w:rPr>
          <w:lang w:val="el-GR"/>
        </w:rPr>
        <w:t>τρέχω</w:t>
      </w:r>
      <w:r w:rsidR="00C00387" w:rsidRPr="009E3840">
        <w:rPr>
          <w:lang w:val="en-US"/>
        </w:rPr>
        <w:t xml:space="preserve"> </w:t>
      </w:r>
      <w:r w:rsidR="00C00387">
        <w:rPr>
          <w:lang w:val="el-GR"/>
        </w:rPr>
        <w:t>την</w:t>
      </w:r>
      <w:r w:rsidR="00C00387" w:rsidRPr="009E3840">
        <w:rPr>
          <w:lang w:val="en-US"/>
        </w:rPr>
        <w:t xml:space="preserve"> </w:t>
      </w:r>
      <w:r w:rsidR="00C00387">
        <w:rPr>
          <w:lang w:val="el-GR"/>
        </w:rPr>
        <w:t>εντολή</w:t>
      </w:r>
      <w:r w:rsidR="00C00387" w:rsidRPr="009E3840">
        <w:rPr>
          <w:lang w:val="en-US"/>
        </w:rPr>
        <w:t xml:space="preserve"> </w:t>
      </w:r>
      <w:r w:rsidR="009E3840" w:rsidRPr="009E3840">
        <w:rPr>
          <w:lang w:val="en-US"/>
        </w:rPr>
        <w:t>.\</w:t>
      </w:r>
      <w:proofErr w:type="spellStart"/>
      <w:r w:rsidR="009E3840" w:rsidRPr="009E3840">
        <w:rPr>
          <w:lang w:val="en-US"/>
        </w:rPr>
        <w:t>trec_eval</w:t>
      </w:r>
      <w:proofErr w:type="spellEnd"/>
      <w:r w:rsidR="009E3840" w:rsidRPr="009E3840">
        <w:rPr>
          <w:lang w:val="en-US"/>
        </w:rPr>
        <w:t xml:space="preserve"> -m P.</w:t>
      </w:r>
      <w:r w:rsidR="00B2249C">
        <w:rPr>
          <w:lang w:val="en-US"/>
        </w:rPr>
        <w:t>{</w:t>
      </w:r>
      <w:proofErr w:type="spellStart"/>
      <w:r w:rsidR="00B2249C">
        <w:rPr>
          <w:lang w:val="en-US"/>
        </w:rPr>
        <w:t>precision@k</w:t>
      </w:r>
      <w:proofErr w:type="spellEnd"/>
      <w:r w:rsidR="00B2249C">
        <w:rPr>
          <w:lang w:val="en-US"/>
        </w:rPr>
        <w:t>}</w:t>
      </w:r>
      <w:r w:rsidR="009E3840">
        <w:rPr>
          <w:lang w:val="en-US"/>
        </w:rPr>
        <w:t xml:space="preserve"> &lt;loc: q_rels.txt&gt; &lt;loc: results k{k}.txt&gt; </w:t>
      </w:r>
      <w:r w:rsidR="009E3840">
        <w:rPr>
          <w:lang w:val="el-GR"/>
        </w:rPr>
        <w:t>για</w:t>
      </w:r>
      <w:r w:rsidR="009E3840" w:rsidRPr="00F56FB3">
        <w:rPr>
          <w:lang w:val="en-US"/>
        </w:rPr>
        <w:t xml:space="preserve"> </w:t>
      </w:r>
      <w:r w:rsidR="009E3840">
        <w:rPr>
          <w:lang w:val="el-GR"/>
        </w:rPr>
        <w:t>κάθε</w:t>
      </w:r>
      <w:r w:rsidR="009E3840" w:rsidRPr="00F56FB3">
        <w:rPr>
          <w:lang w:val="en-US"/>
        </w:rPr>
        <w:t xml:space="preserve"> </w:t>
      </w:r>
      <w:r w:rsidR="009E3840">
        <w:rPr>
          <w:lang w:val="en-US"/>
        </w:rPr>
        <w:t>k (20,30,50)</w:t>
      </w:r>
      <w:r w:rsidR="00B2249C">
        <w:rPr>
          <w:lang w:val="en-US"/>
        </w:rPr>
        <w:t xml:space="preserve"> </w:t>
      </w:r>
      <w:r w:rsidR="00B2249C">
        <w:rPr>
          <w:lang w:val="el-GR"/>
        </w:rPr>
        <w:t>και</w:t>
      </w:r>
      <w:r w:rsidR="00B2249C" w:rsidRPr="00B2249C">
        <w:rPr>
          <w:lang w:val="en-US"/>
        </w:rPr>
        <w:t xml:space="preserve"> </w:t>
      </w:r>
      <w:r w:rsidR="00B2249C">
        <w:rPr>
          <w:lang w:val="el-GR"/>
        </w:rPr>
        <w:t>κάθε</w:t>
      </w:r>
      <w:r w:rsidR="00B2249C" w:rsidRPr="00B2249C">
        <w:rPr>
          <w:lang w:val="en-US"/>
        </w:rPr>
        <w:t xml:space="preserve"> </w:t>
      </w:r>
      <w:proofErr w:type="spellStart"/>
      <w:r w:rsidR="00B2249C">
        <w:rPr>
          <w:lang w:val="en-US"/>
        </w:rPr>
        <w:t>precision@k</w:t>
      </w:r>
      <w:proofErr w:type="spellEnd"/>
      <w:r w:rsidR="00B2249C">
        <w:rPr>
          <w:lang w:val="en-US"/>
        </w:rPr>
        <w:t xml:space="preserve"> (</w:t>
      </w:r>
      <w:r w:rsidR="007F54A2">
        <w:rPr>
          <w:lang w:val="en-US"/>
        </w:rPr>
        <w:t>5,10,15,20</w:t>
      </w:r>
      <w:r w:rsidR="00B2249C">
        <w:rPr>
          <w:lang w:val="en-US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1"/>
        <w:gridCol w:w="1671"/>
        <w:gridCol w:w="1671"/>
        <w:gridCol w:w="1671"/>
        <w:gridCol w:w="1672"/>
      </w:tblGrid>
      <w:tr w:rsidR="00B415DE" w14:paraId="5393B479" w14:textId="77777777" w:rsidTr="006B2D36">
        <w:tc>
          <w:tcPr>
            <w:tcW w:w="1611" w:type="dxa"/>
          </w:tcPr>
          <w:p w14:paraId="52AF5620" w14:textId="3FBBB2B8" w:rsidR="00B415DE" w:rsidRDefault="00B415DE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671" w:type="dxa"/>
          </w:tcPr>
          <w:p w14:paraId="2B87FDFD" w14:textId="35553CA6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71" w:type="dxa"/>
          </w:tcPr>
          <w:p w14:paraId="1B27B020" w14:textId="21397B06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671" w:type="dxa"/>
          </w:tcPr>
          <w:p w14:paraId="5C9C6D9A" w14:textId="3FE53962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672" w:type="dxa"/>
          </w:tcPr>
          <w:p w14:paraId="78258CB3" w14:textId="77132BC3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B415DE" w14:paraId="5158E2BA" w14:textId="77777777" w:rsidTr="006B2D36">
        <w:tc>
          <w:tcPr>
            <w:tcW w:w="1611" w:type="dxa"/>
          </w:tcPr>
          <w:p w14:paraId="647F7320" w14:textId="78AC840C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671" w:type="dxa"/>
          </w:tcPr>
          <w:p w14:paraId="0870856B" w14:textId="18D4F25C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294C98">
              <w:rPr>
                <w:lang w:val="en-US"/>
              </w:rPr>
              <w:t>0.6600</w:t>
            </w:r>
          </w:p>
        </w:tc>
        <w:tc>
          <w:tcPr>
            <w:tcW w:w="1671" w:type="dxa"/>
          </w:tcPr>
          <w:p w14:paraId="5FBB17D6" w14:textId="779AC106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0.5000</w:t>
            </w:r>
          </w:p>
        </w:tc>
        <w:tc>
          <w:tcPr>
            <w:tcW w:w="1671" w:type="dxa"/>
          </w:tcPr>
          <w:p w14:paraId="278E4EE6" w14:textId="60565646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0.3933</w:t>
            </w:r>
          </w:p>
        </w:tc>
        <w:tc>
          <w:tcPr>
            <w:tcW w:w="1672" w:type="dxa"/>
          </w:tcPr>
          <w:p w14:paraId="1975A573" w14:textId="21AEFB60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0.3500</w:t>
            </w:r>
          </w:p>
        </w:tc>
      </w:tr>
      <w:tr w:rsidR="00B415DE" w14:paraId="7F2783B0" w14:textId="77777777" w:rsidTr="006B2D36">
        <w:tc>
          <w:tcPr>
            <w:tcW w:w="1611" w:type="dxa"/>
          </w:tcPr>
          <w:p w14:paraId="59FECB04" w14:textId="38426233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671" w:type="dxa"/>
          </w:tcPr>
          <w:p w14:paraId="1EBF434E" w14:textId="1CC67746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294C98">
              <w:rPr>
                <w:lang w:val="en-US"/>
              </w:rPr>
              <w:t>0.6600</w:t>
            </w:r>
          </w:p>
        </w:tc>
        <w:tc>
          <w:tcPr>
            <w:tcW w:w="1671" w:type="dxa"/>
          </w:tcPr>
          <w:p w14:paraId="2A85BB90" w14:textId="305815A1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0.5000</w:t>
            </w:r>
          </w:p>
        </w:tc>
        <w:tc>
          <w:tcPr>
            <w:tcW w:w="1671" w:type="dxa"/>
          </w:tcPr>
          <w:p w14:paraId="67794DF0" w14:textId="1CED2CF6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0.3933</w:t>
            </w:r>
          </w:p>
        </w:tc>
        <w:tc>
          <w:tcPr>
            <w:tcW w:w="1672" w:type="dxa"/>
          </w:tcPr>
          <w:p w14:paraId="33AFED18" w14:textId="0C64E42B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0.3500</w:t>
            </w:r>
          </w:p>
        </w:tc>
      </w:tr>
      <w:tr w:rsidR="00B415DE" w14:paraId="387CE05D" w14:textId="77777777" w:rsidTr="006B2D36">
        <w:tc>
          <w:tcPr>
            <w:tcW w:w="1611" w:type="dxa"/>
          </w:tcPr>
          <w:p w14:paraId="29F3EC34" w14:textId="46C85632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671" w:type="dxa"/>
          </w:tcPr>
          <w:p w14:paraId="0DB944B6" w14:textId="4DBABF80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294C98">
              <w:rPr>
                <w:lang w:val="en-US"/>
              </w:rPr>
              <w:t>0.6600</w:t>
            </w:r>
          </w:p>
        </w:tc>
        <w:tc>
          <w:tcPr>
            <w:tcW w:w="1671" w:type="dxa"/>
          </w:tcPr>
          <w:p w14:paraId="178DA7FA" w14:textId="59111DC8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0.5000</w:t>
            </w:r>
          </w:p>
        </w:tc>
        <w:tc>
          <w:tcPr>
            <w:tcW w:w="1671" w:type="dxa"/>
          </w:tcPr>
          <w:p w14:paraId="3071DB97" w14:textId="2225A10E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0.3933</w:t>
            </w:r>
          </w:p>
        </w:tc>
        <w:tc>
          <w:tcPr>
            <w:tcW w:w="1672" w:type="dxa"/>
          </w:tcPr>
          <w:p w14:paraId="1B020B6C" w14:textId="2ADBF5AC" w:rsidR="00B415DE" w:rsidRDefault="006B2D36" w:rsidP="00074D35">
            <w:pPr>
              <w:pStyle w:val="ListParagraph"/>
              <w:ind w:left="0"/>
              <w:rPr>
                <w:lang w:val="en-US"/>
              </w:rPr>
            </w:pPr>
            <w:r w:rsidRPr="00CF112D">
              <w:rPr>
                <w:lang w:val="en-US"/>
              </w:rPr>
              <w:t>0.3500</w:t>
            </w:r>
          </w:p>
        </w:tc>
      </w:tr>
    </w:tbl>
    <w:p w14:paraId="6EEDAF2B" w14:textId="3D696E34" w:rsidR="000C50DF" w:rsidRDefault="006B2D36" w:rsidP="00074D35">
      <w:pPr>
        <w:pStyle w:val="ListParagraph"/>
        <w:rPr>
          <w:lang w:val="el-GR"/>
        </w:rPr>
      </w:pPr>
      <w:r>
        <w:rPr>
          <w:noProof/>
          <w:lang w:val="en-US"/>
        </w:rPr>
        <w:drawing>
          <wp:inline distT="0" distB="0" distL="0" distR="0" wp14:anchorId="10B5A6F2" wp14:editId="23D25487">
            <wp:extent cx="5134692" cy="381053"/>
            <wp:effectExtent l="0" t="0" r="8890" b="0"/>
            <wp:docPr id="823456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6986" name="Picture 823456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8C9" w14:textId="07B5081F" w:rsidR="000E28F7" w:rsidRDefault="009300F8" w:rsidP="009300F8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Συγκριτικά με τα αποτελέσματα της πρώτης φάσης τα αποτελέσματα που πήρα τώρα είναι χειρότερα και στο </w:t>
      </w:r>
      <w:r>
        <w:rPr>
          <w:lang w:val="en-US"/>
        </w:rPr>
        <w:t>map</w:t>
      </w:r>
      <w:r w:rsidRPr="009300F8">
        <w:rPr>
          <w:lang w:val="el-GR"/>
        </w:rPr>
        <w:t xml:space="preserve"> </w:t>
      </w:r>
      <w:r>
        <w:rPr>
          <w:lang w:val="el-GR"/>
        </w:rPr>
        <w:t xml:space="preserve">και στο </w:t>
      </w:r>
      <w:r>
        <w:rPr>
          <w:lang w:val="en-US"/>
        </w:rPr>
        <w:t>precision</w:t>
      </w:r>
      <w:r w:rsidR="001A708B">
        <w:rPr>
          <w:lang w:val="el-GR"/>
        </w:rPr>
        <w:t xml:space="preserve"> σε κάθε τιμή.</w:t>
      </w:r>
      <w:r w:rsidR="00BE060C">
        <w:rPr>
          <w:lang w:val="el-GR"/>
        </w:rPr>
        <w:t xml:space="preserve"> Για </w:t>
      </w:r>
      <w:r w:rsidR="00175C4D">
        <w:rPr>
          <w:lang w:val="el-GR"/>
        </w:rPr>
        <w:t>να δουλεύει τόσο καλά η</w:t>
      </w:r>
      <w:r w:rsidR="00BE060C">
        <w:rPr>
          <w:lang w:val="el-GR"/>
        </w:rPr>
        <w:t xml:space="preserve"> κλασ</w:t>
      </w:r>
      <w:r w:rsidR="00175C4D">
        <w:rPr>
          <w:lang w:val="el-GR"/>
        </w:rPr>
        <w:t xml:space="preserve">σική ανάκτηση λογικά </w:t>
      </w:r>
      <w:r w:rsidR="00B4677E">
        <w:rPr>
          <w:lang w:val="el-GR"/>
        </w:rPr>
        <w:t xml:space="preserve">τα </w:t>
      </w:r>
      <w:r w:rsidR="00B4677E">
        <w:rPr>
          <w:lang w:val="en-US"/>
        </w:rPr>
        <w:t>queries</w:t>
      </w:r>
      <w:r w:rsidR="00B4677E" w:rsidRPr="00B4677E">
        <w:rPr>
          <w:lang w:val="el-GR"/>
        </w:rPr>
        <w:t xml:space="preserve"> </w:t>
      </w:r>
      <w:r w:rsidR="00B4677E">
        <w:rPr>
          <w:lang w:val="el-GR"/>
        </w:rPr>
        <w:t xml:space="preserve">με τα </w:t>
      </w:r>
      <w:r w:rsidR="00B4677E">
        <w:rPr>
          <w:lang w:val="en-US"/>
        </w:rPr>
        <w:t>data</w:t>
      </w:r>
      <w:r w:rsidR="00B4677E" w:rsidRPr="00B4677E">
        <w:rPr>
          <w:lang w:val="el-GR"/>
        </w:rPr>
        <w:t xml:space="preserve"> </w:t>
      </w:r>
      <w:r w:rsidR="00B4677E">
        <w:rPr>
          <w:lang w:val="el-GR"/>
        </w:rPr>
        <w:t xml:space="preserve">έχουν πολλές κοινές λέξεις </w:t>
      </w:r>
      <w:r w:rsidR="001C2840">
        <w:rPr>
          <w:lang w:val="el-GR"/>
        </w:rPr>
        <w:t xml:space="preserve">ώστε να αρκεί η κλασσική ανάκτηση αν και δεν παίρνει υπ’ όψη </w:t>
      </w:r>
      <w:r w:rsidR="00E31670">
        <w:rPr>
          <w:lang w:val="el-GR"/>
        </w:rPr>
        <w:t>την σημασιολογία των λέξεων και ακόμα να κάνει και λιγότερα λάθη έτσι.</w:t>
      </w:r>
    </w:p>
    <w:p w14:paraId="7D8C0A1E" w14:textId="1E8FFBDE" w:rsidR="007F4F32" w:rsidRDefault="0088640B" w:rsidP="0088640B">
      <w:pPr>
        <w:ind w:left="360"/>
        <w:rPr>
          <w:lang w:val="el-GR"/>
        </w:rPr>
      </w:pPr>
      <w:r>
        <w:rPr>
          <w:lang w:val="el-GR"/>
        </w:rPr>
        <w:t>Άλλες πηγές:</w:t>
      </w:r>
    </w:p>
    <w:p w14:paraId="610644BB" w14:textId="28B85917" w:rsidR="0088640B" w:rsidRDefault="0088640B" w:rsidP="0088640B">
      <w:pPr>
        <w:pStyle w:val="ListParagraph"/>
        <w:numPr>
          <w:ilvl w:val="0"/>
          <w:numId w:val="2"/>
        </w:numPr>
        <w:rPr>
          <w:lang w:val="el-GR"/>
        </w:rPr>
      </w:pPr>
      <w:hyperlink r:id="rId10" w:history="1">
        <w:r w:rsidRPr="00613A44">
          <w:rPr>
            <w:rStyle w:val="Hyperlink"/>
            <w:lang w:val="el-GR"/>
          </w:rPr>
          <w:t>https://medium.com/@devbytes/similarity-search-with-faiss-a-practical-guide-to-efficient-indexing-and-retrieval-e99dd0e55e8c</w:t>
        </w:r>
      </w:hyperlink>
    </w:p>
    <w:p w14:paraId="5EE4A384" w14:textId="352082D3" w:rsidR="0088640B" w:rsidRDefault="0047450F" w:rsidP="0088640B">
      <w:pPr>
        <w:pStyle w:val="ListParagraph"/>
        <w:numPr>
          <w:ilvl w:val="0"/>
          <w:numId w:val="2"/>
        </w:numPr>
        <w:rPr>
          <w:lang w:val="el-GR"/>
        </w:rPr>
      </w:pPr>
      <w:hyperlink r:id="rId11" w:history="1">
        <w:r w:rsidRPr="00613A44">
          <w:rPr>
            <w:rStyle w:val="Hyperlink"/>
            <w:lang w:val="el-GR"/>
          </w:rPr>
          <w:t>https://sbert.net/docs/package_reference/sentence_transformer/SentenceTransformer.html</w:t>
        </w:r>
      </w:hyperlink>
    </w:p>
    <w:p w14:paraId="2673C948" w14:textId="42FD8F5F" w:rsidR="00931BBE" w:rsidRDefault="00931BBE" w:rsidP="0088640B">
      <w:pPr>
        <w:pStyle w:val="ListParagraph"/>
        <w:numPr>
          <w:ilvl w:val="0"/>
          <w:numId w:val="2"/>
        </w:numPr>
        <w:rPr>
          <w:lang w:val="el-GR"/>
        </w:rPr>
      </w:pPr>
      <w:hyperlink r:id="rId12" w:history="1">
        <w:r w:rsidRPr="00147C0B">
          <w:rPr>
            <w:rStyle w:val="Hyperlink"/>
            <w:lang w:val="el-GR"/>
          </w:rPr>
          <w:t>https://huggingface.co/sentence-transformers/all-MiniLM-L6-v2</w:t>
        </w:r>
      </w:hyperlink>
    </w:p>
    <w:p w14:paraId="7F33EE7D" w14:textId="3B3CB3CD" w:rsidR="0047450F" w:rsidRPr="0088640B" w:rsidRDefault="0047450F" w:rsidP="0088640B">
      <w:pPr>
        <w:pStyle w:val="ListParagraph"/>
        <w:numPr>
          <w:ilvl w:val="0"/>
          <w:numId w:val="2"/>
        </w:numPr>
        <w:rPr>
          <w:lang w:val="el-GR"/>
        </w:rPr>
      </w:pPr>
      <w:r w:rsidRPr="0047450F">
        <w:rPr>
          <w:lang w:val="el-GR"/>
        </w:rPr>
        <w:t>https://github.com/facebookresearch/faiss/wiki</w:t>
      </w:r>
    </w:p>
    <w:sectPr w:rsidR="0047450F" w:rsidRPr="008864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0D72"/>
    <w:multiLevelType w:val="hybridMultilevel"/>
    <w:tmpl w:val="211EC3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3B2D97"/>
    <w:multiLevelType w:val="hybridMultilevel"/>
    <w:tmpl w:val="21C4E0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133041">
    <w:abstractNumId w:val="1"/>
  </w:num>
  <w:num w:numId="2" w16cid:durableId="60550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2F"/>
    <w:rsid w:val="00042DCB"/>
    <w:rsid w:val="00074D35"/>
    <w:rsid w:val="000C50DF"/>
    <w:rsid w:val="000E28F7"/>
    <w:rsid w:val="00172203"/>
    <w:rsid w:val="0017455E"/>
    <w:rsid w:val="00175C4D"/>
    <w:rsid w:val="00177CBE"/>
    <w:rsid w:val="00196B6B"/>
    <w:rsid w:val="001A708B"/>
    <w:rsid w:val="001C2840"/>
    <w:rsid w:val="0022795E"/>
    <w:rsid w:val="00285CC3"/>
    <w:rsid w:val="00294C98"/>
    <w:rsid w:val="002A71DA"/>
    <w:rsid w:val="002C1BDC"/>
    <w:rsid w:val="002C695A"/>
    <w:rsid w:val="00313B11"/>
    <w:rsid w:val="003511CF"/>
    <w:rsid w:val="003F5639"/>
    <w:rsid w:val="0047450F"/>
    <w:rsid w:val="004A6B6E"/>
    <w:rsid w:val="00567397"/>
    <w:rsid w:val="005B6E28"/>
    <w:rsid w:val="0061621A"/>
    <w:rsid w:val="006735D5"/>
    <w:rsid w:val="00695F67"/>
    <w:rsid w:val="006B27CC"/>
    <w:rsid w:val="006B2D36"/>
    <w:rsid w:val="00711D59"/>
    <w:rsid w:val="007171C1"/>
    <w:rsid w:val="0074428D"/>
    <w:rsid w:val="00752753"/>
    <w:rsid w:val="007664DA"/>
    <w:rsid w:val="007B6814"/>
    <w:rsid w:val="007E14C6"/>
    <w:rsid w:val="007F4F32"/>
    <w:rsid w:val="007F54A2"/>
    <w:rsid w:val="00822D63"/>
    <w:rsid w:val="0088640B"/>
    <w:rsid w:val="008C6AC9"/>
    <w:rsid w:val="008E7E87"/>
    <w:rsid w:val="008F5560"/>
    <w:rsid w:val="009300F8"/>
    <w:rsid w:val="00931BBE"/>
    <w:rsid w:val="009A6DB0"/>
    <w:rsid w:val="009B7C91"/>
    <w:rsid w:val="009C2F1F"/>
    <w:rsid w:val="009C37D3"/>
    <w:rsid w:val="009E3840"/>
    <w:rsid w:val="009F386C"/>
    <w:rsid w:val="00A15877"/>
    <w:rsid w:val="00A840B8"/>
    <w:rsid w:val="00A96F0A"/>
    <w:rsid w:val="00AC3088"/>
    <w:rsid w:val="00AE290E"/>
    <w:rsid w:val="00B05321"/>
    <w:rsid w:val="00B2249C"/>
    <w:rsid w:val="00B415DE"/>
    <w:rsid w:val="00B4677E"/>
    <w:rsid w:val="00B933D9"/>
    <w:rsid w:val="00BA53C3"/>
    <w:rsid w:val="00BD2F95"/>
    <w:rsid w:val="00BE060C"/>
    <w:rsid w:val="00BF07C7"/>
    <w:rsid w:val="00C00387"/>
    <w:rsid w:val="00C143F9"/>
    <w:rsid w:val="00C33B2F"/>
    <w:rsid w:val="00CA5588"/>
    <w:rsid w:val="00CC7089"/>
    <w:rsid w:val="00CF112D"/>
    <w:rsid w:val="00D06B25"/>
    <w:rsid w:val="00D076B6"/>
    <w:rsid w:val="00D24B2F"/>
    <w:rsid w:val="00D53FFC"/>
    <w:rsid w:val="00D754D2"/>
    <w:rsid w:val="00D850A9"/>
    <w:rsid w:val="00E2269C"/>
    <w:rsid w:val="00E31670"/>
    <w:rsid w:val="00E77698"/>
    <w:rsid w:val="00E82FCB"/>
    <w:rsid w:val="00EB3D38"/>
    <w:rsid w:val="00EC6A38"/>
    <w:rsid w:val="00EE533B"/>
    <w:rsid w:val="00F02021"/>
    <w:rsid w:val="00F339FA"/>
    <w:rsid w:val="00F56FB3"/>
    <w:rsid w:val="00FC68CC"/>
    <w:rsid w:val="00FF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DF10"/>
  <w15:chartTrackingRefBased/>
  <w15:docId w15:val="{A58D3A68-7284-4B8A-BFE0-208C0E44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F0A"/>
  </w:style>
  <w:style w:type="paragraph" w:styleId="Heading1">
    <w:name w:val="heading 1"/>
    <w:basedOn w:val="Normal"/>
    <w:next w:val="Normal"/>
    <w:link w:val="Heading1Char"/>
    <w:uiPriority w:val="9"/>
    <w:qFormat/>
    <w:rsid w:val="00D2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56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63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22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uggingface.co/sentence-transformers/all-MiniLM-L6-v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entence-transformers/all-MiniLM-L6-v2" TargetMode="External"/><Relationship Id="rId11" Type="http://schemas.openxmlformats.org/officeDocument/2006/relationships/hyperlink" Target="https://sbert.net/docs/package_reference/sentence_transformer/SentenceTransformer.html" TargetMode="External"/><Relationship Id="rId5" Type="http://schemas.openxmlformats.org/officeDocument/2006/relationships/hyperlink" Target="https://huggingface.co/sentence-transformers/all-MiniLM-L6-v2" TargetMode="External"/><Relationship Id="rId10" Type="http://schemas.openxmlformats.org/officeDocument/2006/relationships/hyperlink" Target="https://medium.com/@devbytes/similarity-search-with-faiss-a-practical-guide-to-efficient-indexing-and-retrieval-e99dd0e55e8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Maleas</dc:creator>
  <cp:keywords/>
  <dc:description/>
  <cp:lastModifiedBy>Theodore Maleas</cp:lastModifiedBy>
  <cp:revision>76</cp:revision>
  <dcterms:created xsi:type="dcterms:W3CDTF">2025-12-22T10:37:00Z</dcterms:created>
  <dcterms:modified xsi:type="dcterms:W3CDTF">2026-10-24T15:41:00Z</dcterms:modified>
</cp:coreProperties>
</file>