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SNCF Pipeline — Plan de réalisation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Lambda Architecture — GCP / dbt / Airflow / Great Expectations</w:t>
      </w:r>
    </w:p>
    <w:p>
      <w:pPr>
        <w:pStyle w:val="Heading1"/>
      </w:pPr>
      <w:r>
        <w:t xml:space="preserve">Étape 1 — Setup &amp; fondations</w:t>
      </w:r>
    </w:p>
    <w:p>
      <w:pPr>
        <w:pStyle w:val="ListParagraph"/>
        <w:numPr>
          <w:ilvl w:val="0"/>
          <w:numId w:val="2"/>
        </w:numPr>
      </w:pPr>
      <w:r>
        <w:t xml:space="preserve">Créer le repo GitHub avec la structure de dossiers</w:t>
      </w:r>
    </w:p>
    <w:p>
      <w:pPr>
        <w:pStyle w:val="ListParagraph"/>
        <w:numPr>
          <w:ilvl w:val="0"/>
          <w:numId w:val="2"/>
        </w:numPr>
      </w:pPr>
      <w:r>
        <w:t xml:space="preserve">Configurer le projet GCP — activer les APIs : Pub/Sub, Dataflow, BigQuery, Cloud Storage, Composer</w:t>
      </w:r>
    </w:p>
    <w:p>
      <w:pPr>
        <w:pStyle w:val="ListParagraph"/>
        <w:numPr>
          <w:ilvl w:val="0"/>
          <w:numId w:val="2"/>
        </w:numPr>
      </w:pPr>
      <w:r>
        <w:t xml:space="preserve">Créer le service account GCP + stocker la clé dans GitHub Secrets</w:t>
      </w:r>
    </w:p>
    <w:p>
      <w:pPr>
        <w:pStyle w:val="ListParagraph"/>
        <w:numPr>
          <w:ilvl w:val="0"/>
          <w:numId w:val="2"/>
        </w:numPr>
      </w:pPr>
      <w:r>
        <w:t xml:space="preserve">Créer le dataset BigQuery + les tables partitionnées sur date_circulation et clusterisées sur ligne_id</w:t>
      </w:r>
    </w:p>
    <w:p>
      <w:pPr>
        <w:pStyle w:val="ListParagraph"/>
        <w:numPr>
          <w:ilvl w:val="0"/>
          <w:numId w:val="2"/>
        </w:numPr>
      </w:pPr>
      <w:r>
        <w:t xml:space="preserve">Créer le topic Pub/Sub : sncf-retards-realtime</w:t>
      </w:r>
    </w:p>
    <w:p>
      <w:pPr>
        <w:spacing w:after="160"/>
      </w:pPr>
    </w:p>
    <w:p>
      <w:pPr>
        <w:pStyle w:val="Heading1"/>
      </w:pPr>
      <w:r>
        <w:t xml:space="preserve">Étape 2 — Ingestion</w:t>
      </w:r>
    </w:p>
    <w:p>
      <w:pPr>
        <w:pStyle w:val="ListParagraph"/>
        <w:numPr>
          <w:ilvl w:val="0"/>
          <w:numId w:val="2"/>
        </w:numPr>
      </w:pPr>
      <w:r>
        <w:t xml:space="preserve">Finaliser mock_generator.py — génère des données ferroviaires fake réalistes</w:t>
      </w:r>
    </w:p>
    <w:p>
      <w:pPr>
        <w:pStyle w:val="ListParagraph"/>
        <w:numPr>
          <w:ilvl w:val="0"/>
          <w:numId w:val="2"/>
        </w:numPr>
      </w:pPr>
      <w:r>
        <w:t xml:space="preserve">Coder publisher_streaming.py — publie un message par train sur Pub/Sub</w:t>
      </w:r>
    </w:p>
    <w:p>
      <w:pPr>
        <w:pStyle w:val="ListParagraph"/>
        <w:numPr>
          <w:ilvl w:val="0"/>
          <w:numId w:val="2"/>
        </w:numPr>
      </w:pPr>
      <w:r>
        <w:t xml:space="preserve">Coder batch_fetcher.py — génère un fichier CSV mock et le dépose sur Cloud Storage</w:t>
      </w:r>
    </w:p>
    <w:p>
      <w:pPr>
        <w:pStyle w:val="ListParagraph"/>
        <w:numPr>
          <w:ilvl w:val="0"/>
          <w:numId w:val="2"/>
        </w:numPr>
      </w:pPr>
      <w:r>
        <w:t xml:space="preserve">Tester les deux scripts en local</w:t>
      </w:r>
    </w:p>
    <w:p>
      <w:pPr>
        <w:spacing w:after="160"/>
      </w:pPr>
    </w:p>
    <w:p>
      <w:pPr>
        <w:pStyle w:val="Heading1"/>
      </w:pPr>
      <w:r>
        <w:t xml:space="preserve">Étape 3 — Transformation (Apache Beam)</w:t>
      </w:r>
    </w:p>
    <w:p>
      <w:pPr>
        <w:pStyle w:val="ListParagraph"/>
        <w:numPr>
          <w:ilvl w:val="0"/>
          <w:numId w:val="2"/>
        </w:numPr>
      </w:pPr>
      <w:r>
        <w:t xml:space="preserve">Coder pipeline_streaming.py — lit Pub/Sub, parse JSON, écrit dans raw_streaming (BigQuery)</w:t>
      </w:r>
    </w:p>
    <w:p>
      <w:pPr>
        <w:pStyle w:val="ListParagraph"/>
        <w:numPr>
          <w:ilvl w:val="0"/>
          <w:numId w:val="2"/>
        </w:numPr>
      </w:pPr>
      <w:r>
        <w:t xml:space="preserve">Coder pipeline_batch.py — lit Cloud Storage, transforme CSV, écrit dans raw_batch (BigQuery)</w:t>
      </w:r>
    </w:p>
    <w:p>
      <w:pPr>
        <w:pStyle w:val="ListParagraph"/>
        <w:numPr>
          <w:ilvl w:val="0"/>
          <w:numId w:val="2"/>
        </w:numPr>
      </w:pPr>
      <w:r>
        <w:t xml:space="preserve">Tester les deux pipelines en mode DirectRunner (local, sans Dataflow)</w:t>
      </w:r>
    </w:p>
    <w:p>
      <w:pPr>
        <w:spacing w:after="160"/>
      </w:pPr>
    </w:p>
    <w:p>
      <w:pPr>
        <w:pStyle w:val="Heading1"/>
      </w:pPr>
      <w:r>
        <w:t xml:space="preserve">Étape 4 — dbt</w:t>
      </w:r>
    </w:p>
    <w:p>
      <w:pPr>
        <w:pStyle w:val="ListParagraph"/>
        <w:numPr>
          <w:ilvl w:val="0"/>
          <w:numId w:val="2"/>
        </w:numPr>
      </w:pPr>
      <w:r>
        <w:t xml:space="preserve">Initialiser le projet dbt (dbt init)</w:t>
      </w:r>
    </w:p>
    <w:p>
      <w:pPr>
        <w:pStyle w:val="ListParagraph"/>
        <w:numPr>
          <w:ilvl w:val="0"/>
          <w:numId w:val="2"/>
        </w:numPr>
      </w:pPr>
      <w:r>
        <w:t xml:space="preserve">Créer stg_retards.sql + schema.yml avec tests (not_null, unique, relationships)</w:t>
      </w:r>
    </w:p>
    <w:p>
      <w:pPr>
        <w:pStyle w:val="ListParagraph"/>
        <w:numPr>
          <w:ilvl w:val="0"/>
          <w:numId w:val="2"/>
        </w:numPr>
      </w:pPr>
      <w:r>
        <w:t xml:space="preserve">Créer mart_ponctualite.sql — taux de ponctualité par ligne et par jour</w:t>
      </w:r>
    </w:p>
    <w:p>
      <w:pPr>
        <w:pStyle w:val="ListParagraph"/>
        <w:numPr>
          <w:ilvl w:val="0"/>
          <w:numId w:val="2"/>
        </w:numPr>
      </w:pPr>
      <w:r>
        <w:t xml:space="preserve">Créer mart_retards_gare.sql — retards moyens par gare</w:t>
      </w:r>
    </w:p>
    <w:p>
      <w:pPr>
        <w:pStyle w:val="ListParagraph"/>
        <w:numPr>
          <w:ilvl w:val="0"/>
          <w:numId w:val="2"/>
        </w:numPr>
      </w:pPr>
      <w:r>
        <w:t xml:space="preserve">Lancer dbt run + dbt test en local contre BigQuery</w:t>
      </w:r>
    </w:p>
    <w:p>
      <w:pPr>
        <w:spacing w:after="160"/>
      </w:pPr>
    </w:p>
    <w:p>
      <w:pPr>
        <w:pStyle w:val="Heading1"/>
      </w:pPr>
      <w:r>
        <w:t xml:space="preserve">Étape 5 — Data Quality</w:t>
      </w:r>
    </w:p>
    <w:p>
      <w:pPr>
        <w:pStyle w:val="ListParagraph"/>
        <w:numPr>
          <w:ilvl w:val="0"/>
          <w:numId w:val="2"/>
        </w:numPr>
      </w:pPr>
      <w:r>
        <w:t xml:space="preserve">Initialiser Great Expectations (great_expectations init)</w:t>
      </w:r>
    </w:p>
    <w:p>
      <w:pPr>
        <w:pStyle w:val="ListParagraph"/>
        <w:numPr>
          <w:ilvl w:val="0"/>
          <w:numId w:val="2"/>
        </w:numPr>
      </w:pPr>
      <w:r>
        <w:t xml:space="preserve">Créer la suite raw_batch_suite avec les expectations :</w:t>
      </w:r>
    </w:p>
    <w:p>
      <w:pPr>
        <w:pStyle w:val="ListParagraph"/>
        <w:numPr>
          <w:ilvl w:val="0"/>
          <w:numId w:val="3"/>
        </w:numPr>
      </w:pPr>
      <w:r>
        <w:t xml:space="preserve">train_id et date_circulation : not null</w:t>
      </w:r>
    </w:p>
    <w:p>
      <w:pPr>
        <w:pStyle w:val="ListParagraph"/>
        <w:numPr>
          <w:ilvl w:val="0"/>
          <w:numId w:val="3"/>
        </w:numPr>
      </w:pPr>
      <w:r>
        <w:t xml:space="preserve">retard_minutes : between -10 and 300</w:t>
      </w:r>
    </w:p>
    <w:p>
      <w:pPr>
        <w:pStyle w:val="ListParagraph"/>
        <w:numPr>
          <w:ilvl w:val="0"/>
          <w:numId w:val="3"/>
        </w:numPr>
      </w:pPr>
      <w:r>
        <w:t xml:space="preserve">statut : in [circule, supprime]</w:t>
      </w:r>
    </w:p>
    <w:p>
      <w:pPr>
        <w:pStyle w:val="ListParagraph"/>
        <w:numPr>
          <w:ilvl w:val="0"/>
          <w:numId w:val="3"/>
        </w:numPr>
      </w:pPr>
      <w:r>
        <w:t xml:space="preserve">Volume journalier : within 20% of previous day</w:t>
      </w:r>
    </w:p>
    <w:p>
      <w:pPr>
        <w:pStyle w:val="ListParagraph"/>
        <w:numPr>
          <w:ilvl w:val="0"/>
          <w:numId w:val="2"/>
        </w:numPr>
      </w:pPr>
      <w:r>
        <w:t xml:space="preserve">Créer le checkpoint et le tester sur un batch mock</w:t>
      </w:r>
    </w:p>
    <w:p>
      <w:pPr>
        <w:spacing w:after="160"/>
      </w:pPr>
    </w:p>
    <w:p>
      <w:pPr>
        <w:pStyle w:val="Heading1"/>
      </w:pPr>
      <w:r>
        <w:t xml:space="preserve">Étape 6 — Orchestration Airflow</w:t>
      </w:r>
    </w:p>
    <w:p>
      <w:pPr>
        <w:pStyle w:val="ListParagraph"/>
        <w:numPr>
          <w:ilvl w:val="0"/>
          <w:numId w:val="2"/>
        </w:numPr>
      </w:pPr>
      <w:r>
        <w:t xml:space="preserve">Coder le DAG sncf_pipeline.py — scheduling quotidien à 2h00</w:t>
      </w:r>
    </w:p>
    <w:p>
      <w:pPr>
        <w:pStyle w:val="ListParagraph"/>
        <w:numPr>
          <w:ilvl w:val="0"/>
          <w:numId w:val="2"/>
        </w:numPr>
      </w:pPr>
      <w:r>
        <w:t xml:space="preserve">Séquence du DAG :</w:t>
      </w:r>
    </w:p>
    <w:p>
      <w:pPr>
        <w:pStyle w:val="ListParagraph"/>
        <w:numPr>
          <w:ilvl w:val="0"/>
          <w:numId w:val="3"/>
        </w:numPr>
      </w:pPr>
      <w:r>
        <w:t xml:space="preserve">fetch_sncf_api → run_dataflow_batch → check_data_quality</w:t>
      </w:r>
    </w:p>
    <w:p>
      <w:pPr>
        <w:pStyle w:val="ListParagraph"/>
        <w:numPr>
          <w:ilvl w:val="0"/>
          <w:numId w:val="3"/>
        </w:numPr>
      </w:pPr>
      <w:r>
        <w:t xml:space="preserve">run_dbt_staging → run_dbt_marts → run_dbt_tests</w:t>
      </w:r>
    </w:p>
    <w:p>
      <w:pPr>
        <w:pStyle w:val="ListParagraph"/>
        <w:numPr>
          <w:ilvl w:val="0"/>
          <w:numId w:val="3"/>
        </w:numPr>
      </w:pPr>
      <w:r>
        <w:t xml:space="preserve">BranchPythonOperator : alerte mail si GE échoue</w:t>
      </w:r>
    </w:p>
    <w:p>
      <w:pPr>
        <w:pStyle w:val="ListParagraph"/>
        <w:numPr>
          <w:ilvl w:val="0"/>
          <w:numId w:val="2"/>
        </w:numPr>
      </w:pPr>
      <w:r>
        <w:t xml:space="preserve">Tester le DAG en local avec Airflow standalone</w:t>
      </w:r>
    </w:p>
    <w:p>
      <w:pPr>
        <w:pStyle w:val="ListParagraph"/>
        <w:numPr>
          <w:ilvl w:val="0"/>
          <w:numId w:val="2"/>
        </w:numPr>
      </w:pPr>
      <w:r>
        <w:t xml:space="preserve">Déployer sur Cloud Composer</w:t>
      </w:r>
    </w:p>
    <w:p>
      <w:pPr>
        <w:spacing w:after="160"/>
      </w:pPr>
    </w:p>
    <w:p>
      <w:pPr>
        <w:pStyle w:val="Heading1"/>
      </w:pPr>
      <w:r>
        <w:t xml:space="preserve">Étape 7 — CI/CD GitHub Actions</w:t>
      </w:r>
    </w:p>
    <w:p>
      <w:pPr>
        <w:pStyle w:val="ListParagraph"/>
        <w:numPr>
          <w:ilvl w:val="0"/>
          <w:numId w:val="2"/>
        </w:numPr>
      </w:pPr>
      <w:r>
        <w:t xml:space="preserve">Créer ci.yml — déclenché à chaque push :</w:t>
      </w:r>
    </w:p>
    <w:p>
      <w:pPr>
        <w:pStyle w:val="ListParagraph"/>
        <w:numPr>
          <w:ilvl w:val="0"/>
          <w:numId w:val="3"/>
        </w:numPr>
      </w:pPr>
      <w:r>
        <w:t xml:space="preserve">Lint Python (flake8)</w:t>
      </w:r>
    </w:p>
    <w:p>
      <w:pPr>
        <w:pStyle w:val="ListParagraph"/>
        <w:numPr>
          <w:ilvl w:val="0"/>
          <w:numId w:val="3"/>
        </w:numPr>
      </w:pPr>
      <w:r>
        <w:t xml:space="preserve">Tests unitaires (pytest)</w:t>
      </w:r>
    </w:p>
    <w:p>
      <w:pPr>
        <w:pStyle w:val="ListParagraph"/>
        <w:numPr>
          <w:ilvl w:val="0"/>
          <w:numId w:val="3"/>
        </w:numPr>
      </w:pPr>
      <w:r>
        <w:t xml:space="preserve">dbt compile + dbt test</w:t>
      </w:r>
    </w:p>
    <w:p>
      <w:pPr>
        <w:pStyle w:val="ListParagraph"/>
        <w:numPr>
          <w:ilvl w:val="0"/>
          <w:numId w:val="2"/>
        </w:numPr>
      </w:pPr>
      <w:r>
        <w:t xml:space="preserve">Créer cd.yml — déclenché sur merge dans main :</w:t>
      </w:r>
    </w:p>
    <w:p>
      <w:pPr>
        <w:pStyle w:val="ListParagraph"/>
        <w:numPr>
          <w:ilvl w:val="0"/>
          <w:numId w:val="3"/>
        </w:numPr>
      </w:pPr>
      <w:r>
        <w:t xml:space="preserve">Déploiement DAG sur Cloud Composer</w:t>
      </w:r>
    </w:p>
    <w:p>
      <w:pPr>
        <w:pStyle w:val="ListParagraph"/>
        <w:numPr>
          <w:ilvl w:val="0"/>
          <w:numId w:val="3"/>
        </w:numPr>
      </w:pPr>
      <w:r>
        <w:t xml:space="preserve">Mise à jour template Dataflow</w:t>
      </w:r>
    </w:p>
    <w:p>
      <w:pPr>
        <w:pStyle w:val="ListParagraph"/>
        <w:numPr>
          <w:ilvl w:val="0"/>
          <w:numId w:val="3"/>
        </w:numPr>
      </w:pPr>
      <w:r>
        <w:t xml:space="preserve">dbt run + dbt test en production</w:t>
      </w:r>
    </w:p>
    <w:p>
      <w:pPr>
        <w:pStyle w:val="ListParagraph"/>
        <w:numPr>
          <w:ilvl w:val="0"/>
          <w:numId w:val="2"/>
        </w:numPr>
      </w:pPr>
      <w:r>
        <w:t xml:space="preserve">Tester un push et vérifier que la pipeline GitHub Actions passe</w:t>
      </w:r>
    </w:p>
    <w:p>
      <w:pPr>
        <w:spacing w:after="160"/>
      </w:pPr>
    </w:p>
    <w:p>
      <w:pPr>
        <w:pStyle w:val="Heading1"/>
      </w:pPr>
      <w:r>
        <w:t xml:space="preserve">Étape 8 — Dashboard Looker Studio</w:t>
      </w:r>
    </w:p>
    <w:p>
      <w:pPr>
        <w:pStyle w:val="ListParagraph"/>
        <w:numPr>
          <w:ilvl w:val="0"/>
          <w:numId w:val="2"/>
        </w:numPr>
      </w:pPr>
      <w:r>
        <w:t xml:space="preserve">Connecter Looker Studio à BigQuery (datamart)</w:t>
      </w:r>
    </w:p>
    <w:p>
      <w:pPr>
        <w:pStyle w:val="ListParagraph"/>
        <w:numPr>
          <w:ilvl w:val="0"/>
          <w:numId w:val="2"/>
        </w:numPr>
      </w:pPr>
      <w:r>
        <w:t xml:space="preserve">Créer les 4 pages du dashboard :</w:t>
      </w:r>
    </w:p>
    <w:p>
      <w:pPr>
        <w:pStyle w:val="ListParagraph"/>
        <w:numPr>
          <w:ilvl w:val="0"/>
          <w:numId w:val="3"/>
        </w:numPr>
      </w:pPr>
      <w:r>
        <w:t xml:space="preserve">Vue globale — taux de ponctualité national par jour</w:t>
      </w:r>
    </w:p>
    <w:p>
      <w:pPr>
        <w:pStyle w:val="ListParagraph"/>
        <w:numPr>
          <w:ilvl w:val="0"/>
          <w:numId w:val="3"/>
        </w:numPr>
      </w:pPr>
      <w:r>
        <w:t xml:space="preserve">Par ligne — classement des lignes les plus/moins ponctuelles</w:t>
      </w:r>
    </w:p>
    <w:p>
      <w:pPr>
        <w:pStyle w:val="ListParagraph"/>
        <w:numPr>
          <w:ilvl w:val="0"/>
          <w:numId w:val="3"/>
        </w:numPr>
      </w:pPr>
      <w:r>
        <w:t xml:space="preserve">Par gare — retards moyens par gare</w:t>
      </w:r>
    </w:p>
    <w:p>
      <w:pPr>
        <w:pStyle w:val="ListParagraph"/>
        <w:numPr>
          <w:ilvl w:val="0"/>
          <w:numId w:val="3"/>
        </w:numPr>
      </w:pPr>
      <w:r>
        <w:t xml:space="preserve">Tendances — évolution semaine / mois</w:t>
      </w:r>
    </w:p>
    <w:p>
      <w:pPr>
        <w:pStyle w:val="ListParagraph"/>
        <w:numPr>
          <w:ilvl w:val="0"/>
          <w:numId w:val="2"/>
        </w:numPr>
      </w:pPr>
      <w:r>
        <w:t xml:space="preserve">Publier et ajouter le lien dans le README</w:t>
      </w:r>
    </w:p>
    <w:p>
      <w:pPr>
        <w:spacing w:after="160"/>
      </w:pPr>
    </w:p>
    <w:p>
      <w:pPr>
        <w:pStyle w:val="Heading1"/>
      </w:pPr>
      <w:r>
        <w:t xml:space="preserve">Étape 9 — Finalisation</w:t>
      </w:r>
    </w:p>
    <w:p>
      <w:pPr>
        <w:pStyle w:val="ListParagraph"/>
        <w:numPr>
          <w:ilvl w:val="0"/>
          <w:numId w:val="2"/>
        </w:numPr>
      </w:pPr>
      <w:r>
        <w:t xml:space="preserve">Rédiger le README complet — architecture, setup, how to run</w:t>
      </w:r>
    </w:p>
    <w:p>
      <w:pPr>
        <w:pStyle w:val="ListParagraph"/>
        <w:numPr>
          <w:ilvl w:val="0"/>
          <w:numId w:val="2"/>
        </w:numPr>
      </w:pPr>
      <w:r>
        <w:t xml:space="preserve">Nettoyer le code — lint, commentaires, docstrings</w:t>
      </w:r>
    </w:p>
    <w:p>
      <w:pPr>
        <w:pStyle w:val="ListParagraph"/>
        <w:numPr>
          <w:ilvl w:val="0"/>
          <w:numId w:val="2"/>
        </w:numPr>
      </w:pPr>
      <w:r>
        <w:t xml:space="preserve">Prendre des screenshots du dashboard pour le README</w:t>
      </w:r>
    </w:p>
    <w:p>
      <w:pPr>
        <w:pStyle w:val="ListParagraph"/>
        <w:numPr>
          <w:ilvl w:val="0"/>
          <w:numId w:val="2"/>
        </w:numPr>
      </w:pPr>
      <w:r>
        <w:t xml:space="preserve">Pusher la version finale sur GitHub</w:t>
      </w:r>
    </w:p>
    <w:p>
      <w:pPr>
        <w:pStyle w:val="ListParagraph"/>
        <w:numPr>
          <w:ilvl w:val="0"/>
          <w:numId w:val="2"/>
        </w:numPr>
      </w:pPr>
      <w:r>
        <w:t xml:space="preserve">Ajouter le lien GitHub sur le CV et LinkedIn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2026-04-29T20:13:00.037Z</dcterms:created>
  <dcterms:modified xsi:type="dcterms:W3CDTF">2026-04-29T20:13:00.038Z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