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8843E" w14:textId="10035C49" w:rsidR="00EF0374" w:rsidRPr="00FD499E" w:rsidRDefault="00EF0374" w:rsidP="002376C1">
      <w:pPr>
        <w:spacing w:line="360" w:lineRule="auto"/>
        <w:rPr>
          <w:rFonts w:ascii="Times New Roman" w:hAnsi="Times New Roman" w:cs="Times New Roman"/>
          <w:sz w:val="24"/>
        </w:rPr>
      </w:pPr>
      <w:r w:rsidRPr="00FD499E">
        <w:rPr>
          <w:rFonts w:ascii="Times New Roman" w:hAnsi="Times New Roman" w:cs="Times New Roman"/>
          <w:sz w:val="24"/>
        </w:rPr>
        <w:t>1 Introduction</w:t>
      </w:r>
    </w:p>
    <w:p w14:paraId="270EB55D" w14:textId="56652581" w:rsidR="00EF0374" w:rsidRPr="00FD499E" w:rsidRDefault="00EF0374" w:rsidP="002376C1">
      <w:pPr>
        <w:spacing w:line="360" w:lineRule="auto"/>
        <w:rPr>
          <w:rFonts w:ascii="Times New Roman" w:hAnsi="Times New Roman" w:cs="Times New Roman"/>
          <w:sz w:val="24"/>
        </w:rPr>
      </w:pPr>
      <w:r w:rsidRPr="00FD499E">
        <w:rPr>
          <w:rFonts w:ascii="Times New Roman" w:hAnsi="Times New Roman" w:cs="Times New Roman"/>
          <w:sz w:val="24"/>
        </w:rPr>
        <w:t xml:space="preserve">1.1 </w:t>
      </w:r>
      <w:r w:rsidRPr="00FD499E">
        <w:rPr>
          <w:rFonts w:ascii="Times New Roman" w:hAnsi="Times New Roman" w:cs="Times New Roman"/>
          <w:sz w:val="24"/>
        </w:rPr>
        <w:t>Rationale and Structure</w:t>
      </w:r>
    </w:p>
    <w:p w14:paraId="2313DD1B" w14:textId="30D969B1" w:rsidR="00EF0374" w:rsidRPr="00FD499E" w:rsidRDefault="00EF0374" w:rsidP="002376C1">
      <w:pPr>
        <w:spacing w:line="360" w:lineRule="auto"/>
        <w:rPr>
          <w:rFonts w:ascii="Times New Roman" w:hAnsi="Times New Roman" w:cs="Times New Roman"/>
          <w:sz w:val="24"/>
        </w:rPr>
      </w:pPr>
      <w:r w:rsidRPr="00FD499E">
        <w:rPr>
          <w:rFonts w:ascii="Times New Roman" w:hAnsi="Times New Roman" w:cs="Times New Roman"/>
          <w:sz w:val="24"/>
        </w:rPr>
        <w:t>This report comprehensively presents the "Weather Project" Web application designed and implemented by Team 30, which is a group assignment for the Cloud computing course at Auckland University of Technology. The objective of this assignment is to show how to design and deploy a moderately complex cloud-based solution that integrates user authentication, data retrieval and storage functions, and utilizes modern Web and cloud technologies.</w:t>
      </w:r>
    </w:p>
    <w:p w14:paraId="4C160968" w14:textId="77777777" w:rsidR="00EF0374" w:rsidRPr="00FD499E" w:rsidRDefault="00EF0374" w:rsidP="002376C1">
      <w:pPr>
        <w:spacing w:line="360" w:lineRule="auto"/>
        <w:rPr>
          <w:rFonts w:ascii="Times New Roman" w:hAnsi="Times New Roman" w:cs="Times New Roman"/>
          <w:sz w:val="24"/>
        </w:rPr>
      </w:pPr>
    </w:p>
    <w:p w14:paraId="31E62479" w14:textId="0473C841" w:rsidR="00570F63" w:rsidRPr="00FD499E" w:rsidRDefault="00EF0374" w:rsidP="002376C1">
      <w:pPr>
        <w:spacing w:line="360" w:lineRule="auto"/>
        <w:rPr>
          <w:rFonts w:ascii="Times New Roman" w:hAnsi="Times New Roman" w:cs="Times New Roman"/>
          <w:sz w:val="24"/>
        </w:rPr>
      </w:pPr>
      <w:r w:rsidRPr="00FD499E">
        <w:rPr>
          <w:rFonts w:ascii="Times New Roman" w:hAnsi="Times New Roman" w:cs="Times New Roman"/>
          <w:sz w:val="24"/>
        </w:rPr>
        <w:t>The rest of this report provides an overview of the complete development process of the application. First comes the requirements analysis, which elaborates in detail on the functional and non-functional goals guiding the design. Next comes business design and process modeling, which elaborates on how users interact with the system and how these interactions are transformed into back-end operations. The report also takes a closer look at how the system was built—from the front-end interface and back-end logic to the database structure and cloud deployment setup. It finishes with a user manual to help others understand how to use the application, followed by a team reflection that shares what we learned during the project, the challenges we encountered, and ideas for how the system could be improved or extended in the future.</w:t>
      </w:r>
    </w:p>
    <w:p w14:paraId="4870ED49" w14:textId="77777777" w:rsidR="00EF0374" w:rsidRPr="00FD499E" w:rsidRDefault="00EF0374" w:rsidP="002376C1">
      <w:pPr>
        <w:spacing w:line="360" w:lineRule="auto"/>
        <w:rPr>
          <w:rFonts w:ascii="Times New Roman" w:hAnsi="Times New Roman" w:cs="Times New Roman"/>
          <w:sz w:val="24"/>
        </w:rPr>
      </w:pPr>
    </w:p>
    <w:p w14:paraId="0CFF365D" w14:textId="7A32AEBA" w:rsidR="00EF0374" w:rsidRPr="00FD499E" w:rsidRDefault="00EF0374" w:rsidP="002376C1">
      <w:pPr>
        <w:spacing w:line="360" w:lineRule="auto"/>
        <w:rPr>
          <w:rFonts w:ascii="Times New Roman" w:hAnsi="Times New Roman" w:cs="Times New Roman"/>
          <w:sz w:val="24"/>
        </w:rPr>
      </w:pPr>
      <w:r w:rsidRPr="00FD499E">
        <w:rPr>
          <w:rFonts w:ascii="Times New Roman" w:hAnsi="Times New Roman" w:cs="Times New Roman"/>
          <w:sz w:val="24"/>
        </w:rPr>
        <w:t>1.2 Objective</w:t>
      </w:r>
    </w:p>
    <w:p w14:paraId="1DE1D137" w14:textId="77777777" w:rsidR="007376E2" w:rsidRPr="00FD499E" w:rsidRDefault="007376E2" w:rsidP="002376C1">
      <w:pPr>
        <w:spacing w:line="360" w:lineRule="auto"/>
        <w:rPr>
          <w:rFonts w:ascii="Times New Roman" w:hAnsi="Times New Roman" w:cs="Times New Roman"/>
          <w:sz w:val="24"/>
        </w:rPr>
      </w:pPr>
    </w:p>
    <w:p w14:paraId="0E14DC8C" w14:textId="77777777"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sz w:val="24"/>
        </w:rPr>
        <w:t xml:space="preserve">Weather application allows users to search for a city and view related weather forecast details </w:t>
      </w:r>
    </w:p>
    <w:p w14:paraId="11130E9B" w14:textId="77777777"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sz w:val="24"/>
        </w:rPr>
        <w:t>•</w:t>
      </w:r>
      <w:r w:rsidRPr="00FD499E">
        <w:rPr>
          <w:rFonts w:ascii="Times New Roman" w:hAnsi="Times New Roman" w:cs="Times New Roman"/>
          <w:sz w:val="24"/>
        </w:rPr>
        <w:tab/>
        <w:t xml:space="preserve">Weather Details: Display the current city name, real-time temperature, min/max </w:t>
      </w:r>
    </w:p>
    <w:p w14:paraId="2323FBD8" w14:textId="77777777"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sz w:val="24"/>
        </w:rPr>
        <w:t xml:space="preserve">temperature, sunrise, sunset, humidity, pressure, “feels like” temperature, and a 7-day </w:t>
      </w:r>
    </w:p>
    <w:p w14:paraId="36815567" w14:textId="77777777"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sz w:val="24"/>
        </w:rPr>
        <w:t xml:space="preserve">forecast </w:t>
      </w:r>
    </w:p>
    <w:p w14:paraId="1AB61248" w14:textId="77777777"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sz w:val="24"/>
        </w:rPr>
        <w:t>•</w:t>
      </w:r>
      <w:r w:rsidRPr="00FD499E">
        <w:rPr>
          <w:rFonts w:ascii="Times New Roman" w:hAnsi="Times New Roman" w:cs="Times New Roman"/>
          <w:sz w:val="24"/>
        </w:rPr>
        <w:tab/>
        <w:t xml:space="preserve">User Authentication: Provide users with 10 built-in avatars to choose from, </w:t>
      </w:r>
    </w:p>
    <w:p w14:paraId="55E82108" w14:textId="77777777"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sz w:val="24"/>
        </w:rPr>
        <w:t xml:space="preserve">username, password, email verification, and Google reCAPTCHA </w:t>
      </w:r>
    </w:p>
    <w:p w14:paraId="454817AF" w14:textId="77777777"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sz w:val="24"/>
        </w:rPr>
        <w:t xml:space="preserve">logged-in support sessions are kept for 180 days </w:t>
      </w:r>
    </w:p>
    <w:p w14:paraId="2A4ADDFB" w14:textId="545685C7" w:rsidR="007376E2"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sz w:val="24"/>
        </w:rPr>
        <w:t>•</w:t>
      </w:r>
      <w:r w:rsidRPr="00FD499E">
        <w:rPr>
          <w:rFonts w:ascii="Times New Roman" w:hAnsi="Times New Roman" w:cs="Times New Roman"/>
          <w:sz w:val="24"/>
        </w:rPr>
        <w:tab/>
        <w:t>User Favorites: Allow users to favorite or unfavorite cities from the weather card, and give priority to the weather conditions of already collected cities</w:t>
      </w:r>
    </w:p>
    <w:p w14:paraId="47D6C69C" w14:textId="5FEC2ED9"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sz w:val="24"/>
        </w:rPr>
        <w:lastRenderedPageBreak/>
        <w:t>1.3 Approach</w:t>
      </w:r>
    </w:p>
    <w:p w14:paraId="2D159255" w14:textId="77777777" w:rsidR="000C57D1" w:rsidRPr="00FD499E" w:rsidRDefault="000C57D1" w:rsidP="002376C1">
      <w:pPr>
        <w:spacing w:line="360" w:lineRule="auto"/>
        <w:rPr>
          <w:rFonts w:ascii="Times New Roman" w:hAnsi="Times New Roman" w:cs="Times New Roman"/>
          <w:sz w:val="24"/>
        </w:rPr>
      </w:pPr>
    </w:p>
    <w:p w14:paraId="76261A6B" w14:textId="77777777"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sz w:val="24"/>
        </w:rPr>
        <w:t>Figures 1 and 2 present the conceptual direction and intended outcomes identified during the team’s early planning discussions.</w:t>
      </w:r>
    </w:p>
    <w:p w14:paraId="252ECB4A" w14:textId="77777777"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noProof/>
          <w:sz w:val="24"/>
        </w:rPr>
        <w:drawing>
          <wp:inline distT="0" distB="0" distL="0" distR="0" wp14:anchorId="29AB9AAE" wp14:editId="1E67DD3D">
            <wp:extent cx="5274310" cy="3773805"/>
            <wp:effectExtent l="0" t="0" r="0" b="0"/>
            <wp:docPr id="987715587" name="图片 1"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15587" name="图片 1" descr="表格&#10;&#10;AI 生成的内容可能不正确。"/>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773805"/>
                    </a:xfrm>
                    <a:prstGeom prst="rect">
                      <a:avLst/>
                    </a:prstGeom>
                  </pic:spPr>
                </pic:pic>
              </a:graphicData>
            </a:graphic>
          </wp:inline>
        </w:drawing>
      </w:r>
    </w:p>
    <w:p w14:paraId="14511A9F" w14:textId="77777777" w:rsidR="00677AB8" w:rsidRDefault="000C57D1" w:rsidP="002376C1">
      <w:pPr>
        <w:spacing w:line="360" w:lineRule="auto"/>
        <w:rPr>
          <w:rFonts w:ascii="Times New Roman" w:hAnsi="Times New Roman" w:cs="Times New Roman"/>
          <w:sz w:val="24"/>
        </w:rPr>
      </w:pPr>
      <w:r w:rsidRPr="00FD499E">
        <w:rPr>
          <w:rFonts w:ascii="Times New Roman" w:hAnsi="Times New Roman" w:cs="Times New Roman"/>
          <w:noProof/>
          <w:sz w:val="24"/>
        </w:rPr>
        <w:drawing>
          <wp:inline distT="0" distB="0" distL="0" distR="0" wp14:anchorId="48C3DEEC" wp14:editId="5ED64807">
            <wp:extent cx="5274310" cy="3693160"/>
            <wp:effectExtent l="0" t="0" r="0" b="2540"/>
            <wp:docPr id="913905462" name="图片 2"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05462" name="图片 2" descr="图形用户界面, 应用程序&#10;&#10;AI 生成的内容可能不正确。"/>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693160"/>
                    </a:xfrm>
                    <a:prstGeom prst="rect">
                      <a:avLst/>
                    </a:prstGeom>
                  </pic:spPr>
                </pic:pic>
              </a:graphicData>
            </a:graphic>
          </wp:inline>
        </w:drawing>
      </w:r>
      <w:r w:rsidRPr="00FD499E">
        <w:rPr>
          <w:rFonts w:ascii="Times New Roman" w:hAnsi="Times New Roman" w:cs="Times New Roman"/>
          <w:sz w:val="24"/>
        </w:rPr>
        <w:t xml:space="preserve"> </w:t>
      </w:r>
    </w:p>
    <w:p w14:paraId="50FEAC18" w14:textId="32C28ECE"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sz w:val="24"/>
        </w:rPr>
        <w:lastRenderedPageBreak/>
        <w:t>The team used a GitHub Project Board to manage and track the progress of all documentation and development tasks. The board was updated regularly to reflect the current task status, such as “To Do”, “In Progress”, and “Done”. Figure 3 shows a snapshot of the board during development, highlighting tasks that were actively being worked on.</w:t>
      </w:r>
    </w:p>
    <w:p w14:paraId="0CE2DC32" w14:textId="63CABA4D"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noProof/>
          <w:sz w:val="24"/>
        </w:rPr>
        <w:drawing>
          <wp:inline distT="0" distB="0" distL="0" distR="0" wp14:anchorId="735A0C10" wp14:editId="64E62E1E">
            <wp:extent cx="5274310" cy="2764155"/>
            <wp:effectExtent l="0" t="0" r="0" b="4445"/>
            <wp:docPr id="1611741168" name="图片 3"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41168" name="图片 3" descr="图形用户界面, 文本, 应用程序, 电子邮件&#10;&#10;AI 生成的内容可能不正确。"/>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64155"/>
                    </a:xfrm>
                    <a:prstGeom prst="rect">
                      <a:avLst/>
                    </a:prstGeom>
                  </pic:spPr>
                </pic:pic>
              </a:graphicData>
            </a:graphic>
          </wp:inline>
        </w:drawing>
      </w:r>
    </w:p>
    <w:sectPr w:rsidR="000C57D1" w:rsidRPr="00FD499E" w:rsidSect="002376C1">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E1"/>
    <w:rsid w:val="000C57D1"/>
    <w:rsid w:val="001B491A"/>
    <w:rsid w:val="002376C1"/>
    <w:rsid w:val="00570F63"/>
    <w:rsid w:val="00677AB8"/>
    <w:rsid w:val="007376E2"/>
    <w:rsid w:val="007A793E"/>
    <w:rsid w:val="00BC104C"/>
    <w:rsid w:val="00C20397"/>
    <w:rsid w:val="00DC5CE1"/>
    <w:rsid w:val="00E84742"/>
    <w:rsid w:val="00EF0374"/>
    <w:rsid w:val="00FD4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FECE"/>
  <w15:chartTrackingRefBased/>
  <w15:docId w15:val="{5ED008DE-89DC-D74D-8141-45B00247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5CE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C5CE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C5CE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C5CE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C5CE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C5CE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C5CE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5CE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C5CE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5CE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C5CE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C5CE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C5CE1"/>
    <w:rPr>
      <w:rFonts w:cstheme="majorBidi"/>
      <w:color w:val="0F4761" w:themeColor="accent1" w:themeShade="BF"/>
      <w:sz w:val="28"/>
      <w:szCs w:val="28"/>
    </w:rPr>
  </w:style>
  <w:style w:type="character" w:customStyle="1" w:styleId="50">
    <w:name w:val="标题 5 字符"/>
    <w:basedOn w:val="a0"/>
    <w:link w:val="5"/>
    <w:uiPriority w:val="9"/>
    <w:semiHidden/>
    <w:rsid w:val="00DC5CE1"/>
    <w:rPr>
      <w:rFonts w:cstheme="majorBidi"/>
      <w:color w:val="0F4761" w:themeColor="accent1" w:themeShade="BF"/>
      <w:sz w:val="24"/>
    </w:rPr>
  </w:style>
  <w:style w:type="character" w:customStyle="1" w:styleId="60">
    <w:name w:val="标题 6 字符"/>
    <w:basedOn w:val="a0"/>
    <w:link w:val="6"/>
    <w:uiPriority w:val="9"/>
    <w:semiHidden/>
    <w:rsid w:val="00DC5CE1"/>
    <w:rPr>
      <w:rFonts w:cstheme="majorBidi"/>
      <w:b/>
      <w:bCs/>
      <w:color w:val="0F4761" w:themeColor="accent1" w:themeShade="BF"/>
    </w:rPr>
  </w:style>
  <w:style w:type="character" w:customStyle="1" w:styleId="70">
    <w:name w:val="标题 7 字符"/>
    <w:basedOn w:val="a0"/>
    <w:link w:val="7"/>
    <w:uiPriority w:val="9"/>
    <w:semiHidden/>
    <w:rsid w:val="00DC5CE1"/>
    <w:rPr>
      <w:rFonts w:cstheme="majorBidi"/>
      <w:b/>
      <w:bCs/>
      <w:color w:val="595959" w:themeColor="text1" w:themeTint="A6"/>
    </w:rPr>
  </w:style>
  <w:style w:type="character" w:customStyle="1" w:styleId="80">
    <w:name w:val="标题 8 字符"/>
    <w:basedOn w:val="a0"/>
    <w:link w:val="8"/>
    <w:uiPriority w:val="9"/>
    <w:semiHidden/>
    <w:rsid w:val="00DC5CE1"/>
    <w:rPr>
      <w:rFonts w:cstheme="majorBidi"/>
      <w:color w:val="595959" w:themeColor="text1" w:themeTint="A6"/>
    </w:rPr>
  </w:style>
  <w:style w:type="character" w:customStyle="1" w:styleId="90">
    <w:name w:val="标题 9 字符"/>
    <w:basedOn w:val="a0"/>
    <w:link w:val="9"/>
    <w:uiPriority w:val="9"/>
    <w:semiHidden/>
    <w:rsid w:val="00DC5CE1"/>
    <w:rPr>
      <w:rFonts w:eastAsiaTheme="majorEastAsia" w:cstheme="majorBidi"/>
      <w:color w:val="595959" w:themeColor="text1" w:themeTint="A6"/>
    </w:rPr>
  </w:style>
  <w:style w:type="paragraph" w:styleId="a3">
    <w:name w:val="Title"/>
    <w:basedOn w:val="a"/>
    <w:next w:val="a"/>
    <w:link w:val="a4"/>
    <w:uiPriority w:val="10"/>
    <w:qFormat/>
    <w:rsid w:val="00DC5CE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5C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5CE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5C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5CE1"/>
    <w:pPr>
      <w:spacing w:before="160" w:after="160"/>
      <w:jc w:val="center"/>
    </w:pPr>
    <w:rPr>
      <w:i/>
      <w:iCs/>
      <w:color w:val="404040" w:themeColor="text1" w:themeTint="BF"/>
    </w:rPr>
  </w:style>
  <w:style w:type="character" w:customStyle="1" w:styleId="a8">
    <w:name w:val="引用 字符"/>
    <w:basedOn w:val="a0"/>
    <w:link w:val="a7"/>
    <w:uiPriority w:val="29"/>
    <w:rsid w:val="00DC5CE1"/>
    <w:rPr>
      <w:i/>
      <w:iCs/>
      <w:color w:val="404040" w:themeColor="text1" w:themeTint="BF"/>
    </w:rPr>
  </w:style>
  <w:style w:type="paragraph" w:styleId="a9">
    <w:name w:val="List Paragraph"/>
    <w:basedOn w:val="a"/>
    <w:uiPriority w:val="34"/>
    <w:qFormat/>
    <w:rsid w:val="00DC5CE1"/>
    <w:pPr>
      <w:ind w:left="720"/>
      <w:contextualSpacing/>
    </w:pPr>
  </w:style>
  <w:style w:type="character" w:styleId="aa">
    <w:name w:val="Intense Emphasis"/>
    <w:basedOn w:val="a0"/>
    <w:uiPriority w:val="21"/>
    <w:qFormat/>
    <w:rsid w:val="00DC5CE1"/>
    <w:rPr>
      <w:i/>
      <w:iCs/>
      <w:color w:val="0F4761" w:themeColor="accent1" w:themeShade="BF"/>
    </w:rPr>
  </w:style>
  <w:style w:type="paragraph" w:styleId="ab">
    <w:name w:val="Intense Quote"/>
    <w:basedOn w:val="a"/>
    <w:next w:val="a"/>
    <w:link w:val="ac"/>
    <w:uiPriority w:val="30"/>
    <w:qFormat/>
    <w:rsid w:val="00DC5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C5CE1"/>
    <w:rPr>
      <w:i/>
      <w:iCs/>
      <w:color w:val="0F4761" w:themeColor="accent1" w:themeShade="BF"/>
    </w:rPr>
  </w:style>
  <w:style w:type="character" w:styleId="ad">
    <w:name w:val="Intense Reference"/>
    <w:basedOn w:val="a0"/>
    <w:uiPriority w:val="32"/>
    <w:qFormat/>
    <w:rsid w:val="00DC5C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Haixin Ma</dc:creator>
  <cp:keywords/>
  <dc:description/>
  <cp:lastModifiedBy>Haixin Ma</cp:lastModifiedBy>
  <cp:revision>10</cp:revision>
  <dcterms:created xsi:type="dcterms:W3CDTF">2025-04-20T10:26:00Z</dcterms:created>
  <dcterms:modified xsi:type="dcterms:W3CDTF">2025-04-20T10:33:00Z</dcterms:modified>
</cp:coreProperties>
</file>