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recordings-of-child"/>
    <w:p>
      <w:pPr>
        <w:pStyle w:val="Heading2"/>
      </w:pPr>
      <w:r>
        <w:t xml:space="preserve">Permission to Share Recordings of Child</w:t>
      </w:r>
    </w:p>
    <w:bookmarkEnd w:id="22"/>
    <w:bookmarkStart w:id="23" w:name="overview"/>
    <w:p>
      <w:pPr>
        <w:pStyle w:val="Heading3"/>
      </w:pPr>
      <w:r>
        <w:t xml:space="preserve">Overview</w:t>
      </w:r>
    </w:p>
    <w:bookmarkEnd w:id="23"/>
    <w:p>
      <w:r>
        <w:t xml:space="preserve">This form requests permission to include video/audio recordings or still images of your child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child's video/audio recordings or still images in the library. Your choice will not affect your receipt of payment if offered for your child's participation in this or future studies.</w:t>
      </w:r>
    </w:p>
    <w:bookmarkStart w:id="24" w:name="what-will-be-shared"/>
    <w:p>
      <w:pPr>
        <w:pStyle w:val="Heading3"/>
      </w:pPr>
      <w:r>
        <w:t xml:space="preserve">What will be shared?</w:t>
      </w:r>
    </w:p>
    <w:bookmarkEnd w:id="24"/>
    <w:p>
      <w:r>
        <w:t xml:space="preserve">With your permission, we will include video/audio recordings or still images of your child in the library.</w:t>
      </w:r>
    </w:p>
    <w:bookmarkStart w:id="25" w:name="will-the-information-be-confidential-private"/>
    <w:p>
      <w:pPr>
        <w:pStyle w:val="Heading3"/>
      </w:pPr>
      <w:r>
        <w:t xml:space="preserve">Will the information be confidential (private)?</w:t>
      </w:r>
    </w:p>
    <w:bookmarkEnd w:id="25"/>
    <w:p>
      <w:r>
        <w:t xml:space="preserve">The information will be confidential (private). All of your child's information will be identified by a code number, not by name. No information will be included in the library about how to contact you or your family.</w:t>
      </w:r>
    </w:p>
    <w:p>
      <w:r>
        <w:t xml:space="preserve">Your child's image and/or voice may be seen or heard on video/audio recordings or still images. Your child's name and/or your name may be spoken aloud. Your image and/or voice and those of visitors or other members of your family may also be seen or heard; if the study takes place in your home, aspects of your home may be seen or heard. Someone might be able to identify you or your child or other people unintentionally. But, the authorized researchers with access to the library promise to keep confidential the identities of all people in the video/audio recordings or still images.</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child's video/audio recordings or still images stored in the library, please contact Databrary at</w:t>
      </w:r>
      <w:r>
        <w:t xml:space="preserve"> </w:t>
      </w:r>
      <w:hyperlink r:id="rId28">
        <w:r>
          <w:rPr>
            <w:rStyle w:val="Link"/>
          </w:rPr>
          <w:t xml:space="preserve">ethics@databrary.org</w:t>
        </w:r>
      </w:hyperlink>
      <w:r>
        <w:t xml:space="preserve">.</w:t>
      </w:r>
    </w:p>
    <w:bookmarkStart w:id="29" w:name="permissions"/>
    <w:p>
      <w:pPr>
        <w:pStyle w:val="Heading3"/>
      </w:pPr>
      <w:r>
        <w:t xml:space="preserve">Permissions</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child's video/audio recordings or still images with authorized researchers in a secure data library.</w:t>
      </w:r>
    </w:p>
    <w:bookmarkStart w:id="31" w:name="permission-to-share-excerpts-with-the-public"/>
    <w:p>
      <w:pPr>
        <w:pStyle w:val="Heading4"/>
      </w:pPr>
      <w:r>
        <w:t xml:space="preserve">Permission to share excerpts with the public</w:t>
      </w:r>
    </w:p>
    <w:bookmarkEnd w:id="31"/>
    <w:p>
      <w:pPr>
        <w:pStyle w:val="BlockQuote"/>
      </w:pPr>
      <w:r>
        <w:t xml:space="preserve">[_] I give permission for authorized researchers to select excerpts from my child's video/audio recordings or still images and to share excerpts with the public for scientific and/or educational purposes.</w:t>
      </w:r>
    </w:p>
    <w:p>
      <w:r>
        <w:t xml:space="preserve">I trust that authorized researchers will use professional judgment and uphold ethical principles in determining which excerpts to share.</w:t>
      </w:r>
    </w:p>
    <w:bookmarkStart w:id="32" w:name="compensation"/>
    <w:p>
      <w:pPr>
        <w:pStyle w:val="Heading3"/>
      </w:pPr>
      <w:r>
        <w:t xml:space="preserve">Compensation</w:t>
      </w:r>
    </w:p>
    <w:bookmarkEnd w:id="32"/>
    <w:p>
      <w:r>
        <w:t xml:space="preserve">There will be no compensation to you or to your child for the use of information in the library.</w:t>
      </w:r>
    </w:p>
    <w:bookmarkStart w:id="33" w:name="signatures"/>
    <w:p>
      <w:pPr>
        <w:pStyle w:val="Heading3"/>
      </w:pPr>
      <w:r>
        <w:t xml:space="preserve">Signatures</w:t>
      </w:r>
    </w:p>
    <w:bookmarkEnd w:id="33"/>
    <w:p>
      <w:r>
        <w:t xml:space="preserve">My signature indicates that I understand this document and agree to what it says.</w:t>
      </w:r>
    </w:p>
    <w:p>
      <w:r>
        <w:t xml:space="preserve">Child's name: ____________________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2a9f7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