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236728593ee42e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299‒302</w:t>
      </w:r>
      <w:r>
        <w:br/>
      </w:r>
    </w:p>
    <w:p>
      <w:pPr>
        <w:pStyle w:val="linksbündig"/>
      </w:pPr>
      <w:r>
        <w:rPr>
          <w:sz w:val="32"/>
          <w:b w:val="true"/>
        </w:rPr>
        <w:t>138</w:t>
      </w:r>
    </w:p>
    <w:p>
      <w:pPr>
        <w:pStyle w:val="linksbündig"/>
      </w:pPr>
      <w:r>
        <w:rPr>
          <w:b w:val="true"/>
        </w:rPr>
        <w:t>Königsberg, 14. März 1759</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299, 1</w:t>
      </w:r>
    </w:p>
    <w:p>
      <w:pPr>
        <w:pStyle w:val="rechtsbündig"/>
      </w:pPr>
      <w:r>
        <w:rPr/>
        <w:t xml:space="preserve">Königsberg, den </w:t>
      </w:r>
      <w:r>
        <w:rPr/>
        <w:t xml:space="preserve">14. März 1759.</w:t>
      </w:r>
      <w:r>
        <w:rPr/>
        <w:t xml:space="preserve"> </w:t>
      </w:r>
    </w:p>
    <w:p>
      <w:pPr>
        <w:pStyle w:val="doppeleinzug"/>
      </w:pPr>
      <w:r>
        <w:rPr/>
        <w:t xml:space="preserve">Herzlich geliebter Bruder, </w:t>
      </w:r>
    </w:p>
    <w:p>
      <w:pPr>
        <w:pStyle w:val="stumpf"/>
      </w:pPr>
      <w:r>
        <w:rPr/>
        <w:t xml:space="preserve">Ich habe Dir neulich ein zieml. Pack Briefe geschickt und an Dir nichts mehr </w:t>
      </w:r>
    </w:p>
    <w:p>
      <w:pPr>
        <w:pStyle w:val="stumpf"/>
      </w:pPr>
      <w:r>
        <w:rPr/>
        <w:t xml:space="preserve">als das </w:t>
      </w:r>
      <w:r>
        <w:rPr>
          <w:rFonts w:ascii="Linux Biolinum" w:hAnsi="Linux Biolinum" w:cs="Linux Biolinum"/>
        </w:rPr>
        <w:t xml:space="preserve">Couvert</w:t>
      </w:r>
      <w:r>
        <w:rPr/>
        <w:t xml:space="preserve"> füllen können. Die kurländische Post hatte mich so lange </w:t>
      </w:r>
    </w:p>
    <w:p>
      <w:pPr>
        <w:framePr w:w="1000" w:hSpace="420" w:wrap="around" w:hAnchor="page" w:vAnchor="text" w:xAlign="left" w:y="0"/>
        <w:keepNext w:val="true"/>
        <w:pStyle w:val="zeilenzählung"/>
      </w:pPr>
      <w:r>
        <w:rPr>
          <w:sz w:val="12"/>
        </w:rPr>
        <w:t>5</w:t>
      </w:r>
    </w:p>
    <w:p>
      <w:pPr>
        <w:pStyle w:val="stumpf"/>
      </w:pPr>
      <w:r>
        <w:rPr/>
        <w:t xml:space="preserve">aufgehalten, daß Du zu kurz darüber kamest. Unterdeßen hast Du einige </w:t>
      </w:r>
    </w:p>
    <w:p>
      <w:pPr>
        <w:pStyle w:val="stumpf"/>
      </w:pPr>
      <w:r>
        <w:rPr/>
        <w:t xml:space="preserve">Zeilen von unserm lieben Vater erhalten, der gern oft und viel von Dir zu </w:t>
      </w:r>
    </w:p>
    <w:p>
      <w:pPr>
        <w:pStyle w:val="stumpf"/>
      </w:pPr>
      <w:r>
        <w:rPr/>
        <w:t xml:space="preserve">lesen wünschet. Gottlob! daß Du Dich beßer befindest und daß Du Deine </w:t>
      </w:r>
    </w:p>
    <w:p>
      <w:pPr>
        <w:pStyle w:val="stumpf"/>
      </w:pPr>
      <w:r>
        <w:rPr/>
        <w:t xml:space="preserve">Krankheit mit weniger Unruhe hast abwarten können. Es ist mir lieb, daß </w:t>
      </w:r>
    </w:p>
    <w:p>
      <w:pPr>
        <w:pStyle w:val="stumpf"/>
      </w:pPr>
      <w:r>
        <w:rPr/>
        <w:t xml:space="preserve">Du dich im Engl. mit mir üben willst, Du wirst mir aber nicht zumuthen, daß </w:t>
      </w:r>
    </w:p>
    <w:p>
      <w:pPr>
        <w:framePr w:w="1000" w:hSpace="420" w:wrap="around" w:hAnchor="page" w:vAnchor="text" w:xAlign="left" w:y="0"/>
        <w:keepNext w:val="true"/>
        <w:pStyle w:val="zeilenzählung"/>
      </w:pPr>
      <w:r>
        <w:rPr>
          <w:sz w:val="12"/>
        </w:rPr>
        <w:t>10</w:t>
      </w:r>
    </w:p>
    <w:p>
      <w:pPr>
        <w:pStyle w:val="stumpf"/>
      </w:pPr>
      <w:r>
        <w:rPr/>
        <w:t xml:space="preserve">ich Dir antworte, weil ich nicht lust habe in der Sprache zu schreiben. Laß Dir </w:t>
      </w:r>
    </w:p>
    <w:p>
      <w:pPr>
        <w:pStyle w:val="stumpf"/>
      </w:pPr>
      <w:r>
        <w:rPr/>
        <w:t xml:space="preserve">dies nicht abhalten in dieser Uebung fortzufahren, ich werde Dir einige </w:t>
      </w:r>
    </w:p>
    <w:p>
      <w:pPr>
        <w:pStyle w:val="stumpf"/>
      </w:pPr>
      <w:r>
        <w:rPr/>
        <w:t xml:space="preserve">Anmerkungen mittheilen. </w:t>
      </w:r>
      <w:r>
        <w:rPr>
          <w:rFonts w:ascii="Linux Biolinum" w:hAnsi="Linux Biolinum" w:cs="Linux Biolinum"/>
        </w:rPr>
        <w:t xml:space="preserve">Let God comfort his legs, comfort</w:t>
      </w:r>
      <w:r>
        <w:rPr/>
        <w:t xml:space="preserve"> heist trösten, </w:t>
      </w:r>
    </w:p>
    <w:p>
      <w:pPr>
        <w:pStyle w:val="stumpf"/>
      </w:pPr>
      <w:r>
        <w:rPr>
          <w:rFonts w:ascii="Linux Biolinum" w:hAnsi="Linux Biolinum" w:cs="Linux Biolinum"/>
        </w:rPr>
        <w:t xml:space="preserve">strengthen</w:t>
      </w:r>
      <w:r>
        <w:rPr/>
        <w:t xml:space="preserve"> stärken; beßer </w:t>
      </w:r>
      <w:r>
        <w:rPr>
          <w:rFonts w:ascii="Linux Biolinum" w:hAnsi="Linux Biolinum" w:cs="Linux Biolinum"/>
        </w:rPr>
        <w:t xml:space="preserve">God may.</w:t>
      </w:r>
      <w:r>
        <w:rPr/>
        <w:t xml:space="preserve"> Allemal den </w:t>
      </w:r>
      <w:r>
        <w:rPr>
          <w:rFonts w:ascii="Linux Biolinum" w:hAnsi="Linux Biolinum" w:cs="Linux Biolinum"/>
        </w:rPr>
        <w:t xml:space="preserve">Accus.</w:t>
      </w:r>
      <w:r>
        <w:rPr/>
        <w:t xml:space="preserve"> nach dem </w:t>
      </w:r>
      <w:r>
        <w:rPr>
          <w:rFonts w:ascii="Linux Biolinum" w:hAnsi="Linux Biolinum" w:cs="Linux Biolinum"/>
        </w:rPr>
        <w:t xml:space="preserve">verbo;</w:t>
      </w:r>
      <w:r>
        <w:rPr/>
        <w:t xml:space="preserve"> </w:t>
      </w:r>
    </w:p>
    <w:p>
      <w:pPr>
        <w:pStyle w:val="stumpf"/>
      </w:pPr>
      <w:r>
        <w:rPr/>
        <w:t xml:space="preserve">ein Fehler auf den Du sehr Achtung geben must, weil er Dir sehr geläufig und </w:t>
      </w:r>
    </w:p>
    <w:p>
      <w:pPr>
        <w:framePr w:w="1000" w:hSpace="420" w:wrap="around" w:hAnchor="page" w:vAnchor="text" w:xAlign="left" w:y="0"/>
        <w:keepNext w:val="true"/>
        <w:pStyle w:val="zeilenzählung"/>
      </w:pPr>
      <w:r>
        <w:rPr>
          <w:sz w:val="12"/>
        </w:rPr>
        <w:t>15</w:t>
      </w:r>
    </w:p>
    <w:p>
      <w:pPr>
        <w:pStyle w:val="stumpf"/>
      </w:pPr>
      <w:r>
        <w:rPr/>
        <w:t xml:space="preserve">hierinn ist die engl. </w:t>
      </w:r>
      <w:r>
        <w:rPr>
          <w:rFonts w:ascii="Linux Biolinum" w:hAnsi="Linux Biolinum" w:cs="Linux Biolinum"/>
        </w:rPr>
        <w:t xml:space="preserve">Construction</w:t>
      </w:r>
      <w:r>
        <w:rPr/>
        <w:t xml:space="preserve"> so gebunden als die französische. Nicht </w:t>
      </w:r>
    </w:p>
    <w:p>
      <w:pPr>
        <w:pStyle w:val="stumpf"/>
      </w:pPr>
      <w:r>
        <w:rPr>
          <w:rFonts w:ascii="Linux Biolinum" w:hAnsi="Linux Biolinum" w:cs="Linux Biolinum"/>
        </w:rPr>
        <w:t xml:space="preserve">Thou shall me very oblige</w:t>
      </w:r>
      <w:r>
        <w:rPr/>
        <w:t xml:space="preserve"> sondern </w:t>
      </w:r>
      <w:r>
        <w:rPr>
          <w:u w:val="single"/>
          <w:rFonts w:ascii="Linux Biolinum" w:hAnsi="Linux Biolinum" w:cs="Linux Biolinum"/>
        </w:rPr>
        <w:t xml:space="preserve">You</w:t>
      </w:r>
      <w:r>
        <w:rPr>
          <w:rFonts w:ascii="Linux Biolinum" w:hAnsi="Linux Biolinum" w:cs="Linux Biolinum"/>
        </w:rPr>
        <w:t xml:space="preserve"> shall greatly oblige me.</w:t>
      </w:r>
      <w:r>
        <w:rPr/>
        <w:t xml:space="preserve"> Der Engl. </w:t>
      </w:r>
    </w:p>
    <w:p>
      <w:pPr>
        <w:pStyle w:val="stumpf"/>
      </w:pPr>
      <w:r>
        <w:rPr/>
        <w:t xml:space="preserve">braucht eben so wenig Du als der Franzose. Wenn Du in </w:t>
      </w:r>
      <w:r>
        <w:rPr>
          <w:rFonts w:ascii="Linux Biolinum" w:hAnsi="Linux Biolinum" w:cs="Linux Biolinum"/>
        </w:rPr>
        <w:t xml:space="preserve">Erskine</w:t>
      </w:r>
      <w:r>
        <w:rPr/>
        <w:t xml:space="preserve"> was </w:t>
      </w:r>
    </w:p>
    <w:p>
      <w:pPr>
        <w:pStyle w:val="stumpf"/>
      </w:pPr>
      <w:r>
        <w:rPr/>
        <w:t xml:space="preserve">findest, womit Du nicht fortkommst oder worinn Du ungewiß bist, so melde mir. </w:t>
      </w:r>
    </w:p>
    <w:p>
      <w:pPr>
        <w:pStyle w:val="einzug"/>
      </w:pPr>
      <w:r>
        <w:rPr/>
        <w:t xml:space="preserve">Ich habe gestern bey </w:t>
      </w:r>
      <w:r>
        <w:rPr>
          <w:rFonts w:ascii="Linux Biolinum" w:hAnsi="Linux Biolinum" w:cs="Linux Biolinum"/>
        </w:rPr>
        <w:t xml:space="preserve">Diac. Bucholtz</w:t>
      </w:r>
      <w:r>
        <w:rPr/>
        <w:t xml:space="preserve"> zu Mittag gespeiset. Sonntags </w:t>
      </w:r>
    </w:p>
    <w:p>
      <w:pPr>
        <w:framePr w:w="1000" w:hSpace="420" w:wrap="around" w:hAnchor="page" w:vAnchor="text" w:xAlign="left" w:y="0"/>
        <w:keepNext w:val="true"/>
        <w:pStyle w:val="zeilenzählung"/>
      </w:pPr>
      <w:r>
        <w:rPr>
          <w:sz w:val="12"/>
        </w:rPr>
        <w:t>20</w:t>
      </w:r>
    </w:p>
    <w:p>
      <w:pPr>
        <w:pStyle w:val="stumpf"/>
      </w:pPr>
      <w:r>
        <w:rPr/>
        <w:t xml:space="preserve">schickte die Fr. </w:t>
      </w:r>
      <w:r>
        <w:rPr>
          <w:rFonts w:ascii="Linux Biolinum" w:hAnsi="Linux Biolinum" w:cs="Linux Biolinum"/>
        </w:rPr>
        <w:t xml:space="preserve">Consist.</w:t>
      </w:r>
      <w:r>
        <w:rPr/>
        <w:t xml:space="preserve"> R. </w:t>
      </w:r>
      <w:r>
        <w:rPr>
          <w:rFonts w:ascii="Linux Biolinum" w:hAnsi="Linux Biolinum" w:cs="Linux Biolinum"/>
        </w:rPr>
        <w:t xml:space="preserve">Lindner</w:t>
      </w:r>
      <w:r>
        <w:rPr/>
        <w:t xml:space="preserve"> voller Unruhe zu mir, man wäre sie </w:t>
      </w:r>
    </w:p>
    <w:p>
      <w:pPr>
        <w:pStyle w:val="stumpf"/>
      </w:pPr>
      <w:r>
        <w:rPr>
          <w:rFonts w:ascii="Linux Biolinum" w:hAnsi="Linux Biolinum" w:cs="Linux Biolinum"/>
        </w:rPr>
        <w:t xml:space="preserve">condoli</w:t>
      </w:r>
      <w:r>
        <w:rPr/>
        <w:t xml:space="preserve">ren kommen über des HE. </w:t>
      </w:r>
      <w:r>
        <w:rPr>
          <w:rFonts w:ascii="Linux Biolinum" w:hAnsi="Linux Biolinum" w:cs="Linux Biolinum"/>
        </w:rPr>
        <w:t xml:space="preserve">Rectors</w:t>
      </w:r>
      <w:r>
        <w:rPr/>
        <w:t xml:space="preserve"> Tode; ich werde sie Ihrem Ersuchen </w:t>
      </w:r>
    </w:p>
    <w:p>
      <w:pPr>
        <w:pStyle w:val="stumpf"/>
      </w:pPr>
      <w:r>
        <w:rPr/>
        <w:t xml:space="preserve">nach diese Woche besuchen und sie mit Deinem Briefe desto mehr Beruhigung </w:t>
      </w:r>
    </w:p>
    <w:p>
      <w:pPr>
        <w:pStyle w:val="stumpf"/>
      </w:pPr>
      <w:r>
        <w:rPr/>
        <w:t xml:space="preserve">geben. Heute denke bey HE. v. </w:t>
      </w:r>
      <w:r>
        <w:rPr>
          <w:rFonts w:ascii="Linux Biolinum" w:hAnsi="Linux Biolinum" w:cs="Linux Biolinum"/>
        </w:rPr>
        <w:t xml:space="preserve">Charmois</w:t>
      </w:r>
      <w:r>
        <w:rPr/>
        <w:t xml:space="preserve"> zu gehen, so ungern ich es thue, so </w:t>
      </w:r>
    </w:p>
    <w:p>
      <w:pPr>
        <w:pStyle w:val="stumpf"/>
      </w:pPr>
      <w:r>
        <w:rPr/>
        <w:t xml:space="preserve">wünsche ich doch einige Nachricht bey ihm von dem jüngeren Berens zu </w:t>
      </w:r>
    </w:p>
    <w:p>
      <w:pPr>
        <w:framePr w:w="1000" w:hSpace="420" w:wrap="around" w:hAnchor="page" w:vAnchor="text" w:xAlign="left" w:y="0"/>
        <w:keepNext w:val="true"/>
        <w:pStyle w:val="zeilenzählung"/>
      </w:pPr>
      <w:r>
        <w:rPr>
          <w:sz w:val="12"/>
        </w:rPr>
        <w:t>25</w:t>
      </w:r>
    </w:p>
    <w:p>
      <w:pPr>
        <w:pStyle w:val="stumpf"/>
      </w:pPr>
      <w:r>
        <w:rPr/>
        <w:t xml:space="preserve">haben, der sich hier aufhalten soll, und den ich ungeachtet alle Mühe nicht habe </w:t>
      </w:r>
    </w:p>
    <w:p>
      <w:pPr>
        <w:pStyle w:val="stumpf"/>
      </w:pPr>
      <w:r>
        <w:rPr/>
        <w:t xml:space="preserve">ausfragen können. Weil er dort Bekanntschaft hat, so denke mit einiger </w:t>
      </w:r>
    </w:p>
    <w:p>
      <w:pPr>
        <w:pStyle w:val="stumpf"/>
      </w:pPr>
      <w:r>
        <w:rPr/>
        <w:t xml:space="preserve">guten Nachricht seinetwegen nach Hause zu kommen. Erfahre ich etwas, </w:t>
      </w:r>
    </w:p>
    <w:p>
      <w:pPr>
        <w:pStyle w:val="stumpf"/>
      </w:pPr>
      <w:r>
        <w:rPr/>
        <w:t xml:space="preserve">womit seinen Herren Brüdern gedient seyn möchte, so würde Anlaß nehmen an </w:t>
      </w:r>
    </w:p>
    <w:p>
      <w:pPr>
        <w:pStyle w:val="stumpf"/>
      </w:pPr>
      <w:r>
        <w:rPr/>
        <w:t xml:space="preserve">Herrn </w:t>
      </w:r>
      <w:r>
        <w:rPr>
          <w:rFonts w:ascii="Linux Biolinum" w:hAnsi="Linux Biolinum" w:cs="Linux Biolinum"/>
        </w:rPr>
        <w:t xml:space="preserve">Carl</w:t>
      </w:r>
      <w:r>
        <w:rPr/>
        <w:t xml:space="preserve"> zu schreiben; sonst nicht. Ich danke Dir für deine gutgemeinte </w:t>
      </w:r>
    </w:p>
    <w:p>
      <w:pPr>
        <w:framePr w:w="1000" w:hSpace="420" w:wrap="around" w:hAnchor="page" w:vAnchor="text" w:xAlign="left" w:y="0"/>
        <w:keepNext w:val="true"/>
        <w:pStyle w:val="zeilenzählung"/>
      </w:pPr>
      <w:r>
        <w:rPr>
          <w:sz w:val="12"/>
        </w:rPr>
        <w:t>30</w:t>
      </w:r>
    </w:p>
    <w:p>
      <w:pPr>
        <w:pStyle w:val="stumpf"/>
      </w:pPr>
      <w:r>
        <w:rPr/>
        <w:t xml:space="preserve">Erinnerung hierinn und werde selbige in allen Dingen jederzeit gut </w:t>
      </w:r>
    </w:p>
    <w:p>
      <w:pPr>
        <w:pStyle w:val="stumpf"/>
      </w:pPr>
      <w:r>
        <w:rPr/>
        <w:t xml:space="preserve">aufnehmen; Du wirst mir aber dabey erlauben, daß ich selbige nur in so weit folge, </w:t>
      </w:r>
    </w:p>
    <w:p>
      <w:pPr>
        <w:pStyle w:val="stumpf"/>
      </w:pPr>
      <w:r>
        <w:rPr/>
        <w:t xml:space="preserve">als mein Herz und die Umstände es mir erlauben werden. Gehe mein lieber </w:t>
      </w:r>
    </w:p>
    <w:p>
      <w:pPr>
        <w:pStyle w:val="stumpf"/>
      </w:pPr>
      <w:r>
        <w:rPr/>
        <w:t xml:space="preserve">Bruder, Deinen Weg gerade fort und mache Dir aus keinen fremden </w:t>
      </w:r>
    </w:p>
    <w:p>
      <w:pPr>
        <w:pStyle w:val="stumpf"/>
      </w:pPr>
      <w:r>
        <w:rPr/>
        <w:t xml:space="preserve">Angelegenheiten einige Bedenklichkeit. Gesetzt daß man mich für undankbar und </w:t>
      </w:r>
    </w:p>
    <w:p>
      <w:pPr>
        <w:framePr w:w="1000" w:hSpace="420" w:wrap="around" w:hAnchor="page" w:vAnchor="text" w:xAlign="left" w:y="0"/>
        <w:keepNext w:val="true"/>
        <w:pStyle w:val="zeilenzählung"/>
      </w:pPr>
      <w:r>
        <w:rPr>
          <w:sz w:val="12"/>
        </w:rPr>
        <w:t>35</w:t>
      </w:r>
    </w:p>
    <w:p>
      <w:pPr>
        <w:pStyle w:val="stumpf"/>
      </w:pPr>
      <w:r>
        <w:rPr/>
        <w:t xml:space="preserve">grob oder was man will auch allgemein erklärte, so laß Dich nichts anfechten. </w:t>
      </w:r>
    </w:p>
    <w:p>
      <w:pPr>
        <w:pStyle w:val="stumpf"/>
      </w:pPr>
      <w:r>
        <w:rPr/>
        <w:t xml:space="preserve">Gewöhne Dich frühe als ein Christ gegen Menschenfurcht und </w:t>
      </w:r>
    </w:p>
    <w:p>
      <w:pPr>
        <w:framePr w:w="1000" w:hSpace="420" w:wrap="around" w:hAnchor="page" w:vAnchor="text" w:xAlign="left" w:y="0"/>
        <w:keepNext w:val="true"/>
        <w:pStyle w:val="seitenzählung"/>
      </w:pPr>
      <w:r>
        <w:rPr>
          <w:sz w:val="12"/>
          <w:b w:val="true"/>
        </w:rPr>
        <w:t>S. 300</w:t>
      </w:r>
      <w:r>
        <w:rPr/>
        <w:t xml:space="preserve"> </w:t>
      </w:r>
    </w:p>
    <w:p>
      <w:pPr>
        <w:pStyle w:val="stumpf"/>
      </w:pPr>
      <w:r>
        <w:rPr/>
        <w:t xml:space="preserve">Menschengefälligkeit zu streiten. Warte Dein Amt um Gottes willen ab – diene Deinem </w:t>
      </w:r>
    </w:p>
    <w:p>
      <w:pPr>
        <w:pStyle w:val="stumpf"/>
      </w:pPr>
      <w:r>
        <w:rPr/>
        <w:t xml:space="preserve">Nächsten um Christi willen – dulde, ertrage, entschuldige, lehre, strafe, </w:t>
      </w:r>
    </w:p>
    <w:p>
      <w:pPr>
        <w:pStyle w:val="stumpf"/>
      </w:pPr>
      <w:r>
        <w:rPr/>
        <w:t xml:space="preserve">ermahne – donnere und träufele – sey ein brausender Nord und säuselnder West. </w:t>
      </w:r>
    </w:p>
    <w:p>
      <w:pPr>
        <w:pStyle w:val="stumpf"/>
      </w:pPr>
      <w:r>
        <w:rPr/>
        <w:t xml:space="preserve">Erkennen wir uns immer als Werkzeuge einer höheren Hand, die ohne Ihn </w:t>
      </w:r>
    </w:p>
    <w:p>
      <w:pPr>
        <w:framePr w:w="1000" w:hSpace="420" w:wrap="around" w:hAnchor="page" w:vAnchor="text" w:xAlign="left" w:y="0"/>
        <w:keepNext w:val="true"/>
        <w:pStyle w:val="zeilenzählung"/>
      </w:pPr>
      <w:r>
        <w:rPr>
          <w:sz w:val="12"/>
        </w:rPr>
        <w:t>5</w:t>
      </w:r>
    </w:p>
    <w:p>
      <w:pPr>
        <w:pStyle w:val="stumpf"/>
      </w:pPr>
      <w:r>
        <w:rPr/>
        <w:t xml:space="preserve">und Seinen Geist nichts thun können: so mögen wir uns selbst und andern </w:t>
      </w:r>
    </w:p>
    <w:p>
      <w:pPr>
        <w:pStyle w:val="stumpf"/>
      </w:pPr>
      <w:r>
        <w:rPr/>
        <w:t xml:space="preserve">vorkommen wie wir wollen. Wenn eine Mutter nicht einmal weiß, was die </w:t>
      </w:r>
    </w:p>
    <w:p>
      <w:pPr>
        <w:pStyle w:val="stumpf"/>
      </w:pPr>
      <w:r>
        <w:rPr/>
        <w:t xml:space="preserve">Natur in ihrem Eingeweide bildet: wie sollte unsere Vernunft etwas davon </w:t>
      </w:r>
    </w:p>
    <w:p>
      <w:pPr>
        <w:pStyle w:val="stumpf"/>
      </w:pPr>
      <w:r>
        <w:rPr/>
        <w:t xml:space="preserve">begreifen können, was Gott in uns würkt, würken kann und will – Sie mag </w:t>
      </w:r>
    </w:p>
    <w:p>
      <w:pPr>
        <w:pStyle w:val="stumpf"/>
      </w:pPr>
      <w:r>
        <w:rPr/>
        <w:t xml:space="preserve">Uebelkeiten, Wehen, seltsame Einfälle fühlen. Dein Brief machte mich ein </w:t>
      </w:r>
    </w:p>
    <w:p>
      <w:pPr>
        <w:framePr w:w="1000" w:hSpace="420" w:wrap="around" w:hAnchor="page" w:vAnchor="text" w:xAlign="left" w:y="0"/>
        <w:keepNext w:val="true"/>
        <w:pStyle w:val="zeilenzählung"/>
      </w:pPr>
      <w:r>
        <w:rPr>
          <w:sz w:val="12"/>
        </w:rPr>
        <w:t>10</w:t>
      </w:r>
    </w:p>
    <w:p>
      <w:pPr>
        <w:pStyle w:val="stumpf"/>
      </w:pPr>
      <w:r>
        <w:rPr/>
        <w:t xml:space="preserve">wenig Nachdenkend und krank; ich befinde mich Gott Lob! völlig munter </w:t>
      </w:r>
    </w:p>
    <w:p>
      <w:pPr>
        <w:pStyle w:val="stumpf"/>
      </w:pPr>
      <w:r>
        <w:rPr/>
        <w:t xml:space="preserve">und stark wieder. Suche auch, mein lieber Bruder, die jetzige Fastenzeit ihrem </w:t>
      </w:r>
    </w:p>
    <w:p>
      <w:pPr>
        <w:pStyle w:val="stumpf"/>
      </w:pPr>
      <w:r>
        <w:rPr/>
        <w:t xml:space="preserve">Endzwecke nach und der Kirche ihrem gemäß öffentlich und in der Stille </w:t>
      </w:r>
    </w:p>
    <w:p>
      <w:pPr>
        <w:pStyle w:val="stumpf"/>
      </w:pPr>
      <w:r>
        <w:rPr/>
        <w:t xml:space="preserve">anzuwenden. Habe im Gedächtnis Jesum den Gekreutzigten – der unter die </w:t>
      </w:r>
    </w:p>
    <w:p>
      <w:pPr>
        <w:pStyle w:val="stumpf"/>
      </w:pPr>
      <w:r>
        <w:rPr/>
        <w:t xml:space="preserve">Uebelthäter gerechnet wurde – Sollten wir nicht ehrgeitzig darauf seyn </w:t>
      </w:r>
    </w:p>
    <w:p>
      <w:pPr>
        <w:framePr w:w="1000" w:hSpace="420" w:wrap="around" w:hAnchor="page" w:vAnchor="text" w:xAlign="left" w:y="0"/>
        <w:keepNext w:val="true"/>
        <w:pStyle w:val="zeilenzählung"/>
      </w:pPr>
      <w:r>
        <w:rPr>
          <w:sz w:val="12"/>
        </w:rPr>
        <w:t>15</w:t>
      </w:r>
    </w:p>
    <w:p>
      <w:pPr>
        <w:pStyle w:val="stumpf"/>
      </w:pPr>
      <w:r>
        <w:rPr/>
        <w:t xml:space="preserve">gescholten, in Verdacht gezogen, verachtet und geschmähet zu werden; und bey </w:t>
      </w:r>
    </w:p>
    <w:p>
      <w:pPr>
        <w:pStyle w:val="stumpf"/>
      </w:pPr>
      <w:r>
        <w:rPr/>
        <w:t xml:space="preserve">allen unsern inneren und äußeren Verlegenheiten, bey jedem Schlangenbiß </w:t>
      </w:r>
    </w:p>
    <w:p>
      <w:pPr>
        <w:pStyle w:val="stumpf"/>
      </w:pPr>
      <w:r>
        <w:rPr/>
        <w:t xml:space="preserve">aufsehen auf Jesum den Anfänger und Vollender des Glaubens. War er </w:t>
      </w:r>
    </w:p>
    <w:p>
      <w:pPr>
        <w:pStyle w:val="stumpf"/>
      </w:pPr>
      <w:r>
        <w:rPr/>
        <w:t xml:space="preserve">nicht Gott, daß er sich Freuden hätte schaffen können? Giebt es keine im </w:t>
      </w:r>
    </w:p>
    <w:p>
      <w:pPr>
        <w:pStyle w:val="stumpf"/>
      </w:pPr>
      <w:r>
        <w:rPr/>
        <w:t xml:space="preserve">Himmel, was will uns die Erde welche geben. Er zerriß den Himmel um sich zu </w:t>
      </w:r>
    </w:p>
    <w:p>
      <w:pPr>
        <w:framePr w:w="1000" w:hSpace="420" w:wrap="around" w:hAnchor="page" w:vAnchor="text" w:xAlign="left" w:y="0"/>
        <w:keepNext w:val="true"/>
        <w:pStyle w:val="zeilenzählung"/>
      </w:pPr>
      <w:r>
        <w:rPr>
          <w:sz w:val="12"/>
        </w:rPr>
        <w:t>20</w:t>
      </w:r>
    </w:p>
    <w:p>
      <w:pPr>
        <w:pStyle w:val="stumpf"/>
      </w:pPr>
      <w:r>
        <w:rPr/>
        <w:t xml:space="preserve">erniedrigen biß zum Tode am Kreutz – Er erduldete das Kreutz und achtete der </w:t>
      </w:r>
    </w:p>
    <w:p>
      <w:pPr>
        <w:pStyle w:val="stumpf"/>
      </w:pPr>
      <w:r>
        <w:rPr/>
        <w:t xml:space="preserve">Schande nicht, und ist geseßen zur Rechten auf dem Stuhl Gottes. Das ist </w:t>
      </w:r>
    </w:p>
    <w:p>
      <w:pPr>
        <w:pStyle w:val="stumpf"/>
      </w:pPr>
      <w:r>
        <w:rPr/>
        <w:t xml:space="preserve">der Weg also, die Wahrheit und das Leben. Was für Wiedersprechende und </w:t>
      </w:r>
    </w:p>
    <w:p>
      <w:pPr>
        <w:pStyle w:val="stumpf"/>
      </w:pPr>
      <w:r>
        <w:rPr/>
        <w:t xml:space="preserve">alberne Dinge für Griechen. Gedenket an Den, der ein solches wiedersprechen </w:t>
      </w:r>
    </w:p>
    <w:p>
      <w:pPr>
        <w:pStyle w:val="stumpf"/>
      </w:pPr>
      <w:r>
        <w:rPr/>
        <w:t xml:space="preserve">von den Sündern wieder Sich erduldet hat – daß ihr nicht in eurem Muth matt </w:t>
      </w:r>
    </w:p>
    <w:p>
      <w:pPr>
        <w:framePr w:w="1000" w:hSpace="420" w:wrap="around" w:hAnchor="page" w:vAnchor="text" w:xAlign="left" w:y="0"/>
        <w:keepNext w:val="true"/>
        <w:pStyle w:val="zeilenzählung"/>
      </w:pPr>
      <w:r>
        <w:rPr>
          <w:sz w:val="12"/>
        </w:rPr>
        <w:t>25</w:t>
      </w:r>
    </w:p>
    <w:p>
      <w:pPr>
        <w:pStyle w:val="stumpf"/>
      </w:pPr>
      <w:r>
        <w:rPr/>
        <w:t xml:space="preserve">werdet und ablaßet. </w:t>
      </w:r>
    </w:p>
    <w:p>
      <w:pPr>
        <w:pStyle w:val="einzug"/>
      </w:pPr>
      <w:r>
        <w:rPr/>
        <w:t xml:space="preserve">Ich bete und arbeite ungeachtet ich weder weiß, was ich beten noch was ich </w:t>
      </w:r>
    </w:p>
    <w:p>
      <w:pPr>
        <w:pStyle w:val="stumpf"/>
      </w:pPr>
      <w:r>
        <w:rPr/>
        <w:t xml:space="preserve">hier arbeiten soll. Mir gefällt es in meines Vaters Hause so gut als in meiner </w:t>
      </w:r>
    </w:p>
    <w:p>
      <w:pPr>
        <w:pStyle w:val="stumpf"/>
      </w:pPr>
      <w:r>
        <w:rPr/>
        <w:t xml:space="preserve">Freunde. Ich kann dem ersteren so wenig helfen noch zur Hand gehen als den </w:t>
      </w:r>
    </w:p>
    <w:p>
      <w:pPr>
        <w:pStyle w:val="stumpf"/>
      </w:pPr>
      <w:r>
        <w:rPr/>
        <w:t xml:space="preserve">letzteren. Demohngeachtet glaube ich dem ersteren lieber und nöthiger als den </w:t>
      </w:r>
    </w:p>
    <w:p>
      <w:pPr>
        <w:framePr w:w="1000" w:hSpace="420" w:wrap="around" w:hAnchor="page" w:vAnchor="text" w:xAlign="left" w:y="0"/>
        <w:keepNext w:val="true"/>
        <w:pStyle w:val="zeilenzählung"/>
      </w:pPr>
      <w:r>
        <w:rPr>
          <w:sz w:val="12"/>
        </w:rPr>
        <w:t>30</w:t>
      </w:r>
    </w:p>
    <w:p>
      <w:pPr>
        <w:pStyle w:val="stumpf"/>
      </w:pPr>
      <w:r>
        <w:rPr/>
        <w:t xml:space="preserve">dortigen zu seyn – und ich kann und werde unsern Vater nicht verlaßen. Er ist </w:t>
      </w:r>
    </w:p>
    <w:p>
      <w:pPr>
        <w:pStyle w:val="stumpf"/>
      </w:pPr>
      <w:r>
        <w:rPr/>
        <w:t xml:space="preserve">nicht neugierig alle meine Verknüpfungen zu wißen und ich bin nicht im </w:t>
      </w:r>
    </w:p>
    <w:p>
      <w:pPr>
        <w:pStyle w:val="stumpf"/>
      </w:pPr>
      <w:r>
        <w:rPr/>
        <w:t xml:space="preserve">stande, würde es auch nicht seyn, habe auch wenig Lust ihn mehr davon zu sagen, </w:t>
      </w:r>
    </w:p>
    <w:p>
      <w:pPr>
        <w:pStyle w:val="stumpf"/>
      </w:pPr>
      <w:r>
        <w:rPr/>
        <w:t xml:space="preserve">als er weiß. (Es ist mir lieb, daß er darüber so gleichgiltig und ruhig ist als ich </w:t>
      </w:r>
    </w:p>
    <w:p>
      <w:pPr>
        <w:pStyle w:val="stumpf"/>
      </w:pPr>
      <w:r>
        <w:rPr/>
        <w:t xml:space="preserve">es bin.) Man wird nicht im stande seyn, </w:t>
      </w:r>
      <w:r>
        <w:rPr>
          <w:strike w:val="true"/>
        </w:rPr>
        <w:t xml:space="preserve">meine</w:t>
      </w:r>
      <w:r>
        <w:rPr/>
        <w:t xml:space="preserve"> die Räthsel so bald </w:t>
      </w:r>
    </w:p>
    <w:p>
      <w:pPr>
        <w:framePr w:w="1000" w:hSpace="420" w:wrap="around" w:hAnchor="page" w:vAnchor="text" w:xAlign="left" w:y="0"/>
        <w:keepNext w:val="true"/>
        <w:pStyle w:val="zeilenzählung"/>
      </w:pPr>
      <w:r>
        <w:rPr>
          <w:sz w:val="12"/>
        </w:rPr>
        <w:t>35</w:t>
      </w:r>
    </w:p>
    <w:p>
      <w:pPr>
        <w:pStyle w:val="stumpf"/>
      </w:pPr>
      <w:r>
        <w:rPr/>
        <w:t xml:space="preserve">aufzulösen, die ich nach mir gelaßen. Man will mit meinem Kalbe nicht pflügen. </w:t>
      </w:r>
    </w:p>
    <w:p>
      <w:pPr>
        <w:pStyle w:val="stumpf"/>
      </w:pPr>
      <w:r>
        <w:rPr/>
        <w:t xml:space="preserve">Ich kenne den Frieden aus dem Genuß, der über alle Vernunft ist. Wältze </w:t>
      </w:r>
    </w:p>
    <w:p>
      <w:pPr>
        <w:pStyle w:val="stumpf"/>
      </w:pPr>
      <w:r>
        <w:rPr/>
        <w:t xml:space="preserve">Deinen Weg auf den Herrn, und hoffe auf Ihn, Er wirds wohl machen – </w:t>
      </w:r>
    </w:p>
    <w:p>
      <w:pPr>
        <w:framePr w:w="1000" w:hSpace="420" w:wrap="around" w:hAnchor="page" w:vAnchor="text" w:xAlign="left" w:y="0"/>
        <w:keepNext w:val="true"/>
        <w:pStyle w:val="seitenzählung"/>
      </w:pPr>
      <w:r>
        <w:rPr>
          <w:sz w:val="12"/>
          <w:b w:val="true"/>
        </w:rPr>
        <w:t>S. 301</w:t>
      </w:r>
      <w:r>
        <w:rPr/>
        <w:t xml:space="preserve"> </w:t>
      </w:r>
    </w:p>
    <w:p>
      <w:pPr>
        <w:pStyle w:val="stumpf"/>
      </w:pPr>
      <w:r>
        <w:rPr/>
        <w:t xml:space="preserve">und wird Deine Gerechtigkeit hervorbringen wie das Licht und Dein Recht wie </w:t>
      </w:r>
    </w:p>
    <w:p>
      <w:pPr>
        <w:pStyle w:val="stumpf"/>
      </w:pPr>
      <w:r>
        <w:rPr/>
        <w:t xml:space="preserve">den Mittag. Sey still – dem Herrn – und warte – auf Ihn. Bin ich nicht </w:t>
      </w:r>
    </w:p>
    <w:p>
      <w:pPr>
        <w:pStyle w:val="stumpf"/>
      </w:pPr>
      <w:r>
        <w:rPr/>
        <w:t xml:space="preserve">mitten unter ihnen und in ihrer Gewalt gewesen; warum hat mich keiner beißen </w:t>
      </w:r>
    </w:p>
    <w:p>
      <w:pPr>
        <w:pStyle w:val="stumpf"/>
      </w:pPr>
      <w:r>
        <w:rPr/>
        <w:t xml:space="preserve">können. Wenn </w:t>
      </w:r>
      <w:r>
        <w:rPr>
          <w:strike w:val="true"/>
        </w:rPr>
        <w:t xml:space="preserve">S</w:t>
      </w:r>
      <w:r>
        <w:rPr/>
        <w:t xml:space="preserve"> sie mir jetzt die Zähne weisen wollen, so wäre ich befugt </w:t>
      </w:r>
    </w:p>
    <w:p>
      <w:pPr>
        <w:framePr w:w="1000" w:hSpace="420" w:wrap="around" w:hAnchor="page" w:vAnchor="text" w:xAlign="left" w:y="0"/>
        <w:keepNext w:val="true"/>
        <w:pStyle w:val="zeilenzählung"/>
      </w:pPr>
      <w:r>
        <w:rPr>
          <w:sz w:val="12"/>
        </w:rPr>
        <w:t>5</w:t>
      </w:r>
    </w:p>
    <w:p>
      <w:pPr>
        <w:pStyle w:val="stumpf"/>
      </w:pPr>
      <w:r>
        <w:rPr/>
        <w:t xml:space="preserve">zu lachen. Lerne mein lieber Bruder, an meinem Beyspiel, daß Menschenhülfe </w:t>
      </w:r>
    </w:p>
    <w:p>
      <w:pPr>
        <w:pStyle w:val="stumpf"/>
      </w:pPr>
      <w:r>
        <w:rPr/>
        <w:t xml:space="preserve">nichts nüze sey, und ihr Zorn ein noch eitler Ding. Was für ein Spuck kann </w:t>
      </w:r>
    </w:p>
    <w:p>
      <w:pPr>
        <w:pStyle w:val="stumpf"/>
      </w:pPr>
      <w:r>
        <w:rPr/>
        <w:t xml:space="preserve">der Teufel mit einer Blase machen, gesetzt daß er nicht mehr als 3 Erbsen in </w:t>
      </w:r>
    </w:p>
    <w:p>
      <w:pPr>
        <w:pStyle w:val="stumpf"/>
      </w:pPr>
      <w:r>
        <w:rPr/>
        <w:t xml:space="preserve">selbige gelegt hätte </w:t>
      </w:r>
      <w:r>
        <w:rPr>
          <w:rFonts w:ascii="Linux Biolinum" w:hAnsi="Linux Biolinum" w:cs="Linux Biolinum"/>
        </w:rPr>
        <w:t xml:space="preserve">NB</w:t>
      </w:r>
      <w:r>
        <w:rPr/>
        <w:t xml:space="preserve"> dem, der an Spucken glaubt und sich dafür fürchtet. </w:t>
      </w:r>
    </w:p>
    <w:p>
      <w:pPr>
        <w:pStyle w:val="einzug"/>
      </w:pPr>
      <w:r>
        <w:rPr/>
        <w:t xml:space="preserve">Ich schreibe zu meiner Erleichterung und vielleicht zu Deinem künftigen </w:t>
      </w:r>
    </w:p>
    <w:p>
      <w:pPr>
        <w:framePr w:w="1000" w:hSpace="420" w:wrap="around" w:hAnchor="page" w:vAnchor="text" w:xAlign="left" w:y="0"/>
        <w:keepNext w:val="true"/>
        <w:pStyle w:val="zeilenzählung"/>
      </w:pPr>
      <w:r>
        <w:rPr>
          <w:sz w:val="12"/>
        </w:rPr>
        <w:t>10</w:t>
      </w:r>
    </w:p>
    <w:p>
      <w:pPr>
        <w:pStyle w:val="stumpf"/>
      </w:pPr>
      <w:r>
        <w:rPr/>
        <w:t xml:space="preserve">Gebrauch. Wenn Du auch jetzt mit einiger Gleichgiltigkeit dergl. </w:t>
      </w:r>
    </w:p>
    <w:p>
      <w:pPr>
        <w:pStyle w:val="stumpf"/>
      </w:pPr>
      <w:r>
        <w:rPr/>
        <w:t xml:space="preserve">Empfindungen ansiehest und Dir lieber dafür einige gelehrte, critische Gedanken und </w:t>
      </w:r>
    </w:p>
    <w:p>
      <w:pPr>
        <w:pStyle w:val="stumpf"/>
      </w:pPr>
      <w:r>
        <w:rPr/>
        <w:t xml:space="preserve">Neuigkeiten dafür zu lesen wünschen möchtest: so kann vielleicht bald eine </w:t>
      </w:r>
    </w:p>
    <w:p>
      <w:pPr>
        <w:pStyle w:val="stumpf"/>
      </w:pPr>
      <w:r>
        <w:rPr/>
        <w:t xml:space="preserve">Zeit kommen, wo Gott Dich auch prüfen und läutern will – wie das Silber </w:t>
      </w:r>
    </w:p>
    <w:p>
      <w:pPr>
        <w:pStyle w:val="stumpf"/>
      </w:pPr>
      <w:r>
        <w:rPr/>
        <w:t xml:space="preserve">durch Feuer oder freßende Feuchtigkeiten oder an harte Steine – und denn ist </w:t>
      </w:r>
    </w:p>
    <w:p>
      <w:pPr>
        <w:framePr w:w="1000" w:hSpace="420" w:wrap="around" w:hAnchor="page" w:vAnchor="text" w:xAlign="left" w:y="0"/>
        <w:keepNext w:val="true"/>
        <w:pStyle w:val="zeilenzählung"/>
      </w:pPr>
      <w:r>
        <w:rPr>
          <w:sz w:val="12"/>
        </w:rPr>
        <w:t>15</w:t>
      </w:r>
    </w:p>
    <w:p>
      <w:pPr>
        <w:pStyle w:val="stumpf"/>
      </w:pPr>
      <w:r>
        <w:rPr/>
        <w:t xml:space="preserve">nichts bewahrt als das Einzige – der Eckstein, – der Geplagte, an dem wir </w:t>
      </w:r>
    </w:p>
    <w:p>
      <w:pPr>
        <w:pStyle w:val="stumpf"/>
      </w:pPr>
      <w:r>
        <w:rPr/>
        <w:t xml:space="preserve">sonst keine Gestalt noch schöne finden. Wie tod ist das was Menschen uns von </w:t>
      </w:r>
    </w:p>
    <w:p>
      <w:pPr>
        <w:pStyle w:val="stumpf"/>
      </w:pPr>
      <w:r>
        <w:rPr/>
        <w:t xml:space="preserve">ihm sagen, von Seiner Gnade und Wahrheit, was Fleisch und Blut uns davon </w:t>
      </w:r>
    </w:p>
    <w:p>
      <w:pPr>
        <w:pStyle w:val="stumpf"/>
      </w:pPr>
      <w:r>
        <w:rPr/>
        <w:t xml:space="preserve">offenbart gegen das, was uns Gott selbst darinn lehrt. Wie würden wir uns </w:t>
      </w:r>
    </w:p>
    <w:p>
      <w:pPr>
        <w:pStyle w:val="stumpf"/>
      </w:pPr>
      <w:r>
        <w:rPr/>
        <w:t xml:space="preserve">sehnen nach der Taufe, wie Er für uns zu leiden, damit auch seine </w:t>
      </w:r>
    </w:p>
    <w:p>
      <w:pPr>
        <w:framePr w:w="1000" w:hSpace="420" w:wrap="around" w:hAnchor="page" w:vAnchor="text" w:xAlign="left" w:y="0"/>
        <w:keepNext w:val="true"/>
        <w:pStyle w:val="zeilenzählung"/>
      </w:pPr>
      <w:r>
        <w:rPr>
          <w:sz w:val="12"/>
        </w:rPr>
        <w:t>20</w:t>
      </w:r>
    </w:p>
    <w:p>
      <w:pPr>
        <w:pStyle w:val="stumpf"/>
      </w:pPr>
      <w:r>
        <w:rPr/>
        <w:t xml:space="preserve">Herrlichkeit an uns offenbar würde. </w:t>
      </w:r>
    </w:p>
    <w:p>
      <w:pPr>
        <w:pStyle w:val="einzug"/>
      </w:pPr>
      <w:r>
        <w:rPr/>
        <w:t xml:space="preserve">Wenn Gottes Gerichte Länder treffen, so gehen sie auch Häuser, Familien </w:t>
      </w:r>
    </w:p>
    <w:p>
      <w:pPr>
        <w:pStyle w:val="stumpf"/>
      </w:pPr>
      <w:r>
        <w:rPr/>
        <w:t xml:space="preserve">und die Glieder derselben an. Es heist im Gesetz: Der Herr wird Dich </w:t>
      </w:r>
    </w:p>
    <w:p>
      <w:pPr>
        <w:pStyle w:val="stumpf"/>
      </w:pPr>
      <w:r>
        <w:rPr/>
        <w:t xml:space="preserve">schlagen mit Wahnsinn, Blindheit und Rasen des Herzens; und wirst tappen im </w:t>
      </w:r>
    </w:p>
    <w:p>
      <w:pPr>
        <w:pStyle w:val="stumpf"/>
      </w:pPr>
      <w:r>
        <w:rPr/>
        <w:t xml:space="preserve">Mittage wie ein Blinder im Dunkeln und wirst auf Deinem Wege kein Glück </w:t>
      </w:r>
    </w:p>
    <w:p>
      <w:pPr>
        <w:framePr w:w="1000" w:hSpace="420" w:wrap="around" w:hAnchor="page" w:vAnchor="text" w:xAlign="left" w:y="0"/>
        <w:keepNext w:val="true"/>
        <w:pStyle w:val="zeilenzählung"/>
      </w:pPr>
      <w:r>
        <w:rPr>
          <w:sz w:val="12"/>
        </w:rPr>
        <w:t>25</w:t>
      </w:r>
    </w:p>
    <w:p>
      <w:pPr>
        <w:pStyle w:val="stumpf"/>
      </w:pPr>
      <w:r>
        <w:rPr/>
        <w:t xml:space="preserve">haben – Und man kann die Worte dieses Fluches hören und dennoch sich selbst </w:t>
      </w:r>
    </w:p>
    <w:p>
      <w:pPr>
        <w:pStyle w:val="stumpf"/>
      </w:pPr>
      <w:r>
        <w:rPr/>
        <w:t xml:space="preserve">in seinen Herzen seegnen und sprechen: es gehet mir wohl, weil ich wandle </w:t>
      </w:r>
    </w:p>
    <w:p>
      <w:pPr>
        <w:pStyle w:val="stumpf"/>
      </w:pPr>
      <w:r>
        <w:rPr/>
        <w:t xml:space="preserve">wie es mein Herz lüstet – weil die Trunkenheit den Durst vermehrt. Ich mag </w:t>
      </w:r>
    </w:p>
    <w:p>
      <w:pPr>
        <w:pStyle w:val="stumpf"/>
      </w:pPr>
      <w:r>
        <w:rPr/>
        <w:t xml:space="preserve">mir selbst also und euch als ein Schwärmer aussehen: so bleibt Gottes Wort </w:t>
      </w:r>
    </w:p>
    <w:p>
      <w:pPr>
        <w:pStyle w:val="stumpf"/>
      </w:pPr>
      <w:r>
        <w:rPr/>
        <w:t xml:space="preserve">wahr und der Zeuge getreue, der den Philadelphern droht, die sagen, sie sind </w:t>
      </w:r>
    </w:p>
    <w:p>
      <w:pPr>
        <w:framePr w:w="1000" w:hSpace="420" w:wrap="around" w:hAnchor="page" w:vAnchor="text" w:xAlign="left" w:y="0"/>
        <w:keepNext w:val="true"/>
        <w:pStyle w:val="zeilenzählung"/>
      </w:pPr>
      <w:r>
        <w:rPr>
          <w:sz w:val="12"/>
        </w:rPr>
        <w:t>30</w:t>
      </w:r>
    </w:p>
    <w:p>
      <w:pPr>
        <w:pStyle w:val="stumpf"/>
      </w:pPr>
      <w:r>
        <w:rPr/>
        <w:t xml:space="preserve">Christen – und sinds nicht – der allein unsere Werke weiß, und ob wir siedend </w:t>
      </w:r>
    </w:p>
    <w:p>
      <w:pPr>
        <w:pStyle w:val="stumpf"/>
      </w:pPr>
      <w:r>
        <w:rPr/>
        <w:t xml:space="preserve">oder kalt sind – der die lauen ausspeyen wird aus seinem Munde, und die er </w:t>
      </w:r>
    </w:p>
    <w:p>
      <w:pPr>
        <w:pStyle w:val="stumpf"/>
      </w:pPr>
      <w:r>
        <w:rPr/>
        <w:t xml:space="preserve">liebt straft und züchtiget daß sie fleißig seyn v Buße thun sollen. Deine </w:t>
      </w:r>
    </w:p>
    <w:p>
      <w:pPr>
        <w:pStyle w:val="stumpf"/>
      </w:pPr>
      <w:r>
        <w:rPr/>
        <w:t xml:space="preserve">Uneigennützigkeit bey Deinem Schulamt gefällt mir, laß selbige aber nicht </w:t>
      </w:r>
    </w:p>
    <w:p>
      <w:pPr>
        <w:pStyle w:val="stumpf"/>
      </w:pPr>
      <w:r>
        <w:rPr/>
        <w:t xml:space="preserve">unlauter seyn, wir müßen das, was uns Gott zugedacht hat, nicht vorsätzlich </w:t>
      </w:r>
    </w:p>
    <w:p>
      <w:pPr>
        <w:framePr w:w="1000" w:hSpace="420" w:wrap="around" w:hAnchor="page" w:vAnchor="text" w:xAlign="left" w:y="0"/>
        <w:keepNext w:val="true"/>
        <w:pStyle w:val="zeilenzählung"/>
      </w:pPr>
      <w:r>
        <w:rPr>
          <w:sz w:val="12"/>
        </w:rPr>
        <w:t>35</w:t>
      </w:r>
    </w:p>
    <w:p>
      <w:pPr>
        <w:pStyle w:val="stumpf"/>
      </w:pPr>
      <w:r>
        <w:rPr/>
        <w:t xml:space="preserve">auch ausschlagen. Gott hat Dir ein Pfund gegeben, und eine Wechselbank </w:t>
      </w:r>
    </w:p>
    <w:p>
      <w:pPr>
        <w:pStyle w:val="stumpf"/>
      </w:pPr>
      <w:r>
        <w:rPr/>
        <w:t xml:space="preserve">angewiesen, wo Du selbiges anlegen und damit wuchern kannst, bitte ihn </w:t>
      </w:r>
    </w:p>
    <w:p>
      <w:pPr>
        <w:pStyle w:val="stumpf"/>
      </w:pPr>
      <w:r>
        <w:rPr/>
        <w:t xml:space="preserve">auch um Treue, Fleiß und Klugheit, ihn mit dem Gebrauch des anvertrauten </w:t>
      </w:r>
    </w:p>
    <w:p>
      <w:pPr>
        <w:framePr w:w="1000" w:hSpace="420" w:wrap="around" w:hAnchor="page" w:vAnchor="text" w:xAlign="left" w:y="0"/>
        <w:keepNext w:val="true"/>
        <w:pStyle w:val="seitenzählung"/>
      </w:pPr>
      <w:r>
        <w:rPr>
          <w:sz w:val="12"/>
          <w:b w:val="true"/>
        </w:rPr>
        <w:t>S. 302</w:t>
      </w:r>
      <w:r>
        <w:rPr/>
        <w:t xml:space="preserve"> </w:t>
      </w:r>
    </w:p>
    <w:p>
      <w:pPr>
        <w:pStyle w:val="stumpf"/>
      </w:pPr>
      <w:r>
        <w:rPr/>
        <w:t xml:space="preserve">zu erfreuen, und um Gnade daßelbe zum Nutz und Dienst des Nächsten </w:t>
      </w:r>
    </w:p>
    <w:p>
      <w:pPr>
        <w:pStyle w:val="stumpf"/>
      </w:pPr>
      <w:r>
        <w:rPr/>
        <w:t xml:space="preserve">anzuwenden. Dienst kann bisweilen sehr schwer seyn, besonders der </w:t>
      </w:r>
    </w:p>
    <w:p>
      <w:pPr>
        <w:pStyle w:val="stumpf"/>
      </w:pPr>
      <w:r>
        <w:rPr/>
        <w:t xml:space="preserve">selbstgewählte und vernünftige und natürl. den uns unser gutes Herz und die </w:t>
      </w:r>
    </w:p>
    <w:p>
      <w:pPr>
        <w:pStyle w:val="stumpf"/>
      </w:pPr>
      <w:r>
        <w:rPr/>
        <w:t xml:space="preserve">Leidenschafften lehren – der Nutzen sehr gering, bisweilen Schaden: so wie man ohne </w:t>
      </w:r>
    </w:p>
    <w:p>
      <w:pPr>
        <w:framePr w:w="1000" w:hSpace="420" w:wrap="around" w:hAnchor="page" w:vAnchor="text" w:xAlign="left" w:y="0"/>
        <w:keepNext w:val="true"/>
        <w:pStyle w:val="zeilenzählung"/>
      </w:pPr>
      <w:r>
        <w:rPr>
          <w:sz w:val="12"/>
        </w:rPr>
        <w:t>5</w:t>
      </w:r>
    </w:p>
    <w:p>
      <w:pPr>
        <w:pStyle w:val="stumpf"/>
      </w:pPr>
      <w:r>
        <w:rPr/>
        <w:t xml:space="preserve">Frohndienst – ohne Dank, ohne Wißen unsers Nächsten ihm nützlich seyn </w:t>
      </w:r>
    </w:p>
    <w:p>
      <w:pPr>
        <w:pStyle w:val="stumpf"/>
      </w:pPr>
      <w:r>
        <w:rPr/>
        <w:t xml:space="preserve">kann. In solchen Fällen muß Gott allein unser Schild – und unser großer </w:t>
      </w:r>
    </w:p>
    <w:p>
      <w:pPr>
        <w:pStyle w:val="stumpf"/>
      </w:pPr>
      <w:r>
        <w:rPr/>
        <w:t xml:space="preserve">Lohn – beständig in unsern Glaubenshänden und vor unsern Augen seyn. </w:t>
      </w:r>
    </w:p>
    <w:p>
      <w:pPr>
        <w:pStyle w:val="stumpf"/>
      </w:pPr>
      <w:r>
        <w:rPr/>
        <w:t xml:space="preserve">Ließ zu den jetzigen Zeiten fleißig den Trost Jeremiä an Baruch im 45. </w:t>
      </w:r>
      <w:r>
        <w:rPr>
          <w:rFonts w:ascii="Linux Biolinum" w:hAnsi="Linux Biolinum" w:cs="Linux Biolinum"/>
        </w:rPr>
        <w:t xml:space="preserve">Cap.</w:t>
      </w:r>
      <w:r>
        <w:rPr/>
        <w:t xml:space="preserve"> </w:t>
      </w:r>
    </w:p>
    <w:p>
      <w:pPr>
        <w:pStyle w:val="stumpf"/>
      </w:pPr>
      <w:r>
        <w:rPr/>
        <w:t xml:space="preserve">dieses Propheten. </w:t>
      </w:r>
    </w:p>
    <w:p>
      <w:pPr>
        <w:framePr w:w="1000" w:hSpace="420" w:wrap="around" w:hAnchor="page" w:vAnchor="text" w:xAlign="left" w:y="0"/>
        <w:keepNext w:val="true"/>
        <w:pStyle w:val="zeilenzählung"/>
      </w:pPr>
      <w:r>
        <w:rPr>
          <w:sz w:val="12"/>
        </w:rPr>
        <w:t>10</w:t>
      </w:r>
    </w:p>
    <w:p>
      <w:pPr>
        <w:pStyle w:val="einzug"/>
      </w:pPr>
      <w:r>
        <w:rPr/>
        <w:t xml:space="preserve">Ich sagte dem </w:t>
      </w:r>
      <w:r>
        <w:rPr>
          <w:rFonts w:ascii="Linux Biolinum" w:hAnsi="Linux Biolinum" w:cs="Linux Biolinum"/>
        </w:rPr>
        <w:t xml:space="preserve">Diac.</w:t>
      </w:r>
      <w:r>
        <w:rPr/>
        <w:t xml:space="preserve"> gestern ganz gleichgiltig, daß es mir nicht leyd thäte </w:t>
      </w:r>
    </w:p>
    <w:p>
      <w:pPr>
        <w:pStyle w:val="stumpf"/>
      </w:pPr>
      <w:r>
        <w:rPr/>
        <w:t xml:space="preserve">herüber gereiset zu seyn. Er sagte mir kurz aber mit viel Nachdruck: ach! sagt </w:t>
      </w:r>
    </w:p>
    <w:p>
      <w:pPr>
        <w:pStyle w:val="stumpf"/>
      </w:pPr>
      <w:r>
        <w:rPr/>
        <w:t xml:space="preserve">er, das gehört in einen ewigen Plan. Das unvermuthete dieser Antwort rührte </w:t>
      </w:r>
    </w:p>
    <w:p>
      <w:pPr>
        <w:pStyle w:val="stumpf"/>
      </w:pPr>
      <w:r>
        <w:rPr/>
        <w:t xml:space="preserve">mich recht tief. Freylich ist unser Leben ein ewiger Plan, und alle Handlungen </w:t>
      </w:r>
    </w:p>
    <w:p>
      <w:pPr>
        <w:pStyle w:val="stumpf"/>
      </w:pPr>
      <w:r>
        <w:rPr/>
        <w:t xml:space="preserve">deßelben </w:t>
      </w:r>
      <w:r>
        <w:rPr>
          <w:rFonts w:ascii="Linux Biolinum" w:hAnsi="Linux Biolinum" w:cs="Linux Biolinum"/>
        </w:rPr>
        <w:t xml:space="preserve">termini medii</w:t>
      </w:r>
      <w:r>
        <w:rPr/>
        <w:t xml:space="preserve"> eine</w:t>
      </w:r>
      <w:r>
        <w:rPr>
          <w:strike w:val="true"/>
        </w:rPr>
        <w:t xml:space="preserve">s</w:t>
      </w:r>
      <w:r>
        <w:rPr/>
        <w:t xml:space="preserve">r Schluß</w:t>
      </w:r>
      <w:r>
        <w:rPr>
          <w:strike w:val="true"/>
        </w:rPr>
        <w:t xml:space="preserve">satzes</w:t>
      </w:r>
      <w:r>
        <w:rPr/>
        <w:t xml:space="preserve">folge. Freylich hat er uns </w:t>
      </w:r>
    </w:p>
    <w:p>
      <w:pPr>
        <w:framePr w:w="1000" w:hSpace="420" w:wrap="around" w:hAnchor="page" w:vAnchor="text" w:xAlign="left" w:y="0"/>
        <w:keepNext w:val="true"/>
        <w:pStyle w:val="zeilenzählung"/>
      </w:pPr>
      <w:r>
        <w:rPr>
          <w:sz w:val="12"/>
        </w:rPr>
        <w:t>15</w:t>
      </w:r>
    </w:p>
    <w:p>
      <w:pPr>
        <w:pStyle w:val="stumpf"/>
      </w:pPr>
      <w:r>
        <w:rPr/>
        <w:t xml:space="preserve">von Ewigkeit her geliebt – Laß alle unsre </w:t>
      </w:r>
      <w:r>
        <w:rPr>
          <w:rFonts w:ascii="Linux Biolinum" w:hAnsi="Linux Biolinum" w:cs="Linux Biolinum"/>
        </w:rPr>
        <w:t xml:space="preserve">Projecte</w:t>
      </w:r>
      <w:r>
        <w:rPr/>
        <w:t xml:space="preserve"> und Anschläge als </w:t>
      </w:r>
    </w:p>
    <w:p>
      <w:pPr>
        <w:pStyle w:val="stumpf"/>
      </w:pPr>
      <w:r>
        <w:rPr/>
        <w:t xml:space="preserve">Sperlinge auf die Erde fallen – </w:t>
      </w:r>
    </w:p>
    <w:p>
      <w:pPr>
        <w:pStyle w:val="einzug"/>
      </w:pPr>
      <w:r>
        <w:rPr/>
        <w:t xml:space="preserve">Unsere Bücher werde nicht eher als mit Gottes Hülfe bey wärmerer </w:t>
      </w:r>
    </w:p>
    <w:p>
      <w:pPr>
        <w:pStyle w:val="stumpf"/>
      </w:pPr>
      <w:r>
        <w:rPr/>
        <w:t xml:space="preserve">Witterung in Ordnung bringen können. Das verlangte sollt Du haben. Die aus </w:t>
      </w:r>
    </w:p>
    <w:p>
      <w:pPr>
        <w:pStyle w:val="stumpf"/>
      </w:pPr>
      <w:r>
        <w:rPr/>
        <w:t xml:space="preserve">Engl. mitgebrachte Bücher sind mit ihrem Gelde bezahlt, und gehören also </w:t>
      </w:r>
    </w:p>
    <w:p>
      <w:pPr>
        <w:framePr w:w="1000" w:hSpace="420" w:wrap="around" w:hAnchor="page" w:vAnchor="text" w:xAlign="left" w:y="0"/>
        <w:keepNext w:val="true"/>
        <w:pStyle w:val="zeilenzählung"/>
      </w:pPr>
      <w:r>
        <w:rPr>
          <w:sz w:val="12"/>
        </w:rPr>
        <w:t>20</w:t>
      </w:r>
    </w:p>
    <w:p>
      <w:pPr>
        <w:pStyle w:val="stumpf"/>
      </w:pPr>
      <w:r>
        <w:rPr/>
        <w:t xml:space="preserve">da zu bleiben, wo sie sind. Ich brauche sie nicht und wenn ich etwas davon </w:t>
      </w:r>
    </w:p>
    <w:p>
      <w:pPr>
        <w:pStyle w:val="stumpf"/>
      </w:pPr>
      <w:r>
        <w:rPr/>
        <w:t xml:space="preserve">nöthig haben sollte, werde ich mich melden. Einrichtung darüber zu machen </w:t>
      </w:r>
    </w:p>
    <w:p>
      <w:pPr>
        <w:pStyle w:val="stumpf"/>
      </w:pPr>
      <w:r>
        <w:rPr/>
        <w:t xml:space="preserve">komt mir nicht zu, kann und werde es auch nicht thun. </w:t>
      </w:r>
    </w:p>
    <w:p>
      <w:pPr>
        <w:pStyle w:val="einzug"/>
      </w:pPr>
      <w:r>
        <w:rPr/>
        <w:t xml:space="preserve">Ich habe dem Schatt seinen kleinen </w:t>
      </w:r>
      <w:r>
        <w:rPr>
          <w:rFonts w:ascii="Linux Biolinum" w:hAnsi="Linux Biolinum" w:cs="Linux Biolinum"/>
        </w:rPr>
        <w:t xml:space="preserve">Coffre</w:t>
      </w:r>
      <w:r>
        <w:rPr/>
        <w:t xml:space="preserve"> behalten; hast Du Gelegenheit, </w:t>
      </w:r>
    </w:p>
    <w:p>
      <w:pPr>
        <w:pStyle w:val="stumpf"/>
      </w:pPr>
      <w:r>
        <w:rPr/>
        <w:t xml:space="preserve">so möchte ich folgende Verfügung wohl machen, daß Du meinen großen </w:t>
      </w:r>
    </w:p>
    <w:p>
      <w:pPr>
        <w:framePr w:w="1000" w:hSpace="420" w:wrap="around" w:hAnchor="page" w:vAnchor="text" w:xAlign="left" w:y="0"/>
        <w:keepNext w:val="true"/>
        <w:pStyle w:val="zeilenzählung"/>
      </w:pPr>
      <w:r>
        <w:rPr>
          <w:sz w:val="12"/>
        </w:rPr>
        <w:t>25</w:t>
      </w:r>
    </w:p>
    <w:p>
      <w:pPr>
        <w:pStyle w:val="stumpf"/>
      </w:pPr>
      <w:r>
        <w:rPr>
          <w:rFonts w:ascii="Linux Biolinum" w:hAnsi="Linux Biolinum" w:cs="Linux Biolinum"/>
        </w:rPr>
        <w:t xml:space="preserve">Coffre</w:t>
      </w:r>
      <w:r>
        <w:rPr/>
        <w:t xml:space="preserve"> der dort nur im Wege stehen wird, Dich ausbittest und Deinen </w:t>
      </w:r>
      <w:r>
        <w:rPr>
          <w:rFonts w:ascii="Linux Biolinum" w:hAnsi="Linux Biolinum" w:cs="Linux Biolinum"/>
        </w:rPr>
        <w:t xml:space="preserve">Coffre</w:t>
      </w:r>
      <w:r>
        <w:rPr/>
        <w:t xml:space="preserve"> </w:t>
      </w:r>
    </w:p>
    <w:p>
      <w:pPr>
        <w:pStyle w:val="stumpf"/>
      </w:pPr>
      <w:r>
        <w:rPr/>
        <w:t xml:space="preserve">dafür dem Schatt gäbest. Du kannst dazu Gelegenheit abwarten – </w:t>
      </w:r>
    </w:p>
    <w:p>
      <w:pPr>
        <w:pStyle w:val="einzug"/>
      </w:pPr>
      <w:r>
        <w:rPr>
          <w:rFonts w:ascii="Linux Biolinum" w:hAnsi="Linux Biolinum" w:cs="Linux Biolinum"/>
        </w:rPr>
        <w:t xml:space="preserve">Maintenon</w:t>
      </w:r>
      <w:r>
        <w:rPr/>
        <w:t xml:space="preserve"> habe ganz. Lilienthals 3ten Theil und Schaupl. der Natur will </w:t>
      </w:r>
    </w:p>
    <w:p>
      <w:pPr>
        <w:pStyle w:val="stumpf"/>
      </w:pPr>
      <w:r>
        <w:rPr/>
        <w:t xml:space="preserve">besorgen. Du wirst vielleicht noch nicht so bald etwas durch einen Fuhrmann </w:t>
      </w:r>
    </w:p>
    <w:p>
      <w:pPr>
        <w:pStyle w:val="stumpf"/>
      </w:pPr>
      <w:r>
        <w:rPr/>
        <w:t xml:space="preserve">erhalten. Sammle unterdeßen was Du auf einmal zu haben wünschest. </w:t>
      </w:r>
    </w:p>
    <w:p>
      <w:pPr>
        <w:framePr w:w="1000" w:hSpace="420" w:wrap="around" w:hAnchor="page" w:vAnchor="text" w:xAlign="left" w:y="0"/>
        <w:keepNext w:val="true"/>
        <w:pStyle w:val="zeilenzählung"/>
      </w:pPr>
      <w:r>
        <w:rPr>
          <w:sz w:val="12"/>
        </w:rPr>
        <w:t>30</w:t>
      </w:r>
    </w:p>
    <w:p>
      <w:pPr>
        <w:pStyle w:val="stumpf"/>
      </w:pPr>
      <w:r>
        <w:rPr/>
        <w:t xml:space="preserve">Wegen meiner Perücke werde gleichfalls mit der Zeit sorgen.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(53).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350–352.</w:t>
      </w:r>
    </w:p>
    <w:p>
      <w:pPr>
        <w:pStyle w:val="stumpf"/>
      </w:pPr>
      <w:r>
        <w:rPr>
          <w:rFonts w:ascii="Linux Biolinum" w:hAnsi="Linux Biolinum" w:cs="Linux Biolinum"/>
        </w:rPr>
        <w:t xml:space="preserve">ZH I 299–302, Nr. 138.</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299/6</w:t>
      </w:r>
      <w:r>
        <w:rPr/>
        <w:t xml:space="preserve"> </w:t>
      </w:r>
      <w:r>
        <w:rPr>
          <w:rFonts w:ascii="Linux Libertine G" w:hAnsi="Linux Libertine G" w:cs="Linux Libertine G"/>
        </w:rPr>
        <w:t xml:space="preserve">Zeilen</w:t>
        <w:t>]</w:t>
      </w:r>
      <w:r>
        <w:rPr/>
        <w:t xml:space="preserve"> nicht überliefert </w:t>
      </w:r>
    </w:p>
    <w:p>
      <w:pPr>
        <w:pStyle w:val="kommentar"/>
      </w:pPr>
      <w:r>
        <w:rPr>
          <w:b w:val="true"/>
          <w:sz w:val="16"/>
        </w:rPr>
        <w:t xml:space="preserve">299/17</w:t>
      </w:r>
      <w:r>
        <w:rPr/>
        <w:t xml:space="preserve"> </w:t>
      </w:r>
      <w:r>
        <w:rPr>
          <w:rFonts w:ascii="Linux Libertine G" w:hAnsi="Linux Libertine G" w:cs="Linux Libertine G"/>
        </w:rPr>
        <w:t xml:space="preserve">Erskine</w:t>
        <w:t>]</w:t>
      </w:r>
      <w:r>
        <w:rPr/>
        <w:t xml:space="preserve"> nicht ermittelt </w:t>
      </w:r>
    </w:p>
    <w:p>
      <w:pPr>
        <w:pStyle w:val="kommentar"/>
      </w:pPr>
      <w:r>
        <w:rPr>
          <w:b w:val="true"/>
          <w:sz w:val="16"/>
        </w:rPr>
        <w:t xml:space="preserve">299/19</w:t>
      </w:r>
      <w:r>
        <w:rPr/>
        <w:t xml:space="preserve"> </w:t>
      </w:r>
      <w:r>
        <w:rPr/>
        <w:t xml:space="preserve">Johann Christian Buchholtz</w:t>
      </w:r>
      <w:r>
        <w:rPr/>
      </w:r>
      <w:r>
        <w:rPr/>
        <w:t xml:space="preserve"> </w:t>
      </w:r>
    </w:p>
    <w:p>
      <w:pPr>
        <w:pStyle w:val="kommentar"/>
      </w:pPr>
      <w:r>
        <w:rPr>
          <w:b w:val="true"/>
          <w:sz w:val="16"/>
        </w:rPr>
        <w:t xml:space="preserve">299/20</w:t>
      </w:r>
      <w:r>
        <w:rPr/>
        <w:t xml:space="preserve"> </w:t>
      </w:r>
      <w:r>
        <w:rPr/>
        <w:t xml:space="preserve">Auguste Angelica Lindner</w:t>
      </w:r>
      <w:r>
        <w:rPr/>
      </w:r>
      <w:r>
        <w:rPr/>
        <w:t xml:space="preserve"> </w:t>
      </w:r>
    </w:p>
    <w:p>
      <w:pPr>
        <w:pStyle w:val="kommentar"/>
      </w:pPr>
      <w:r>
        <w:rPr>
          <w:b w:val="true"/>
          <w:sz w:val="16"/>
        </w:rPr>
        <w:t xml:space="preserve">299/21</w:t>
      </w:r>
      <w:r>
        <w:rPr/>
        <w:t xml:space="preserve"> </w:t>
      </w:r>
      <w:r>
        <w:rPr/>
        <w:t xml:space="preserve">Johann Gotthelf Lindner</w:t>
      </w:r>
      <w:r>
        <w:rPr/>
      </w:r>
      <w:r>
        <w:rPr/>
        <w:t xml:space="preserve">, vgl. </w:t>
      </w:r>
      <w:r>
        <w:t>HKB 137 (I  298/28)</w:t>
      </w:r>
      <w:r>
        <w:rPr/>
      </w:r>
      <w:r>
        <w:rPr/>
        <w:t xml:space="preserve"> </w:t>
      </w:r>
    </w:p>
    <w:p>
      <w:pPr>
        <w:pStyle w:val="kommentar"/>
      </w:pPr>
      <w:r>
        <w:rPr>
          <w:b w:val="true"/>
          <w:sz w:val="16"/>
        </w:rPr>
        <w:t xml:space="preserve">299/22</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299/23</w:t>
      </w:r>
      <w:r>
        <w:rPr/>
        <w:t xml:space="preserve"> vmtl. </w:t>
      </w:r>
      <w:r>
        <w:rPr/>
        <w:t xml:space="preserve">Carl Heinrich Borde de Charmois</w:t>
      </w:r>
      <w:r>
        <w:rPr/>
      </w:r>
      <w:r>
        <w:rPr/>
        <w:t xml:space="preserve"> </w:t>
      </w:r>
    </w:p>
    <w:p>
      <w:pPr>
        <w:pStyle w:val="kommentar"/>
      </w:pPr>
      <w:r>
        <w:rPr>
          <w:b w:val="true"/>
          <w:sz w:val="16"/>
        </w:rPr>
        <w:t xml:space="preserve">299/24</w:t>
      </w:r>
      <w:r>
        <w:rPr/>
        <w:t xml:space="preserve"> evtl. </w:t>
      </w:r>
      <w:r>
        <w:rPr/>
        <w:t xml:space="preserve">Adam Heinrich Berens</w:t>
      </w:r>
      <w:r>
        <w:rPr/>
      </w:r>
      <w:r>
        <w:rPr/>
        <w:t xml:space="preserve"> </w:t>
      </w:r>
    </w:p>
    <w:p>
      <w:pPr>
        <w:pStyle w:val="kommentar"/>
      </w:pPr>
      <w:r>
        <w:rPr>
          <w:b w:val="true"/>
          <w:sz w:val="16"/>
        </w:rPr>
        <w:t xml:space="preserve">299/29</w:t>
      </w:r>
      <w:r>
        <w:rPr/>
        <w:t xml:space="preserve"> </w:t>
      </w:r>
      <w:r>
        <w:rPr/>
        <w:t xml:space="preserve">Carl Berens</w:t>
      </w:r>
      <w:r>
        <w:rPr/>
      </w:r>
      <w:r>
        <w:rPr/>
        <w:t xml:space="preserve"> </w:t>
      </w:r>
    </w:p>
    <w:p>
      <w:pPr>
        <w:pStyle w:val="kommentar"/>
      </w:pPr>
      <w:r>
        <w:rPr>
          <w:b w:val="true"/>
          <w:sz w:val="16"/>
        </w:rPr>
        <w:t xml:space="preserve">300/3</w:t>
      </w:r>
      <w:r>
        <w:rPr/>
        <w:t xml:space="preserve"> </w:t>
      </w:r>
      <w:r>
        <w:rPr>
          <w:rFonts w:ascii="Linux Libertine G" w:hAnsi="Linux Libertine G" w:cs="Linux Libertine G"/>
        </w:rPr>
        <w:t xml:space="preserve">Nord</w:t>
        <w:t>]</w:t>
      </w:r>
      <w:r>
        <w:rPr/>
        <w:t xml:space="preserve"> </w:t>
      </w:r>
      <w:r>
        <w:rPr/>
        <w:t xml:space="preserve">Hes 1,4</w:t>
      </w:r>
      <w:r>
        <w:rPr/>
        <w:t xml:space="preserve"> </w:t>
      </w:r>
    </w:p>
    <w:p>
      <w:pPr>
        <w:pStyle w:val="kommentar"/>
      </w:pPr>
      <w:r>
        <w:rPr>
          <w:b w:val="true"/>
          <w:sz w:val="16"/>
        </w:rPr>
        <w:t xml:space="preserve">300/4</w:t>
      </w:r>
      <w:r>
        <w:rPr/>
        <w:t xml:space="preserve"> </w:t>
      </w:r>
      <w:r>
        <w:rPr>
          <w:rFonts w:ascii="Linux Libertine G" w:hAnsi="Linux Libertine G" w:cs="Linux Libertine G"/>
        </w:rPr>
        <w:t xml:space="preserve">Werkzeuge</w:t>
        <w:t>]</w:t>
      </w:r>
      <w:r>
        <w:rPr/>
        <w:t xml:space="preserve"> </w:t>
      </w:r>
      <w:r>
        <w:rPr/>
        <w:t xml:space="preserve">Röm 6,13</w:t>
      </w:r>
      <w:r>
        <w:rPr/>
        <w:t xml:space="preserve"> </w:t>
      </w:r>
    </w:p>
    <w:p>
      <w:pPr>
        <w:pStyle w:val="kommentar"/>
      </w:pPr>
      <w:r>
        <w:rPr>
          <w:b w:val="true"/>
          <w:sz w:val="16"/>
        </w:rPr>
        <w:t xml:space="preserve">300/9</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300/17</w:t>
      </w:r>
      <w:r>
        <w:rPr/>
        <w:t xml:space="preserve"> </w:t>
      </w:r>
      <w:r>
        <w:rPr/>
        <w:t xml:space="preserve">Jes 44,24</w:t>
      </w:r>
      <w:r>
        <w:rPr/>
        <w:t xml:space="preserve"> </w:t>
      </w:r>
    </w:p>
    <w:p>
      <w:pPr>
        <w:pStyle w:val="kommentar"/>
      </w:pPr>
      <w:r>
        <w:rPr>
          <w:b w:val="true"/>
          <w:sz w:val="16"/>
        </w:rPr>
        <w:t xml:space="preserve">300/20</w:t>
      </w:r>
      <w:r>
        <w:rPr/>
        <w:t xml:space="preserve"> </w:t>
      </w:r>
      <w:r>
        <w:rPr/>
        <w:t xml:space="preserve">Phil 2,8</w:t>
      </w:r>
      <w:r>
        <w:rPr/>
        <w:t xml:space="preserve">; </w:t>
      </w:r>
      <w:r>
        <w:rPr/>
        <w:t xml:space="preserve">Hebr 12,2</w:t>
      </w:r>
      <w:r>
        <w:rPr/>
        <w:t xml:space="preserve"> </w:t>
      </w:r>
    </w:p>
    <w:p>
      <w:pPr>
        <w:pStyle w:val="kommentar"/>
      </w:pPr>
      <w:r>
        <w:rPr>
          <w:b w:val="true"/>
          <w:sz w:val="16"/>
        </w:rPr>
        <w:t xml:space="preserve">300/21</w:t>
      </w:r>
      <w:r>
        <w:rPr/>
        <w:t xml:space="preserve"> </w:t>
      </w:r>
      <w:r>
        <w:rPr/>
        <w:t xml:space="preserve">Mk 14,62</w:t>
      </w:r>
      <w:r>
        <w:rPr/>
        <w:t xml:space="preserve">, </w:t>
      </w:r>
      <w:r>
        <w:rPr/>
        <w:t xml:space="preserve">Lk 22,69</w:t>
      </w:r>
      <w:r>
        <w:rPr/>
        <w:t xml:space="preserve">, </w:t>
      </w:r>
      <w:r>
        <w:rPr/>
        <w:t xml:space="preserve">Apg 7,55</w:t>
      </w:r>
      <w:r>
        <w:rPr/>
        <w:t xml:space="preserve">, </w:t>
      </w:r>
      <w:r>
        <w:rPr/>
        <w:t xml:space="preserve">Röm 8,34</w:t>
      </w:r>
      <w:r>
        <w:rPr/>
        <w:t xml:space="preserve"> u.ö. </w:t>
      </w:r>
    </w:p>
    <w:p>
      <w:pPr>
        <w:pStyle w:val="kommentar"/>
      </w:pPr>
      <w:r>
        <w:rPr>
          <w:b w:val="true"/>
          <w:sz w:val="16"/>
        </w:rPr>
        <w:t xml:space="preserve">300/21</w:t>
      </w:r>
      <w:r>
        <w:rPr/>
        <w:t xml:space="preserve"> vgl. </w:t>
      </w:r>
      <w:r>
        <w:rPr/>
        <w:t xml:space="preserve">Hamann, </w:t>
      </w:r>
      <w:r>
        <w:rPr>
          <w:i w:val="true"/>
        </w:rPr>
        <w:t xml:space="preserve">Ueber die Auslegung der heil. Schrift</w:t>
      </w:r>
      <w:r>
        <w:rPr/>
      </w:r>
      <w:r>
        <w:rPr/>
        <w:t xml:space="preserve">, LS S. 61 </w:t>
      </w:r>
    </w:p>
    <w:p>
      <w:pPr>
        <w:pStyle w:val="kommentar"/>
      </w:pPr>
      <w:r>
        <w:rPr>
          <w:b w:val="true"/>
          <w:sz w:val="16"/>
        </w:rPr>
        <w:t xml:space="preserve">300/22</w:t>
      </w:r>
      <w:r>
        <w:rPr/>
        <w:t xml:space="preserve"> </w:t>
      </w:r>
      <w:r>
        <w:rPr/>
        <w:t xml:space="preserve">Joh 14,6</w:t>
      </w:r>
      <w:r>
        <w:rPr/>
        <w:t xml:space="preserve"> </w:t>
      </w:r>
    </w:p>
    <w:p>
      <w:pPr>
        <w:pStyle w:val="kommentar"/>
      </w:pPr>
      <w:r>
        <w:rPr>
          <w:b w:val="true"/>
          <w:sz w:val="16"/>
        </w:rPr>
        <w:t xml:space="preserve">300/23</w:t>
      </w:r>
      <w:r>
        <w:rPr/>
        <w:t xml:space="preserve"> </w:t>
      </w:r>
      <w:r>
        <w:rPr>
          <w:rFonts w:ascii="Linux Libertine G" w:hAnsi="Linux Libertine G" w:cs="Linux Libertine G"/>
        </w:rPr>
        <w:t xml:space="preserve">Griechen</w:t>
        <w:t>]</w:t>
      </w:r>
      <w:r>
        <w:rPr/>
        <w:t xml:space="preserve"> </w:t>
      </w:r>
      <w:r>
        <w:rPr/>
        <w:t xml:space="preserve">1 Kor 1,23</w:t>
      </w:r>
      <w:r>
        <w:rPr/>
        <w:t xml:space="preserve"> </w:t>
      </w:r>
    </w:p>
    <w:p>
      <w:pPr>
        <w:pStyle w:val="kommentar"/>
      </w:pPr>
      <w:r>
        <w:rPr>
          <w:b w:val="true"/>
          <w:sz w:val="16"/>
        </w:rPr>
        <w:t xml:space="preserve">300/24</w:t>
      </w:r>
      <w:r>
        <w:rPr/>
        <w:t xml:space="preserve"> </w:t>
      </w:r>
      <w:r>
        <w:rPr/>
        <w:t xml:space="preserve">Hebr 12,3</w:t>
      </w:r>
      <w:r>
        <w:rPr/>
        <w:t xml:space="preserve"> </w:t>
      </w:r>
    </w:p>
    <w:p>
      <w:pPr>
        <w:pStyle w:val="kommentar"/>
      </w:pPr>
      <w:r>
        <w:rPr>
          <w:b w:val="true"/>
          <w:sz w:val="16"/>
        </w:rPr>
        <w:t xml:space="preserve">300/35</w:t>
      </w:r>
      <w:r>
        <w:rPr/>
        <w:t xml:space="preserve"> </w:t>
      </w:r>
      <w:r>
        <w:rPr/>
        <w:t xml:space="preserve">Ri 14,18</w:t>
      </w:r>
      <w:r>
        <w:rPr/>
        <w:t xml:space="preserve"> </w:t>
      </w:r>
    </w:p>
    <w:p>
      <w:pPr>
        <w:pStyle w:val="kommentar"/>
      </w:pPr>
      <w:r>
        <w:rPr>
          <w:b w:val="true"/>
          <w:sz w:val="16"/>
        </w:rPr>
        <w:t xml:space="preserve">300/37</w:t>
      </w:r>
      <w:r>
        <w:rPr/>
        <w:t xml:space="preserve"> </w:t>
      </w:r>
      <w:r>
        <w:rPr/>
        <w:t xml:space="preserve">Ps 37,5</w:t>
      </w:r>
      <w:r>
        <w:rPr/>
        <w:t xml:space="preserve">, vgl. </w:t>
      </w:r>
      <w:r>
        <w:rPr/>
        <w:t xml:space="preserve">Hamann, </w:t>
      </w:r>
      <w:r>
        <w:rPr>
          <w:i w:val="true"/>
        </w:rPr>
        <w:t xml:space="preserve">Gedanken über meinen Lebenslauf</w:t>
      </w:r>
      <w:r>
        <w:rPr/>
      </w:r>
      <w:r>
        <w:rPr/>
        <w:t xml:space="preserve">, LS S. 430/40 </w:t>
      </w:r>
    </w:p>
    <w:p>
      <w:pPr>
        <w:pStyle w:val="kommentar"/>
      </w:pPr>
      <w:r>
        <w:rPr>
          <w:b w:val="true"/>
          <w:sz w:val="16"/>
        </w:rPr>
        <w:t xml:space="preserve">301/1</w:t>
      </w:r>
      <w:r>
        <w:rPr/>
        <w:t xml:space="preserve"> </w:t>
      </w:r>
      <w:r>
        <w:rPr/>
        <w:t xml:space="preserve">Ps 37,6</w:t>
      </w:r>
      <w:r>
        <w:rPr/>
        <w:t xml:space="preserve"> </w:t>
      </w:r>
    </w:p>
    <w:p>
      <w:pPr>
        <w:pStyle w:val="kommentar"/>
      </w:pPr>
      <w:r>
        <w:rPr>
          <w:b w:val="true"/>
          <w:sz w:val="16"/>
        </w:rPr>
        <w:t xml:space="preserve">301/2</w:t>
      </w:r>
      <w:r>
        <w:rPr/>
        <w:t xml:space="preserve"> </w:t>
      </w:r>
      <w:r>
        <w:rPr/>
        <w:t xml:space="preserve">Ps 37,7</w:t>
      </w:r>
      <w:r>
        <w:rPr/>
        <w:t xml:space="preserve"> </w:t>
      </w:r>
    </w:p>
    <w:p>
      <w:pPr>
        <w:pStyle w:val="kommentar"/>
      </w:pPr>
      <w:r>
        <w:rPr>
          <w:b w:val="true"/>
          <w:sz w:val="16"/>
        </w:rPr>
        <w:t xml:space="preserve">301/5</w:t>
      </w:r>
      <w:r>
        <w:rPr/>
        <w:t xml:space="preserve"> </w:t>
      </w:r>
      <w:r>
        <w:rPr>
          <w:rFonts w:ascii="Linux Libertine G" w:hAnsi="Linux Libertine G" w:cs="Linux Libertine G"/>
        </w:rPr>
        <w:t xml:space="preserve">lachen</w:t>
        <w:t>]</w:t>
      </w:r>
      <w:r>
        <w:rPr/>
        <w:t xml:space="preserve"> </w:t>
      </w:r>
      <w:r>
        <w:rPr/>
        <w:t xml:space="preserve">Ps 37,13</w:t>
      </w:r>
      <w:r>
        <w:rPr/>
        <w:t xml:space="preserve"> </w:t>
      </w:r>
    </w:p>
    <w:p>
      <w:pPr>
        <w:pStyle w:val="kommentar"/>
      </w:pPr>
      <w:r>
        <w:rPr>
          <w:b w:val="true"/>
          <w:sz w:val="16"/>
        </w:rPr>
        <w:t xml:space="preserve">301/7</w:t>
      </w:r>
      <w:r>
        <w:rPr/>
        <w:t xml:space="preserve"> </w:t>
      </w:r>
      <w:r>
        <w:rPr>
          <w:rFonts w:ascii="Linux Libertine G" w:hAnsi="Linux Libertine G" w:cs="Linux Libertine G"/>
        </w:rPr>
        <w:t xml:space="preserve">Blase</w:t>
        <w:t>]</w:t>
      </w:r>
      <w:r>
        <w:rPr/>
        <w:t xml:space="preserve"> Beutel/Kapsel, </w:t>
      </w:r>
      <w:r>
        <w:rPr>
          <w:rFonts w:ascii="Linux Libertine G" w:hAnsi="Linux Libertine G" w:cs="Linux Libertine G"/>
        </w:rPr>
        <w:t xml:space="preserve">3 Erbsen</w:t>
        <w:t>]</w:t>
      </w:r>
      <w:r>
        <w:rPr/>
        <w:t xml:space="preserve"> Sprichwort: Drei Erbsen in der Hülse machen mehr Lärm, als wenn sie voll wäre. </w:t>
      </w:r>
    </w:p>
    <w:p>
      <w:pPr>
        <w:pStyle w:val="kommentar"/>
      </w:pPr>
      <w:r>
        <w:rPr>
          <w:b w:val="true"/>
          <w:sz w:val="16"/>
        </w:rPr>
        <w:t xml:space="preserve">301/13</w:t>
      </w:r>
      <w:r>
        <w:rPr/>
        <w:t xml:space="preserve"> </w:t>
      </w:r>
      <w:r>
        <w:rPr>
          <w:rFonts w:ascii="Linux Libertine G" w:hAnsi="Linux Libertine G" w:cs="Linux Libertine G"/>
        </w:rPr>
        <w:t xml:space="preserve">läutern …</w:t>
        <w:t>]</w:t>
      </w:r>
      <w:r>
        <w:rPr/>
        <w:t xml:space="preserve"> </w:t>
      </w:r>
      <w:r>
        <w:rPr/>
        <w:t xml:space="preserve">Ps 12,7</w:t>
      </w:r>
      <w:r>
        <w:rPr/>
        <w:t xml:space="preserve">, </w:t>
      </w:r>
      <w:r>
        <w:rPr/>
        <w:t xml:space="preserve">Sach 13,9</w:t>
      </w:r>
      <w:r>
        <w:rPr/>
        <w:t xml:space="preserve"> </w:t>
      </w:r>
    </w:p>
    <w:p>
      <w:pPr>
        <w:pStyle w:val="kommentar"/>
      </w:pPr>
      <w:r>
        <w:rPr>
          <w:b w:val="true"/>
          <w:sz w:val="16"/>
        </w:rPr>
        <w:t xml:space="preserve">301/15</w:t>
      </w:r>
      <w:r>
        <w:rPr/>
        <w:t xml:space="preserve"> </w:t>
      </w:r>
      <w:r>
        <w:rPr>
          <w:rFonts w:ascii="Linux Libertine G" w:hAnsi="Linux Libertine G" w:cs="Linux Libertine G"/>
        </w:rPr>
        <w:t xml:space="preserve">Eckstein</w:t>
        <w:t>]</w:t>
      </w:r>
      <w:r>
        <w:rPr/>
        <w:t xml:space="preserve"> </w:t>
      </w:r>
      <w:r>
        <w:rPr/>
        <w:t xml:space="preserve">Ps 118,22</w:t>
      </w:r>
      <w:r>
        <w:rPr/>
        <w:t xml:space="preserve">, </w:t>
      </w:r>
      <w:r>
        <w:rPr/>
        <w:t xml:space="preserve">Mt 21,42</w:t>
      </w:r>
      <w:r>
        <w:rPr/>
        <w:t xml:space="preserve">, </w:t>
      </w:r>
      <w:r>
        <w:rPr/>
        <w:t xml:space="preserve">Mk 12,10-11</w:t>
      </w:r>
      <w:r>
        <w:rPr/>
        <w:t xml:space="preserve">, </w:t>
      </w:r>
      <w:r>
        <w:rPr/>
        <w:t xml:space="preserve">Lk 20,17</w:t>
      </w:r>
      <w:r>
        <w:rPr/>
        <w:t xml:space="preserve">, </w:t>
      </w:r>
      <w:r>
        <w:rPr/>
        <w:t xml:space="preserve">1 Petr 2,7</w:t>
      </w:r>
      <w:r>
        <w:rPr/>
        <w:t xml:space="preserve"> </w:t>
      </w:r>
    </w:p>
    <w:p>
      <w:pPr>
        <w:pStyle w:val="kommentar"/>
      </w:pPr>
      <w:r>
        <w:rPr>
          <w:b w:val="true"/>
          <w:sz w:val="16"/>
        </w:rPr>
        <w:t xml:space="preserve">301/16</w:t>
      </w:r>
      <w:r>
        <w:rPr/>
        <w:t xml:space="preserve"> </w:t>
      </w:r>
      <w:r>
        <w:rPr/>
        <w:t xml:space="preserve">Jes 53,2</w:t>
      </w:r>
      <w:r>
        <w:rPr/>
        <w:t xml:space="preserve"> </w:t>
      </w:r>
    </w:p>
    <w:p>
      <w:pPr>
        <w:pStyle w:val="kommentar"/>
      </w:pPr>
      <w:r>
        <w:rPr>
          <w:b w:val="true"/>
          <w:sz w:val="16"/>
        </w:rPr>
        <w:t xml:space="preserve">301/17</w:t>
      </w:r>
      <w:r>
        <w:rPr/>
        <w:t xml:space="preserve"> </w:t>
      </w:r>
      <w:r>
        <w:rPr/>
        <w:t xml:space="preserve">Mt 16,17</w:t>
      </w:r>
      <w:r>
        <w:rPr/>
        <w:t xml:space="preserve"> </w:t>
      </w:r>
    </w:p>
    <w:p>
      <w:pPr>
        <w:pStyle w:val="kommentar"/>
      </w:pPr>
      <w:r>
        <w:rPr>
          <w:b w:val="true"/>
          <w:sz w:val="16"/>
        </w:rPr>
        <w:t xml:space="preserve">301/19</w:t>
      </w:r>
      <w:r>
        <w:rPr/>
        <w:t xml:space="preserve"> </w:t>
      </w:r>
      <w:r>
        <w:rPr/>
        <w:t xml:space="preserve">Röm 6,4</w:t>
      </w:r>
      <w:r>
        <w:rPr/>
        <w:t xml:space="preserve"> </w:t>
      </w:r>
    </w:p>
    <w:p>
      <w:pPr>
        <w:pStyle w:val="kommentar"/>
      </w:pPr>
      <w:r>
        <w:rPr>
          <w:b w:val="true"/>
          <w:sz w:val="16"/>
        </w:rPr>
        <w:t xml:space="preserve">301/23</w:t>
      </w:r>
      <w:r>
        <w:rPr/>
        <w:t xml:space="preserve"> </w:t>
      </w:r>
      <w:r>
        <w:rPr/>
        <w:t xml:space="preserve">5 Mo 28,28f.</w:t>
      </w:r>
      <w:r>
        <w:rPr/>
        <w:t xml:space="preserve"> </w:t>
      </w:r>
    </w:p>
    <w:p>
      <w:pPr>
        <w:pStyle w:val="kommentar"/>
      </w:pPr>
      <w:r>
        <w:rPr>
          <w:b w:val="true"/>
          <w:sz w:val="16"/>
        </w:rPr>
        <w:t xml:space="preserve">301/26</w:t>
      </w:r>
      <w:r>
        <w:rPr/>
        <w:t xml:space="preserve"> </w:t>
      </w:r>
      <w:r>
        <w:rPr>
          <w:rFonts w:ascii="Linux Libertine G" w:hAnsi="Linux Libertine G" w:cs="Linux Libertine G"/>
        </w:rPr>
        <w:t xml:space="preserve">wandle</w:t>
        <w:t>]</w:t>
      </w:r>
      <w:r>
        <w:rPr/>
        <w:t xml:space="preserve"> gegen </w:t>
      </w:r>
      <w:r>
        <w:rPr/>
        <w:t xml:space="preserve">Jes 11,8</w:t>
      </w:r>
      <w:r>
        <w:rPr/>
        <w:t xml:space="preserve"> </w:t>
      </w:r>
    </w:p>
    <w:p>
      <w:pPr>
        <w:pStyle w:val="kommentar"/>
      </w:pPr>
      <w:r>
        <w:rPr>
          <w:b w:val="true"/>
          <w:sz w:val="16"/>
        </w:rPr>
        <w:t xml:space="preserve">301/27</w:t>
      </w:r>
      <w:r>
        <w:rPr/>
        <w:t xml:space="preserve"> </w:t>
      </w:r>
      <w:r>
        <w:rPr/>
        <w:t xml:space="preserve">Sir 31,37</w:t>
      </w:r>
      <w:r>
        <w:rPr/>
        <w:t xml:space="preserve"> </w:t>
      </w:r>
    </w:p>
    <w:p>
      <w:pPr>
        <w:pStyle w:val="kommentar"/>
      </w:pPr>
      <w:r>
        <w:rPr>
          <w:b w:val="true"/>
          <w:sz w:val="16"/>
        </w:rPr>
        <w:t xml:space="preserve">301/29</w:t>
      </w:r>
      <w:r>
        <w:rPr/>
        <w:t xml:space="preserve"> </w:t>
      </w:r>
      <w:r>
        <w:rPr/>
        <w:t xml:space="preserve">Offb 3,7–16</w:t>
      </w:r>
      <w:r>
        <w:rPr/>
        <w:t xml:space="preserve"> </w:t>
      </w:r>
    </w:p>
    <w:p>
      <w:pPr>
        <w:pStyle w:val="kommentar"/>
      </w:pPr>
      <w:r>
        <w:rPr>
          <w:b w:val="true"/>
          <w:sz w:val="16"/>
        </w:rPr>
        <w:t xml:space="preserve">301/35</w:t>
      </w:r>
      <w:r>
        <w:rPr/>
        <w:t xml:space="preserve"> </w:t>
      </w:r>
      <w:r>
        <w:rPr/>
        <w:t xml:space="preserve">Lk 19,22</w:t>
      </w:r>
      <w:r>
        <w:rPr/>
        <w:t xml:space="preserve"> </w:t>
      </w:r>
    </w:p>
    <w:p>
      <w:pPr>
        <w:pStyle w:val="kommentar"/>
      </w:pPr>
      <w:r>
        <w:rPr>
          <w:b w:val="true"/>
          <w:sz w:val="16"/>
        </w:rPr>
        <w:t xml:space="preserve">302/6</w:t>
      </w:r>
      <w:r>
        <w:rPr/>
        <w:t xml:space="preserve"> </w:t>
      </w:r>
      <w:r>
        <w:rPr/>
        <w:t xml:space="preserve">Spr 30,5</w:t>
      </w:r>
      <w:r>
        <w:rPr/>
        <w:t xml:space="preserve">, </w:t>
      </w:r>
      <w:r>
        <w:rPr/>
        <w:t xml:space="preserve">Eph 6,16</w:t>
      </w:r>
      <w:r>
        <w:rPr/>
        <w:t xml:space="preserve"> </w:t>
      </w:r>
    </w:p>
    <w:p>
      <w:pPr>
        <w:pStyle w:val="kommentar"/>
      </w:pPr>
      <w:r>
        <w:rPr>
          <w:b w:val="true"/>
          <w:sz w:val="16"/>
        </w:rPr>
        <w:t xml:space="preserve">302/8</w:t>
      </w:r>
      <w:r>
        <w:rPr/>
        <w:t xml:space="preserve"> </w:t>
      </w:r>
      <w:r>
        <w:rPr/>
        <w:t xml:space="preserve">Jer 45</w:t>
      </w:r>
      <w:r>
        <w:rPr/>
        <w:t xml:space="preserve"> </w:t>
      </w:r>
    </w:p>
    <w:p>
      <w:pPr>
        <w:pStyle w:val="kommentar"/>
      </w:pPr>
      <w:r>
        <w:rPr>
          <w:b w:val="true"/>
          <w:sz w:val="16"/>
        </w:rPr>
        <w:t xml:space="preserve">302/10</w:t>
      </w:r>
      <w:r>
        <w:rPr/>
        <w:t xml:space="preserve"> </w:t>
      </w:r>
      <w:r>
        <w:rPr/>
        <w:t xml:space="preserve">Johann Christian Buchholtz</w:t>
      </w:r>
      <w:r>
        <w:rPr/>
      </w:r>
      <w:r>
        <w:rPr/>
        <w:t xml:space="preserve"> </w:t>
      </w:r>
    </w:p>
    <w:p>
      <w:pPr>
        <w:pStyle w:val="kommentar"/>
      </w:pPr>
      <w:r>
        <w:rPr>
          <w:b w:val="true"/>
          <w:sz w:val="16"/>
        </w:rPr>
        <w:t xml:space="preserve">302/15</w:t>
      </w:r>
      <w:r>
        <w:rPr/>
        <w:t xml:space="preserve"> </w:t>
      </w:r>
      <w:r>
        <w:rPr/>
        <w:t xml:space="preserve">Ps 25,6</w:t>
      </w:r>
      <w:r>
        <w:rPr/>
        <w:t xml:space="preserve"> </w:t>
      </w:r>
    </w:p>
    <w:p>
      <w:pPr>
        <w:pStyle w:val="kommentar"/>
      </w:pPr>
      <w:r>
        <w:rPr>
          <w:b w:val="true"/>
          <w:sz w:val="16"/>
        </w:rPr>
        <w:t xml:space="preserve">302/16</w:t>
      </w:r>
      <w:r>
        <w:rPr/>
        <w:t xml:space="preserve"> </w:t>
      </w:r>
      <w:r>
        <w:rPr>
          <w:rFonts w:ascii="Linux Libertine G" w:hAnsi="Linux Libertine G" w:cs="Linux Libertine G"/>
        </w:rPr>
        <w:t xml:space="preserve">Sperlinge</w:t>
        <w:t>]</w:t>
      </w:r>
      <w:r>
        <w:rPr/>
        <w:t xml:space="preserve"> </w:t>
      </w:r>
      <w:r>
        <w:rPr/>
        <w:t xml:space="preserve">Mt 10,29</w:t>
      </w:r>
      <w:r>
        <w:rPr/>
        <w:t xml:space="preserve"> </w:t>
      </w:r>
    </w:p>
    <w:p>
      <w:pPr>
        <w:pStyle w:val="kommentar"/>
      </w:pPr>
      <w:r>
        <w:rPr>
          <w:b w:val="true"/>
          <w:sz w:val="16"/>
        </w:rPr>
        <w:t xml:space="preserve">302/19</w:t>
      </w:r>
      <w:r>
        <w:rPr/>
        <w:t xml:space="preserve"> </w:t>
      </w:r>
      <w:r>
        <w:rPr>
          <w:rFonts w:ascii="Linux Libertine G" w:hAnsi="Linux Libertine G" w:cs="Linux Libertine G"/>
        </w:rPr>
        <w:t xml:space="preserve">ihrem Gelde</w:t>
        <w:t>]</w:t>
      </w:r>
      <w:r>
        <w:rPr/>
        <w:t xml:space="preserve"> der </w:t>
      </w:r>
      <w:r>
        <w:rPr/>
        <w:t xml:space="preserve">Berens</w:t>
      </w:r>
      <w:r>
        <w:rPr/>
        <w:t xml:space="preserve"> </w:t>
      </w:r>
    </w:p>
    <w:p>
      <w:pPr>
        <w:pStyle w:val="kommentar"/>
      </w:pPr>
      <w:r>
        <w:rPr>
          <w:b w:val="true"/>
          <w:sz w:val="16"/>
        </w:rPr>
        <w:t xml:space="preserve">302/27</w:t>
      </w:r>
      <w:r>
        <w:rPr/>
        <w:t xml:space="preserve"> </w:t>
      </w:r>
      <w:r>
        <w:rPr>
          <w:rFonts w:ascii="Linux Libertine G" w:hAnsi="Linux Libertine G" w:cs="Linux Libertine G"/>
        </w:rPr>
        <w:t xml:space="preserve">Maintenon</w:t>
        <w:t>]</w:t>
      </w:r>
      <w:r>
        <w:rPr/>
        <w:t xml:space="preserve"> wohl </w:t>
      </w:r>
      <w:r>
        <w:rPr/>
        <w:t xml:space="preserve">Beaumelle, </w:t>
      </w:r>
      <w:r>
        <w:rPr>
          <w:i w:val="true"/>
        </w:rPr>
        <w:t xml:space="preserve">l’histoire de Madame de Maintenon</w:t>
      </w:r>
      <w:r>
        <w:rPr/>
      </w:r>
      <w:r>
        <w:rPr/>
        <w:t xml:space="preserve"> </w:t>
      </w:r>
    </w:p>
    <w:p>
      <w:pPr>
        <w:pStyle w:val="kommentar"/>
      </w:pPr>
      <w:r>
        <w:rPr>
          <w:b w:val="true"/>
          <w:sz w:val="16"/>
        </w:rPr>
        <w:t xml:space="preserve">302/27</w:t>
      </w:r>
      <w:r>
        <w:rPr/>
        <w:t xml:space="preserve"> </w:t>
      </w:r>
      <w:r>
        <w:rPr>
          <w:rFonts w:ascii="Linux Libertine G" w:hAnsi="Linux Libertine G" w:cs="Linux Libertine G"/>
        </w:rPr>
        <w:t xml:space="preserve">Lilienthals</w:t>
        <w:t>]</w:t>
      </w:r>
      <w:r>
        <w:rPr/>
        <w:t xml:space="preserve"> </w:t>
      </w:r>
      <w:r>
        <w:rPr/>
        <w:t xml:space="preserve">Lilienthal, </w:t>
      </w:r>
      <w:r>
        <w:rPr>
          <w:i w:val="true"/>
        </w:rPr>
        <w:t xml:space="preserve">Die gute Sache</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302/27</w:t>
      </w:r>
      <w:r>
        <w:rPr/>
        <w:t xml:space="preserve"> </w:t>
      </w:r>
      <w:r>
        <w:rPr>
          <w:rFonts w:ascii="Linux Libertine G" w:hAnsi="Linux Libertine G" w:cs="Linux Libertine G"/>
        </w:rPr>
        <w:t xml:space="preserve">Schaupl.</w:t>
        <w:t>]</w:t>
      </w:r>
      <w:r>
        <w:rPr/>
        <w:t xml:space="preserve"> </w:t>
      </w:r>
      <w:r>
        <w:rPr/>
        <w:t xml:space="preserve">Pluche, </w:t>
      </w:r>
      <w:r>
        <w:rPr>
          <w:i w:val="true"/>
        </w:rPr>
        <w:t xml:space="preserve">Spectacle de la nature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138 (I 299‒302)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4cf8097735b248d8" /><Relationship Type="http://schemas.openxmlformats.org/officeDocument/2006/relationships/footer" Target="/word/footer1.xml" Id="default" /></Relationships>
</file>