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 411‒421</w:t>
      </w:r>
      <w:r>
        <w:br/>
      </w:r>
    </w:p>
    <w:p>
      <w:pPr>
        <w:pStyle w:val="stumpf"/>
      </w:pPr>
      <w:r>
        <w:rPr>
          <w:b/>
          <w:sz w:val="32"/>
        </w:rPr>
        <w:t>161</w:t>
      </w:r>
    </w:p>
    <w:p>
      <w:pPr>
        <w:pStyle w:val="stumpf"/>
      </w:pPr>
      <w:r>
        <w:rPr>
          <w:b/>
        </w:rPr>
        <w:t>Königsberg, 28. September 1759</w:t>
      </w:r>
      <w:r>
        <w:br/>
      </w:r>
      <w:r>
        <w:rPr>
          <w:b/>
        </w:rPr>
        <w:t>Johann Georg Hamann → Johann Gotthelf Lindner</w:t>
      </w:r>
      <w:r>
        <w:br/>
        <w:t xml:space="preserve">  </w:t>
      </w:r>
    </w:p>
    <w:p>
      <w:pPr>
        <w:pStyle w:val="zeilenzhlung"/>
        <w:keepNext/>
        <w:framePr w:w="1000" w:hSpace="420" w:wrap="around" w:vAnchor="text" w:hAnchor="page"/>
      </w:pPr>
      <w:r>
        <w:rPr>
          <w:sz w:val="12"/>
        </w:rPr>
        <w:t>S. 411, 30</w:t>
      </w:r>
    </w:p>
    <w:p>
      <w:pPr>
        <w:pStyle w:val="rechtsbndig"/>
      </w:pPr>
      <w:r>
        <w:t xml:space="preserve">Königsberg den 28. </w:t>
      </w:r>
      <w:r>
        <w:rPr>
          <w:rFonts w:ascii="Linux Biolinum" w:hAnsi="Linux Biolinum" w:cs="Linux Biolinum"/>
        </w:rPr>
        <w:t>Sept:</w:t>
      </w:r>
      <w:r>
        <w:t xml:space="preserve"> 1759. </w:t>
      </w:r>
    </w:p>
    <w:p>
      <w:pPr>
        <w:pStyle w:val="doppeleinzug"/>
      </w:pPr>
      <w:r>
        <w:t xml:space="preserve">Mein wahrer alter Freund, </w:t>
      </w:r>
    </w:p>
    <w:p>
      <w:pPr>
        <w:pStyle w:val="stumpf"/>
      </w:pPr>
      <w:r>
        <w:t xml:space="preserve">Für Ihre Critick über die </w:t>
      </w:r>
      <w:r>
        <w:rPr>
          <w:rFonts w:ascii="Linux Biolinum" w:hAnsi="Linux Biolinum" w:cs="Linux Biolinum"/>
        </w:rPr>
        <w:t>petites lettres sur de grands Philosophes</w:t>
      </w:r>
      <w:r>
        <w:t xml:space="preserve"> bin </w:t>
      </w:r>
    </w:p>
    <w:p>
      <w:pPr>
        <w:pStyle w:val="stumpf"/>
      </w:pPr>
      <w:r>
        <w:t xml:space="preserve">verbunden. Ich habe vorige Woche meinen Jesaias vom Buchbinder </w:t>
      </w:r>
    </w:p>
    <w:p>
      <w:pPr>
        <w:pStyle w:val="stumpf"/>
      </w:pPr>
      <w:r>
        <w:t xml:space="preserve">bekommen, und habe selbigen jetzt durchlesen können. Da ich aus dem bloßen </w:t>
      </w:r>
    </w:p>
    <w:p>
      <w:pPr>
        <w:pStyle w:val="zeilenzhlung"/>
        <w:keepNext/>
        <w:framePr w:w="1000" w:hSpace="420" w:wrap="around" w:vAnchor="text" w:hAnchor="page"/>
      </w:pPr>
      <w:r>
        <w:rPr>
          <w:sz w:val="12"/>
        </w:rPr>
        <w:t>35</w:t>
      </w:r>
    </w:p>
    <w:p>
      <w:pPr>
        <w:pStyle w:val="stumpf"/>
      </w:pPr>
      <w:r>
        <w:t xml:space="preserve">Anfange von der Güte dieses Werkes urtheilte; so bin ich jetzt desto mehr </w:t>
      </w:r>
    </w:p>
    <w:p>
      <w:pPr>
        <w:pStyle w:val="seitenzhlung"/>
        <w:keepNext/>
        <w:framePr w:w="1000" w:hSpace="420" w:wrap="around" w:vAnchor="text" w:hAnchor="page"/>
      </w:pPr>
      <w:r>
        <w:rPr>
          <w:b/>
          <w:sz w:val="12"/>
        </w:rPr>
        <w:t>S. 412</w:t>
      </w:r>
      <w:r>
        <w:t xml:space="preserve"> </w:t>
      </w:r>
    </w:p>
    <w:p>
      <w:pPr>
        <w:pStyle w:val="stumpf"/>
      </w:pPr>
      <w:r>
        <w:t xml:space="preserve">zufrieden, daß ich es Ihnen überschickt und empfehle es Ihrem Gebrauch. Es ist </w:t>
      </w:r>
    </w:p>
    <w:p>
      <w:pPr>
        <w:pStyle w:val="stumpf"/>
      </w:pPr>
      <w:r>
        <w:t xml:space="preserve">mir eine große Zufriedenheit meine eigene Empfindungen und Gedanken in </w:t>
      </w:r>
    </w:p>
    <w:p>
      <w:pPr>
        <w:pStyle w:val="stumpf"/>
      </w:pPr>
      <w:r>
        <w:t xml:space="preserve">anderer Schriften zurückgeworfen zu sehen. Wenn ich diese Werke und </w:t>
      </w:r>
    </w:p>
    <w:p>
      <w:pPr>
        <w:pStyle w:val="stumpf"/>
      </w:pPr>
      <w:r>
        <w:t xml:space="preserve">Männer, welche ich jetzt kennen gelernt vor meiner Reise in England, gelesen, so </w:t>
      </w:r>
    </w:p>
    <w:p>
      <w:pPr>
        <w:pStyle w:val="zeilenzhlung"/>
        <w:keepNext/>
        <w:framePr w:w="1000" w:hSpace="420" w:wrap="around" w:vAnchor="text" w:hAnchor="page"/>
      </w:pPr>
      <w:r>
        <w:rPr>
          <w:sz w:val="12"/>
        </w:rPr>
        <w:t>5</w:t>
      </w:r>
    </w:p>
    <w:p>
      <w:pPr>
        <w:pStyle w:val="stumpf"/>
      </w:pPr>
      <w:r>
        <w:t xml:space="preserve">würde ich immer die Furcht haben, meine Erkenntnis als eine bloße Frucht </w:t>
      </w:r>
    </w:p>
    <w:p>
      <w:pPr>
        <w:pStyle w:val="stumpf"/>
      </w:pPr>
      <w:r>
        <w:t xml:space="preserve">einer menschlichen Belesenheit oder Umganges in ungleich mehr Zweifel zu </w:t>
      </w:r>
    </w:p>
    <w:p>
      <w:pPr>
        <w:pStyle w:val="stumpf"/>
      </w:pPr>
      <w:r>
        <w:t xml:space="preserve">ziehen. Jetzt sind alle meine Betrachtungen vor Sie gewesen, ohne daß ich es </w:t>
      </w:r>
    </w:p>
    <w:p>
      <w:pPr>
        <w:pStyle w:val="stumpf"/>
      </w:pPr>
      <w:r>
        <w:t xml:space="preserve">gewust, daß Sie meine Vorgänger gewesen sind. Ich habe besonders in dem </w:t>
      </w:r>
    </w:p>
    <w:p>
      <w:pPr>
        <w:pStyle w:val="stumpf"/>
      </w:pPr>
      <w:r>
        <w:rPr>
          <w:rFonts w:ascii="Linux Biolinum" w:hAnsi="Linux Biolinum" w:cs="Linux Biolinum"/>
        </w:rPr>
        <w:t>Commentario</w:t>
      </w:r>
      <w:r>
        <w:t xml:space="preserve"> dieses Dieners des Evangelii viele Wahrheiten in starkem </w:t>
      </w:r>
    </w:p>
    <w:p>
      <w:pPr>
        <w:pStyle w:val="zeilenzhlung"/>
        <w:keepNext/>
        <w:framePr w:w="1000" w:hSpace="420" w:wrap="around" w:vAnchor="text" w:hAnchor="page"/>
      </w:pPr>
      <w:r>
        <w:rPr>
          <w:sz w:val="12"/>
        </w:rPr>
        <w:t>10</w:t>
      </w:r>
    </w:p>
    <w:p>
      <w:pPr>
        <w:pStyle w:val="stumpf"/>
      </w:pPr>
      <w:r>
        <w:t xml:space="preserve">Lichte gefunden, die ich mir vor einige Wochen Mühe gegeben zu schattiren; </w:t>
      </w:r>
    </w:p>
    <w:p>
      <w:pPr>
        <w:pStyle w:val="stumpf"/>
      </w:pPr>
      <w:r>
        <w:t xml:space="preserve">weil ich mir die Kühnheit dieses gesalbten Mannes nicht erlauben konnte noch </w:t>
      </w:r>
    </w:p>
    <w:p>
      <w:pPr>
        <w:pStyle w:val="stumpf"/>
      </w:pPr>
      <w:r>
        <w:t xml:space="preserve">wollte. Wenn ich wenige Wochen dies Buch eher gekannt hätte; so würde ich </w:t>
      </w:r>
    </w:p>
    <w:p>
      <w:pPr>
        <w:pStyle w:val="stumpf"/>
      </w:pPr>
      <w:r>
        <w:t xml:space="preserve">vielleicht dreister gewesen und weiter gegangen seyn. </w:t>
      </w:r>
    </w:p>
    <w:p>
      <w:pPr>
        <w:pStyle w:val="einzug"/>
      </w:pPr>
      <w:r>
        <w:t xml:space="preserve">Jesaias lebte zu Zeiten, welche die Staatsleute und das öffentliche Wesen </w:t>
      </w:r>
    </w:p>
    <w:p>
      <w:pPr>
        <w:pStyle w:val="zeilenzhlung"/>
        <w:keepNext/>
        <w:framePr w:w="1000" w:hSpace="420" w:wrap="around" w:vAnchor="text" w:hAnchor="page"/>
      </w:pPr>
      <w:r>
        <w:rPr>
          <w:sz w:val="12"/>
        </w:rPr>
        <w:t>15</w:t>
      </w:r>
    </w:p>
    <w:p>
      <w:pPr>
        <w:pStyle w:val="stumpf"/>
      </w:pPr>
      <w:r>
        <w:t xml:space="preserve">sehr nahe angiengen; und wo die Noth, nicht dem Kützel, Gelegenheit zu </w:t>
      </w:r>
    </w:p>
    <w:p>
      <w:pPr>
        <w:pStyle w:val="stumpf"/>
      </w:pPr>
      <w:r>
        <w:t xml:space="preserve">vielen Anschlägen geben muste. Sein Amt war zu strafen, seine Mitbürger auf </w:t>
      </w:r>
    </w:p>
    <w:p>
      <w:pPr>
        <w:pStyle w:val="stumpf"/>
      </w:pPr>
      <w:r>
        <w:t xml:space="preserve">Gott zu weisen, und Ihnen in seinem Namen die tröstlichsten Erlösungen zu </w:t>
      </w:r>
    </w:p>
    <w:p>
      <w:pPr>
        <w:pStyle w:val="stumpf"/>
      </w:pPr>
      <w:r>
        <w:t xml:space="preserve">versprechen. Er warnte sie zugleich, daß Gott seine Ehre mit Egypten nicht </w:t>
      </w:r>
    </w:p>
    <w:p>
      <w:pPr>
        <w:pStyle w:val="stumpf"/>
      </w:pPr>
      <w:r>
        <w:t xml:space="preserve">theilen würde; man müste ihm ganz allein trauen. Man kann sich die </w:t>
      </w:r>
    </w:p>
    <w:p>
      <w:pPr>
        <w:pStyle w:val="zeilenzhlung"/>
        <w:keepNext/>
        <w:framePr w:w="1000" w:hSpace="420" w:wrap="around" w:vAnchor="text" w:hAnchor="page"/>
      </w:pPr>
      <w:r>
        <w:rPr>
          <w:sz w:val="12"/>
        </w:rPr>
        <w:t>20</w:t>
      </w:r>
    </w:p>
    <w:p>
      <w:pPr>
        <w:pStyle w:val="stumpf"/>
      </w:pPr>
      <w:r>
        <w:t xml:space="preserve">Wirkungen seiner Reden bey einem verderbten Volke, das blind und taub mit </w:t>
      </w:r>
    </w:p>
    <w:p>
      <w:pPr>
        <w:pStyle w:val="stumpf"/>
      </w:pPr>
      <w:r>
        <w:t xml:space="preserve">sehenden Augen und hörenden Ohren war, leicht vorstellen. Wer giebt Dir </w:t>
      </w:r>
    </w:p>
    <w:p>
      <w:pPr>
        <w:pStyle w:val="stumpf"/>
      </w:pPr>
      <w:r>
        <w:t xml:space="preserve">Recht uns zu strafen, hieß es? Bist Du beßer als wir? Die frechsten </w:t>
      </w:r>
    </w:p>
    <w:p>
      <w:pPr>
        <w:pStyle w:val="stumpf"/>
      </w:pPr>
      <w:r>
        <w:t xml:space="preserve">Bösewichter und die frömmsten Leute unter ihnen machten gemeinschaftliche </w:t>
      </w:r>
    </w:p>
    <w:p>
      <w:pPr>
        <w:pStyle w:val="stumpf"/>
      </w:pPr>
      <w:r>
        <w:t xml:space="preserve">Sache; von den ersten verlacht, von den letzten gehaßet, verläumdet und </w:t>
      </w:r>
    </w:p>
    <w:p>
      <w:pPr>
        <w:pStyle w:val="zeilenzhlung"/>
        <w:keepNext/>
        <w:framePr w:w="1000" w:hSpace="420" w:wrap="around" w:vAnchor="text" w:hAnchor="page"/>
      </w:pPr>
      <w:r>
        <w:rPr>
          <w:sz w:val="12"/>
        </w:rPr>
        <w:t>25</w:t>
      </w:r>
    </w:p>
    <w:p>
      <w:pPr>
        <w:pStyle w:val="stumpf"/>
      </w:pPr>
      <w:r>
        <w:t xml:space="preserve">verfolgt. Wir glauben so gut einen Gott als Du, wir hoffen auch auf die </w:t>
      </w:r>
    </w:p>
    <w:p>
      <w:pPr>
        <w:pStyle w:val="stumpf"/>
      </w:pPr>
      <w:r>
        <w:t xml:space="preserve">Erscheinung eines Weibessaamens – – aber das sind Dinge, die nicht hieher gehören. </w:t>
      </w:r>
    </w:p>
    <w:p>
      <w:pPr>
        <w:pStyle w:val="stumpf"/>
      </w:pPr>
      <w:r>
        <w:t xml:space="preserve">Hier ist von Staatssachen, von Bündnißen, von Mitteln die Rede den Aßyrern </w:t>
      </w:r>
    </w:p>
    <w:p>
      <w:pPr>
        <w:pStyle w:val="stumpf"/>
      </w:pPr>
      <w:r>
        <w:t xml:space="preserve">zu wiederstehen. Du forderst, daß Gott Wunder thun soll; wir glauben an ihn </w:t>
      </w:r>
    </w:p>
    <w:p>
      <w:pPr>
        <w:pStyle w:val="stumpf"/>
      </w:pPr>
      <w:r>
        <w:t xml:space="preserve">wie Ahas ohne Wunder von ihm zu fordern; wir wollen ihn nicht versuchen. </w:t>
      </w:r>
    </w:p>
    <w:p>
      <w:pPr>
        <w:pStyle w:val="zeilenzhlung"/>
        <w:keepNext/>
        <w:framePr w:w="1000" w:hSpace="420" w:wrap="around" w:vAnchor="text" w:hAnchor="page"/>
      </w:pPr>
      <w:r>
        <w:rPr>
          <w:sz w:val="12"/>
        </w:rPr>
        <w:t>30</w:t>
      </w:r>
    </w:p>
    <w:p>
      <w:pPr>
        <w:pStyle w:val="stumpf"/>
      </w:pPr>
      <w:r>
        <w:t xml:space="preserve">Er rief daher nach dem 41. Capitel </w:t>
      </w:r>
    </w:p>
    <w:p>
      <w:pPr>
        <w:pStyle w:val="einzug"/>
      </w:pPr>
      <w:r>
        <w:t xml:space="preserve">Immer her mit euerer </w:t>
      </w:r>
      <w:r>
        <w:rPr>
          <w:rFonts w:ascii="Linux Biolinum" w:hAnsi="Linux Biolinum" w:cs="Linux Biolinum"/>
        </w:rPr>
        <w:t>Controvers,</w:t>
      </w:r>
      <w:r>
        <w:t xml:space="preserve"> spricht der Herr; bringt eure stärksten </w:t>
      </w:r>
    </w:p>
    <w:p>
      <w:pPr>
        <w:pStyle w:val="stumpf"/>
      </w:pPr>
      <w:r>
        <w:t xml:space="preserve">Waffen her, spricht der König in Jakob. Sie mögen es vorbringen und uns </w:t>
      </w:r>
    </w:p>
    <w:p>
      <w:pPr>
        <w:pStyle w:val="stumpf"/>
      </w:pPr>
      <w:r>
        <w:t xml:space="preserve">erzählen, wie es ablaufen wird; entweder erzählt uns, was der Ursprung </w:t>
      </w:r>
    </w:p>
    <w:p>
      <w:pPr>
        <w:pStyle w:val="stumpf"/>
      </w:pPr>
      <w:r>
        <w:lastRenderedPageBreak/>
        <w:t xml:space="preserve">davon ist, so wollen wirs verständig überlegen und erkennen, was es für einen </w:t>
      </w:r>
    </w:p>
    <w:p>
      <w:pPr>
        <w:pStyle w:val="zeilenzhlung"/>
        <w:keepNext/>
        <w:framePr w:w="1000" w:hSpace="420" w:wrap="around" w:vAnchor="text" w:hAnchor="page"/>
      </w:pPr>
      <w:r>
        <w:rPr>
          <w:sz w:val="12"/>
        </w:rPr>
        <w:t>35</w:t>
      </w:r>
    </w:p>
    <w:p>
      <w:pPr>
        <w:pStyle w:val="stumpf"/>
      </w:pPr>
      <w:r>
        <w:t xml:space="preserve">Ausgang nehmen möchte; oder laßt uns einmal hören, wies künftig seyn </w:t>
      </w:r>
    </w:p>
    <w:p>
      <w:pPr>
        <w:pStyle w:val="stumpf"/>
      </w:pPr>
      <w:r>
        <w:t xml:space="preserve">wird. Zeiget an, was nachher erfolgen wird, damit wir erkennen, daß Ihr </w:t>
      </w:r>
    </w:p>
    <w:p>
      <w:pPr>
        <w:pStyle w:val="stumpf"/>
      </w:pPr>
      <w:r>
        <w:t xml:space="preserve">Göttlich seyd: O Ja! ihr werdet euch wohl halten, und einen solchen Schaden </w:t>
      </w:r>
    </w:p>
    <w:p>
      <w:pPr>
        <w:pStyle w:val="seitenzhlung"/>
        <w:keepNext/>
        <w:framePr w:w="1000" w:hSpace="420" w:wrap="around" w:vAnchor="text" w:hAnchor="page"/>
      </w:pPr>
      <w:r>
        <w:rPr>
          <w:b/>
          <w:sz w:val="12"/>
        </w:rPr>
        <w:t>S. 413</w:t>
      </w:r>
      <w:r>
        <w:t xml:space="preserve"> </w:t>
      </w:r>
    </w:p>
    <w:p>
      <w:pPr>
        <w:pStyle w:val="stumpf"/>
      </w:pPr>
      <w:r>
        <w:t xml:space="preserve">anrichten, daß wir erstaunen und es alle mit ansehen werden. Siehe, Ihr seyd </w:t>
      </w:r>
    </w:p>
    <w:p>
      <w:pPr>
        <w:pStyle w:val="stumpf"/>
      </w:pPr>
      <w:r>
        <w:t xml:space="preserve">weniger denn nichts, und Eure Thaten heißen vollends garnichts. Abscheulich </w:t>
      </w:r>
    </w:p>
    <w:p>
      <w:pPr>
        <w:pStyle w:val="stumpf"/>
      </w:pPr>
      <w:r>
        <w:t xml:space="preserve">ist, wer sich zu eurer Parthey schlägt. Derjenige, den ich aus Norden ruffe, </w:t>
      </w:r>
    </w:p>
    <w:p>
      <w:pPr>
        <w:pStyle w:val="stumpf"/>
      </w:pPr>
      <w:r>
        <w:t xml:space="preserve">daß er wieder kam, wird vom Aufgang der Sonnen an, meinen Namen </w:t>
      </w:r>
    </w:p>
    <w:p>
      <w:pPr>
        <w:pStyle w:val="zeilenzhlung"/>
        <w:keepNext/>
        <w:framePr w:w="1000" w:hSpace="420" w:wrap="around" w:vAnchor="text" w:hAnchor="page"/>
      </w:pPr>
      <w:r>
        <w:rPr>
          <w:sz w:val="12"/>
        </w:rPr>
        <w:t>5</w:t>
      </w:r>
    </w:p>
    <w:p>
      <w:pPr>
        <w:pStyle w:val="stumpf"/>
      </w:pPr>
      <w:r>
        <w:t xml:space="preserve">predigen und wird über die babylonischen Fürsten dahin gehen wie über Leimen, </w:t>
      </w:r>
    </w:p>
    <w:p>
      <w:pPr>
        <w:pStyle w:val="stumpf"/>
      </w:pPr>
      <w:r>
        <w:t xml:space="preserve">und wie ein Töpfer den Thon unter sich tritt. </w:t>
      </w:r>
    </w:p>
    <w:p>
      <w:pPr>
        <w:pStyle w:val="einzug"/>
      </w:pPr>
      <w:r>
        <w:t xml:space="preserve">Was du redst, soll immer als des Herren Wort von uns angenommen </w:t>
      </w:r>
    </w:p>
    <w:p>
      <w:pPr>
        <w:pStyle w:val="stumpf"/>
      </w:pPr>
      <w:r>
        <w:t xml:space="preserve">werden. Was thut denn der heilige in Israel selbst, daß wir ihm so blindlings </w:t>
      </w:r>
    </w:p>
    <w:p>
      <w:pPr>
        <w:pStyle w:val="stumpf"/>
      </w:pPr>
      <w:r>
        <w:t xml:space="preserve">glauben sollen. Wenn Du in Gottes Namen redetest, würdest Du mit so viel </w:t>
      </w:r>
    </w:p>
    <w:p>
      <w:pPr>
        <w:pStyle w:val="zeilenzhlung"/>
        <w:keepNext/>
        <w:framePr w:w="1000" w:hSpace="420" w:wrap="around" w:vAnchor="text" w:hAnchor="page"/>
      </w:pPr>
      <w:r>
        <w:rPr>
          <w:sz w:val="12"/>
        </w:rPr>
        <w:t>10</w:t>
      </w:r>
    </w:p>
    <w:p>
      <w:pPr>
        <w:pStyle w:val="stumpf"/>
      </w:pPr>
      <w:r>
        <w:t xml:space="preserve">Affekt, Ironie und Verachtung gegen hohe Häupter reden. Wir sind keine </w:t>
      </w:r>
    </w:p>
    <w:p>
      <w:pPr>
        <w:pStyle w:val="stumpf"/>
      </w:pPr>
      <w:r>
        <w:t xml:space="preserve">frommen Leute wie du, wir wißen aber sanftmüthiger und mit mehr </w:t>
      </w:r>
    </w:p>
    <w:p>
      <w:pPr>
        <w:pStyle w:val="stumpf"/>
      </w:pPr>
      <w:r>
        <w:t xml:space="preserve">Mäßigkeit und Bescheidenheit das Zeugnis des Herrn abzulegen. So viel vom </w:t>
      </w:r>
    </w:p>
    <w:p>
      <w:pPr>
        <w:pStyle w:val="stumpf"/>
      </w:pPr>
      <w:r>
        <w:t xml:space="preserve">Jesaias. </w:t>
      </w:r>
    </w:p>
    <w:p>
      <w:pPr>
        <w:pStyle w:val="einzug"/>
      </w:pPr>
      <w:r>
        <w:t xml:space="preserve">Was unsere </w:t>
      </w:r>
      <w:r>
        <w:rPr>
          <w:rFonts w:ascii="Linux Biolinum" w:hAnsi="Linux Biolinum" w:cs="Linux Biolinum"/>
        </w:rPr>
        <w:t>Contro</w:t>
      </w:r>
      <w:r>
        <w:t xml:space="preserve">vers, alter wahrer Freund! betrift; so sehe ich selbige </w:t>
      </w:r>
    </w:p>
    <w:p>
      <w:pPr>
        <w:pStyle w:val="zeilenzhlung"/>
        <w:keepNext/>
        <w:framePr w:w="1000" w:hSpace="420" w:wrap="around" w:vAnchor="text" w:hAnchor="page"/>
      </w:pPr>
      <w:r>
        <w:rPr>
          <w:sz w:val="12"/>
        </w:rPr>
        <w:t>15</w:t>
      </w:r>
    </w:p>
    <w:p>
      <w:pPr>
        <w:pStyle w:val="stumpf"/>
      </w:pPr>
      <w:r>
        <w:t xml:space="preserve">nicht als einen Anhang meiner Briefe an. Glauben wir einen Gott im </w:t>
      </w:r>
    </w:p>
    <w:p>
      <w:pPr>
        <w:pStyle w:val="stumpf"/>
      </w:pPr>
      <w:r>
        <w:t xml:space="preserve">Himmel, und am Creutz, eine unsterbl. Seele, und ein ewig Gericht; so hat diese </w:t>
      </w:r>
    </w:p>
    <w:p>
      <w:pPr>
        <w:pStyle w:val="stumpf"/>
      </w:pPr>
      <w:r>
        <w:rPr>
          <w:rFonts w:ascii="Linux Biolinum" w:hAnsi="Linux Biolinum" w:cs="Linux Biolinum"/>
        </w:rPr>
        <w:t>Controvers</w:t>
      </w:r>
      <w:r>
        <w:t xml:space="preserve"> mit allen den Dingen den genausten Zusammenhang. Da ich </w:t>
      </w:r>
    </w:p>
    <w:p>
      <w:pPr>
        <w:pStyle w:val="stumpf"/>
      </w:pPr>
      <w:r>
        <w:t xml:space="preserve">heute sterben, und Sie morgen mir nachfolgen können: so will ich nicht mehr </w:t>
      </w:r>
    </w:p>
    <w:p>
      <w:pPr>
        <w:pStyle w:val="stumpf"/>
      </w:pPr>
      <w:r>
        <w:t xml:space="preserve">durch Gleichniße mit Ihnen reden. Paulus ermahnte seine lieben Brüder bey </w:t>
      </w:r>
    </w:p>
    <w:p>
      <w:pPr>
        <w:pStyle w:val="zeilenzhlung"/>
        <w:keepNext/>
        <w:framePr w:w="1000" w:hSpace="420" w:wrap="around" w:vAnchor="text" w:hAnchor="page"/>
      </w:pPr>
      <w:r>
        <w:rPr>
          <w:sz w:val="12"/>
        </w:rPr>
        <w:t>20</w:t>
      </w:r>
    </w:p>
    <w:p>
      <w:pPr>
        <w:pStyle w:val="stumpf"/>
      </w:pPr>
      <w:r>
        <w:t xml:space="preserve">den Barmherzigkeiten Gottes, sich nicht dieser Welt gleich zu stellen, und zu </w:t>
      </w:r>
    </w:p>
    <w:p>
      <w:pPr>
        <w:pStyle w:val="stumpf"/>
      </w:pPr>
      <w:r>
        <w:rPr>
          <w:u w:val="single"/>
        </w:rPr>
        <w:t>prüfen</w:t>
      </w:r>
      <w:r>
        <w:t xml:space="preserve">, welches da sey der </w:t>
      </w:r>
      <w:r>
        <w:rPr>
          <w:u w:val="single"/>
        </w:rPr>
        <w:t>gute</w:t>
      </w:r>
      <w:r>
        <w:t xml:space="preserve">, der </w:t>
      </w:r>
      <w:r>
        <w:rPr>
          <w:u w:val="single"/>
        </w:rPr>
        <w:t>wohlgefällige</w:t>
      </w:r>
      <w:r>
        <w:t xml:space="preserve"> und der </w:t>
      </w:r>
      <w:r>
        <w:rPr>
          <w:u w:val="single"/>
        </w:rPr>
        <w:t xml:space="preserve">vollkommene </w:t>
      </w:r>
    </w:p>
    <w:p>
      <w:pPr>
        <w:pStyle w:val="stumpf"/>
      </w:pPr>
      <w:r>
        <w:rPr>
          <w:u w:val="single"/>
        </w:rPr>
        <w:t>Wille Gottes</w:t>
      </w:r>
      <w:r>
        <w:t xml:space="preserve">. </w:t>
      </w:r>
    </w:p>
    <w:p>
      <w:pPr>
        <w:pStyle w:val="einzug"/>
      </w:pPr>
      <w:r>
        <w:t xml:space="preserve">Meine Angelegenheiten mit jenen gehen Sie </w:t>
      </w:r>
      <w:r>
        <w:rPr>
          <w:u w:val="single"/>
        </w:rPr>
        <w:t>im strengen Verstande</w:t>
      </w:r>
      <w:r>
        <w:t xml:space="preserve"> nichts </w:t>
      </w:r>
    </w:p>
    <w:p>
      <w:pPr>
        <w:pStyle w:val="stumpf"/>
      </w:pPr>
      <w:r>
        <w:t xml:space="preserve">an, oder </w:t>
      </w:r>
      <w:r>
        <w:rPr>
          <w:u w:val="single"/>
        </w:rPr>
        <w:t>höchstens</w:t>
      </w:r>
      <w:r>
        <w:t xml:space="preserve"> nur so </w:t>
      </w:r>
      <w:r>
        <w:rPr>
          <w:u w:val="single"/>
        </w:rPr>
        <w:t>weit</w:t>
      </w:r>
      <w:r>
        <w:t xml:space="preserve">, als es Ihnen wie einem alten wahren Freund </w:t>
      </w:r>
    </w:p>
    <w:p>
      <w:pPr>
        <w:pStyle w:val="zeilenzhlung"/>
        <w:keepNext/>
        <w:framePr w:w="1000" w:hSpace="420" w:wrap="around" w:vAnchor="text" w:hAnchor="page"/>
      </w:pPr>
      <w:r>
        <w:rPr>
          <w:sz w:val="12"/>
        </w:rPr>
        <w:t>25</w:t>
      </w:r>
    </w:p>
    <w:p>
      <w:pPr>
        <w:pStyle w:val="stumpf"/>
      </w:pPr>
      <w:r>
        <w:rPr>
          <w:u w:val="single"/>
        </w:rPr>
        <w:t>beliebt</w:t>
      </w:r>
      <w:r>
        <w:t xml:space="preserve"> sich selbiger anzunehmen. Und dies wie </w:t>
      </w:r>
      <w:r>
        <w:rPr>
          <w:u w:val="single"/>
        </w:rPr>
        <w:t>weit?</w:t>
      </w:r>
      <w:r>
        <w:t xml:space="preserve"> dürfen Sie sich weder </w:t>
      </w:r>
    </w:p>
    <w:p>
      <w:pPr>
        <w:pStyle w:val="stumpf"/>
      </w:pPr>
      <w:r>
        <w:t xml:space="preserve">von mir noch der Gegenparthey vorschreiben laßen. Es bleibt also immer von </w:t>
      </w:r>
    </w:p>
    <w:p>
      <w:pPr>
        <w:pStyle w:val="stumpf"/>
      </w:pPr>
      <w:r>
        <w:t xml:space="preserve">beyden Theilen ein </w:t>
      </w:r>
      <w:r>
        <w:rPr>
          <w:u w:val="single"/>
        </w:rPr>
        <w:t>Misbrauch der Freundschaft</w:t>
      </w:r>
      <w:r>
        <w:t xml:space="preserve">, wenn wir Ihnen den </w:t>
      </w:r>
    </w:p>
    <w:p>
      <w:pPr>
        <w:pStyle w:val="stumpf"/>
      </w:pPr>
      <w:r>
        <w:t xml:space="preserve">geringsten Nothzwang darinn anthun; und wenn ich in Ihrer Stelle wäre, </w:t>
      </w:r>
    </w:p>
    <w:p>
      <w:pPr>
        <w:pStyle w:val="stumpf"/>
      </w:pPr>
      <w:r>
        <w:t xml:space="preserve">so hätte ich mir von keinem zu nahe darinn kommen laßen, oder beyden gleich </w:t>
      </w:r>
    </w:p>
    <w:p>
      <w:pPr>
        <w:pStyle w:val="zeilenzhlung"/>
        <w:keepNext/>
        <w:framePr w:w="1000" w:hSpace="420" w:wrap="around" w:vAnchor="text" w:hAnchor="page"/>
      </w:pPr>
      <w:r>
        <w:rPr>
          <w:sz w:val="12"/>
        </w:rPr>
        <w:t>30</w:t>
      </w:r>
    </w:p>
    <w:p>
      <w:pPr>
        <w:pStyle w:val="stumpf"/>
      </w:pPr>
      <w:r>
        <w:t xml:space="preserve">nahe treten müßen, wobey ich mich aber immer auf Leiden getrost gefaßt </w:t>
      </w:r>
    </w:p>
    <w:p>
      <w:pPr>
        <w:pStyle w:val="stumpf"/>
      </w:pPr>
      <w:r>
        <w:t xml:space="preserve">gemacht hätte. Ungeachtet aller dieser Grundsätze, die ich mir so viel möglich </w:t>
      </w:r>
    </w:p>
    <w:p>
      <w:pPr>
        <w:pStyle w:val="stumpf"/>
      </w:pPr>
      <w:r>
        <w:t xml:space="preserve">bestrebt nicht aus dem Gesichte zu verlieren, bin ich doch derjenige, welcher </w:t>
      </w:r>
    </w:p>
    <w:p>
      <w:pPr>
        <w:pStyle w:val="stumpf"/>
      </w:pPr>
      <w:r>
        <w:t xml:space="preserve">selbige am meisten übertreten hat; oder zu haben scheint. Meine </w:t>
      </w:r>
    </w:p>
    <w:p>
      <w:pPr>
        <w:pStyle w:val="stumpf"/>
      </w:pPr>
      <w:r>
        <w:t xml:space="preserve">Verdammung würde daher, im Gericht der Vernunft, größer als jener ihre seyn, die </w:t>
      </w:r>
    </w:p>
    <w:p>
      <w:pPr>
        <w:pStyle w:val="zeilenzhlung"/>
        <w:keepNext/>
        <w:framePr w:w="1000" w:hSpace="420" w:wrap="around" w:vAnchor="text" w:hAnchor="page"/>
      </w:pPr>
      <w:r>
        <w:rPr>
          <w:sz w:val="12"/>
        </w:rPr>
        <w:t>35</w:t>
      </w:r>
    </w:p>
    <w:p>
      <w:pPr>
        <w:pStyle w:val="stumpf"/>
      </w:pPr>
      <w:r>
        <w:t xml:space="preserve">sich nicht diese Gesetze der Vernunft und Billigkeit vorgeschrieben. Hier muß </w:t>
      </w:r>
    </w:p>
    <w:p>
      <w:pPr>
        <w:pStyle w:val="stumpf"/>
      </w:pPr>
      <w:r>
        <w:t xml:space="preserve">ich Ihnen aber ein Rad in dem andern entdecken. Ich bin Ihnen deswegen </w:t>
      </w:r>
    </w:p>
    <w:p>
      <w:pPr>
        <w:pStyle w:val="stumpf"/>
      </w:pPr>
      <w:r>
        <w:t xml:space="preserve">wieder mein Gewißen und Gefühl so überlästig in unserer Privatsache </w:t>
      </w:r>
    </w:p>
    <w:p>
      <w:pPr>
        <w:pStyle w:val="seitenzhlung"/>
        <w:keepNext/>
        <w:framePr w:w="1000" w:hSpace="420" w:wrap="around" w:vAnchor="text" w:hAnchor="page"/>
      </w:pPr>
      <w:r>
        <w:rPr>
          <w:b/>
          <w:sz w:val="12"/>
        </w:rPr>
        <w:t>S. 414</w:t>
      </w:r>
      <w:r>
        <w:t xml:space="preserve"> </w:t>
      </w:r>
    </w:p>
    <w:p>
      <w:pPr>
        <w:pStyle w:val="stumpf"/>
      </w:pPr>
      <w:r>
        <w:t xml:space="preserve">gewesen, weil ich gehofft und gewünscht, daß Sie mehr </w:t>
      </w:r>
      <w:r>
        <w:rPr>
          <w:u w:val="single"/>
        </w:rPr>
        <w:t xml:space="preserve">Anwendung davon </w:t>
      </w:r>
    </w:p>
    <w:p>
      <w:pPr>
        <w:pStyle w:val="stumpf"/>
      </w:pPr>
      <w:r>
        <w:rPr>
          <w:u w:val="single"/>
        </w:rPr>
        <w:t>auf Sich</w:t>
      </w:r>
      <w:r>
        <w:t xml:space="preserve"> Selbst machen würden, und nicht bey mir und meinen Antipoden </w:t>
      </w:r>
    </w:p>
    <w:p>
      <w:pPr>
        <w:pStyle w:val="stumpf"/>
      </w:pPr>
      <w:r>
        <w:lastRenderedPageBreak/>
        <w:t xml:space="preserve">stehen bleiben. Wie oft bin ich aber an das Leyden unsers Erlösers erinnert </w:t>
      </w:r>
    </w:p>
    <w:p>
      <w:pPr>
        <w:pStyle w:val="stumpf"/>
      </w:pPr>
      <w:r>
        <w:t xml:space="preserve">worden, da seine Nächsten, seine Tischfreunde, der </w:t>
      </w:r>
      <w:r>
        <w:rPr>
          <w:u w:val="single"/>
        </w:rPr>
        <w:t>keines vernahmen</w:t>
      </w:r>
      <w:r>
        <w:t xml:space="preserve">, und </w:t>
      </w:r>
    </w:p>
    <w:p>
      <w:pPr>
        <w:pStyle w:val="zeilenzhlung"/>
        <w:keepNext/>
        <w:framePr w:w="1000" w:hSpace="420" w:wrap="around" w:vAnchor="text" w:hAnchor="page"/>
      </w:pPr>
      <w:r>
        <w:rPr>
          <w:sz w:val="12"/>
        </w:rPr>
        <w:t>5</w:t>
      </w:r>
    </w:p>
    <w:p>
      <w:pPr>
        <w:pStyle w:val="stumpf"/>
      </w:pPr>
      <w:r>
        <w:rPr>
          <w:u w:val="single"/>
        </w:rPr>
        <w:t>nicht wusten, was er redete</w:t>
      </w:r>
      <w:r>
        <w:t xml:space="preserve">, noch </w:t>
      </w:r>
      <w:r>
        <w:rPr>
          <w:u w:val="single"/>
        </w:rPr>
        <w:t>ihnen zu verstehen geben wollte</w:t>
      </w:r>
      <w:r>
        <w:t xml:space="preserve">. </w:t>
      </w:r>
    </w:p>
    <w:p>
      <w:pPr>
        <w:pStyle w:val="einzug"/>
      </w:pPr>
      <w:r>
        <w:t xml:space="preserve">Man hat mich hart beschuldigt, daß ich Mittel verachtete und von Gott auf </w:t>
      </w:r>
    </w:p>
    <w:p>
      <w:pPr>
        <w:pStyle w:val="stumpf"/>
      </w:pPr>
      <w:r>
        <w:rPr>
          <w:strike/>
        </w:rPr>
        <w:t>eine</w:t>
      </w:r>
      <w:r>
        <w:t xml:space="preserve"> ich weiß nicht was für eine unmittelbare Art geholfen zu werden </w:t>
      </w:r>
    </w:p>
    <w:p>
      <w:pPr>
        <w:pStyle w:val="stumpf"/>
      </w:pPr>
      <w:r>
        <w:t xml:space="preserve">suchte. Verachtete ich Mittel, so wäre ich ein Verächter Göttl. Ordnung und </w:t>
      </w:r>
    </w:p>
    <w:p>
      <w:pPr>
        <w:pStyle w:val="stumpf"/>
      </w:pPr>
      <w:r>
        <w:t xml:space="preserve">ich würde meinem Gerichte ohne einen Fürsprecher nicht entgehen. Ob ich dies </w:t>
      </w:r>
    </w:p>
    <w:p>
      <w:pPr>
        <w:pStyle w:val="zeilenzhlung"/>
        <w:keepNext/>
        <w:framePr w:w="1000" w:hSpace="420" w:wrap="around" w:vAnchor="text" w:hAnchor="page"/>
      </w:pPr>
      <w:r>
        <w:rPr>
          <w:sz w:val="12"/>
        </w:rPr>
        <w:t>10</w:t>
      </w:r>
    </w:p>
    <w:p>
      <w:pPr>
        <w:pStyle w:val="stumpf"/>
      </w:pPr>
      <w:r>
        <w:t xml:space="preserve">thue, weiß Gott am Besten, und sey Richter zwischen mir und Ihnen. Wenn </w:t>
      </w:r>
    </w:p>
    <w:p>
      <w:pPr>
        <w:pStyle w:val="stumpf"/>
      </w:pPr>
      <w:r>
        <w:t xml:space="preserve">ich Mittel verachtete, so würde ich keine Briefe schreiben, und nicht ein Wort </w:t>
      </w:r>
    </w:p>
    <w:p>
      <w:pPr>
        <w:pStyle w:val="stumpf"/>
      </w:pPr>
      <w:r>
        <w:t xml:space="preserve">mehr verlieren. Ich will ruhig, aber nicht unthätig seyn; ich will wuchern, </w:t>
      </w:r>
    </w:p>
    <w:p>
      <w:pPr>
        <w:pStyle w:val="stumpf"/>
      </w:pPr>
      <w:r>
        <w:t xml:space="preserve">aber nicht in die Erde graben. Wer ist aber ein Verächter der Mittel? Braucht </w:t>
      </w:r>
    </w:p>
    <w:p>
      <w:pPr>
        <w:pStyle w:val="stumpf"/>
      </w:pPr>
      <w:r>
        <w:t xml:space="preserve">Gott keine Mittel uns zu bekehren, und was für ein beßer Mittel als ein </w:t>
      </w:r>
    </w:p>
    <w:p>
      <w:pPr>
        <w:pStyle w:val="zeilenzhlung"/>
        <w:keepNext/>
        <w:framePr w:w="1000" w:hSpace="420" w:wrap="around" w:vAnchor="text" w:hAnchor="page"/>
      </w:pPr>
      <w:r>
        <w:rPr>
          <w:sz w:val="12"/>
        </w:rPr>
        <w:t>15</w:t>
      </w:r>
    </w:p>
    <w:p>
      <w:pPr>
        <w:pStyle w:val="stumpf"/>
      </w:pPr>
      <w:r>
        <w:t xml:space="preserve">gläubig Weib für einen ungläubigen Mann oder Umgekehrt wie St. Paulus </w:t>
      </w:r>
    </w:p>
    <w:p>
      <w:pPr>
        <w:pStyle w:val="stumpf"/>
      </w:pPr>
      <w:r>
        <w:t xml:space="preserve">sagt. Was für ein beßer Mittel hätten sich meine Freunde von Gott selbst </w:t>
      </w:r>
    </w:p>
    <w:p>
      <w:pPr>
        <w:pStyle w:val="stumpf"/>
      </w:pPr>
      <w:r>
        <w:t xml:space="preserve">erbitten können, als mich, den man für einen alten wahren Freund ansieht, und </w:t>
      </w:r>
    </w:p>
    <w:p>
      <w:pPr>
        <w:pStyle w:val="stumpf"/>
      </w:pPr>
      <w:r>
        <w:t xml:space="preserve">immer angesehen hat, wenn er in seinem eigenen Namen kommt. Weil man </w:t>
      </w:r>
    </w:p>
    <w:p>
      <w:pPr>
        <w:pStyle w:val="stumpf"/>
      </w:pPr>
      <w:r>
        <w:t xml:space="preserve">aber den nicht kennt, der mich gesandt hat, so bin ich auch verworfen, so bald </w:t>
      </w:r>
    </w:p>
    <w:p>
      <w:pPr>
        <w:pStyle w:val="zeilenzhlung"/>
        <w:keepNext/>
        <w:framePr w:w="1000" w:hSpace="420" w:wrap="around" w:vAnchor="text" w:hAnchor="page"/>
      </w:pPr>
      <w:r>
        <w:rPr>
          <w:sz w:val="12"/>
        </w:rPr>
        <w:t>20</w:t>
      </w:r>
    </w:p>
    <w:p>
      <w:pPr>
        <w:pStyle w:val="stumpf"/>
      </w:pPr>
      <w:r>
        <w:t xml:space="preserve">ich in seinem Namen komme. Wer ist also ein Verächter der Mittel? Ich setze </w:t>
      </w:r>
    </w:p>
    <w:p>
      <w:pPr>
        <w:pStyle w:val="stumpf"/>
      </w:pPr>
      <w:r>
        <w:t xml:space="preserve">etwas an den Mitteln aus, die Sie zu ihren irrdischen Absichten wählen; und </w:t>
      </w:r>
    </w:p>
    <w:p>
      <w:pPr>
        <w:pStyle w:val="stumpf"/>
      </w:pPr>
      <w:r>
        <w:t xml:space="preserve">Sie verwerfen den, den Gott dazu versiegelt hat, zum Dienst Ihrer Seelen </w:t>
      </w:r>
    </w:p>
    <w:p>
      <w:pPr>
        <w:pStyle w:val="stumpf"/>
      </w:pPr>
      <w:r>
        <w:t xml:space="preserve">und nicht Ihres Bauches; der ihr Gott ist, den ich versöhnen soll. </w:t>
      </w:r>
    </w:p>
    <w:p>
      <w:pPr>
        <w:pStyle w:val="einzug"/>
      </w:pPr>
      <w:r>
        <w:t xml:space="preserve">Man mag mir also immer so viel Frevel und heimliche Sünden </w:t>
      </w:r>
    </w:p>
    <w:p>
      <w:pPr>
        <w:pStyle w:val="zeilenzhlung"/>
        <w:keepNext/>
        <w:framePr w:w="1000" w:hSpace="420" w:wrap="around" w:vAnchor="text" w:hAnchor="page"/>
      </w:pPr>
      <w:r>
        <w:rPr>
          <w:sz w:val="12"/>
        </w:rPr>
        <w:t>25</w:t>
      </w:r>
    </w:p>
    <w:p>
      <w:pPr>
        <w:pStyle w:val="stumpf"/>
      </w:pPr>
      <w:r>
        <w:t xml:space="preserve">beschuldigen, als Hiob von seinen Freunden wurde: so freue ich mich das Ende des </w:t>
      </w:r>
    </w:p>
    <w:p>
      <w:pPr>
        <w:pStyle w:val="stumpf"/>
      </w:pPr>
      <w:r>
        <w:t xml:space="preserve">Herren zu sehen, und will nicht aufhören Seinen Tod zu verkündigen, biß </w:t>
      </w:r>
    </w:p>
    <w:p>
      <w:pPr>
        <w:pStyle w:val="stumpf"/>
      </w:pPr>
      <w:r>
        <w:t xml:space="preserve">daß er kommt. Das sey ferne von mir, daß ich Euch Recht gäbe. Biß daß </w:t>
      </w:r>
    </w:p>
    <w:p>
      <w:pPr>
        <w:pStyle w:val="stumpf"/>
      </w:pPr>
      <w:r>
        <w:t xml:space="preserve">mein Ende kommt, will ich nicht weichen von meiner Frömmigkeit ppp. </w:t>
      </w:r>
      <w:r>
        <w:rPr>
          <w:rFonts w:ascii="Linux Biolinum" w:hAnsi="Linux Biolinum" w:cs="Linux Biolinum"/>
        </w:rPr>
        <w:t xml:space="preserve">Iob: </w:t>
      </w:r>
    </w:p>
    <w:p>
      <w:pPr>
        <w:pStyle w:val="stumpf"/>
      </w:pPr>
      <w:r>
        <w:rPr>
          <w:rFonts w:ascii="Linux Biolinum" w:hAnsi="Linux Biolinum" w:cs="Linux Biolinum"/>
        </w:rPr>
        <w:t>XXVII.</w:t>
      </w:r>
      <w:r>
        <w:t xml:space="preserve"> </w:t>
      </w:r>
    </w:p>
    <w:p>
      <w:pPr>
        <w:pStyle w:val="zeilenzhlung"/>
        <w:keepNext/>
        <w:framePr w:w="1000" w:hSpace="420" w:wrap="around" w:vAnchor="text" w:hAnchor="page"/>
      </w:pPr>
      <w:r>
        <w:rPr>
          <w:sz w:val="12"/>
        </w:rPr>
        <w:t>30</w:t>
      </w:r>
    </w:p>
    <w:p>
      <w:pPr>
        <w:pStyle w:val="einzug"/>
      </w:pPr>
      <w:r>
        <w:t xml:space="preserve">Mein erster Brief, den ich aus Engl. schrieb, war mit der fröhlichen </w:t>
      </w:r>
    </w:p>
    <w:p>
      <w:pPr>
        <w:pStyle w:val="stumpf"/>
      </w:pPr>
      <w:r>
        <w:t xml:space="preserve">Bothschaft angefüllt: Ich habe den funden, von welchem Moses im Gesetz, und </w:t>
      </w:r>
    </w:p>
    <w:p>
      <w:pPr>
        <w:pStyle w:val="stumpf"/>
      </w:pPr>
      <w:r>
        <w:t xml:space="preserve">die Propheten geschrieben haben – Des Menschensohn ist der Schöpfer, </w:t>
      </w:r>
    </w:p>
    <w:p>
      <w:pPr>
        <w:pStyle w:val="stumpf"/>
      </w:pPr>
      <w:r>
        <w:t xml:space="preserve">Regierer und Wiederbringer aller Dinge, der Erlöser und Richter des </w:t>
      </w:r>
    </w:p>
    <w:p>
      <w:pPr>
        <w:pStyle w:val="stumpf"/>
      </w:pPr>
      <w:r>
        <w:t xml:space="preserve">Menschlichen Geschlechts. Ich bin also nicht wie ein Mörder und Dieb sondern durch </w:t>
      </w:r>
    </w:p>
    <w:p>
      <w:pPr>
        <w:pStyle w:val="zeilenzhlung"/>
        <w:keepNext/>
        <w:framePr w:w="1000" w:hSpace="420" w:wrap="around" w:vAnchor="text" w:hAnchor="page"/>
      </w:pPr>
      <w:r>
        <w:rPr>
          <w:sz w:val="12"/>
        </w:rPr>
        <w:t>35</w:t>
      </w:r>
    </w:p>
    <w:p>
      <w:pPr>
        <w:pStyle w:val="stumpf"/>
      </w:pPr>
      <w:r>
        <w:t xml:space="preserve">die rechte Thür eingegangen. </w:t>
      </w:r>
    </w:p>
    <w:p>
      <w:pPr>
        <w:pStyle w:val="einzug"/>
      </w:pPr>
      <w:r>
        <w:t xml:space="preserve">Ich bin meinem Freunde mit meinen Religionsgrillen lange nicht so </w:t>
      </w:r>
    </w:p>
    <w:p>
      <w:pPr>
        <w:pStyle w:val="stumpf"/>
      </w:pPr>
      <w:r>
        <w:t xml:space="preserve">beschwerlich geworden in meinem Umgange als ich von seinen Handlungs und </w:t>
      </w:r>
    </w:p>
    <w:p>
      <w:pPr>
        <w:pStyle w:val="seitenzhlung"/>
        <w:keepNext/>
        <w:framePr w:w="1000" w:hSpace="420" w:wrap="around" w:vAnchor="text" w:hAnchor="page"/>
      </w:pPr>
      <w:r>
        <w:rPr>
          <w:b/>
          <w:sz w:val="12"/>
        </w:rPr>
        <w:t>S. 415</w:t>
      </w:r>
      <w:r>
        <w:t xml:space="preserve"> </w:t>
      </w:r>
    </w:p>
    <w:p>
      <w:pPr>
        <w:pStyle w:val="stumpf"/>
      </w:pPr>
      <w:r>
        <w:t>Staats</w:t>
      </w:r>
      <w:r>
        <w:rPr>
          <w:rFonts w:ascii="Linux Biolinum" w:hAnsi="Linux Biolinum" w:cs="Linux Biolinum"/>
        </w:rPr>
        <w:t>ideen</w:t>
      </w:r>
      <w:r>
        <w:t xml:space="preserve"> aushalten, wie ich noch keinen Begrif von diesen </w:t>
      </w:r>
    </w:p>
    <w:p>
      <w:pPr>
        <w:pStyle w:val="stumpf"/>
      </w:pPr>
      <w:r>
        <w:t xml:space="preserve">Schwarzkünsteleyen hatte, biß ich auch diese Geheimniße und ihre Eitelkeit ihm zu </w:t>
      </w:r>
    </w:p>
    <w:p>
      <w:pPr>
        <w:pStyle w:val="stumpf"/>
      </w:pPr>
      <w:r>
        <w:t xml:space="preserve">Gefallen kennen lernte, und vielleicht eben so weit in der </w:t>
      </w:r>
      <w:r>
        <w:rPr>
          <w:rFonts w:ascii="Linux Biolinum" w:hAnsi="Linux Biolinum" w:cs="Linux Biolinum"/>
        </w:rPr>
        <w:t>Theorie</w:t>
      </w:r>
      <w:r>
        <w:t xml:space="preserve"> davon als er </w:t>
      </w:r>
    </w:p>
    <w:p>
      <w:pPr>
        <w:pStyle w:val="stumpf"/>
      </w:pPr>
      <w:r>
        <w:t xml:space="preserve">hatte kommen können, wenn ich Lust und Liebe zur Practick gehabt hätte. </w:t>
      </w:r>
    </w:p>
    <w:p>
      <w:pPr>
        <w:pStyle w:val="zeilenzhlung"/>
        <w:keepNext/>
        <w:framePr w:w="1000" w:hSpace="420" w:wrap="around" w:vAnchor="text" w:hAnchor="page"/>
      </w:pPr>
      <w:r>
        <w:rPr>
          <w:sz w:val="12"/>
        </w:rPr>
        <w:t>5</w:t>
      </w:r>
    </w:p>
    <w:p>
      <w:pPr>
        <w:pStyle w:val="einzug"/>
      </w:pPr>
      <w:r>
        <w:t xml:space="preserve">Ich weiß, daß meinen Freunden eckelt für der losen Speise, die Sie in </w:t>
      </w:r>
    </w:p>
    <w:p>
      <w:pPr>
        <w:pStyle w:val="stumpf"/>
      </w:pPr>
      <w:r>
        <w:t xml:space="preserve">meinen Briefen finden. Was lese ich aber in Ihren, nichts als die </w:t>
      </w:r>
      <w:r>
        <w:rPr>
          <w:u w:val="single"/>
        </w:rPr>
        <w:t xml:space="preserve">Schlüße </w:t>
      </w:r>
    </w:p>
    <w:p>
      <w:pPr>
        <w:pStyle w:val="stumpf"/>
      </w:pPr>
      <w:r>
        <w:rPr>
          <w:u w:val="single"/>
        </w:rPr>
        <w:t>meines eigenen Fleisches und Blutes</w:t>
      </w:r>
      <w:r>
        <w:t xml:space="preserve">, das verderbter ist wie ihr eigenes, </w:t>
      </w:r>
    </w:p>
    <w:p>
      <w:pPr>
        <w:pStyle w:val="stumpf"/>
      </w:pPr>
      <w:r>
        <w:t xml:space="preserve">nichts als das Murren und die Heucheley meines eigenen alten Adams, den </w:t>
      </w:r>
    </w:p>
    <w:p>
      <w:pPr>
        <w:pStyle w:val="stumpf"/>
      </w:pPr>
      <w:r>
        <w:lastRenderedPageBreak/>
        <w:t xml:space="preserve">ich mit meinen eigenen Satyren geißele, und die Striemen davon eher als Sie </w:t>
      </w:r>
    </w:p>
    <w:p>
      <w:pPr>
        <w:pStyle w:val="zeilenzhlung"/>
        <w:keepNext/>
        <w:framePr w:w="1000" w:hSpace="420" w:wrap="around" w:vAnchor="text" w:hAnchor="page"/>
      </w:pPr>
      <w:r>
        <w:rPr>
          <w:sz w:val="12"/>
        </w:rPr>
        <w:t>10</w:t>
      </w:r>
    </w:p>
    <w:p>
      <w:pPr>
        <w:pStyle w:val="stumpf"/>
      </w:pPr>
      <w:r>
        <w:t xml:space="preserve">selbst fühle, länger als Sie selbst behalte, und mehr darunter brumme und </w:t>
      </w:r>
    </w:p>
    <w:p>
      <w:pPr>
        <w:pStyle w:val="stumpf"/>
      </w:pPr>
      <w:r>
        <w:t xml:space="preserve">girre wie Sie, weil ich mehr Leben, mehr Affekt, mehr Leidenschaft als Sie </w:t>
      </w:r>
    </w:p>
    <w:p>
      <w:pPr>
        <w:pStyle w:val="stumpf"/>
      </w:pPr>
      <w:r>
        <w:t xml:space="preserve">besitze nach Ihrem eigenen Geständnis. Und doch hält man sich über die </w:t>
      </w:r>
    </w:p>
    <w:p>
      <w:pPr>
        <w:pStyle w:val="stumpf"/>
      </w:pPr>
      <w:r>
        <w:t xml:space="preserve">Tropfen meines eigenen Blutes auf, mit dem ich mein Gewand im Keltern </w:t>
      </w:r>
    </w:p>
    <w:p>
      <w:pPr>
        <w:pStyle w:val="stumpf"/>
      </w:pPr>
      <w:r>
        <w:t xml:space="preserve">befleckt habe und noch beflecken muß. </w:t>
      </w:r>
    </w:p>
    <w:p>
      <w:pPr>
        <w:pStyle w:val="zeilenzhlung"/>
        <w:keepNext/>
        <w:framePr w:w="1000" w:hSpace="420" w:wrap="around" w:vAnchor="text" w:hAnchor="page"/>
      </w:pPr>
      <w:r>
        <w:rPr>
          <w:sz w:val="12"/>
        </w:rPr>
        <w:t>15</w:t>
      </w:r>
    </w:p>
    <w:p>
      <w:pPr>
        <w:pStyle w:val="einzug"/>
      </w:pPr>
      <w:r>
        <w:t xml:space="preserve">Das ist also Ihre Sünde, daß Sie nicht glauben an mich. Ich hätte mehr </w:t>
      </w:r>
    </w:p>
    <w:p>
      <w:pPr>
        <w:pStyle w:val="stumpf"/>
      </w:pPr>
      <w:r>
        <w:t xml:space="preserve">Gründe wie Sie; ich brauche Sie nicht, und sage lieber Einfälle, damit Sie </w:t>
      </w:r>
    </w:p>
    <w:p>
      <w:pPr>
        <w:pStyle w:val="stumpf"/>
      </w:pPr>
      <w:r>
        <w:t xml:space="preserve">nicht meinen Gründen glauben mögen. Wenn ich von mir selbst redete; wenn </w:t>
      </w:r>
    </w:p>
    <w:p>
      <w:pPr>
        <w:pStyle w:val="stumpf"/>
      </w:pPr>
      <w:r>
        <w:t xml:space="preserve">ich meine eigene Ehre suchte – – Daher ist Ihre Vernunft und Ihr Gewißen </w:t>
      </w:r>
    </w:p>
    <w:p>
      <w:pPr>
        <w:pStyle w:val="stumpf"/>
      </w:pPr>
      <w:r>
        <w:t xml:space="preserve">blind, so sehr Sie sich auf beyde immer steiffen, weil Sie nicht glauben </w:t>
      </w:r>
    </w:p>
    <w:p>
      <w:pPr>
        <w:pStyle w:val="zeilenzhlung"/>
        <w:keepNext/>
        <w:framePr w:w="1000" w:hSpace="420" w:wrap="around" w:vAnchor="text" w:hAnchor="page"/>
      </w:pPr>
      <w:r>
        <w:rPr>
          <w:sz w:val="12"/>
        </w:rPr>
        <w:t>20</w:t>
      </w:r>
    </w:p>
    <w:p>
      <w:pPr>
        <w:pStyle w:val="stumpf"/>
      </w:pPr>
      <w:r>
        <w:t xml:space="preserve">können, daß Sie blind sind, sondern sich für sehend halten; und das Blut der </w:t>
      </w:r>
    </w:p>
    <w:p>
      <w:pPr>
        <w:pStyle w:val="stumpf"/>
      </w:pPr>
      <w:r>
        <w:t xml:space="preserve">Versöhnung umsonst ruffen laßen: Vater vergieb Ihnen, denn Sie wißen </w:t>
      </w:r>
    </w:p>
    <w:p>
      <w:pPr>
        <w:pStyle w:val="stumpf"/>
      </w:pPr>
      <w:r>
        <w:t xml:space="preserve">nicht, was Sie thun. Sie glauben nicht, daß Gott die </w:t>
      </w:r>
      <w:r>
        <w:rPr>
          <w:u w:val="single"/>
        </w:rPr>
        <w:t>unerkannte Sünde</w:t>
      </w:r>
      <w:r>
        <w:t xml:space="preserve"> </w:t>
      </w:r>
    </w:p>
    <w:p>
      <w:pPr>
        <w:pStyle w:val="stumpf"/>
      </w:pPr>
      <w:r>
        <w:t xml:space="preserve">vor sein Angesicht stellt, sondern wißen es beßer als Gott und sein Geist, was </w:t>
      </w:r>
    </w:p>
    <w:p>
      <w:pPr>
        <w:pStyle w:val="stumpf"/>
      </w:pPr>
      <w:r>
        <w:t xml:space="preserve">Sünde ist und nicht ist. Sie verfolgen den Du geschlagen hast, und rühmen, </w:t>
      </w:r>
    </w:p>
    <w:p>
      <w:pPr>
        <w:pStyle w:val="zeilenzhlung"/>
        <w:keepNext/>
        <w:framePr w:w="1000" w:hSpace="420" w:wrap="around" w:vAnchor="text" w:hAnchor="page"/>
      </w:pPr>
      <w:r>
        <w:rPr>
          <w:sz w:val="12"/>
        </w:rPr>
        <w:t>25</w:t>
      </w:r>
    </w:p>
    <w:p>
      <w:pPr>
        <w:pStyle w:val="stumpf"/>
      </w:pPr>
      <w:r>
        <w:t xml:space="preserve">daß Du die Deinen übel plagest. Laß Sie in eine Sünde über die andere fallen, </w:t>
      </w:r>
    </w:p>
    <w:p>
      <w:pPr>
        <w:pStyle w:val="stumpf"/>
      </w:pPr>
      <w:r>
        <w:t xml:space="preserve">daß sie nicht kommen zu Deiner Gerechtigkeit. Dieser Fluch muß alle Feinde </w:t>
      </w:r>
    </w:p>
    <w:p>
      <w:pPr>
        <w:pStyle w:val="stumpf"/>
      </w:pPr>
      <w:r>
        <w:t xml:space="preserve">Gottes treffen; er steht im Buche geschrieben, davon nicht ein </w:t>
      </w:r>
      <w:r>
        <w:rPr>
          <w:rFonts w:ascii="Linux Biolinum" w:hAnsi="Linux Biolinum" w:cs="Linux Biolinum"/>
        </w:rPr>
        <w:t>Iota</w:t>
      </w:r>
      <w:r>
        <w:t xml:space="preserve"> vergehen </w:t>
      </w:r>
    </w:p>
    <w:p>
      <w:pPr>
        <w:pStyle w:val="stumpf"/>
      </w:pPr>
      <w:r>
        <w:t xml:space="preserve">wird, wenn Himmel und Erde vergehen, dieser Fluch läuft aus ihrem eigenen </w:t>
      </w:r>
    </w:p>
    <w:p>
      <w:pPr>
        <w:pStyle w:val="stumpf"/>
      </w:pPr>
      <w:r>
        <w:t xml:space="preserve">Munde und Herzen ohne daß sie wißen, was sie reden. </w:t>
      </w:r>
    </w:p>
    <w:p>
      <w:pPr>
        <w:pStyle w:val="zeilenzhlung"/>
        <w:keepNext/>
        <w:framePr w:w="1000" w:hSpace="420" w:wrap="around" w:vAnchor="text" w:hAnchor="page"/>
      </w:pPr>
      <w:r>
        <w:rPr>
          <w:sz w:val="12"/>
        </w:rPr>
        <w:t>30</w:t>
      </w:r>
    </w:p>
    <w:p>
      <w:pPr>
        <w:pStyle w:val="einzug"/>
      </w:pPr>
      <w:r>
        <w:t xml:space="preserve">Ich will nicht von himmlischen Dingen reden; sondern bloß von irrdischen, </w:t>
      </w:r>
    </w:p>
    <w:p>
      <w:pPr>
        <w:pStyle w:val="stumpf"/>
      </w:pPr>
      <w:r>
        <w:t xml:space="preserve">und wie Sie, auf das Sichtbare sehen. Sind Sie nicht der Verheißung dieses </w:t>
      </w:r>
    </w:p>
    <w:p>
      <w:pPr>
        <w:pStyle w:val="stumpf"/>
      </w:pPr>
      <w:r>
        <w:t xml:space="preserve">Lebens schon beraubt. Sind Sie nicht alle Holtzhauer und Waßerträger, </w:t>
      </w:r>
    </w:p>
    <w:p>
      <w:pPr>
        <w:pStyle w:val="stumpf"/>
      </w:pPr>
      <w:r>
        <w:t xml:space="preserve">Gibeoniten, die sich selbst durch ihre Lüste und Gesetzliche Gerechtigkeit, durch </w:t>
      </w:r>
    </w:p>
    <w:p>
      <w:pPr>
        <w:pStyle w:val="stumpf"/>
      </w:pPr>
      <w:r>
        <w:t xml:space="preserve">Sünden, </w:t>
      </w:r>
      <w:r>
        <w:rPr>
          <w:u w:val="single"/>
        </w:rPr>
        <w:t>aber noch mehr durch ihre Tugenden</w:t>
      </w:r>
      <w:r>
        <w:t xml:space="preserve"> und guten Werke </w:t>
      </w:r>
      <w:r>
        <w:rPr>
          <w:u w:val="single"/>
        </w:rPr>
        <w:t xml:space="preserve">ihre </w:t>
      </w:r>
    </w:p>
    <w:p>
      <w:pPr>
        <w:pStyle w:val="zeilenzhlung"/>
        <w:keepNext/>
        <w:framePr w:w="1000" w:hSpace="420" w:wrap="around" w:vAnchor="text" w:hAnchor="page"/>
      </w:pPr>
      <w:r>
        <w:rPr>
          <w:sz w:val="12"/>
        </w:rPr>
        <w:t>35</w:t>
      </w:r>
    </w:p>
    <w:p>
      <w:pPr>
        <w:pStyle w:val="stumpf"/>
      </w:pPr>
      <w:r>
        <w:rPr>
          <w:u w:val="single"/>
        </w:rPr>
        <w:t>zeitl. Glückseeligkeit</w:t>
      </w:r>
      <w:r>
        <w:t xml:space="preserve"> vereiteln. Was kommt denn aus ihren Arbeiten heraus? </w:t>
      </w:r>
    </w:p>
    <w:p>
      <w:pPr>
        <w:pStyle w:val="stumpf"/>
      </w:pPr>
      <w:r>
        <w:t xml:space="preserve">Nichts, alles halb gethan, Verräther ihres beßeren Geschmackes, </w:t>
      </w:r>
    </w:p>
    <w:p>
      <w:pPr>
        <w:pStyle w:val="stumpf"/>
      </w:pPr>
      <w:r>
        <w:t xml:space="preserve">Verstümmeler ihrer Gaben. Nicht Kälte der gesunden Vernunft, nicht </w:t>
      </w:r>
      <w:r>
        <w:rPr>
          <w:strike/>
        </w:rPr>
        <w:t>Feuer</w:t>
      </w:r>
      <w:r>
        <w:t xml:space="preserve"> Wärme </w:t>
      </w:r>
    </w:p>
    <w:p>
      <w:pPr>
        <w:pStyle w:val="seitenzhlung"/>
        <w:keepNext/>
        <w:framePr w:w="1000" w:hSpace="420" w:wrap="around" w:vAnchor="text" w:hAnchor="page"/>
      </w:pPr>
      <w:r>
        <w:rPr>
          <w:b/>
          <w:sz w:val="12"/>
        </w:rPr>
        <w:t>S. 416</w:t>
      </w:r>
      <w:r>
        <w:t xml:space="preserve"> </w:t>
      </w:r>
    </w:p>
    <w:p>
      <w:pPr>
        <w:pStyle w:val="stumpf"/>
      </w:pPr>
      <w:r>
        <w:t xml:space="preserve">eines gesunden Herzens. Sie fürchten sich im Licht der Critick zu erscheinen, </w:t>
      </w:r>
    </w:p>
    <w:p>
      <w:pPr>
        <w:pStyle w:val="stumpf"/>
      </w:pPr>
      <w:r>
        <w:t xml:space="preserve">weil ihre Werke böse sind. Sie sind Pasqvillanten der Schulfüchse, und leiden </w:t>
      </w:r>
    </w:p>
    <w:p>
      <w:pPr>
        <w:pStyle w:val="stumpf"/>
      </w:pPr>
      <w:r>
        <w:t xml:space="preserve">keine Satyre auf die Schulfüchserey ihres Christenthums; und die jüngste </w:t>
      </w:r>
    </w:p>
    <w:p>
      <w:pPr>
        <w:pStyle w:val="stumpf"/>
      </w:pPr>
      <w:r>
        <w:t xml:space="preserve">Schrift ist ein Brandmark ihrer nächsten Schwester. Eine Mutter, die eine </w:t>
      </w:r>
    </w:p>
    <w:p>
      <w:pPr>
        <w:pStyle w:val="zeilenzhlung"/>
        <w:keepNext/>
        <w:framePr w:w="1000" w:hSpace="420" w:wrap="around" w:vAnchor="text" w:hAnchor="page"/>
      </w:pPr>
      <w:r>
        <w:rPr>
          <w:sz w:val="12"/>
        </w:rPr>
        <w:t>5</w:t>
      </w:r>
    </w:p>
    <w:p>
      <w:pPr>
        <w:pStyle w:val="stumpf"/>
      </w:pPr>
      <w:r>
        <w:t xml:space="preserve">Scharfrichterinn ihres eigenen Kindes wäre, hätte wenig Recht sich über die </w:t>
      </w:r>
    </w:p>
    <w:p>
      <w:pPr>
        <w:pStyle w:val="stumpf"/>
      </w:pPr>
      <w:r>
        <w:t xml:space="preserve">Ruthenschläge eines Vaters zu beschweren, der seinen Sohn ziehen wollte. </w:t>
      </w:r>
    </w:p>
    <w:p>
      <w:pPr>
        <w:pStyle w:val="einzug"/>
      </w:pPr>
      <w:r>
        <w:t xml:space="preserve">Ich sehe allenthalben Zeichen um mich herum, die meine Furcht für Gott </w:t>
      </w:r>
    </w:p>
    <w:p>
      <w:pPr>
        <w:pStyle w:val="stumpf"/>
      </w:pPr>
      <w:r>
        <w:t xml:space="preserve">und Sein heilig Wort vermehren. Was B. durch Sie umsonst an mir </w:t>
      </w:r>
    </w:p>
    <w:p>
      <w:pPr>
        <w:pStyle w:val="stumpf"/>
      </w:pPr>
      <w:r>
        <w:t xml:space="preserve">versucht, hat ihn nicht klüger gemacht; er hat nur das Instrument geändert. </w:t>
      </w:r>
    </w:p>
    <w:p>
      <w:pPr>
        <w:pStyle w:val="zeilenzhlung"/>
        <w:keepNext/>
        <w:framePr w:w="1000" w:hSpace="420" w:wrap="around" w:vAnchor="text" w:hAnchor="page"/>
      </w:pPr>
      <w:r>
        <w:rPr>
          <w:sz w:val="12"/>
        </w:rPr>
        <w:t>10</w:t>
      </w:r>
    </w:p>
    <w:p>
      <w:pPr>
        <w:pStyle w:val="stumpf"/>
      </w:pPr>
      <w:r>
        <w:t xml:space="preserve">Diesem neuen Werkzeuge ist es nicht beßer gegangen. Ich habe ihn auch zu </w:t>
      </w:r>
    </w:p>
    <w:p>
      <w:pPr>
        <w:pStyle w:val="stumpf"/>
      </w:pPr>
      <w:r>
        <w:t xml:space="preserve">meinem Feind gemacht. Ein jeglicher in das Seine, und man läßt mich alleine. </w:t>
      </w:r>
    </w:p>
    <w:p>
      <w:pPr>
        <w:pStyle w:val="stumpf"/>
      </w:pPr>
      <w:r>
        <w:t xml:space="preserve">Aber ich bin es nicht, sondern mein Vater ist mit mir. </w:t>
      </w:r>
    </w:p>
    <w:p>
      <w:pPr>
        <w:pStyle w:val="einzug"/>
      </w:pPr>
      <w:r>
        <w:t xml:space="preserve">Wenn wir uns alle nur entschlüßen wollten als vernünftige Menschen zu </w:t>
      </w:r>
    </w:p>
    <w:p>
      <w:pPr>
        <w:pStyle w:val="stumpf"/>
      </w:pPr>
      <w:r>
        <w:t xml:space="preserve">leben; so würde jeder dem andern kein Bedenken tragen die Gefahr des </w:t>
      </w:r>
    </w:p>
    <w:p>
      <w:pPr>
        <w:pStyle w:val="zeilenzhlung"/>
        <w:keepNext/>
        <w:framePr w:w="1000" w:hSpace="420" w:wrap="around" w:vAnchor="text" w:hAnchor="page"/>
      </w:pPr>
      <w:r>
        <w:rPr>
          <w:sz w:val="12"/>
        </w:rPr>
        <w:lastRenderedPageBreak/>
        <w:t>15</w:t>
      </w:r>
    </w:p>
    <w:p>
      <w:pPr>
        <w:pStyle w:val="stumpf"/>
      </w:pPr>
      <w:r>
        <w:t xml:space="preserve">Irrweges und den Ausgang deßelben vorzustellen. Als bloß natürlich mitleidige </w:t>
      </w:r>
    </w:p>
    <w:p>
      <w:pPr>
        <w:pStyle w:val="stumpf"/>
      </w:pPr>
      <w:r>
        <w:t xml:space="preserve">Bürger oder gutherzige Freunde müßen wir uns einander nicht auslachen, </w:t>
      </w:r>
    </w:p>
    <w:p>
      <w:pPr>
        <w:pStyle w:val="stumpf"/>
      </w:pPr>
      <w:r>
        <w:t xml:space="preserve">sondern bedauren. Ich glaube, sagte David, darum rede ich; wenn ich aber </w:t>
      </w:r>
    </w:p>
    <w:p>
      <w:pPr>
        <w:pStyle w:val="stumpf"/>
      </w:pPr>
      <w:r>
        <w:t xml:space="preserve">rede, so fangen Sie Krieg an. Was würde aber in diesem Kriege Ihnen mit </w:t>
      </w:r>
    </w:p>
    <w:p>
      <w:pPr>
        <w:pStyle w:val="stumpf"/>
      </w:pPr>
      <w:r>
        <w:t xml:space="preserve">einem Waffenstillstande gedient seyn, um den Sie in Ihrem letzten Briefe </w:t>
      </w:r>
    </w:p>
    <w:p>
      <w:pPr>
        <w:pStyle w:val="zeilenzhlung"/>
        <w:keepNext/>
        <w:framePr w:w="1000" w:hSpace="420" w:wrap="around" w:vAnchor="text" w:hAnchor="page"/>
      </w:pPr>
      <w:r>
        <w:rPr>
          <w:sz w:val="12"/>
        </w:rPr>
        <w:t>20</w:t>
      </w:r>
    </w:p>
    <w:p>
      <w:pPr>
        <w:pStyle w:val="stumpf"/>
      </w:pPr>
      <w:r>
        <w:t xml:space="preserve">bitten. Warum nicht lieber </w:t>
      </w:r>
      <w:r>
        <w:rPr>
          <w:u w:val="single"/>
        </w:rPr>
        <w:t>Friede</w:t>
      </w:r>
      <w:r>
        <w:t xml:space="preserve">. Siehe drein und schilt, daß des Reißens </w:t>
      </w:r>
    </w:p>
    <w:p>
      <w:pPr>
        <w:pStyle w:val="stumpf"/>
      </w:pPr>
      <w:r>
        <w:t xml:space="preserve">und Brennens ein Ende werde. Ψ. 80. Sie sagen nichts mehr als 1.) aus </w:t>
      </w:r>
    </w:p>
    <w:p>
      <w:pPr>
        <w:pStyle w:val="stumpf"/>
      </w:pPr>
      <w:r>
        <w:t xml:space="preserve">Deinen Worten wirst Du gerichtet werden – Ja, das wünsche ich, weil ich </w:t>
      </w:r>
    </w:p>
    <w:p>
      <w:pPr>
        <w:pStyle w:val="stumpf"/>
      </w:pPr>
      <w:r>
        <w:t xml:space="preserve">zugleich durch selbige gerechtfertigt zu werden glaube. Da Ihre Sprache aber so </w:t>
      </w:r>
    </w:p>
    <w:p>
      <w:pPr>
        <w:pStyle w:val="stumpf"/>
      </w:pPr>
      <w:r>
        <w:t xml:space="preserve">verkehrt wie meine ist; so bleibt es bey dem Grundwort auf das ich gebaut </w:t>
      </w:r>
    </w:p>
    <w:p>
      <w:pPr>
        <w:pStyle w:val="zeilenzhlung"/>
        <w:keepNext/>
        <w:framePr w:w="1000" w:hSpace="420" w:wrap="around" w:vAnchor="text" w:hAnchor="page"/>
      </w:pPr>
      <w:r>
        <w:rPr>
          <w:sz w:val="12"/>
        </w:rPr>
        <w:t>25</w:t>
      </w:r>
    </w:p>
    <w:p>
      <w:pPr>
        <w:pStyle w:val="stumpf"/>
      </w:pPr>
      <w:r>
        <w:t xml:space="preserve">habe und noch baue. Denn kann mich weder Ihre Zunge noch meine eigene </w:t>
      </w:r>
    </w:p>
    <w:p>
      <w:pPr>
        <w:pStyle w:val="stumpf"/>
      </w:pPr>
      <w:r>
        <w:t xml:space="preserve">verdammen, weder ihr Herz noch mein eigenes. Er ist größer als unser Herz und </w:t>
      </w:r>
    </w:p>
    <w:p>
      <w:pPr>
        <w:pStyle w:val="stumpf"/>
      </w:pPr>
      <w:r>
        <w:t xml:space="preserve">treu – – Wißen Sie aber auch was das heist: Der geistliche richtet alles und </w:t>
      </w:r>
    </w:p>
    <w:p>
      <w:pPr>
        <w:pStyle w:val="stumpf"/>
      </w:pPr>
      <w:r>
        <w:t xml:space="preserve">wird von niemanden gerichtet, und daß dies mit eine Wahrheit ist, die kein </w:t>
      </w:r>
    </w:p>
    <w:p>
      <w:pPr>
        <w:pStyle w:val="stumpf"/>
      </w:pPr>
      <w:r>
        <w:t xml:space="preserve">fleischlicher oder sinnlicher versteht noch vernehmen kann. Wißen Sie was es </w:t>
      </w:r>
    </w:p>
    <w:p>
      <w:pPr>
        <w:pStyle w:val="zeilenzhlung"/>
        <w:keepNext/>
        <w:framePr w:w="1000" w:hSpace="420" w:wrap="around" w:vAnchor="text" w:hAnchor="page"/>
      </w:pPr>
      <w:r>
        <w:rPr>
          <w:sz w:val="12"/>
        </w:rPr>
        <w:t>30</w:t>
      </w:r>
    </w:p>
    <w:p>
      <w:pPr>
        <w:pStyle w:val="stumpf"/>
      </w:pPr>
      <w:r>
        <w:t xml:space="preserve">heist wenn Paulus sagt: Mir ist es ein geringes, daß ich von Euch gerichtet </w:t>
      </w:r>
    </w:p>
    <w:p>
      <w:pPr>
        <w:pStyle w:val="stumpf"/>
      </w:pPr>
      <w:r>
        <w:t xml:space="preserve">werde oder von einem </w:t>
      </w:r>
      <w:r>
        <w:rPr>
          <w:u w:val="single"/>
        </w:rPr>
        <w:t>menschlichen Tage</w:t>
      </w:r>
      <w:r>
        <w:t xml:space="preserve">; auch </w:t>
      </w:r>
      <w:r>
        <w:rPr>
          <w:u w:val="single"/>
        </w:rPr>
        <w:t xml:space="preserve">richte ich mich Selbst </w:t>
      </w:r>
    </w:p>
    <w:p>
      <w:pPr>
        <w:pStyle w:val="stumpf"/>
      </w:pPr>
      <w:r>
        <w:rPr>
          <w:u w:val="single"/>
        </w:rPr>
        <w:t>nicht</w:t>
      </w:r>
      <w:r>
        <w:t xml:space="preserve">. Ich bin wol </w:t>
      </w:r>
      <w:r>
        <w:rPr>
          <w:u w:val="single"/>
        </w:rPr>
        <w:t>nichts mir bewust</w:t>
      </w:r>
      <w:r>
        <w:t xml:space="preserve">, aber </w:t>
      </w:r>
      <w:r>
        <w:rPr>
          <w:u w:val="single"/>
        </w:rPr>
        <w:t xml:space="preserve">darum bin ich nicht </w:t>
      </w:r>
    </w:p>
    <w:p>
      <w:pPr>
        <w:pStyle w:val="stumpf"/>
      </w:pPr>
      <w:r>
        <w:rPr>
          <w:u w:val="single"/>
        </w:rPr>
        <w:t>gerechtfertigt;</w:t>
      </w:r>
      <w:r>
        <w:t xml:space="preserve"> der Herr ists, der mich richtet. 2. Freundschaft fordert </w:t>
      </w:r>
    </w:p>
    <w:p>
      <w:pPr>
        <w:pStyle w:val="stumpf"/>
      </w:pPr>
      <w:r>
        <w:t xml:space="preserve">Gleichheit, die der Unterricht nicht zuläßt. </w:t>
      </w:r>
      <w:r>
        <w:rPr>
          <w:rFonts w:ascii="Linux Biolinum" w:hAnsi="Linux Biolinum" w:cs="Linux Biolinum"/>
        </w:rPr>
        <w:t>Distinguo</w:t>
      </w:r>
      <w:r>
        <w:t xml:space="preserve"> hiebey können auch </w:t>
      </w:r>
    </w:p>
    <w:p>
      <w:pPr>
        <w:pStyle w:val="zeilenzhlung"/>
        <w:keepNext/>
        <w:framePr w:w="1000" w:hSpace="420" w:wrap="around" w:vAnchor="text" w:hAnchor="page"/>
      </w:pPr>
      <w:r>
        <w:rPr>
          <w:sz w:val="12"/>
        </w:rPr>
        <w:t>35</w:t>
      </w:r>
    </w:p>
    <w:p>
      <w:pPr>
        <w:pStyle w:val="stumpf"/>
      </w:pPr>
      <w:r>
        <w:t xml:space="preserve">Empfindungen der Liebe seyn bey einem und des Gewißens beym andern. </w:t>
      </w:r>
    </w:p>
    <w:p>
      <w:pPr>
        <w:pStyle w:val="stumpf"/>
      </w:pPr>
      <w:r>
        <w:t xml:space="preserve">Gesichterschneiden und Geberden machen ist zweydeutig, und warum das, wenn man </w:t>
      </w:r>
    </w:p>
    <w:p>
      <w:pPr>
        <w:pStyle w:val="stumpf"/>
      </w:pPr>
      <w:r>
        <w:t xml:space="preserve">reden kann. </w:t>
      </w:r>
    </w:p>
    <w:p>
      <w:pPr>
        <w:pStyle w:val="seitenzhlung"/>
        <w:keepNext/>
        <w:framePr w:w="1000" w:hSpace="420" w:wrap="around" w:vAnchor="text" w:hAnchor="page"/>
      </w:pPr>
      <w:r>
        <w:rPr>
          <w:b/>
          <w:sz w:val="12"/>
        </w:rPr>
        <w:t>S. 417</w:t>
      </w:r>
      <w:r>
        <w:t xml:space="preserve"> </w:t>
      </w:r>
    </w:p>
    <w:p>
      <w:pPr>
        <w:pStyle w:val="einzug"/>
      </w:pPr>
      <w:r>
        <w:t xml:space="preserve">Ich verstehe diese Stelle nicht deutlich genung und will ihr keinen Verstand </w:t>
      </w:r>
    </w:p>
    <w:p>
      <w:pPr>
        <w:pStyle w:val="stumpf"/>
      </w:pPr>
      <w:r>
        <w:t xml:space="preserve">aufdringen, der willkührlich wäre. </w:t>
      </w:r>
      <w:r>
        <w:rPr>
          <w:rFonts w:ascii="Linux Biolinum" w:hAnsi="Linux Biolinum" w:cs="Linux Biolinum"/>
        </w:rPr>
        <w:t>Distinction</w:t>
      </w:r>
      <w:r>
        <w:t xml:space="preserve">en </w:t>
      </w:r>
      <w:r>
        <w:rPr>
          <w:rFonts w:ascii="Linux Biolinum" w:hAnsi="Linux Biolinum" w:cs="Linux Biolinum"/>
        </w:rPr>
        <w:t>Affect</w:t>
      </w:r>
      <w:r>
        <w:t xml:space="preserve">en entgegen zu setzen, </w:t>
      </w:r>
    </w:p>
    <w:p>
      <w:pPr>
        <w:pStyle w:val="stumpf"/>
      </w:pPr>
      <w:r>
        <w:t xml:space="preserve">heist den Wellen des Meers den Sand zur Gränze setzen. Wenn </w:t>
      </w:r>
    </w:p>
    <w:p>
      <w:pPr>
        <w:pStyle w:val="stumpf"/>
      </w:pPr>
      <w:r>
        <w:t xml:space="preserve">Gesichterschneiden zweydeutig ist; so geht es den </w:t>
      </w:r>
      <w:r>
        <w:rPr>
          <w:rFonts w:ascii="Linux Biolinum" w:hAnsi="Linux Biolinum" w:cs="Linux Biolinum"/>
        </w:rPr>
        <w:t>Distinction</w:t>
      </w:r>
      <w:r>
        <w:t xml:space="preserve">en nicht beßer. Es ist also </w:t>
      </w:r>
    </w:p>
    <w:p>
      <w:pPr>
        <w:pStyle w:val="zeilenzhlung"/>
        <w:keepNext/>
        <w:framePr w:w="1000" w:hSpace="420" w:wrap="around" w:vAnchor="text" w:hAnchor="page"/>
      </w:pPr>
      <w:r>
        <w:rPr>
          <w:sz w:val="12"/>
        </w:rPr>
        <w:t>5</w:t>
      </w:r>
    </w:p>
    <w:p>
      <w:pPr>
        <w:pStyle w:val="stumpf"/>
      </w:pPr>
      <w:r>
        <w:t xml:space="preserve">recht sehr gut, daß man die Wahrheit von Herzen redet weder durch Geberden </w:t>
      </w:r>
    </w:p>
    <w:p>
      <w:pPr>
        <w:pStyle w:val="stumpf"/>
      </w:pPr>
      <w:r>
        <w:t xml:space="preserve">noch durch </w:t>
      </w:r>
      <w:r>
        <w:rPr>
          <w:rFonts w:ascii="Linux Biolinum" w:hAnsi="Linux Biolinum" w:cs="Linux Biolinum"/>
        </w:rPr>
        <w:t>Distinction</w:t>
      </w:r>
      <w:r>
        <w:t xml:space="preserve">en sie verfälschet. </w:t>
      </w:r>
    </w:p>
    <w:p>
      <w:pPr>
        <w:pStyle w:val="doppeleinzug"/>
      </w:pPr>
      <w:r>
        <w:t xml:space="preserve">Ob das Gesicht zweydeutiger ist wie der Mund, ist eine küzliche </w:t>
      </w:r>
    </w:p>
    <w:p>
      <w:pPr>
        <w:pStyle w:val="einzug"/>
      </w:pPr>
      <w:r>
        <w:t xml:space="preserve">Untersuchung; weil man aus Minen mehr und sicherer öfters schlüst und dem Auge </w:t>
      </w:r>
    </w:p>
    <w:p>
      <w:pPr>
        <w:pStyle w:val="einzug"/>
      </w:pPr>
      <w:r>
        <w:t xml:space="preserve">mehr Wahrheit zuzuschreiben gewohnt ist als der Zunge. Da ich aber an </w:t>
      </w:r>
    </w:p>
    <w:p>
      <w:pPr>
        <w:pStyle w:val="zeilenzhlung"/>
        <w:keepNext/>
        <w:framePr w:w="1000" w:hSpace="420" w:wrap="around" w:vAnchor="text" w:hAnchor="page"/>
      </w:pPr>
      <w:r>
        <w:rPr>
          <w:sz w:val="12"/>
        </w:rPr>
        <w:t>10</w:t>
      </w:r>
    </w:p>
    <w:p>
      <w:pPr>
        <w:pStyle w:val="einzug"/>
      </w:pPr>
      <w:r>
        <w:rPr>
          <w:rFonts w:ascii="Linux Biolinum" w:hAnsi="Linux Biolinum" w:cs="Linux Biolinum"/>
        </w:rPr>
        <w:t>Temperam</w:t>
      </w:r>
      <w:r>
        <w:t xml:space="preserve">enten und </w:t>
      </w:r>
      <w:r>
        <w:rPr>
          <w:rFonts w:ascii="Linux Biolinum" w:hAnsi="Linux Biolinum" w:cs="Linux Biolinum"/>
        </w:rPr>
        <w:t>physiognomie</w:t>
      </w:r>
      <w:r>
        <w:t xml:space="preserve"> theils unwißend, theils ungläubig </w:t>
      </w:r>
    </w:p>
    <w:p>
      <w:pPr>
        <w:pStyle w:val="einzug"/>
      </w:pPr>
      <w:r>
        <w:t xml:space="preserve">bin: so freue ich mich, daß das Gesichterschneiden und Geberden machen nicht </w:t>
      </w:r>
    </w:p>
    <w:p>
      <w:pPr>
        <w:pStyle w:val="einzug"/>
      </w:pPr>
      <w:r>
        <w:t xml:space="preserve">schlechterdings von Gott als Sünde angesehen ist, weil er durch den Mund </w:t>
      </w:r>
    </w:p>
    <w:p>
      <w:pPr>
        <w:pStyle w:val="einzug"/>
      </w:pPr>
      <w:r>
        <w:t xml:space="preserve">des Propheten sagt: </w:t>
      </w:r>
    </w:p>
    <w:p>
      <w:pPr>
        <w:pStyle w:val="doppeleinzug"/>
      </w:pPr>
      <w:r>
        <w:t xml:space="preserve">Verachtet hat sie Dich, verspottet hat sie Dich, die Jungfrau, die Tochter </w:t>
      </w:r>
    </w:p>
    <w:p>
      <w:pPr>
        <w:pStyle w:val="zeilenzhlung"/>
        <w:keepNext/>
        <w:framePr w:w="1000" w:hSpace="420" w:wrap="around" w:vAnchor="text" w:hAnchor="page"/>
      </w:pPr>
      <w:r>
        <w:rPr>
          <w:sz w:val="12"/>
        </w:rPr>
        <w:t>15</w:t>
      </w:r>
    </w:p>
    <w:p>
      <w:pPr>
        <w:pStyle w:val="einzug"/>
      </w:pPr>
      <w:r>
        <w:t xml:space="preserve">Zions, den Kopf hat sie dir drein geschüttelt, die Tochter Jerusalems. </w:t>
      </w:r>
    </w:p>
    <w:p>
      <w:pPr>
        <w:pStyle w:val="stumpf"/>
      </w:pPr>
      <w:r>
        <w:t xml:space="preserve">3.) Ich wiederrathe nicht Stand zu halten, wenn man gesucht wird, </w:t>
      </w:r>
    </w:p>
    <w:p>
      <w:pPr>
        <w:pStyle w:val="stumpf"/>
      </w:pPr>
      <w:r>
        <w:t xml:space="preserve">sondern geschieden zu bleiben, wenn man nicht Lust zum Ersteren hat, oder nach </w:t>
      </w:r>
    </w:p>
    <w:p>
      <w:pPr>
        <w:pStyle w:val="stumpf"/>
      </w:pPr>
      <w:r>
        <w:t xml:space="preserve">seinen Einsichten den, der uns sucht fliehen muß. </w:t>
      </w:r>
    </w:p>
    <w:p>
      <w:pPr>
        <w:pStyle w:val="einzug"/>
      </w:pPr>
      <w:r>
        <w:t xml:space="preserve">Sie denken mir zu </w:t>
      </w:r>
      <w:r>
        <w:rPr>
          <w:u w:val="single"/>
        </w:rPr>
        <w:t>fein</w:t>
      </w:r>
      <w:r>
        <w:t xml:space="preserve">, liebster Freund, und ich Ihnen vielleicht zu stark. </w:t>
      </w:r>
    </w:p>
    <w:p>
      <w:pPr>
        <w:pStyle w:val="zeilenzhlung"/>
        <w:keepNext/>
        <w:framePr w:w="1000" w:hSpace="420" w:wrap="around" w:vAnchor="text" w:hAnchor="page"/>
      </w:pPr>
      <w:r>
        <w:rPr>
          <w:sz w:val="12"/>
        </w:rPr>
        <w:t>20</w:t>
      </w:r>
    </w:p>
    <w:p>
      <w:pPr>
        <w:pStyle w:val="stumpf"/>
      </w:pPr>
      <w:r>
        <w:t xml:space="preserve">Ich glaube, daß wir beyderseits uns Mühe machen einander zu verstehen, oder </w:t>
      </w:r>
    </w:p>
    <w:p>
      <w:pPr>
        <w:pStyle w:val="stumpf"/>
      </w:pPr>
      <w:r>
        <w:lastRenderedPageBreak/>
        <w:t xml:space="preserve">unsere eigene und des andern Worte so auslegen, wie wir am ersten mit fertig </w:t>
      </w:r>
    </w:p>
    <w:p>
      <w:pPr>
        <w:pStyle w:val="stumpf"/>
      </w:pPr>
      <w:r>
        <w:t xml:space="preserve">werden können. Ich verstehe keine </w:t>
      </w:r>
      <w:r>
        <w:rPr>
          <w:rFonts w:ascii="Linux Biolinum" w:hAnsi="Linux Biolinum" w:cs="Linux Biolinum"/>
        </w:rPr>
        <w:t>Casuistic</w:t>
      </w:r>
      <w:r>
        <w:t xml:space="preserve"> weder in der </w:t>
      </w:r>
      <w:r>
        <w:rPr>
          <w:rFonts w:ascii="Linux Biolinum" w:hAnsi="Linux Biolinum" w:cs="Linux Biolinum"/>
        </w:rPr>
        <w:t>Moral</w:t>
      </w:r>
      <w:r>
        <w:t xml:space="preserve"> noch in der </w:t>
      </w:r>
    </w:p>
    <w:p>
      <w:pPr>
        <w:pStyle w:val="stumpf"/>
      </w:pPr>
      <w:r>
        <w:rPr>
          <w:rFonts w:ascii="Linux Biolinum" w:hAnsi="Linux Biolinum" w:cs="Linux Biolinum"/>
        </w:rPr>
        <w:t>Theologie</w:t>
      </w:r>
      <w:r>
        <w:t xml:space="preserve"> und werde Sie auch nicht zu meinen Gewißensrath noch jemanden </w:t>
      </w:r>
    </w:p>
    <w:p>
      <w:pPr>
        <w:pStyle w:val="stumpf"/>
      </w:pPr>
      <w:r>
        <w:t xml:space="preserve">anders nöthig haben, als den, der mir, Augen, Ohren, die Sinnen und die </w:t>
      </w:r>
    </w:p>
    <w:p>
      <w:pPr>
        <w:pStyle w:val="zeilenzhlung"/>
        <w:keepNext/>
        <w:framePr w:w="1000" w:hSpace="420" w:wrap="around" w:vAnchor="text" w:hAnchor="page"/>
      </w:pPr>
      <w:r>
        <w:rPr>
          <w:sz w:val="12"/>
        </w:rPr>
        <w:t>25</w:t>
      </w:r>
    </w:p>
    <w:p>
      <w:pPr>
        <w:pStyle w:val="stumpf"/>
      </w:pPr>
      <w:r>
        <w:t xml:space="preserve">Vernunft, und die 10 Gebote gegeben hat, daß ich die ersteren alle nach den </w:t>
      </w:r>
    </w:p>
    <w:p>
      <w:pPr>
        <w:pStyle w:val="stumpf"/>
      </w:pPr>
      <w:r>
        <w:t xml:space="preserve">2 Tafeln brauchen soll. Man kann </w:t>
      </w:r>
      <w:r>
        <w:rPr>
          <w:u w:val="single"/>
        </w:rPr>
        <w:t>Lust haben gesucht zu werden</w:t>
      </w:r>
      <w:r>
        <w:t xml:space="preserve">, und </w:t>
      </w:r>
    </w:p>
    <w:p>
      <w:pPr>
        <w:pStyle w:val="stumpf"/>
      </w:pPr>
      <w:r>
        <w:t xml:space="preserve">denn flieht ein bulerisch Mädchen auch. Wenn es aber darauf ankomt: </w:t>
      </w:r>
    </w:p>
    <w:p>
      <w:pPr>
        <w:pStyle w:val="stumpf"/>
      </w:pPr>
      <w:r>
        <w:t xml:space="preserve">Wiedersteht dem Teufel, so muß man nicht die Gloße machen, wenn Du Lust hast; </w:t>
      </w:r>
    </w:p>
    <w:p>
      <w:pPr>
        <w:pStyle w:val="stumpf"/>
      </w:pPr>
      <w:r>
        <w:t xml:space="preserve">sondern da muß man eben gegen sein eigen Fleisch und Blut mitkämpfen. </w:t>
      </w:r>
    </w:p>
    <w:p>
      <w:pPr>
        <w:pStyle w:val="zeilenzhlung"/>
        <w:keepNext/>
        <w:framePr w:w="1000" w:hSpace="420" w:wrap="around" w:vAnchor="text" w:hAnchor="page"/>
      </w:pPr>
      <w:r>
        <w:rPr>
          <w:sz w:val="12"/>
        </w:rPr>
        <w:t>30</w:t>
      </w:r>
    </w:p>
    <w:p>
      <w:pPr>
        <w:pStyle w:val="einzug"/>
      </w:pPr>
      <w:r>
        <w:t xml:space="preserve">4.) </w:t>
      </w:r>
      <w:r>
        <w:rPr>
          <w:u w:val="single"/>
        </w:rPr>
        <w:t>Welt</w:t>
      </w:r>
      <w:r>
        <w:t xml:space="preserve"> sind überhaupt Menschen und es ist immer schlimm mit ihnen </w:t>
      </w:r>
    </w:p>
    <w:p>
      <w:pPr>
        <w:pStyle w:val="stumpf"/>
      </w:pPr>
      <w:r>
        <w:t xml:space="preserve">umzugehen. Ich bin versichert, nichts böses Ihnen gewünscht zu haben. </w:t>
      </w:r>
    </w:p>
    <w:p>
      <w:pPr>
        <w:pStyle w:val="einzug"/>
      </w:pPr>
      <w:r>
        <w:t xml:space="preserve">Die Worte Ihres vorigen Briefes sind diese: Bitten Sie Gott, daß man </w:t>
      </w:r>
    </w:p>
    <w:p>
      <w:pPr>
        <w:pStyle w:val="stumpf"/>
      </w:pPr>
      <w:r>
        <w:t xml:space="preserve">nie nöthig habe sich in die Welt einzulaßen, und streiten sie immer mit </w:t>
      </w:r>
    </w:p>
    <w:p>
      <w:pPr>
        <w:pStyle w:val="stumpf"/>
      </w:pPr>
      <w:r>
        <w:t xml:space="preserve">Freunden; so bleiben sie noch erträglich. </w:t>
      </w:r>
    </w:p>
    <w:p>
      <w:pPr>
        <w:pStyle w:val="zeilenzhlung"/>
        <w:keepNext/>
        <w:framePr w:w="1000" w:hSpace="420" w:wrap="around" w:vAnchor="text" w:hAnchor="page"/>
      </w:pPr>
      <w:r>
        <w:rPr>
          <w:sz w:val="12"/>
        </w:rPr>
        <w:t>35</w:t>
      </w:r>
    </w:p>
    <w:p>
      <w:pPr>
        <w:pStyle w:val="einzug"/>
      </w:pPr>
      <w:r>
        <w:t xml:space="preserve">Ich soll mich also nicht mit Menschen überhaupt einlaßen, sonst würde ich </w:t>
      </w:r>
    </w:p>
    <w:p>
      <w:pPr>
        <w:pStyle w:val="stumpf"/>
      </w:pPr>
      <w:r>
        <w:t xml:space="preserve">ihnen unerträglich seyn. Ich soll immer mit Freunden streiten; in der </w:t>
      </w:r>
    </w:p>
    <w:p>
      <w:pPr>
        <w:pStyle w:val="stumpf"/>
      </w:pPr>
      <w:r>
        <w:rPr>
          <w:rFonts w:ascii="Linux Biolinum" w:hAnsi="Linux Biolinum" w:cs="Linux Biolinum"/>
        </w:rPr>
        <w:t>Situation</w:t>
      </w:r>
      <w:r>
        <w:t xml:space="preserve"> und Verhalten gegen sie bliebe ich erträglich. In dem Zusammenhange </w:t>
      </w:r>
    </w:p>
    <w:p>
      <w:pPr>
        <w:pStyle w:val="seitenzhlung"/>
        <w:keepNext/>
        <w:framePr w:w="1000" w:hSpace="420" w:wrap="around" w:vAnchor="text" w:hAnchor="page"/>
      </w:pPr>
      <w:r>
        <w:rPr>
          <w:b/>
          <w:sz w:val="12"/>
        </w:rPr>
        <w:t>S. 418</w:t>
      </w:r>
      <w:r>
        <w:t xml:space="preserve"> </w:t>
      </w:r>
    </w:p>
    <w:p>
      <w:pPr>
        <w:pStyle w:val="stumpf"/>
      </w:pPr>
      <w:r>
        <w:t xml:space="preserve">dieser Begriffe mag immerhin ein </w:t>
      </w:r>
      <w:r>
        <w:rPr>
          <w:rFonts w:ascii="Linux Biolinum" w:hAnsi="Linux Biolinum" w:cs="Linux Biolinum"/>
        </w:rPr>
        <w:t>sensus hermeneuticus</w:t>
      </w:r>
      <w:r>
        <w:t xml:space="preserve"> oder </w:t>
      </w:r>
      <w:r>
        <w:rPr>
          <w:rFonts w:ascii="Linux Biolinum" w:hAnsi="Linux Biolinum" w:cs="Linux Biolinum"/>
        </w:rPr>
        <w:t>mysticus</w:t>
      </w:r>
      <w:r>
        <w:t xml:space="preserve"> liegen, </w:t>
      </w:r>
    </w:p>
    <w:p>
      <w:pPr>
        <w:pStyle w:val="stumpf"/>
      </w:pPr>
      <w:r>
        <w:t xml:space="preserve">ich finde aber keinen </w:t>
      </w:r>
      <w:r>
        <w:rPr>
          <w:rFonts w:ascii="Linux Biolinum" w:hAnsi="Linux Biolinum" w:cs="Linux Biolinum"/>
        </w:rPr>
        <w:t>sensum communem</w:t>
      </w:r>
      <w:r>
        <w:t xml:space="preserve"> darinn. Die natürlichste Frage, die </w:t>
      </w:r>
    </w:p>
    <w:p>
      <w:pPr>
        <w:pStyle w:val="stumpf"/>
      </w:pPr>
      <w:r>
        <w:t xml:space="preserve">einem einfällt, ist die: Sind denn Deine Freunde keine Menschen überhaupt, </w:t>
      </w:r>
    </w:p>
    <w:p>
      <w:pPr>
        <w:pStyle w:val="stumpf"/>
      </w:pPr>
      <w:r>
        <w:t xml:space="preserve">haben Sie die Unart des menschlichen Geschlechts nicht an sich, daß Du sie </w:t>
      </w:r>
    </w:p>
    <w:p>
      <w:pPr>
        <w:pStyle w:val="zeilenzhlung"/>
        <w:keepNext/>
        <w:framePr w:w="1000" w:hSpace="420" w:wrap="around" w:vAnchor="text" w:hAnchor="page"/>
      </w:pPr>
      <w:r>
        <w:rPr>
          <w:sz w:val="12"/>
        </w:rPr>
        <w:t>5</w:t>
      </w:r>
    </w:p>
    <w:p>
      <w:pPr>
        <w:pStyle w:val="stumpf"/>
      </w:pPr>
      <w:r>
        <w:t xml:space="preserve">mehr beleidigen kannst als einen jeden andern Nebenmenschen. Das müßen </w:t>
      </w:r>
    </w:p>
    <w:p>
      <w:pPr>
        <w:pStyle w:val="stumpf"/>
      </w:pPr>
      <w:r>
        <w:t xml:space="preserve">fürtrefliche Menschen sind, die zu Freunden hast, ein Ausbund der Menschen </w:t>
      </w:r>
    </w:p>
    <w:p>
      <w:pPr>
        <w:pStyle w:val="stumpf"/>
      </w:pPr>
      <w:r>
        <w:t xml:space="preserve">überhaupt. Und Du must boshafter als das ganze menschliche Geschlecht seyn, </w:t>
      </w:r>
    </w:p>
    <w:p>
      <w:pPr>
        <w:pStyle w:val="stumpf"/>
      </w:pPr>
      <w:r>
        <w:t xml:space="preserve">daß Du mit ihnen streiten kannst. Diese Empfindungen liegen in ihrem Schluß, </w:t>
      </w:r>
    </w:p>
    <w:p>
      <w:pPr>
        <w:pStyle w:val="stumpf"/>
      </w:pPr>
      <w:r>
        <w:t xml:space="preserve">es sind also keine </w:t>
      </w:r>
      <w:r>
        <w:rPr>
          <w:rFonts w:ascii="Linux Biolinum" w:hAnsi="Linux Biolinum" w:cs="Linux Biolinum"/>
        </w:rPr>
        <w:t>Consequentz</w:t>
      </w:r>
      <w:r>
        <w:t xml:space="preserve">en, die ich daraus ziehe, sondern die </w:t>
      </w:r>
      <w:r>
        <w:rPr>
          <w:rFonts w:ascii="Linux Biolinum" w:hAnsi="Linux Biolinum" w:cs="Linux Biolinum"/>
        </w:rPr>
        <w:t>Principia,</w:t>
      </w:r>
      <w:r>
        <w:t xml:space="preserve"> </w:t>
      </w:r>
    </w:p>
    <w:p>
      <w:pPr>
        <w:pStyle w:val="zeilenzhlung"/>
        <w:keepNext/>
        <w:framePr w:w="1000" w:hSpace="420" w:wrap="around" w:vAnchor="text" w:hAnchor="page"/>
      </w:pPr>
      <w:r>
        <w:rPr>
          <w:sz w:val="12"/>
        </w:rPr>
        <w:t>10</w:t>
      </w:r>
    </w:p>
    <w:p>
      <w:pPr>
        <w:pStyle w:val="stumpf"/>
      </w:pPr>
      <w:r>
        <w:t xml:space="preserve">aus denen ihre Begriffe entstanden. Ein Mensch der so aussieht hat freylich </w:t>
      </w:r>
    </w:p>
    <w:p>
      <w:pPr>
        <w:pStyle w:val="stumpf"/>
      </w:pPr>
      <w:r>
        <w:t xml:space="preserve">nöthig zu beten; aber was für ein Verdienst, das </w:t>
      </w:r>
      <w:r>
        <w:rPr>
          <w:strike/>
        </w:rPr>
        <w:t>gegen</w:t>
      </w:r>
      <w:r>
        <w:t xml:space="preserve"> sich gegen ihn seine </w:t>
      </w:r>
    </w:p>
    <w:p>
      <w:pPr>
        <w:pStyle w:val="stumpf"/>
      </w:pPr>
      <w:r>
        <w:t xml:space="preserve">Freunde machen können. Wie können Sie Gott danken, daß sie nicht solche </w:t>
      </w:r>
    </w:p>
    <w:p>
      <w:pPr>
        <w:pStyle w:val="stumpf"/>
      </w:pPr>
      <w:r>
        <w:t xml:space="preserve">Juden sind wie dieser harte Zöllner, der der Vernunft mit Grausamkeit </w:t>
      </w:r>
    </w:p>
    <w:p>
      <w:pPr>
        <w:pStyle w:val="stumpf"/>
      </w:pPr>
      <w:r>
        <w:t xml:space="preserve">eintreibt, was der Vernunft gehört. </w:t>
      </w:r>
    </w:p>
    <w:p>
      <w:pPr>
        <w:pStyle w:val="zeilenzhlung"/>
        <w:keepNext/>
        <w:framePr w:w="1000" w:hSpace="420" w:wrap="around" w:vAnchor="text" w:hAnchor="page"/>
      </w:pPr>
      <w:r>
        <w:rPr>
          <w:sz w:val="12"/>
        </w:rPr>
        <w:t>15</w:t>
      </w:r>
    </w:p>
    <w:p>
      <w:pPr>
        <w:pStyle w:val="einzug"/>
      </w:pPr>
      <w:r>
        <w:t xml:space="preserve">Wie mein Bruder aber ein </w:t>
      </w:r>
      <w:r>
        <w:rPr>
          <w:rFonts w:ascii="Linux Biolinum" w:hAnsi="Linux Biolinum" w:cs="Linux Biolinum"/>
        </w:rPr>
        <w:t>Plagiarius</w:t>
      </w:r>
      <w:r>
        <w:t xml:space="preserve"> dieser geheimen Gedanken geworden, </w:t>
      </w:r>
    </w:p>
    <w:p>
      <w:pPr>
        <w:pStyle w:val="stumpf"/>
      </w:pPr>
      <w:r>
        <w:t xml:space="preserve">begreife ich nicht. Er hat eben die </w:t>
      </w:r>
      <w:r>
        <w:rPr>
          <w:rFonts w:ascii="Linux Biolinum" w:hAnsi="Linux Biolinum" w:cs="Linux Biolinum"/>
        </w:rPr>
        <w:t>Idee</w:t>
      </w:r>
      <w:r>
        <w:t xml:space="preserve"> zum Grunde gelegt in seiner Antwort. </w:t>
      </w:r>
    </w:p>
    <w:p>
      <w:pPr>
        <w:pStyle w:val="stumpf"/>
      </w:pPr>
      <w:r>
        <w:t xml:space="preserve">Du hast gut, ein </w:t>
      </w:r>
      <w:r>
        <w:rPr>
          <w:rFonts w:ascii="Linux Biolinum" w:hAnsi="Linux Biolinum" w:cs="Linux Biolinum"/>
        </w:rPr>
        <w:t>Pasquillant</w:t>
      </w:r>
      <w:r>
        <w:t xml:space="preserve"> zu seyn, meldt er mir heute. Wenn mir Gott </w:t>
      </w:r>
    </w:p>
    <w:p>
      <w:pPr>
        <w:pStyle w:val="stumpf"/>
      </w:pPr>
      <w:r>
        <w:t xml:space="preserve">Deinen Witz und Deine Gaben gegeben hätte, sie wären beßer angebracht. Mit </w:t>
      </w:r>
    </w:p>
    <w:p>
      <w:pPr>
        <w:pStyle w:val="stumpf"/>
      </w:pPr>
      <w:r>
        <w:t xml:space="preserve">dem Glück, was er Dir durch Menschen hat zuflüßen laßen, bist Du eben so </w:t>
      </w:r>
    </w:p>
    <w:p>
      <w:pPr>
        <w:pStyle w:val="zeilenzhlung"/>
        <w:keepNext/>
        <w:framePr w:w="1000" w:hSpace="420" w:wrap="around" w:vAnchor="text" w:hAnchor="page"/>
      </w:pPr>
      <w:r>
        <w:rPr>
          <w:sz w:val="12"/>
        </w:rPr>
        <w:t>20</w:t>
      </w:r>
    </w:p>
    <w:p>
      <w:pPr>
        <w:pStyle w:val="stumpf"/>
      </w:pPr>
      <w:r>
        <w:t xml:space="preserve">verschwenderisch umgegangen. Danke Gott, daß ich ein Christ bin und </w:t>
      </w:r>
    </w:p>
    <w:p>
      <w:pPr>
        <w:pStyle w:val="stumpf"/>
      </w:pPr>
      <w:r>
        <w:t xml:space="preserve">christliche Brüderliebe gegen Dich fühle, die dir alles bittere, alles anzügliche und </w:t>
      </w:r>
    </w:p>
    <w:p>
      <w:pPr>
        <w:pStyle w:val="stumpf"/>
      </w:pPr>
      <w:r>
        <w:t xml:space="preserve">hämische von Herzen vergiebt. Deine Absichten sind nicht zu tadeln; aber von </w:t>
      </w:r>
    </w:p>
    <w:p>
      <w:pPr>
        <w:pStyle w:val="stumpf"/>
      </w:pPr>
      <w:r>
        <w:t xml:space="preserve">Mitteln hast Du keinen Verstand, keinen Witz, und sie zu brauchen keine </w:t>
      </w:r>
    </w:p>
    <w:p>
      <w:pPr>
        <w:pStyle w:val="stumpf"/>
      </w:pPr>
      <w:r>
        <w:t xml:space="preserve">Klugheit. Du lebst auf Unkosten anderer Leute, und weist nicht wie einem </w:t>
      </w:r>
    </w:p>
    <w:p>
      <w:pPr>
        <w:pStyle w:val="zeilenzhlung"/>
        <w:keepNext/>
        <w:framePr w:w="1000" w:hSpace="420" w:wrap="around" w:vAnchor="text" w:hAnchor="page"/>
      </w:pPr>
      <w:r>
        <w:rPr>
          <w:sz w:val="12"/>
        </w:rPr>
        <w:t>25</w:t>
      </w:r>
    </w:p>
    <w:p>
      <w:pPr>
        <w:pStyle w:val="stumpf"/>
      </w:pPr>
      <w:r>
        <w:t xml:space="preserve">Menschen zu muthe ist, der sein Brodt verdienen muß im Schweiß seines </w:t>
      </w:r>
    </w:p>
    <w:p>
      <w:pPr>
        <w:pStyle w:val="stumpf"/>
      </w:pPr>
      <w:r>
        <w:t xml:space="preserve">Angesichtes. Sey mein Nachfolger und lerne von mir Sanftmuth und herzliche </w:t>
      </w:r>
    </w:p>
    <w:p>
      <w:pPr>
        <w:pStyle w:val="stumpf"/>
      </w:pPr>
      <w:r>
        <w:lastRenderedPageBreak/>
        <w:t xml:space="preserve">Demuth: so wirst Du so ruhig wie ich leben können, und über das Allgemeine </w:t>
      </w:r>
    </w:p>
    <w:p>
      <w:pPr>
        <w:pStyle w:val="stumpf"/>
      </w:pPr>
      <w:r>
        <w:t xml:space="preserve">Wohl, Dein eigen Glück nicht aus dem Gesichte verlieren. – – </w:t>
      </w:r>
    </w:p>
    <w:p>
      <w:pPr>
        <w:pStyle w:val="einzug"/>
      </w:pPr>
      <w:r>
        <w:t xml:space="preserve">5. hämische und erinnernde Minen sind zweyerley. – Dies sey gesagt </w:t>
      </w:r>
      <w:r>
        <w:rPr>
          <w:rFonts w:ascii="Linux Biolinum" w:hAnsi="Linux Biolinum" w:cs="Linux Biolinum"/>
        </w:rPr>
        <w:t xml:space="preserve">sine </w:t>
      </w:r>
    </w:p>
    <w:p>
      <w:pPr>
        <w:pStyle w:val="zeilenzhlung"/>
        <w:keepNext/>
        <w:framePr w:w="1000" w:hSpace="420" w:wrap="around" w:vAnchor="text" w:hAnchor="page"/>
      </w:pPr>
      <w:r>
        <w:rPr>
          <w:sz w:val="12"/>
        </w:rPr>
        <w:t>30</w:t>
      </w:r>
    </w:p>
    <w:p>
      <w:pPr>
        <w:pStyle w:val="stumpf"/>
      </w:pPr>
      <w:r>
        <w:rPr>
          <w:rFonts w:ascii="Linux Biolinum" w:hAnsi="Linux Biolinum" w:cs="Linux Biolinum"/>
        </w:rPr>
        <w:t>applicatione.</w:t>
      </w:r>
      <w:r>
        <w:t xml:space="preserve"> </w:t>
      </w:r>
    </w:p>
    <w:p>
      <w:pPr>
        <w:pStyle w:val="einzug"/>
      </w:pPr>
      <w:r>
        <w:t xml:space="preserve">Wenn ich es nicht anwenden soll; so müßen Sie mir wenigstens als von </w:t>
      </w:r>
    </w:p>
    <w:p>
      <w:pPr>
        <w:pStyle w:val="stumpf"/>
      </w:pPr>
      <w:r>
        <w:t xml:space="preserve">einem unnützen Worte Rechenschaft geben. Ich sage ja, daß ich zu hämischen </w:t>
      </w:r>
    </w:p>
    <w:p>
      <w:pPr>
        <w:pStyle w:val="stumpf"/>
      </w:pPr>
      <w:r>
        <w:t xml:space="preserve">Minen berechtigt bin. Niemand kann zween Herrn dienen; er muß den einen </w:t>
      </w:r>
    </w:p>
    <w:p>
      <w:pPr>
        <w:pStyle w:val="stumpf"/>
      </w:pPr>
      <w:r>
        <w:t xml:space="preserve">haßen und den andern lieben. Mein Glaube ist mir näher als die Freundschaft </w:t>
      </w:r>
    </w:p>
    <w:p>
      <w:pPr>
        <w:pStyle w:val="zeilenzhlung"/>
        <w:keepNext/>
        <w:framePr w:w="1000" w:hSpace="420" w:wrap="around" w:vAnchor="text" w:hAnchor="page"/>
      </w:pPr>
      <w:r>
        <w:rPr>
          <w:sz w:val="12"/>
        </w:rPr>
        <w:t>35</w:t>
      </w:r>
    </w:p>
    <w:p>
      <w:pPr>
        <w:pStyle w:val="stumpf"/>
      </w:pPr>
      <w:r>
        <w:t xml:space="preserve">der Welt und ihrer Kinder. Ich haße die da halten auf lose Lehre. Ich haße ja </w:t>
      </w:r>
    </w:p>
    <w:p>
      <w:pPr>
        <w:pStyle w:val="stumpf"/>
      </w:pPr>
      <w:r>
        <w:t xml:space="preserve">Herr! die Dich haßen und verdreust mich auf sie, daß Sie sich wieder Dich </w:t>
      </w:r>
    </w:p>
    <w:p>
      <w:pPr>
        <w:pStyle w:val="stumpf"/>
      </w:pPr>
      <w:r>
        <w:t xml:space="preserve">setzen. Ich haße sie in rechtem Ernst, darum sind sie mir feind. </w:t>
      </w:r>
    </w:p>
    <w:p>
      <w:pPr>
        <w:pStyle w:val="seitenzhlung"/>
        <w:keepNext/>
        <w:framePr w:w="1000" w:hSpace="420" w:wrap="around" w:vAnchor="text" w:hAnchor="page"/>
      </w:pPr>
      <w:r>
        <w:rPr>
          <w:b/>
          <w:sz w:val="12"/>
        </w:rPr>
        <w:t>S. 419</w:t>
      </w:r>
      <w:r>
        <w:t xml:space="preserve"> </w:t>
      </w:r>
    </w:p>
    <w:p>
      <w:pPr>
        <w:pStyle w:val="einzug"/>
      </w:pPr>
      <w:r>
        <w:t xml:space="preserve">Ob wir beßer oder schlechter geworden; aus diesem Einfall, mein alter </w:t>
      </w:r>
    </w:p>
    <w:p>
      <w:pPr>
        <w:pStyle w:val="stumpf"/>
      </w:pPr>
      <w:r>
        <w:t xml:space="preserve">wahrer Freund, wollen wir beyde eine ernsthafte Aufgabe machen, die einer </w:t>
      </w:r>
    </w:p>
    <w:p>
      <w:pPr>
        <w:pStyle w:val="stumpf"/>
      </w:pPr>
      <w:r>
        <w:t xml:space="preserve">reifen Untersuchung werth ist. Ich bin ohnedem zu einer Prüfung meiner </w:t>
      </w:r>
    </w:p>
    <w:p>
      <w:pPr>
        <w:pStyle w:val="stumpf"/>
      </w:pPr>
      <w:r>
        <w:t xml:space="preserve">Selbst desto mehr aufgemuntert, da ich künftige Woche zum Tisch des Herrn </w:t>
      </w:r>
    </w:p>
    <w:p>
      <w:pPr>
        <w:pStyle w:val="zeilenzhlung"/>
        <w:keepNext/>
        <w:framePr w:w="1000" w:hSpace="420" w:wrap="around" w:vAnchor="text" w:hAnchor="page"/>
      </w:pPr>
      <w:r>
        <w:rPr>
          <w:sz w:val="12"/>
        </w:rPr>
        <w:t>5</w:t>
      </w:r>
    </w:p>
    <w:p>
      <w:pPr>
        <w:pStyle w:val="stumpf"/>
      </w:pPr>
      <w:r>
        <w:t xml:space="preserve">zu gehen willens bin, und mein Bündnis mit ihm, meine Gemeinschaft </w:t>
      </w:r>
    </w:p>
    <w:p>
      <w:pPr>
        <w:pStyle w:val="stumpf"/>
      </w:pPr>
      <w:r>
        <w:t xml:space="preserve">erneuren und bevestigen will. Jonathan gab David seinen Rock, seinen Mantel, </w:t>
      </w:r>
    </w:p>
    <w:p>
      <w:pPr>
        <w:pStyle w:val="stumpf"/>
      </w:pPr>
      <w:r>
        <w:t xml:space="preserve">sein Schwert, seinen Bogen und seinen Gürtel. Er wird mich auch mit neuen </w:t>
      </w:r>
    </w:p>
    <w:p>
      <w:pPr>
        <w:pStyle w:val="stumpf"/>
      </w:pPr>
      <w:r>
        <w:t xml:space="preserve">Kräften zu Seinem Dienste ausrüsten und mir Gnade geben mich klüglich </w:t>
      </w:r>
    </w:p>
    <w:p>
      <w:pPr>
        <w:pStyle w:val="stumpf"/>
      </w:pPr>
      <w:r>
        <w:t>zu halten, wo</w:t>
      </w:r>
      <w:r>
        <w:rPr>
          <w:strike/>
        </w:rPr>
        <w:t>zu</w:t>
      </w:r>
      <w:r>
        <w:t xml:space="preserve">hin ich geschickt werde; Vater, Mutter, Bruder ja mein </w:t>
      </w:r>
    </w:p>
    <w:p>
      <w:pPr>
        <w:pStyle w:val="zeilenzhlung"/>
        <w:keepNext/>
        <w:framePr w:w="1000" w:hSpace="420" w:wrap="around" w:vAnchor="text" w:hAnchor="page"/>
      </w:pPr>
      <w:r>
        <w:rPr>
          <w:sz w:val="12"/>
        </w:rPr>
        <w:t>10</w:t>
      </w:r>
    </w:p>
    <w:p>
      <w:pPr>
        <w:pStyle w:val="stumpf"/>
      </w:pPr>
      <w:r>
        <w:t xml:space="preserve">Leben zu haßen um seines Namen willen, nicht nur meinen Stoltz, sondern </w:t>
      </w:r>
    </w:p>
    <w:p>
      <w:pPr>
        <w:pStyle w:val="stumpf"/>
      </w:pPr>
      <w:r>
        <w:t xml:space="preserve">auch meine </w:t>
      </w:r>
      <w:r>
        <w:rPr>
          <w:u w:val="single"/>
        </w:rPr>
        <w:t>Demuth</w:t>
      </w:r>
      <w:r>
        <w:t xml:space="preserve"> zu verleugnen, nicht nur das Böse zu meiden, sondern </w:t>
      </w:r>
    </w:p>
    <w:p>
      <w:pPr>
        <w:pStyle w:val="stumpf"/>
      </w:pPr>
      <w:r>
        <w:rPr>
          <w:u w:val="single"/>
        </w:rPr>
        <w:t>mich auch von allem Guten</w:t>
      </w:r>
      <w:r>
        <w:t xml:space="preserve">, das durch ihn geschieht, </w:t>
      </w:r>
      <w:r>
        <w:rPr>
          <w:u w:val="single"/>
        </w:rPr>
        <w:t>selbst auszuleeren</w:t>
      </w:r>
      <w:r>
        <w:t xml:space="preserve">, </w:t>
      </w:r>
    </w:p>
    <w:p>
      <w:pPr>
        <w:pStyle w:val="stumpf"/>
      </w:pPr>
      <w:r>
        <w:t xml:space="preserve">und ihm allein die Ehre zu geben. Ich will ihm nicht nur meine Thorheit </w:t>
      </w:r>
    </w:p>
    <w:p>
      <w:pPr>
        <w:pStyle w:val="stumpf"/>
      </w:pPr>
      <w:r>
        <w:t xml:space="preserve">bekennen; sondern auch die Blindheit und Tücke meines guten Herzens, und </w:t>
      </w:r>
    </w:p>
    <w:p>
      <w:pPr>
        <w:pStyle w:val="zeilenzhlung"/>
        <w:keepNext/>
        <w:framePr w:w="1000" w:hSpace="420" w:wrap="around" w:vAnchor="text" w:hAnchor="page"/>
      </w:pPr>
      <w:r>
        <w:rPr>
          <w:sz w:val="12"/>
        </w:rPr>
        <w:t>15</w:t>
      </w:r>
    </w:p>
    <w:p>
      <w:pPr>
        <w:pStyle w:val="stumpf"/>
      </w:pPr>
      <w:r>
        <w:t xml:space="preserve">nicht an Bathseba noch an Urias denken; sondern sagen: Dir, Dir allein habe </w:t>
      </w:r>
    </w:p>
    <w:p>
      <w:pPr>
        <w:pStyle w:val="stumpf"/>
      </w:pPr>
      <w:r>
        <w:t xml:space="preserve">ich gesündigt, und Unrecht vor </w:t>
      </w:r>
      <w:r>
        <w:rPr>
          <w:u w:val="single"/>
        </w:rPr>
        <w:t>Dir</w:t>
      </w:r>
      <w:r>
        <w:t xml:space="preserve"> gethan auf daß </w:t>
      </w:r>
      <w:r>
        <w:rPr>
          <w:u w:val="single"/>
        </w:rPr>
        <w:t>Du</w:t>
      </w:r>
      <w:r>
        <w:t xml:space="preserve"> Recht behaltest in </w:t>
      </w:r>
    </w:p>
    <w:p>
      <w:pPr>
        <w:pStyle w:val="stumpf"/>
      </w:pPr>
      <w:r>
        <w:rPr>
          <w:u w:val="single"/>
        </w:rPr>
        <w:t>Deinen</w:t>
      </w:r>
      <w:r>
        <w:t xml:space="preserve"> Worten und rein bleibest, wenn </w:t>
      </w:r>
      <w:r>
        <w:rPr>
          <w:u w:val="single"/>
        </w:rPr>
        <w:t>Du</w:t>
      </w:r>
      <w:r>
        <w:t xml:space="preserve"> gerichtet wirst – von meinen </w:t>
      </w:r>
    </w:p>
    <w:p>
      <w:pPr>
        <w:pStyle w:val="stumpf"/>
      </w:pPr>
      <w:r>
        <w:t xml:space="preserve">Unterthanen und Feinden. Seht da den Mann nach dem Herzen Gottes, ein </w:t>
      </w:r>
    </w:p>
    <w:p>
      <w:pPr>
        <w:pStyle w:val="stumpf"/>
      </w:pPr>
      <w:r>
        <w:t xml:space="preserve">Ehebrecher und witziger Mörder! Was soll man von den Psalmen denken, die </w:t>
      </w:r>
    </w:p>
    <w:p>
      <w:pPr>
        <w:pStyle w:val="zeilenzhlung"/>
        <w:keepNext/>
        <w:framePr w:w="1000" w:hSpace="420" w:wrap="around" w:vAnchor="text" w:hAnchor="page"/>
      </w:pPr>
      <w:r>
        <w:rPr>
          <w:sz w:val="12"/>
        </w:rPr>
        <w:t>20</w:t>
      </w:r>
    </w:p>
    <w:p>
      <w:pPr>
        <w:pStyle w:val="stumpf"/>
      </w:pPr>
      <w:r>
        <w:t xml:space="preserve">er dichtet, oder von dem Gott, deßen Gnade er sich rühmt! </w:t>
      </w:r>
    </w:p>
    <w:p>
      <w:pPr>
        <w:pStyle w:val="einzug"/>
      </w:pPr>
      <w:r>
        <w:t xml:space="preserve">Noch einen </w:t>
      </w:r>
      <w:r>
        <w:rPr>
          <w:rFonts w:ascii="Linux Biolinum" w:hAnsi="Linux Biolinum" w:cs="Linux Biolinum"/>
        </w:rPr>
        <w:t>Punct</w:t>
      </w:r>
      <w:r>
        <w:t xml:space="preserve"> aus Ihrem letzten Briefe. „Ich habe ihrem Bruder Nein! </w:t>
      </w:r>
    </w:p>
    <w:p>
      <w:pPr>
        <w:pStyle w:val="stumpf"/>
      </w:pPr>
      <w:r>
        <w:t xml:space="preserve">gesagt, wie Sie wollen und es gut ist.“ </w:t>
      </w:r>
    </w:p>
    <w:p>
      <w:pPr>
        <w:pStyle w:val="einzug"/>
      </w:pPr>
      <w:r>
        <w:t xml:space="preserve">Das Nein! ist eine Antwort auf eine Frage die Sie mir nicht gemeldet </w:t>
      </w:r>
    </w:p>
    <w:p>
      <w:pPr>
        <w:pStyle w:val="stumpf"/>
      </w:pPr>
      <w:r>
        <w:t xml:space="preserve">haben. Ich wünschte, wenn Sie sich ein wenig näher über den Eindruck </w:t>
      </w:r>
    </w:p>
    <w:p>
      <w:pPr>
        <w:pStyle w:val="zeilenzhlung"/>
        <w:keepNext/>
        <w:framePr w:w="1000" w:hSpace="420" w:wrap="around" w:vAnchor="text" w:hAnchor="page"/>
      </w:pPr>
      <w:r>
        <w:rPr>
          <w:sz w:val="12"/>
        </w:rPr>
        <w:t>25</w:t>
      </w:r>
    </w:p>
    <w:p>
      <w:pPr>
        <w:pStyle w:val="stumpf"/>
      </w:pPr>
      <w:r>
        <w:t xml:space="preserve">erklärt hatten, den ihm mein Brief gemacht, und insbesondere von dem </w:t>
      </w:r>
    </w:p>
    <w:p>
      <w:pPr>
        <w:pStyle w:val="stumpf"/>
      </w:pPr>
      <w:r>
        <w:t xml:space="preserve">Gebrauch, den Sie selbst davon in Ansehung seiner zu Ihren eigenen Absichten, </w:t>
      </w:r>
    </w:p>
    <w:p>
      <w:pPr>
        <w:pStyle w:val="stumpf"/>
      </w:pPr>
      <w:r>
        <w:t xml:space="preserve">meiner Entschuldigung und Seinem Vortheil angestellt, da ich auf Ihre </w:t>
      </w:r>
    </w:p>
    <w:p>
      <w:pPr>
        <w:pStyle w:val="stumpf"/>
      </w:pPr>
      <w:r>
        <w:t xml:space="preserve">Veranlaßung gewißermaaßen einen Hirtenbrief geschrieben. Jetzt ziehen Sie </w:t>
      </w:r>
    </w:p>
    <w:p>
      <w:pPr>
        <w:pStyle w:val="stumpf"/>
      </w:pPr>
      <w:r>
        <w:t xml:space="preserve">gleichsam den Kopf aus der Schlinge und sagen Nein! ohne daß ich weiß </w:t>
      </w:r>
    </w:p>
    <w:p>
      <w:pPr>
        <w:pStyle w:val="zeilenzhlung"/>
        <w:keepNext/>
        <w:framePr w:w="1000" w:hSpace="420" w:wrap="around" w:vAnchor="text" w:hAnchor="page"/>
      </w:pPr>
      <w:r>
        <w:rPr>
          <w:sz w:val="12"/>
        </w:rPr>
        <w:t>30</w:t>
      </w:r>
    </w:p>
    <w:p>
      <w:pPr>
        <w:pStyle w:val="stumpf"/>
      </w:pPr>
      <w:r>
        <w:t xml:space="preserve">worauf? und das liebe Flickwort: wie Sie wollen und endlich: wie es gut ist, </w:t>
      </w:r>
    </w:p>
    <w:p>
      <w:pPr>
        <w:pStyle w:val="stumpf"/>
      </w:pPr>
      <w:r>
        <w:t xml:space="preserve">als das letzte, was man in Betrachtung ziehen und wieder seinen Willen </w:t>
      </w:r>
    </w:p>
    <w:p>
      <w:pPr>
        <w:pStyle w:val="stumpf"/>
      </w:pPr>
      <w:r>
        <w:t xml:space="preserve">gestehen muß. Wißen Sie nicht mehr, daß Sie mich dazu aufgemuntert? Ist dies </w:t>
      </w:r>
    </w:p>
    <w:p>
      <w:pPr>
        <w:pStyle w:val="stumpf"/>
      </w:pPr>
      <w:r>
        <w:lastRenderedPageBreak/>
        <w:t xml:space="preserve">der erste Versuch, den Sie von mir haben, daß ich heißen Brey vorher in das </w:t>
      </w:r>
    </w:p>
    <w:p>
      <w:pPr>
        <w:pStyle w:val="stumpf"/>
      </w:pPr>
      <w:r>
        <w:t xml:space="preserve">Maul nehmen würde, ehe ich ihm meine Meynung sagen würde. </w:t>
      </w:r>
    </w:p>
    <w:p>
      <w:pPr>
        <w:pStyle w:val="zeilenzhlung"/>
        <w:keepNext/>
        <w:framePr w:w="1000" w:hSpace="420" w:wrap="around" w:vAnchor="text" w:hAnchor="page"/>
      </w:pPr>
      <w:r>
        <w:rPr>
          <w:sz w:val="12"/>
        </w:rPr>
        <w:t>35</w:t>
      </w:r>
    </w:p>
    <w:p>
      <w:pPr>
        <w:pStyle w:val="einzug"/>
      </w:pPr>
      <w:r>
        <w:t xml:space="preserve">Glauben Sie nicht, liebster Freund, daß ich allein unerkannte Sünden </w:t>
      </w:r>
    </w:p>
    <w:p>
      <w:pPr>
        <w:pStyle w:val="stumpf"/>
      </w:pPr>
      <w:r>
        <w:t xml:space="preserve">begehe. Ist mein übertriebener Ernst, Eyfer eine? Was denkt Gott von Ihrem </w:t>
      </w:r>
    </w:p>
    <w:p>
      <w:pPr>
        <w:pStyle w:val="stumpf"/>
      </w:pPr>
      <w:r>
        <w:t xml:space="preserve">Leichtsinn, Lauigkeit, Furchtsamkeit; und zurückhaltenden Sinn, wenn man </w:t>
      </w:r>
    </w:p>
    <w:p>
      <w:pPr>
        <w:pStyle w:val="seitenzhlung"/>
        <w:keepNext/>
        <w:framePr w:w="1000" w:hSpace="420" w:wrap="around" w:vAnchor="text" w:hAnchor="page"/>
      </w:pPr>
      <w:r>
        <w:rPr>
          <w:b/>
          <w:sz w:val="12"/>
        </w:rPr>
        <w:t>S. 420</w:t>
      </w:r>
      <w:r>
        <w:t xml:space="preserve"> </w:t>
      </w:r>
    </w:p>
    <w:p>
      <w:pPr>
        <w:pStyle w:val="stumpf"/>
      </w:pPr>
      <w:r>
        <w:t xml:space="preserve">mit Posaunen reden muß. Der Schade, den ich mir durch meine Heftigkeit </w:t>
      </w:r>
    </w:p>
    <w:p>
      <w:pPr>
        <w:pStyle w:val="stumpf"/>
      </w:pPr>
      <w:r>
        <w:t xml:space="preserve">zuziehe ist ein bloß sinnlicher Betrug; ich gewinne dabey. Die Vortheile, die </w:t>
      </w:r>
    </w:p>
    <w:p>
      <w:pPr>
        <w:pStyle w:val="stumpf"/>
      </w:pPr>
      <w:r>
        <w:t xml:space="preserve">Sie durch Ihre Menschenfurcht und </w:t>
      </w:r>
      <w:r>
        <w:rPr>
          <w:u w:val="single"/>
        </w:rPr>
        <w:t>Leutseeligkeit</w:t>
      </w:r>
      <w:r>
        <w:t xml:space="preserve"> zu ziehen glauben, sind </w:t>
      </w:r>
    </w:p>
    <w:p>
      <w:pPr>
        <w:pStyle w:val="stumpf"/>
      </w:pPr>
      <w:r>
        <w:t xml:space="preserve">eben solche Scheingüter, die aber für Sie Schaden und Nachtheil zu Folgen </w:t>
      </w:r>
    </w:p>
    <w:p>
      <w:pPr>
        <w:pStyle w:val="zeilenzhlung"/>
        <w:keepNext/>
        <w:framePr w:w="1000" w:hSpace="420" w:wrap="around" w:vAnchor="text" w:hAnchor="page"/>
      </w:pPr>
      <w:r>
        <w:rPr>
          <w:sz w:val="12"/>
        </w:rPr>
        <w:t>5</w:t>
      </w:r>
    </w:p>
    <w:p>
      <w:pPr>
        <w:pStyle w:val="stumpf"/>
      </w:pPr>
      <w:r>
        <w:t xml:space="preserve">haben. </w:t>
      </w:r>
    </w:p>
    <w:p>
      <w:pPr>
        <w:pStyle w:val="einzug"/>
      </w:pPr>
      <w:r>
        <w:t xml:space="preserve">Ueberlegen Sie selbst, ob es mir nicht gleichgiltig, daß ich menschlich rede, </w:t>
      </w:r>
    </w:p>
    <w:p>
      <w:pPr>
        <w:pStyle w:val="stumpf"/>
      </w:pPr>
      <w:r>
        <w:t xml:space="preserve">seyn kann, man mag mein Zeugnis von Christo, oder mein Christenthum, für </w:t>
      </w:r>
    </w:p>
    <w:p>
      <w:pPr>
        <w:pStyle w:val="stumpf"/>
      </w:pPr>
      <w:r>
        <w:t xml:space="preserve">Schwärmerey, einen Deckmantel des Stoltzes und ich weiß nicht wofür </w:t>
      </w:r>
    </w:p>
    <w:p>
      <w:pPr>
        <w:pStyle w:val="stumpf"/>
      </w:pPr>
      <w:r>
        <w:t xml:space="preserve">halten. Richten die aber nicht, und lästern, die so davon urtheilen und auf diesem </w:t>
      </w:r>
    </w:p>
    <w:p>
      <w:pPr>
        <w:pStyle w:val="zeilenzhlung"/>
        <w:keepNext/>
        <w:framePr w:w="1000" w:hSpace="420" w:wrap="around" w:vAnchor="text" w:hAnchor="page"/>
      </w:pPr>
      <w:r>
        <w:rPr>
          <w:sz w:val="12"/>
        </w:rPr>
        <w:t>10</w:t>
      </w:r>
    </w:p>
    <w:p>
      <w:pPr>
        <w:pStyle w:val="stumpf"/>
      </w:pPr>
      <w:r>
        <w:t xml:space="preserve">gefährlichen Urtheil trauen. Bin ich nicht bey meinen Strafpredigten gegen </w:t>
      </w:r>
    </w:p>
    <w:p>
      <w:pPr>
        <w:pStyle w:val="stumpf"/>
      </w:pPr>
      <w:r>
        <w:t xml:space="preserve">mich selbst mehr grausam, als gegen andere. Ist denn die Bibel ein </w:t>
      </w:r>
    </w:p>
    <w:p>
      <w:pPr>
        <w:pStyle w:val="stumpf"/>
      </w:pPr>
      <w:r>
        <w:t xml:space="preserve">Pasqvill, die das menschl. Herz für unergründlich böse beschreibt, und ist diese </w:t>
      </w:r>
    </w:p>
    <w:p>
      <w:pPr>
        <w:pStyle w:val="stumpf"/>
      </w:pPr>
      <w:r>
        <w:t xml:space="preserve">Wahrheit eine Satyre auf das menschliche Geschlecht. Ein Mensch kann nichts </w:t>
      </w:r>
    </w:p>
    <w:p>
      <w:pPr>
        <w:pStyle w:val="stumpf"/>
      </w:pPr>
      <w:r>
        <w:t xml:space="preserve">nehmen, es werde ihm denn gegeben vom Himmel. </w:t>
      </w:r>
    </w:p>
    <w:p>
      <w:pPr>
        <w:pStyle w:val="zeilenzhlung"/>
        <w:keepNext/>
        <w:framePr w:w="1000" w:hSpace="420" w:wrap="around" w:vAnchor="text" w:hAnchor="page"/>
      </w:pPr>
      <w:r>
        <w:rPr>
          <w:sz w:val="12"/>
        </w:rPr>
        <w:t>15</w:t>
      </w:r>
    </w:p>
    <w:p>
      <w:pPr>
        <w:pStyle w:val="einzug"/>
      </w:pPr>
      <w:r>
        <w:t xml:space="preserve">Wer sie ängstet, der ängstet ihn auch. Wer euch antastet, der tastet Seinen </w:t>
      </w:r>
    </w:p>
    <w:p>
      <w:pPr>
        <w:pStyle w:val="stumpf"/>
      </w:pPr>
      <w:r>
        <w:t xml:space="preserve">Augapfel an. Dies sind Worte der Schrift, und es mag Ihnen so fremde </w:t>
      </w:r>
    </w:p>
    <w:p>
      <w:pPr>
        <w:pStyle w:val="stumpf"/>
      </w:pPr>
      <w:r>
        <w:t xml:space="preserve">vorkommen als es will, daß ich ein Geschrey darüber mache, als wenn Gott </w:t>
      </w:r>
    </w:p>
    <w:p>
      <w:pPr>
        <w:pStyle w:val="stumpf"/>
      </w:pPr>
      <w:r>
        <w:t xml:space="preserve">selbst Leid wiederführe; so sehe ich daraus, daß Sie Christum wol als den </w:t>
      </w:r>
    </w:p>
    <w:p>
      <w:pPr>
        <w:pStyle w:val="stumpf"/>
      </w:pPr>
      <w:r>
        <w:t xml:space="preserve">Weg und die Wahrheit, aber nicht als das </w:t>
      </w:r>
      <w:r>
        <w:rPr>
          <w:u w:val="single"/>
        </w:rPr>
        <w:t>Leben</w:t>
      </w:r>
      <w:r>
        <w:t xml:space="preserve"> kennen. Wer meine Worte </w:t>
      </w:r>
    </w:p>
    <w:p>
      <w:pPr>
        <w:pStyle w:val="zeilenzhlung"/>
        <w:keepNext/>
        <w:framePr w:w="1000" w:hSpace="420" w:wrap="around" w:vAnchor="text" w:hAnchor="page"/>
      </w:pPr>
      <w:r>
        <w:rPr>
          <w:sz w:val="12"/>
        </w:rPr>
        <w:t>20</w:t>
      </w:r>
    </w:p>
    <w:p>
      <w:pPr>
        <w:pStyle w:val="stumpf"/>
      </w:pPr>
      <w:r>
        <w:t xml:space="preserve">hält, wird die Erfahrung davon haben, und das </w:t>
      </w:r>
      <w:r>
        <w:rPr>
          <w:u w:val="single"/>
        </w:rPr>
        <w:t>Leben</w:t>
      </w:r>
      <w:r>
        <w:t xml:space="preserve"> ist das </w:t>
      </w:r>
      <w:r>
        <w:rPr>
          <w:u w:val="single"/>
        </w:rPr>
        <w:t xml:space="preserve">Licht der </w:t>
      </w:r>
    </w:p>
    <w:p>
      <w:pPr>
        <w:pStyle w:val="stumpf"/>
      </w:pPr>
      <w:r>
        <w:rPr>
          <w:u w:val="single"/>
        </w:rPr>
        <w:t>Menschen</w:t>
      </w:r>
      <w:r>
        <w:t xml:space="preserve">. </w:t>
      </w:r>
    </w:p>
    <w:p>
      <w:pPr>
        <w:pStyle w:val="einzug"/>
      </w:pPr>
      <w:r>
        <w:t xml:space="preserve">Ich schütte mein Herz gegen Sie aus, so viel ich kann. Sie werden dies als </w:t>
      </w:r>
    </w:p>
    <w:p>
      <w:pPr>
        <w:pStyle w:val="stumpf"/>
      </w:pPr>
      <w:r>
        <w:t xml:space="preserve">keine Schule sondern als ein Bekenntnis meines Glaubens ansehen, von dem </w:t>
      </w:r>
    </w:p>
    <w:p>
      <w:pPr>
        <w:pStyle w:val="stumpf"/>
      </w:pPr>
      <w:r>
        <w:t xml:space="preserve">ich auch meinem Nächsten schuldig bin Red und Antwort abzulegen. Habe ich </w:t>
      </w:r>
    </w:p>
    <w:p>
      <w:pPr>
        <w:pStyle w:val="zeilenzhlung"/>
        <w:keepNext/>
        <w:framePr w:w="1000" w:hSpace="420" w:wrap="around" w:vAnchor="text" w:hAnchor="page"/>
      </w:pPr>
      <w:r>
        <w:rPr>
          <w:sz w:val="12"/>
        </w:rPr>
        <w:t>25</w:t>
      </w:r>
    </w:p>
    <w:p>
      <w:pPr>
        <w:pStyle w:val="stumpf"/>
      </w:pPr>
      <w:r>
        <w:t xml:space="preserve">irrige Grundsätze, so will ich aus der Schrift belehrt seyn, und sehr gern von </w:t>
      </w:r>
    </w:p>
    <w:p>
      <w:pPr>
        <w:pStyle w:val="stumpf"/>
      </w:pPr>
      <w:r>
        <w:t xml:space="preserve">Ihnen. Daß man aber ins Gelach hereinschreyt: Er geht in allem zu weit, </w:t>
      </w:r>
    </w:p>
    <w:p>
      <w:pPr>
        <w:pStyle w:val="stumpf"/>
      </w:pPr>
      <w:r>
        <w:t xml:space="preserve">ist für mich nichts geredt. Soll ich den Krebsgang gehen? Dafür wird mich Gott </w:t>
      </w:r>
    </w:p>
    <w:p>
      <w:pPr>
        <w:pStyle w:val="stumpf"/>
      </w:pPr>
      <w:r>
        <w:t xml:space="preserve">behüten. Was nennt ihr denn zu weit: Soll mir eure Vernunft die Gränzen </w:t>
      </w:r>
    </w:p>
    <w:p>
      <w:pPr>
        <w:pStyle w:val="stumpf"/>
      </w:pPr>
      <w:r>
        <w:t xml:space="preserve">meiner Pflichten setzen das leyde ich nicht von meiner eigenen, und die ist mir </w:t>
      </w:r>
    </w:p>
    <w:p>
      <w:pPr>
        <w:pStyle w:val="zeilenzhlung"/>
        <w:keepNext/>
        <w:framePr w:w="1000" w:hSpace="420" w:wrap="around" w:vAnchor="text" w:hAnchor="page"/>
      </w:pPr>
      <w:r>
        <w:rPr>
          <w:sz w:val="12"/>
        </w:rPr>
        <w:t>30</w:t>
      </w:r>
    </w:p>
    <w:p>
      <w:pPr>
        <w:pStyle w:val="stumpf"/>
      </w:pPr>
      <w:r>
        <w:t xml:space="preserve">doch immer die nächste. Wenn ich der nicht glaube, wie könnt ich einer </w:t>
      </w:r>
    </w:p>
    <w:p>
      <w:pPr>
        <w:pStyle w:val="stumpf"/>
      </w:pPr>
      <w:r>
        <w:t xml:space="preserve">fremden glauben. Fehlt es mir denn an Licht auf meinem Wege. Es brennt wie die </w:t>
      </w:r>
    </w:p>
    <w:p>
      <w:pPr>
        <w:pStyle w:val="stumpf"/>
      </w:pPr>
      <w:r>
        <w:t xml:space="preserve">Sonne und es liegt an euch, daß ihr die Augen nicht muthwillig verschlüßt, </w:t>
      </w:r>
    </w:p>
    <w:p>
      <w:pPr>
        <w:pStyle w:val="stumpf"/>
      </w:pPr>
      <w:r>
        <w:t xml:space="preserve">oder Gott so lange anrufft biß er euch sehend macht. Einem Sehenden wird es </w:t>
      </w:r>
    </w:p>
    <w:p>
      <w:pPr>
        <w:pStyle w:val="stumpf"/>
      </w:pPr>
      <w:r>
        <w:t xml:space="preserve">aber nicht so leicht einfallen Gott um erleuchtete Augen zu bitten; und die </w:t>
      </w:r>
    </w:p>
    <w:p>
      <w:pPr>
        <w:pStyle w:val="zeilenzhlung"/>
        <w:keepNext/>
        <w:framePr w:w="1000" w:hSpace="420" w:wrap="around" w:vAnchor="text" w:hAnchor="page"/>
      </w:pPr>
      <w:r>
        <w:rPr>
          <w:sz w:val="12"/>
        </w:rPr>
        <w:t>35</w:t>
      </w:r>
    </w:p>
    <w:p>
      <w:pPr>
        <w:pStyle w:val="stumpf"/>
      </w:pPr>
      <w:r>
        <w:t xml:space="preserve">Gesunden brauchen keinen Artzt nicht. Christen, denen die schwerste Pflicht, </w:t>
      </w:r>
    </w:p>
    <w:p>
      <w:pPr>
        <w:pStyle w:val="stumpf"/>
      </w:pPr>
      <w:r>
        <w:t xml:space="preserve">Feinden zu vergeben eine Kleinigkeit ist, ist die Beichte eine Staats Formel </w:t>
      </w:r>
    </w:p>
    <w:p>
      <w:pPr>
        <w:pStyle w:val="stumpf"/>
      </w:pPr>
      <w:r>
        <w:t xml:space="preserve">und ein Wort der Lippen. </w:t>
      </w:r>
    </w:p>
    <w:p>
      <w:pPr>
        <w:pStyle w:val="seitenzhlung"/>
        <w:keepNext/>
        <w:framePr w:w="1000" w:hSpace="420" w:wrap="around" w:vAnchor="text" w:hAnchor="page"/>
      </w:pPr>
      <w:r>
        <w:rPr>
          <w:b/>
          <w:sz w:val="12"/>
        </w:rPr>
        <w:t>S. 421</w:t>
      </w:r>
      <w:r>
        <w:t xml:space="preserve"> </w:t>
      </w:r>
    </w:p>
    <w:p>
      <w:pPr>
        <w:pStyle w:val="einzug"/>
      </w:pPr>
      <w:r>
        <w:t xml:space="preserve">In dem Streit über den Leichnam Moses, erzählt uns eine </w:t>
      </w:r>
      <w:r>
        <w:rPr>
          <w:rFonts w:ascii="Linux Biolinum" w:hAnsi="Linux Biolinum" w:cs="Linux Biolinum"/>
        </w:rPr>
        <w:t xml:space="preserve">petite lettre sur </w:t>
      </w:r>
    </w:p>
    <w:p>
      <w:pPr>
        <w:pStyle w:val="stumpf"/>
      </w:pPr>
      <w:r>
        <w:rPr>
          <w:rFonts w:ascii="Linux Biolinum" w:hAnsi="Linux Biolinum" w:cs="Linux Biolinum"/>
        </w:rPr>
        <w:lastRenderedPageBreak/>
        <w:t>de grands philosophes,</w:t>
      </w:r>
      <w:r>
        <w:t xml:space="preserve"> behielt Michael den Sieg. So geht es in allen </w:t>
      </w:r>
    </w:p>
    <w:p>
      <w:pPr>
        <w:pStyle w:val="stumpf"/>
      </w:pPr>
      <w:r>
        <w:t xml:space="preserve">Kriegen über die gesetzliche Gerechtigkeit, die auf Satzungen der Väter, und gute </w:t>
      </w:r>
    </w:p>
    <w:p>
      <w:pPr>
        <w:pStyle w:val="stumpf"/>
      </w:pPr>
      <w:r>
        <w:t xml:space="preserve">Werke beruht. </w:t>
      </w:r>
    </w:p>
    <w:p>
      <w:pPr>
        <w:pStyle w:val="zeilenzhlung"/>
        <w:keepNext/>
        <w:framePr w:w="1000" w:hSpace="420" w:wrap="around" w:vAnchor="text" w:hAnchor="page"/>
      </w:pPr>
      <w:r>
        <w:rPr>
          <w:sz w:val="12"/>
        </w:rPr>
        <w:t>5</w:t>
      </w:r>
    </w:p>
    <w:p>
      <w:pPr>
        <w:pStyle w:val="einzug"/>
      </w:pPr>
      <w:r>
        <w:rPr>
          <w:rFonts w:ascii="Linux Biolinum" w:hAnsi="Linux Biolinum" w:cs="Linux Biolinum"/>
        </w:rPr>
        <w:t>Trescho</w:t>
      </w:r>
      <w:r>
        <w:t xml:space="preserve"> hat mir geschrieben. Ich stöhne noch immer, aber </w:t>
      </w:r>
      <w:r>
        <w:rPr>
          <w:u w:val="single"/>
        </w:rPr>
        <w:t>ich sterbe nicht</w:t>
      </w:r>
      <w:r>
        <w:t xml:space="preserve">. </w:t>
      </w:r>
    </w:p>
    <w:p>
      <w:pPr>
        <w:pStyle w:val="stumpf"/>
      </w:pPr>
      <w:r>
        <w:t xml:space="preserve">Mein Leben </w:t>
      </w:r>
      <w:r>
        <w:rPr>
          <w:strike/>
        </w:rPr>
        <w:t>und</w:t>
      </w:r>
      <w:r>
        <w:t xml:space="preserve"> ist zähe und hart. Diese Nachricht giebt er mir von seiner </w:t>
      </w:r>
    </w:p>
    <w:p>
      <w:pPr>
        <w:pStyle w:val="stumpf"/>
      </w:pPr>
      <w:r>
        <w:t xml:space="preserve">Gesundheit. </w:t>
      </w:r>
    </w:p>
    <w:p>
      <w:pPr>
        <w:pStyle w:val="dreifacheinzug"/>
      </w:pPr>
      <w:r>
        <w:t xml:space="preserve">Die unprophetischen Seelen schwimmen in Freuden </w:t>
      </w:r>
    </w:p>
    <w:p>
      <w:pPr>
        <w:pStyle w:val="dreifacheinzug"/>
      </w:pPr>
      <w:r>
        <w:t xml:space="preserve">Ihnen schwant nichts von der Hand des nahen Verderbens </w:t>
      </w:r>
    </w:p>
    <w:p>
      <w:pPr>
        <w:pStyle w:val="zeilenzhlung"/>
        <w:keepNext/>
        <w:framePr w:w="1000" w:hSpace="420" w:wrap="around" w:vAnchor="text" w:hAnchor="page"/>
      </w:pPr>
      <w:r>
        <w:rPr>
          <w:sz w:val="12"/>
        </w:rPr>
        <w:t>10</w:t>
      </w:r>
    </w:p>
    <w:p>
      <w:pPr>
        <w:pStyle w:val="dreifacheinzug"/>
      </w:pPr>
      <w:r>
        <w:t xml:space="preserve">Die verräthrisch über dem Haupt der Schlafenden lauret. </w:t>
      </w:r>
    </w:p>
    <w:p>
      <w:pPr>
        <w:pStyle w:val="stumpf"/>
      </w:pPr>
      <w:r>
        <w:t xml:space="preserve">Ein beßerer Prophet bittet Gott ihn zu lehren, zu bedenken, daß er sterben </w:t>
      </w:r>
    </w:p>
    <w:p>
      <w:pPr>
        <w:pStyle w:val="stumpf"/>
      </w:pPr>
      <w:r>
        <w:t xml:space="preserve">müße, auf daß er klug werde. Ich umarme Sie als Ihr aufrichtiger Diener </w:t>
      </w:r>
    </w:p>
    <w:p>
      <w:pPr>
        <w:pStyle w:val="stumpf"/>
      </w:pPr>
      <w:r>
        <w:t xml:space="preserve">und Freund.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(45).</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482–488.</w:t>
      </w:r>
    </w:p>
    <w:p>
      <w:pPr>
        <w:pStyle w:val="stumpf"/>
      </w:pPr>
      <w:r>
        <w:rPr>
          <w:rFonts w:ascii="Linux Biolinum" w:hAnsi="Linux Biolinum" w:cs="Linux Biolinum"/>
        </w:rPr>
        <w:t>ZH I 411–421, Nr. 161.</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467</w:t>
      </w:r>
      <w:r>
        <w:t xml:space="preserve"> </w:t>
      </w:r>
    </w:p>
    <w:p>
      <w:pPr>
        <w:pStyle w:val="stumpf"/>
      </w:pPr>
      <w:r>
        <w:rPr>
          <w:i/>
          <w:color w:val="7D7D74"/>
        </w:rPr>
        <w:t>HKB 161 (418/37): Lindner dazu:</w:t>
      </w:r>
      <w:r>
        <w:t xml:space="preserve"> </w:t>
      </w:r>
    </w:p>
    <w:p>
      <w:pPr>
        <w:pStyle w:val="stumpf"/>
      </w:pPr>
      <w:r>
        <w:t xml:space="preserve">Sie misbrauchen die Bibel, sie sollen nicht richten? vorher richtet </w:t>
      </w:r>
    </w:p>
    <w:p>
      <w:pPr>
        <w:pStyle w:val="stumpf"/>
      </w:pPr>
      <w:r>
        <w:t xml:space="preserve">alles. Ihre Rechthaberey und ihr Naturstolz ist gleich stark. </w:t>
      </w:r>
    </w:p>
    <w:p>
      <w:pPr>
        <w:pStyle w:val="zeilenzhlung"/>
        <w:keepNext/>
        <w:framePr w:w="1000" w:hSpace="420" w:wrap="around" w:vAnchor="text" w:hAnchor="page"/>
      </w:pPr>
      <w:r>
        <w:rPr>
          <w:sz w:val="12"/>
        </w:rPr>
        <w:t>35</w:t>
      </w:r>
    </w:p>
    <w:p>
      <w:pPr>
        <w:pStyle w:val="einzug"/>
      </w:pPr>
      <w:r>
        <w:t xml:space="preserve">Denken sie mit Paulo von ihrem Bruder nicht daß ichs ergriffen </w:t>
      </w:r>
    </w:p>
    <w:p>
      <w:pPr>
        <w:pStyle w:val="stumpf"/>
      </w:pPr>
      <w:r>
        <w:t xml:space="preserve">habe, sondern </w:t>
      </w:r>
      <w:r>
        <w:rPr>
          <w:rFonts w:ascii="Linux Biolinum" w:hAnsi="Linux Biolinum" w:cs="Linux Biolinum"/>
        </w:rPr>
        <w:t>pp.</w:t>
      </w:r>
      <w:r>
        <w:t xml:space="preserve"> </w:t>
      </w:r>
    </w:p>
    <w:p>
      <w:pPr>
        <w:pStyle w:val="seitenzhlung"/>
        <w:keepNext/>
        <w:framePr w:w="1000" w:hSpace="420" w:wrap="around" w:vAnchor="text" w:hAnchor="page"/>
      </w:pPr>
      <w:r>
        <w:rPr>
          <w:b/>
          <w:sz w:val="12"/>
        </w:rPr>
        <w:t>S. 468</w:t>
      </w:r>
      <w:r>
        <w:t xml:space="preserve"> </w:t>
      </w:r>
    </w:p>
    <w:p>
      <w:pPr>
        <w:pStyle w:val="stumpf"/>
      </w:pPr>
      <w:r>
        <w:rPr>
          <w:i/>
          <w:color w:val="7D7D74"/>
        </w:rPr>
        <w:t>HKB 161 (420/21): Lindner dazu:</w:t>
      </w:r>
      <w:r>
        <w:t xml:space="preserve"> </w:t>
      </w:r>
    </w:p>
    <w:p>
      <w:pPr>
        <w:pStyle w:val="stumpf"/>
      </w:pPr>
      <w:r>
        <w:t xml:space="preserve">Man tadelt das Menschl. an Ihnen, nicht ihr Christenth. Und ihr </w:t>
      </w:r>
    </w:p>
    <w:p>
      <w:pPr>
        <w:pStyle w:val="stumpf"/>
      </w:pPr>
      <w:r>
        <w:t xml:space="preserve">alter Adam schreit eben so gut… Selbstgerecht. </w:t>
      </w:r>
    </w:p>
    <w:p>
      <w:pPr>
        <w:pStyle w:val="stumpf"/>
      </w:pPr>
      <w:r>
        <w:rPr>
          <w:i/>
          <w:color w:val="7D7D74"/>
        </w:rPr>
        <w:t>HKB 161 (421/4): Lindner:</w:t>
      </w:r>
      <w:r>
        <w:t xml:space="preserve"> Alle blind außer Sie. Sie selbst blind. 2 Blinde </w:t>
      </w:r>
    </w:p>
    <w:p>
      <w:pPr>
        <w:pStyle w:val="zeilenzhlung"/>
        <w:keepNext/>
        <w:framePr w:w="1000" w:hSpace="420" w:wrap="around" w:vAnchor="text" w:hAnchor="page"/>
      </w:pPr>
      <w:r>
        <w:rPr>
          <w:sz w:val="12"/>
        </w:rPr>
        <w:t>5</w:t>
      </w:r>
    </w:p>
    <w:p>
      <w:pPr>
        <w:pStyle w:val="stumpf"/>
      </w:pPr>
      <w:r>
        <w:t>fallen in die Grube.</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412/15 </w:t>
      </w:r>
      <w:r>
        <w:t xml:space="preserve">nicht dem Kützel] Korrekturvorschlag ZH 1. Aufl. (1955): </w:t>
      </w:r>
      <w:r>
        <w:rPr>
          <w:i/>
        </w:rPr>
        <w:t>lies wohl</w:t>
      </w:r>
      <w:r>
        <w:t xml:space="preserve"> nicht der Kützel</w:t>
      </w:r>
      <w:r>
        <w:br/>
        <w:t xml:space="preserve">Korrekturvorschlag ZH 2. Aufl. (1988): der Kützel   </w:t>
      </w:r>
    </w:p>
    <w:p>
      <w:pPr>
        <w:pStyle w:val="textkritik"/>
      </w:pPr>
      <w:r>
        <w:rPr>
          <w:rFonts w:ascii="Linux Biolinum" w:hAnsi="Linux Biolinum" w:cs="Linux Biolinum"/>
          <w:b/>
          <w:sz w:val="16"/>
        </w:rPr>
        <w:t xml:space="preserve">415/1 </w:t>
      </w:r>
      <w:r>
        <w:t xml:space="preserve">aushalten] Korrekturvorschlag ZH 2. Aufl. (1988): aushalten </w:t>
      </w:r>
      <w:r>
        <w:rPr>
          <w:color w:val="7D7D74"/>
        </w:rPr>
        <w:t>mußte</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418/6 </w:t>
      </w:r>
      <w:r>
        <w:t xml:space="preserve">Menschen sind] Korrekturvorschlag ZH 1. Aufl. (1955): </w:t>
      </w:r>
      <w:r>
        <w:rPr>
          <w:i/>
        </w:rPr>
        <w:t>lies</w:t>
      </w:r>
      <w:r>
        <w:t xml:space="preserve"> seyn </w:t>
      </w:r>
      <w:r>
        <w:rPr>
          <w:i/>
        </w:rPr>
        <w:t>statt</w:t>
      </w:r>
      <w:r>
        <w:t xml:space="preserve"> sind</w:t>
      </w:r>
      <w:r>
        <w:br/>
      </w:r>
      <w:r>
        <w:lastRenderedPageBreak/>
        <w:t xml:space="preserve">Korrekturvorschlag ZH 2. Aufl. (1988): </w:t>
      </w:r>
      <w:r>
        <w:t xml:space="preserve">Menschen seyn   </w:t>
      </w:r>
    </w:p>
    <w:p>
      <w:pPr>
        <w:pStyle w:val="berlieferung"/>
        <w:keepNext/>
        <w:spacing w:before="280" w:after="140"/>
        <w:rPr>
          <w:lang w:val="en-US"/>
        </w:rPr>
        <w:sectPr>
          <w:type w:val="continuous"/>
          <w:pgSz w:w="12240" w:h="15840"/>
          <w:pgMar w:top="1416" w:right="2400" w:bottom="2132" w:left="1984" w:header="720" w:footer="1417" w:gutter="0"/>
          <w:cols w:space="720"/>
        </w:sectPr>
      </w:pPr>
      <w:r>
        <w:rPr>
          <w:b/>
          <w:lang w:val="en-US"/>
        </w:rPr>
        <w:t>Kommentar</w:t>
      </w:r>
    </w:p>
    <w:p>
      <w:pPr>
        <w:pStyle w:val="kommentar"/>
        <w:rPr>
          <w:lang w:val="en-US"/>
        </w:rPr>
      </w:pPr>
      <w:r>
        <w:rPr>
          <w:b/>
          <w:sz w:val="16"/>
          <w:lang w:val="en-US"/>
        </w:rPr>
        <w:t>411/32</w:t>
      </w:r>
      <w:r>
        <w:rPr>
          <w:lang w:val="en-US"/>
        </w:rPr>
        <w:t xml:space="preserve"> Palissot, </w:t>
      </w:r>
      <w:r>
        <w:rPr>
          <w:i/>
          <w:lang w:val="en-US"/>
        </w:rPr>
        <w:t>Petites lettres contre les grands philosophes</w:t>
      </w:r>
      <w:r>
        <w:rPr>
          <w:lang w:val="en-US"/>
        </w:rPr>
        <w:t xml:space="preserve"> </w:t>
      </w:r>
    </w:p>
    <w:p>
      <w:pPr>
        <w:pStyle w:val="kommentar"/>
      </w:pPr>
      <w:r>
        <w:rPr>
          <w:b/>
          <w:sz w:val="16"/>
        </w:rPr>
        <w:t>411/33</w:t>
      </w:r>
      <w:r>
        <w:t xml:space="preserve"> Reichel, </w:t>
      </w:r>
      <w:r>
        <w:rPr>
          <w:i/>
        </w:rPr>
        <w:t>Der Prophet Jesaias</w:t>
      </w:r>
      <w:r>
        <w:t xml:space="preserve">, HKB 163 (I  427/10) </w:t>
      </w:r>
    </w:p>
    <w:p>
      <w:pPr>
        <w:pStyle w:val="kommentar"/>
      </w:pPr>
      <w:r>
        <w:rPr>
          <w:b/>
          <w:sz w:val="16"/>
        </w:rPr>
        <w:t>412/7</w:t>
      </w:r>
      <w:r>
        <w:t xml:space="preserve"> </w:t>
      </w:r>
      <w:r>
        <w:rPr>
          <w:rFonts w:ascii="Linux Libertine G" w:hAnsi="Linux Libertine G" w:cs="Linux Libertine G"/>
        </w:rPr>
        <w:t>Sie]</w:t>
      </w:r>
      <w:r>
        <w:t xml:space="preserve"> die Werke und Männer s.o. </w:t>
      </w:r>
    </w:p>
    <w:p>
      <w:pPr>
        <w:pStyle w:val="kommentar"/>
      </w:pPr>
      <w:r>
        <w:rPr>
          <w:b/>
          <w:sz w:val="16"/>
        </w:rPr>
        <w:t>412/13</w:t>
      </w:r>
      <w:r>
        <w:t xml:space="preserve"> HKB 161 (I  413/33) </w:t>
      </w:r>
    </w:p>
    <w:p>
      <w:pPr>
        <w:pStyle w:val="kommentar"/>
      </w:pPr>
      <w:r>
        <w:rPr>
          <w:b/>
          <w:sz w:val="16"/>
        </w:rPr>
        <w:t>412/15</w:t>
      </w:r>
      <w:r>
        <w:t xml:space="preserve"> </w:t>
      </w:r>
      <w:r>
        <w:rPr>
          <w:rFonts w:ascii="Linux Libertine G" w:hAnsi="Linux Libertine G" w:cs="Linux Libertine G"/>
        </w:rPr>
        <w:t>Kützel]</w:t>
      </w:r>
      <w:r>
        <w:t xml:space="preserve"> Übermut </w:t>
      </w:r>
    </w:p>
    <w:p>
      <w:pPr>
        <w:pStyle w:val="kommentar"/>
      </w:pPr>
      <w:r>
        <w:rPr>
          <w:b/>
          <w:sz w:val="16"/>
        </w:rPr>
        <w:t>412/16</w:t>
      </w:r>
      <w:r>
        <w:t xml:space="preserve"> Jes 2,4f. </w:t>
      </w:r>
    </w:p>
    <w:p>
      <w:pPr>
        <w:pStyle w:val="kommentar"/>
        <w:rPr>
          <w:lang w:val="en-US"/>
        </w:rPr>
      </w:pPr>
      <w:r>
        <w:rPr>
          <w:b/>
          <w:sz w:val="16"/>
          <w:lang w:val="en-US"/>
        </w:rPr>
        <w:t>412/18</w:t>
      </w:r>
      <w:r>
        <w:rPr>
          <w:lang w:val="en-US"/>
        </w:rPr>
        <w:t xml:space="preserve"> Jes 30,7, Jes 31,1 </w:t>
      </w:r>
    </w:p>
    <w:p>
      <w:pPr>
        <w:pStyle w:val="kommentar"/>
        <w:rPr>
          <w:lang w:val="en-US"/>
        </w:rPr>
      </w:pPr>
      <w:r>
        <w:rPr>
          <w:b/>
          <w:sz w:val="16"/>
          <w:lang w:val="en-US"/>
        </w:rPr>
        <w:t>412/20</w:t>
      </w:r>
      <w:r>
        <w:rPr>
          <w:lang w:val="en-US"/>
        </w:rPr>
        <w:t xml:space="preserve"> Jes 28,9 </w:t>
      </w:r>
    </w:p>
    <w:p>
      <w:pPr>
        <w:pStyle w:val="kommentar"/>
        <w:rPr>
          <w:lang w:val="en-US"/>
        </w:rPr>
      </w:pPr>
      <w:r>
        <w:rPr>
          <w:b/>
          <w:sz w:val="16"/>
          <w:lang w:val="en-US"/>
        </w:rPr>
        <w:t>412/21</w:t>
      </w:r>
      <w:r>
        <w:rPr>
          <w:lang w:val="en-US"/>
        </w:rPr>
        <w:t xml:space="preserve"> Jes 29,9 </w:t>
      </w:r>
    </w:p>
    <w:p>
      <w:pPr>
        <w:pStyle w:val="kommentar"/>
        <w:rPr>
          <w:lang w:val="en-US"/>
        </w:rPr>
      </w:pPr>
      <w:r>
        <w:rPr>
          <w:b/>
          <w:sz w:val="16"/>
          <w:lang w:val="en-US"/>
        </w:rPr>
        <w:t>412/31</w:t>
      </w:r>
      <w:r>
        <w:rPr>
          <w:lang w:val="en-US"/>
        </w:rPr>
        <w:t xml:space="preserve"> Jes 41,21 </w:t>
      </w:r>
    </w:p>
    <w:p>
      <w:pPr>
        <w:pStyle w:val="kommentar"/>
      </w:pPr>
      <w:r>
        <w:rPr>
          <w:b/>
          <w:sz w:val="16"/>
        </w:rPr>
        <w:t>412/36</w:t>
      </w:r>
      <w:r>
        <w:t xml:space="preserve"> Jes 41,23 </w:t>
      </w:r>
    </w:p>
    <w:p>
      <w:pPr>
        <w:pStyle w:val="kommentar"/>
      </w:pPr>
      <w:r>
        <w:rPr>
          <w:b/>
          <w:sz w:val="16"/>
        </w:rPr>
        <w:t>413/2</w:t>
      </w:r>
      <w:r>
        <w:t xml:space="preserve"> Jes 41,24 </w:t>
      </w:r>
    </w:p>
    <w:p>
      <w:pPr>
        <w:pStyle w:val="kommentar"/>
      </w:pPr>
      <w:r>
        <w:rPr>
          <w:b/>
          <w:sz w:val="16"/>
        </w:rPr>
        <w:t>413/4</w:t>
      </w:r>
      <w:r>
        <w:t xml:space="preserve"> Jes 41,25 </w:t>
      </w:r>
    </w:p>
    <w:p>
      <w:pPr>
        <w:pStyle w:val="kommentar"/>
      </w:pPr>
      <w:r>
        <w:rPr>
          <w:b/>
          <w:sz w:val="16"/>
        </w:rPr>
        <w:t>413/7</w:t>
      </w:r>
      <w:r>
        <w:t xml:space="preserve"> Jes 41,26 </w:t>
      </w:r>
    </w:p>
    <w:p>
      <w:pPr>
        <w:pStyle w:val="kommentar"/>
      </w:pPr>
      <w:r>
        <w:rPr>
          <w:b/>
          <w:sz w:val="16"/>
        </w:rPr>
        <w:t>413/20</w:t>
      </w:r>
      <w:r>
        <w:t xml:space="preserve"> Röm 12,2 </w:t>
      </w:r>
    </w:p>
    <w:p>
      <w:pPr>
        <w:pStyle w:val="kommentar"/>
      </w:pPr>
      <w:r>
        <w:rPr>
          <w:b/>
          <w:sz w:val="16"/>
        </w:rPr>
        <w:t>413/23</w:t>
      </w:r>
      <w:r>
        <w:t xml:space="preserve"> </w:t>
      </w:r>
      <w:r>
        <w:rPr>
          <w:rFonts w:ascii="Linux Libertine G" w:hAnsi="Linux Libertine G" w:cs="Linux Libertine G"/>
        </w:rPr>
        <w:t>jenen]</w:t>
      </w:r>
      <w:r>
        <w:t xml:space="preserve"> Johann Christoph Berens </w:t>
      </w:r>
    </w:p>
    <w:p>
      <w:pPr>
        <w:pStyle w:val="kommentar"/>
      </w:pPr>
      <w:r>
        <w:rPr>
          <w:b/>
          <w:sz w:val="16"/>
        </w:rPr>
        <w:t>413/36</w:t>
      </w:r>
      <w:r>
        <w:t xml:space="preserve"> </w:t>
      </w:r>
      <w:r>
        <w:rPr>
          <w:rFonts w:ascii="Linux Libertine G" w:hAnsi="Linux Libertine G" w:cs="Linux Libertine G"/>
        </w:rPr>
        <w:t>Rad]</w:t>
      </w:r>
      <w:r>
        <w:t xml:space="preserve"> Hes 1,16, Hes 10,10 </w:t>
      </w:r>
    </w:p>
    <w:p>
      <w:pPr>
        <w:pStyle w:val="kommentar"/>
      </w:pPr>
      <w:r>
        <w:rPr>
          <w:b/>
          <w:sz w:val="16"/>
        </w:rPr>
        <w:t>414/5</w:t>
      </w:r>
      <w:r>
        <w:t xml:space="preserve"> Lk 9,45, Lk 18,34 </w:t>
      </w:r>
    </w:p>
    <w:p>
      <w:pPr>
        <w:pStyle w:val="kommentar"/>
      </w:pPr>
      <w:r>
        <w:rPr>
          <w:b/>
          <w:sz w:val="16"/>
        </w:rPr>
        <w:t>414/6</w:t>
      </w:r>
      <w:r>
        <w:t xml:space="preserve"> </w:t>
      </w:r>
      <w:r>
        <w:rPr>
          <w:rFonts w:ascii="Linux Libertine G" w:hAnsi="Linux Libertine G" w:cs="Linux Libertine G"/>
        </w:rPr>
        <w:t>Man]</w:t>
      </w:r>
      <w:r>
        <w:t xml:space="preserve"> Johann Christoph Berens </w:t>
      </w:r>
    </w:p>
    <w:p>
      <w:pPr>
        <w:pStyle w:val="kommentar"/>
      </w:pPr>
      <w:r>
        <w:rPr>
          <w:b/>
          <w:sz w:val="16"/>
        </w:rPr>
        <w:t>414/13</w:t>
      </w:r>
      <w:r>
        <w:t xml:space="preserve"> </w:t>
      </w:r>
      <w:r>
        <w:rPr>
          <w:rFonts w:ascii="Linux Libertine G" w:hAnsi="Linux Libertine G" w:cs="Linux Libertine G"/>
        </w:rPr>
        <w:t>graben]</w:t>
      </w:r>
      <w:r>
        <w:t xml:space="preserve"> Lk 16,3, HKB 154 (I  382/28) </w:t>
      </w:r>
    </w:p>
    <w:p>
      <w:pPr>
        <w:pStyle w:val="kommentar"/>
      </w:pPr>
      <w:r>
        <w:rPr>
          <w:b/>
          <w:sz w:val="16"/>
        </w:rPr>
        <w:t>414/15</w:t>
      </w:r>
      <w:r>
        <w:t xml:space="preserve"> 1 Kor 7,14; Anspielung auf die verweigerte Ehe mit Catharina Berens. </w:t>
      </w:r>
    </w:p>
    <w:p>
      <w:pPr>
        <w:pStyle w:val="kommentar"/>
      </w:pPr>
      <w:r>
        <w:rPr>
          <w:b/>
          <w:sz w:val="16"/>
        </w:rPr>
        <w:t>414/22</w:t>
      </w:r>
      <w:r>
        <w:t xml:space="preserve"> </w:t>
      </w:r>
      <w:r>
        <w:rPr>
          <w:rFonts w:ascii="Linux Libertine G" w:hAnsi="Linux Libertine G" w:cs="Linux Libertine G"/>
        </w:rPr>
        <w:t>versiegelt]</w:t>
      </w:r>
      <w:r>
        <w:t xml:space="preserve"> 2 Kor 1,22 </w:t>
      </w:r>
    </w:p>
    <w:p>
      <w:pPr>
        <w:pStyle w:val="kommentar"/>
      </w:pPr>
      <w:r>
        <w:rPr>
          <w:b/>
          <w:sz w:val="16"/>
        </w:rPr>
        <w:t>414/23</w:t>
      </w:r>
      <w:r>
        <w:t xml:space="preserve"> </w:t>
      </w:r>
      <w:r>
        <w:rPr>
          <w:rFonts w:ascii="Linux Libertine G" w:hAnsi="Linux Libertine G" w:cs="Linux Libertine G"/>
        </w:rPr>
        <w:t>Bauches]</w:t>
      </w:r>
      <w:r>
        <w:t xml:space="preserve"> Phil 3,19 </w:t>
      </w:r>
    </w:p>
    <w:p>
      <w:pPr>
        <w:pStyle w:val="kommentar"/>
      </w:pPr>
      <w:r>
        <w:rPr>
          <w:b/>
          <w:sz w:val="16"/>
        </w:rPr>
        <w:t>414/25</w:t>
      </w:r>
      <w:r>
        <w:t xml:space="preserve"> Hiob </w:t>
      </w:r>
    </w:p>
    <w:p>
      <w:pPr>
        <w:pStyle w:val="kommentar"/>
      </w:pPr>
      <w:r>
        <w:rPr>
          <w:b/>
          <w:sz w:val="16"/>
        </w:rPr>
        <w:t>414/26</w:t>
      </w:r>
      <w:r>
        <w:t xml:space="preserve"> 1 Kor 11,26 </w:t>
      </w:r>
    </w:p>
    <w:p>
      <w:pPr>
        <w:pStyle w:val="kommentar"/>
      </w:pPr>
      <w:r>
        <w:rPr>
          <w:b/>
          <w:sz w:val="16"/>
        </w:rPr>
        <w:t>414/27</w:t>
      </w:r>
      <w:r>
        <w:t xml:space="preserve"> Hi 27,5 </w:t>
      </w:r>
    </w:p>
    <w:p>
      <w:pPr>
        <w:pStyle w:val="kommentar"/>
      </w:pPr>
      <w:r>
        <w:rPr>
          <w:b/>
          <w:sz w:val="16"/>
        </w:rPr>
        <w:t>414/30</w:t>
      </w:r>
      <w:r>
        <w:t xml:space="preserve"> </w:t>
      </w:r>
      <w:r>
        <w:rPr>
          <w:rFonts w:ascii="Linux Libertine G" w:hAnsi="Linux Libertine G" w:cs="Linux Libertine G"/>
        </w:rPr>
        <w:t>Brief]</w:t>
      </w:r>
      <w:r>
        <w:t xml:space="preserve"> nicht überliefert </w:t>
      </w:r>
    </w:p>
    <w:p>
      <w:pPr>
        <w:pStyle w:val="kommentar"/>
      </w:pPr>
      <w:r>
        <w:rPr>
          <w:b/>
          <w:sz w:val="16"/>
        </w:rPr>
        <w:t>414/33</w:t>
      </w:r>
      <w:r>
        <w:t xml:space="preserve"> Apg 3,21 </w:t>
      </w:r>
    </w:p>
    <w:p>
      <w:pPr>
        <w:pStyle w:val="kommentar"/>
      </w:pPr>
      <w:r>
        <w:rPr>
          <w:b/>
          <w:sz w:val="16"/>
        </w:rPr>
        <w:t>414/34</w:t>
      </w:r>
      <w:r>
        <w:t xml:space="preserve"> Joh 10,1f. </w:t>
      </w:r>
    </w:p>
    <w:p>
      <w:pPr>
        <w:pStyle w:val="kommentar"/>
      </w:pPr>
      <w:r>
        <w:rPr>
          <w:b/>
          <w:sz w:val="16"/>
        </w:rPr>
        <w:t>415/5</w:t>
      </w:r>
      <w:r>
        <w:t xml:space="preserve"> </w:t>
      </w:r>
      <w:r>
        <w:rPr>
          <w:rFonts w:ascii="Linux Libertine G" w:hAnsi="Linux Libertine G" w:cs="Linux Libertine G"/>
        </w:rPr>
        <w:t>Sie]</w:t>
      </w:r>
      <w:r>
        <w:t xml:space="preserve"> Familie Berens </w:t>
      </w:r>
    </w:p>
    <w:p>
      <w:pPr>
        <w:pStyle w:val="kommentar"/>
      </w:pPr>
      <w:r>
        <w:rPr>
          <w:b/>
          <w:sz w:val="16"/>
        </w:rPr>
        <w:t>415/13</w:t>
      </w:r>
      <w:r>
        <w:t xml:space="preserve"> </w:t>
      </w:r>
      <w:r>
        <w:rPr>
          <w:rFonts w:ascii="Linux Libertine G" w:hAnsi="Linux Libertine G" w:cs="Linux Libertine G"/>
        </w:rPr>
        <w:t>Gewand im Keltern]</w:t>
      </w:r>
      <w:r>
        <w:t xml:space="preserve"> Jes 63,2f. </w:t>
      </w:r>
    </w:p>
    <w:p>
      <w:pPr>
        <w:pStyle w:val="kommentar"/>
      </w:pPr>
      <w:r>
        <w:rPr>
          <w:b/>
          <w:sz w:val="16"/>
        </w:rPr>
        <w:t>415/17</w:t>
      </w:r>
      <w:r>
        <w:t xml:space="preserve"> </w:t>
      </w:r>
      <w:r>
        <w:rPr>
          <w:rFonts w:ascii="Linux Libertine G" w:hAnsi="Linux Libertine G" w:cs="Linux Libertine G"/>
        </w:rPr>
        <w:t>Wenn ich von mir …]</w:t>
      </w:r>
      <w:r>
        <w:t xml:space="preserve"> Joh 7,18 </w:t>
      </w:r>
    </w:p>
    <w:p>
      <w:pPr>
        <w:pStyle w:val="kommentar"/>
      </w:pPr>
      <w:r>
        <w:rPr>
          <w:b/>
          <w:sz w:val="16"/>
        </w:rPr>
        <w:t>415/21</w:t>
      </w:r>
      <w:r>
        <w:t xml:space="preserve"> </w:t>
      </w:r>
      <w:r>
        <w:rPr>
          <w:rFonts w:ascii="Linux Libertine G" w:hAnsi="Linux Libertine G" w:cs="Linux Libertine G"/>
        </w:rPr>
        <w:t>Vater …]</w:t>
      </w:r>
      <w:r>
        <w:t xml:space="preserve"> Lk 23,34 </w:t>
      </w:r>
    </w:p>
    <w:p>
      <w:pPr>
        <w:pStyle w:val="kommentar"/>
      </w:pPr>
      <w:r>
        <w:rPr>
          <w:b/>
          <w:sz w:val="16"/>
        </w:rPr>
        <w:t>415/22</w:t>
      </w:r>
      <w:r>
        <w:t xml:space="preserve"> </w:t>
      </w:r>
      <w:r>
        <w:rPr>
          <w:rFonts w:ascii="Linux Libertine G" w:hAnsi="Linux Libertine G" w:cs="Linux Libertine G"/>
        </w:rPr>
        <w:t>unerkannte Sünde …]</w:t>
      </w:r>
      <w:r>
        <w:t xml:space="preserve"> Ps 90,8 </w:t>
      </w:r>
    </w:p>
    <w:p>
      <w:pPr>
        <w:pStyle w:val="kommentar"/>
      </w:pPr>
      <w:r>
        <w:rPr>
          <w:b/>
          <w:sz w:val="16"/>
        </w:rPr>
        <w:t>415/24</w:t>
      </w:r>
      <w:r>
        <w:t xml:space="preserve"> </w:t>
      </w:r>
      <w:r>
        <w:rPr>
          <w:rFonts w:ascii="Linux Libertine G" w:hAnsi="Linux Libertine G" w:cs="Linux Libertine G"/>
        </w:rPr>
        <w:t>Sie verfolgen …]</w:t>
      </w:r>
      <w:r>
        <w:t xml:space="preserve"> Ps 69,26 </w:t>
      </w:r>
    </w:p>
    <w:p>
      <w:pPr>
        <w:pStyle w:val="kommentar"/>
      </w:pPr>
      <w:r>
        <w:rPr>
          <w:b/>
          <w:sz w:val="16"/>
        </w:rPr>
        <w:t>415/25</w:t>
      </w:r>
      <w:r>
        <w:t xml:space="preserve"> </w:t>
      </w:r>
      <w:r>
        <w:rPr>
          <w:rFonts w:ascii="Linux Libertine G" w:hAnsi="Linux Libertine G" w:cs="Linux Libertine G"/>
        </w:rPr>
        <w:t>Laß Sie …]</w:t>
      </w:r>
      <w:r>
        <w:t xml:space="preserve"> Ps 69,27 </w:t>
      </w:r>
    </w:p>
    <w:p>
      <w:pPr>
        <w:pStyle w:val="kommentar"/>
      </w:pPr>
      <w:r>
        <w:rPr>
          <w:b/>
          <w:sz w:val="16"/>
        </w:rPr>
        <w:t>415/27</w:t>
      </w:r>
      <w:r>
        <w:t xml:space="preserve"> </w:t>
      </w:r>
      <w:r>
        <w:rPr>
          <w:rFonts w:ascii="Linux Libertine G" w:hAnsi="Linux Libertine G" w:cs="Linux Libertine G"/>
        </w:rPr>
        <w:t>Buche …]</w:t>
      </w:r>
      <w:r>
        <w:t xml:space="preserve"> Mt 5,18 </w:t>
      </w:r>
    </w:p>
    <w:p>
      <w:pPr>
        <w:pStyle w:val="kommentar"/>
      </w:pPr>
      <w:r>
        <w:rPr>
          <w:b/>
          <w:sz w:val="16"/>
        </w:rPr>
        <w:t>415/28</w:t>
      </w:r>
      <w:r>
        <w:t xml:space="preserve"> </w:t>
      </w:r>
      <w:r>
        <w:rPr>
          <w:rFonts w:ascii="Linux Libertine G" w:hAnsi="Linux Libertine G" w:cs="Linux Libertine G"/>
        </w:rPr>
        <w:t>Fluch …]</w:t>
      </w:r>
      <w:r>
        <w:t xml:space="preserve"> Röm 3,14 </w:t>
      </w:r>
    </w:p>
    <w:p>
      <w:pPr>
        <w:pStyle w:val="kommentar"/>
      </w:pPr>
      <w:r>
        <w:rPr>
          <w:b/>
          <w:sz w:val="16"/>
        </w:rPr>
        <w:t>415/31</w:t>
      </w:r>
      <w:r>
        <w:t xml:space="preserve"> </w:t>
      </w:r>
      <w:r>
        <w:rPr>
          <w:rFonts w:ascii="Linux Libertine G" w:hAnsi="Linux Libertine G" w:cs="Linux Libertine G"/>
        </w:rPr>
        <w:t>Verheißung]</w:t>
      </w:r>
      <w:r>
        <w:t xml:space="preserve"> 1 Tim 4,8 </w:t>
      </w:r>
    </w:p>
    <w:p>
      <w:pPr>
        <w:pStyle w:val="kommentar"/>
      </w:pPr>
      <w:r>
        <w:rPr>
          <w:b/>
          <w:sz w:val="16"/>
        </w:rPr>
        <w:t>415/32</w:t>
      </w:r>
      <w:r>
        <w:t xml:space="preserve"> </w:t>
      </w:r>
      <w:r>
        <w:rPr>
          <w:rFonts w:ascii="Linux Libertine G" w:hAnsi="Linux Libertine G" w:cs="Linux Libertine G"/>
        </w:rPr>
        <w:t>Holtzhauer …]</w:t>
      </w:r>
      <w:r>
        <w:t xml:space="preserve"> Jos 9,27 </w:t>
      </w:r>
    </w:p>
    <w:p>
      <w:pPr>
        <w:pStyle w:val="kommentar"/>
      </w:pPr>
      <w:r>
        <w:rPr>
          <w:b/>
          <w:sz w:val="16"/>
        </w:rPr>
        <w:t>416/1</w:t>
      </w:r>
      <w:r>
        <w:t xml:space="preserve"> </w:t>
      </w:r>
      <w:r>
        <w:rPr>
          <w:rFonts w:ascii="Linux Libertine G" w:hAnsi="Linux Libertine G" w:cs="Linux Libertine G"/>
        </w:rPr>
        <w:t>Licht … böse]</w:t>
      </w:r>
      <w:r>
        <w:t xml:space="preserve"> Joh 3,19 </w:t>
      </w:r>
    </w:p>
    <w:p>
      <w:pPr>
        <w:pStyle w:val="kommentar"/>
      </w:pPr>
      <w:r>
        <w:rPr>
          <w:b/>
          <w:sz w:val="16"/>
        </w:rPr>
        <w:t>416/2</w:t>
      </w:r>
      <w:r>
        <w:t xml:space="preserve"> </w:t>
      </w:r>
      <w:r>
        <w:rPr>
          <w:rFonts w:ascii="Linux Libertine G" w:hAnsi="Linux Libertine G" w:cs="Linux Libertine G"/>
        </w:rPr>
        <w:t>Pasqvillanten]</w:t>
      </w:r>
      <w:r>
        <w:t xml:space="preserve"> Schmäher, Spötter </w:t>
      </w:r>
    </w:p>
    <w:p>
      <w:pPr>
        <w:pStyle w:val="kommentar"/>
      </w:pPr>
      <w:r>
        <w:rPr>
          <w:b/>
          <w:sz w:val="16"/>
        </w:rPr>
        <w:t>416/8</w:t>
      </w:r>
      <w:r>
        <w:t xml:space="preserve"> Johann Christoph Berens </w:t>
      </w:r>
    </w:p>
    <w:p>
      <w:pPr>
        <w:pStyle w:val="kommentar"/>
      </w:pPr>
      <w:r>
        <w:rPr>
          <w:b/>
          <w:sz w:val="16"/>
        </w:rPr>
        <w:t>416/11</w:t>
      </w:r>
      <w:r>
        <w:t xml:space="preserve"> Joh 16,32 </w:t>
      </w:r>
    </w:p>
    <w:p>
      <w:pPr>
        <w:pStyle w:val="kommentar"/>
      </w:pPr>
      <w:r>
        <w:rPr>
          <w:b/>
          <w:sz w:val="16"/>
        </w:rPr>
        <w:t>416/12</w:t>
      </w:r>
      <w:r>
        <w:t xml:space="preserve"> </w:t>
      </w:r>
      <w:r>
        <w:rPr>
          <w:rFonts w:ascii="Linux Libertine G" w:hAnsi="Linux Libertine G" w:cs="Linux Libertine G"/>
        </w:rPr>
        <w:t>ich bin es nicht]</w:t>
      </w:r>
      <w:r>
        <w:t xml:space="preserve"> Lk 22,58, Joh 1,21, Joh 18,25, Apg 13,25 </w:t>
      </w:r>
    </w:p>
    <w:p>
      <w:pPr>
        <w:pStyle w:val="kommentar"/>
      </w:pPr>
      <w:r>
        <w:rPr>
          <w:b/>
          <w:sz w:val="16"/>
        </w:rPr>
        <w:t>416/17</w:t>
      </w:r>
      <w:r>
        <w:t xml:space="preserve"> </w:t>
      </w:r>
      <w:r>
        <w:rPr>
          <w:rFonts w:ascii="Linux Libertine G" w:hAnsi="Linux Libertine G" w:cs="Linux Libertine G"/>
        </w:rPr>
        <w:t>Ich glaube …]</w:t>
      </w:r>
      <w:r>
        <w:t xml:space="preserve"> Ps 116,10 </w:t>
      </w:r>
    </w:p>
    <w:p>
      <w:pPr>
        <w:pStyle w:val="kommentar"/>
      </w:pPr>
      <w:r>
        <w:rPr>
          <w:b/>
          <w:sz w:val="16"/>
        </w:rPr>
        <w:t>416/20</w:t>
      </w:r>
      <w:r>
        <w:t xml:space="preserve"> Ps 80 </w:t>
      </w:r>
    </w:p>
    <w:p>
      <w:pPr>
        <w:pStyle w:val="kommentar"/>
      </w:pPr>
      <w:r>
        <w:rPr>
          <w:b/>
          <w:sz w:val="16"/>
        </w:rPr>
        <w:t>416/21</w:t>
      </w:r>
      <w:r>
        <w:t xml:space="preserve"> </w:t>
      </w:r>
      <w:r>
        <w:rPr>
          <w:rFonts w:ascii="Linux Libertine G" w:hAnsi="Linux Libertine G" w:cs="Linux Libertine G"/>
        </w:rPr>
        <w:t>Sie sagen]</w:t>
      </w:r>
      <w:r>
        <w:t xml:space="preserve"> wohl Bezug auf Lindners Brief (nicht überliefert), auf den H. antwortet (siehe auch J.G. Lindners Anm., in »Zusätze ZH« zu Brief Nr. 159, dort zu 405/9) </w:t>
      </w:r>
    </w:p>
    <w:p>
      <w:pPr>
        <w:pStyle w:val="kommentar"/>
      </w:pPr>
      <w:r>
        <w:rPr>
          <w:b/>
          <w:sz w:val="16"/>
        </w:rPr>
        <w:t>416/22</w:t>
      </w:r>
      <w:r>
        <w:t xml:space="preserve"> Lk 19,22 </w:t>
      </w:r>
    </w:p>
    <w:p>
      <w:pPr>
        <w:pStyle w:val="kommentar"/>
      </w:pPr>
      <w:r>
        <w:rPr>
          <w:b/>
          <w:sz w:val="16"/>
        </w:rPr>
        <w:t>416/23</w:t>
      </w:r>
      <w:r>
        <w:t xml:space="preserve"> </w:t>
      </w:r>
      <w:r>
        <w:rPr>
          <w:rFonts w:ascii="Linux Libertine G" w:hAnsi="Linux Libertine G" w:cs="Linux Libertine G"/>
        </w:rPr>
        <w:t>gerechtfertigt]</w:t>
      </w:r>
      <w:r>
        <w:t xml:space="preserve"> Mt 12,37 </w:t>
      </w:r>
    </w:p>
    <w:p>
      <w:pPr>
        <w:pStyle w:val="kommentar"/>
      </w:pPr>
      <w:r>
        <w:rPr>
          <w:b/>
          <w:sz w:val="16"/>
        </w:rPr>
        <w:t>416/27</w:t>
      </w:r>
      <w:r>
        <w:t xml:space="preserve"> 1 Kor 2,15 </w:t>
      </w:r>
    </w:p>
    <w:p>
      <w:pPr>
        <w:pStyle w:val="kommentar"/>
      </w:pPr>
      <w:r>
        <w:rPr>
          <w:b/>
          <w:sz w:val="16"/>
        </w:rPr>
        <w:t>416/30</w:t>
      </w:r>
      <w:r>
        <w:t xml:space="preserve"> 1 Kor 4,3f. </w:t>
      </w:r>
    </w:p>
    <w:p>
      <w:pPr>
        <w:pStyle w:val="kommentar"/>
      </w:pPr>
      <w:r>
        <w:rPr>
          <w:b/>
          <w:sz w:val="16"/>
        </w:rPr>
        <w:t>416/33</w:t>
      </w:r>
      <w:r>
        <w:t xml:space="preserve"> </w:t>
      </w:r>
      <w:r>
        <w:rPr>
          <w:rFonts w:ascii="Linux Libertine G" w:hAnsi="Linux Libertine G" w:cs="Linux Libertine G"/>
        </w:rPr>
        <w:t>2.]</w:t>
      </w:r>
      <w:r>
        <w:t xml:space="preserve"> Bezug auf Lindners Thesen (siehe J.G. Lindners Anm., in »Zusätze ZH« zu Brief Nr. 159, dort zu 405/22) </w:t>
      </w:r>
    </w:p>
    <w:p>
      <w:pPr>
        <w:pStyle w:val="kommentar"/>
      </w:pPr>
      <w:r>
        <w:rPr>
          <w:b/>
          <w:sz w:val="16"/>
        </w:rPr>
        <w:t>417/3</w:t>
      </w:r>
      <w:r>
        <w:t xml:space="preserve"> </w:t>
      </w:r>
      <w:r>
        <w:rPr>
          <w:rFonts w:ascii="Linux Libertine G" w:hAnsi="Linux Libertine G" w:cs="Linux Libertine G"/>
        </w:rPr>
        <w:t>Wellen]</w:t>
      </w:r>
      <w:r>
        <w:t xml:space="preserve"> Hi 38,11 </w:t>
      </w:r>
    </w:p>
    <w:p>
      <w:pPr>
        <w:pStyle w:val="kommentar"/>
      </w:pPr>
      <w:r>
        <w:rPr>
          <w:b/>
          <w:sz w:val="16"/>
        </w:rPr>
        <w:t>417/14</w:t>
      </w:r>
      <w:r>
        <w:t xml:space="preserve"> 2 Kön 19,21, Jes 37,22 </w:t>
      </w:r>
    </w:p>
    <w:p>
      <w:pPr>
        <w:pStyle w:val="kommentar"/>
      </w:pPr>
      <w:r>
        <w:rPr>
          <w:b/>
          <w:sz w:val="16"/>
        </w:rPr>
        <w:t>417/16</w:t>
      </w:r>
      <w:r>
        <w:t xml:space="preserve"> </w:t>
      </w:r>
      <w:r>
        <w:rPr>
          <w:rFonts w:ascii="Linux Libertine G" w:hAnsi="Linux Libertine G" w:cs="Linux Libertine G"/>
        </w:rPr>
        <w:t>3.)]</w:t>
      </w:r>
      <w:r>
        <w:t xml:space="preserve"> Bezug auf Lindners Thesen (siehe J.G. Lindners Anm., in »Zusätze ZH« zu Brief Nr. 159, dort zu 406/19) </w:t>
      </w:r>
    </w:p>
    <w:p>
      <w:pPr>
        <w:pStyle w:val="kommentar"/>
      </w:pPr>
      <w:r>
        <w:rPr>
          <w:b/>
          <w:sz w:val="16"/>
        </w:rPr>
        <w:t>417/28</w:t>
      </w:r>
      <w:r>
        <w:t xml:space="preserve"> </w:t>
      </w:r>
      <w:r>
        <w:rPr>
          <w:rFonts w:ascii="Linux Libertine G" w:hAnsi="Linux Libertine G" w:cs="Linux Libertine G"/>
        </w:rPr>
        <w:t>Wiedersteht]</w:t>
      </w:r>
      <w:r>
        <w:t xml:space="preserve"> Jak 4,7 </w:t>
      </w:r>
    </w:p>
    <w:p>
      <w:pPr>
        <w:pStyle w:val="kommentar"/>
      </w:pPr>
      <w:r>
        <w:rPr>
          <w:b/>
          <w:sz w:val="16"/>
        </w:rPr>
        <w:t>417/29</w:t>
      </w:r>
      <w:r>
        <w:t xml:space="preserve"> Hebr 12,4 </w:t>
      </w:r>
    </w:p>
    <w:p>
      <w:pPr>
        <w:pStyle w:val="kommentar"/>
      </w:pPr>
      <w:r>
        <w:rPr>
          <w:b/>
          <w:sz w:val="16"/>
        </w:rPr>
        <w:t>417/30</w:t>
      </w:r>
      <w:r>
        <w:t xml:space="preserve"> </w:t>
      </w:r>
      <w:r>
        <w:rPr>
          <w:rFonts w:ascii="Linux Libertine G" w:hAnsi="Linux Libertine G" w:cs="Linux Libertine G"/>
        </w:rPr>
        <w:t>4.)]</w:t>
      </w:r>
      <w:r>
        <w:t xml:space="preserve"> Bezug auf Lindners Thesen (siehe J.G. Lindners Anm., in »Zusätze ZH« zu Brief Nr. 159, dort zu 407/2) </w:t>
      </w:r>
    </w:p>
    <w:p>
      <w:pPr>
        <w:pStyle w:val="kommentar"/>
      </w:pPr>
      <w:r>
        <w:rPr>
          <w:b/>
          <w:sz w:val="16"/>
        </w:rPr>
        <w:t>418/12</w:t>
      </w:r>
      <w:r>
        <w:t xml:space="preserve"> Lk 18,11 </w:t>
      </w:r>
    </w:p>
    <w:p>
      <w:pPr>
        <w:pStyle w:val="kommentar"/>
      </w:pPr>
      <w:r>
        <w:rPr>
          <w:b/>
          <w:sz w:val="16"/>
        </w:rPr>
        <w:t>418/16</w:t>
      </w:r>
      <w:r>
        <w:t xml:space="preserve"> </w:t>
      </w:r>
      <w:r>
        <w:rPr>
          <w:rFonts w:ascii="Linux Libertine G" w:hAnsi="Linux Libertine G" w:cs="Linux Libertine G"/>
        </w:rPr>
        <w:t>Antwort]</w:t>
      </w:r>
      <w:r>
        <w:t xml:space="preserve"> nicht überliefert; auf die H. wiederum mit Brief Nr. 162 antwortet. </w:t>
      </w:r>
    </w:p>
    <w:p>
      <w:pPr>
        <w:pStyle w:val="kommentar"/>
      </w:pPr>
      <w:r>
        <w:rPr>
          <w:b/>
          <w:sz w:val="16"/>
        </w:rPr>
        <w:t>418/17</w:t>
      </w:r>
      <w:r>
        <w:t xml:space="preserve"> bis. Z. 28 Paraphrase eines Briefes des Bruders (nicht überliefert) </w:t>
      </w:r>
    </w:p>
    <w:p>
      <w:pPr>
        <w:pStyle w:val="kommentar"/>
      </w:pPr>
      <w:r>
        <w:rPr>
          <w:b/>
          <w:sz w:val="16"/>
        </w:rPr>
        <w:t>418/18</w:t>
      </w:r>
      <w:r>
        <w:t xml:space="preserve"> vgl. HKB 162 (I  423/35) </w:t>
      </w:r>
    </w:p>
    <w:p>
      <w:pPr>
        <w:pStyle w:val="kommentar"/>
      </w:pPr>
      <w:r>
        <w:rPr>
          <w:b/>
          <w:sz w:val="16"/>
        </w:rPr>
        <w:t>418/21</w:t>
      </w:r>
      <w:r>
        <w:t xml:space="preserve"> </w:t>
      </w:r>
      <w:r>
        <w:rPr>
          <w:rFonts w:ascii="Linux Libertine G" w:hAnsi="Linux Libertine G" w:cs="Linux Libertine G"/>
        </w:rPr>
        <w:t>Brüderliebe]</w:t>
      </w:r>
      <w:r>
        <w:t xml:space="preserve"> vgl. HKB 162 (I  422/22) </w:t>
      </w:r>
    </w:p>
    <w:p>
      <w:pPr>
        <w:pStyle w:val="kommentar"/>
      </w:pPr>
      <w:r>
        <w:rPr>
          <w:b/>
          <w:sz w:val="16"/>
        </w:rPr>
        <w:lastRenderedPageBreak/>
        <w:t>418/23</w:t>
      </w:r>
      <w:r>
        <w:t xml:space="preserve"> vgl. HKB 162 (I  424/6) </w:t>
      </w:r>
    </w:p>
    <w:p>
      <w:pPr>
        <w:pStyle w:val="kommentar"/>
      </w:pPr>
      <w:r>
        <w:rPr>
          <w:b/>
          <w:sz w:val="16"/>
        </w:rPr>
        <w:t>418/29</w:t>
      </w:r>
      <w:r>
        <w:t xml:space="preserve"> </w:t>
      </w:r>
      <w:r>
        <w:rPr>
          <w:rFonts w:ascii="Linux Libertine G" w:hAnsi="Linux Libertine G" w:cs="Linux Libertine G"/>
        </w:rPr>
        <w:t>5.]</w:t>
      </w:r>
      <w:r>
        <w:t xml:space="preserve"> Bezug auf Lindners Thesen (siehe J.G. Lindners Anm., in »Zusätze ZH« zu Brief Nr. 159, dort zu 407/20) </w:t>
      </w:r>
    </w:p>
    <w:p>
      <w:pPr>
        <w:pStyle w:val="kommentar"/>
      </w:pPr>
      <w:r>
        <w:rPr>
          <w:b/>
          <w:sz w:val="16"/>
        </w:rPr>
        <w:t>418/29</w:t>
      </w:r>
      <w:r>
        <w:t xml:space="preserve"> </w:t>
      </w:r>
      <w:r>
        <w:rPr>
          <w:rFonts w:ascii="Linux Libertine G" w:hAnsi="Linux Libertine G" w:cs="Linux Libertine G"/>
        </w:rPr>
        <w:t>erinnernde]</w:t>
      </w:r>
      <w:r>
        <w:t xml:space="preserve"> mahnende </w:t>
      </w:r>
    </w:p>
    <w:p>
      <w:pPr>
        <w:pStyle w:val="kommentar"/>
      </w:pPr>
      <w:r>
        <w:rPr>
          <w:b/>
          <w:sz w:val="16"/>
        </w:rPr>
        <w:t>418/33</w:t>
      </w:r>
      <w:r>
        <w:t xml:space="preserve"> Mt 6,24 </w:t>
      </w:r>
    </w:p>
    <w:p>
      <w:pPr>
        <w:pStyle w:val="kommentar"/>
      </w:pPr>
      <w:r>
        <w:rPr>
          <w:b/>
          <w:sz w:val="16"/>
        </w:rPr>
        <w:t>418/35</w:t>
      </w:r>
      <w:r>
        <w:t xml:space="preserve"> Ps 139,21f. </w:t>
      </w:r>
    </w:p>
    <w:p>
      <w:pPr>
        <w:pStyle w:val="kommentar"/>
      </w:pPr>
      <w:r>
        <w:rPr>
          <w:b/>
          <w:sz w:val="16"/>
        </w:rPr>
        <w:t>419/6</w:t>
      </w:r>
      <w:r>
        <w:t xml:space="preserve"> 1 Sam 18,4  </w:t>
      </w:r>
    </w:p>
    <w:p>
      <w:pPr>
        <w:pStyle w:val="kommentar"/>
      </w:pPr>
      <w:r>
        <w:rPr>
          <w:b/>
          <w:sz w:val="16"/>
        </w:rPr>
        <w:t>419/10</w:t>
      </w:r>
      <w:r>
        <w:t xml:space="preserve"> Mt 16,24ff., Mt 10,34ff. </w:t>
      </w:r>
    </w:p>
    <w:p>
      <w:pPr>
        <w:pStyle w:val="kommentar"/>
        <w:rPr>
          <w:lang w:val="en-US"/>
        </w:rPr>
      </w:pPr>
      <w:r>
        <w:rPr>
          <w:b/>
          <w:sz w:val="16"/>
          <w:lang w:val="en-US"/>
        </w:rPr>
        <w:t>419/15</w:t>
      </w:r>
      <w:r>
        <w:rPr>
          <w:lang w:val="en-US"/>
        </w:rPr>
        <w:t xml:space="preserve"> </w:t>
      </w:r>
      <w:r>
        <w:rPr>
          <w:rFonts w:ascii="Linux Libertine G" w:hAnsi="Linux Libertine G" w:cs="Linux Libertine G"/>
          <w:lang w:val="en-US"/>
        </w:rPr>
        <w:t>Bathseba … Urias]</w:t>
      </w:r>
      <w:r>
        <w:rPr>
          <w:lang w:val="en-US"/>
        </w:rPr>
        <w:t xml:space="preserve"> 2 Sam 12,9ff. </w:t>
      </w:r>
    </w:p>
    <w:p>
      <w:pPr>
        <w:pStyle w:val="kommentar"/>
        <w:rPr>
          <w:lang w:val="en-US"/>
        </w:rPr>
      </w:pPr>
      <w:r>
        <w:rPr>
          <w:b/>
          <w:sz w:val="16"/>
          <w:lang w:val="en-US"/>
        </w:rPr>
        <w:t>419/16</w:t>
      </w:r>
      <w:r>
        <w:rPr>
          <w:lang w:val="en-US"/>
        </w:rPr>
        <w:t xml:space="preserve"> Ps 51,6 </w:t>
      </w:r>
    </w:p>
    <w:p>
      <w:pPr>
        <w:pStyle w:val="kommentar"/>
      </w:pPr>
      <w:r>
        <w:rPr>
          <w:b/>
          <w:sz w:val="16"/>
        </w:rPr>
        <w:t>419/25</w:t>
      </w:r>
      <w:r>
        <w:t xml:space="preserve"> </w:t>
      </w:r>
      <w:r>
        <w:rPr>
          <w:rFonts w:ascii="Linux Libertine G" w:hAnsi="Linux Libertine G" w:cs="Linux Libertine G"/>
        </w:rPr>
        <w:t>Brief]</w:t>
      </w:r>
      <w:r>
        <w:t xml:space="preserve"> Nr. 154 oder 158 </w:t>
      </w:r>
    </w:p>
    <w:p>
      <w:pPr>
        <w:pStyle w:val="kommentar"/>
      </w:pPr>
      <w:r>
        <w:rPr>
          <w:b/>
          <w:sz w:val="16"/>
        </w:rPr>
        <w:t>419/35</w:t>
      </w:r>
      <w:r>
        <w:t xml:space="preserve"> </w:t>
      </w:r>
      <w:r>
        <w:rPr>
          <w:rFonts w:ascii="Linux Libertine G" w:hAnsi="Linux Libertine G" w:cs="Linux Libertine G"/>
        </w:rPr>
        <w:t>unerkannte Sünden]</w:t>
      </w:r>
      <w:r>
        <w:t xml:space="preserve"> Ps 90,8 </w:t>
      </w:r>
    </w:p>
    <w:p>
      <w:pPr>
        <w:pStyle w:val="kommentar"/>
        <w:rPr>
          <w:lang w:val="en-US"/>
        </w:rPr>
      </w:pPr>
      <w:r>
        <w:rPr>
          <w:b/>
          <w:sz w:val="16"/>
          <w:lang w:val="en-US"/>
        </w:rPr>
        <w:t>420/1</w:t>
      </w:r>
      <w:r>
        <w:rPr>
          <w:lang w:val="en-US"/>
        </w:rPr>
        <w:t xml:space="preserve"> </w:t>
      </w:r>
      <w:r>
        <w:rPr>
          <w:rFonts w:ascii="Linux Libertine G" w:hAnsi="Linux Libertine G" w:cs="Linux Libertine G"/>
          <w:lang w:val="en-US"/>
        </w:rPr>
        <w:t>Posaunen]</w:t>
      </w:r>
      <w:r>
        <w:rPr>
          <w:lang w:val="en-US"/>
        </w:rPr>
        <w:t xml:space="preserve"> Offb 4,1 </w:t>
      </w:r>
    </w:p>
    <w:p>
      <w:pPr>
        <w:pStyle w:val="kommentar"/>
        <w:rPr>
          <w:lang w:val="en-US"/>
        </w:rPr>
      </w:pPr>
      <w:r>
        <w:rPr>
          <w:b/>
          <w:sz w:val="16"/>
          <w:lang w:val="en-US"/>
        </w:rPr>
        <w:t>420/12</w:t>
      </w:r>
      <w:r>
        <w:rPr>
          <w:lang w:val="en-US"/>
        </w:rPr>
        <w:t xml:space="preserve"> 1 Mo 6,5 u.ö. </w:t>
      </w:r>
    </w:p>
    <w:p>
      <w:pPr>
        <w:pStyle w:val="kommentar"/>
        <w:rPr>
          <w:lang w:val="en-US"/>
        </w:rPr>
      </w:pPr>
      <w:r>
        <w:rPr>
          <w:b/>
          <w:sz w:val="16"/>
          <w:lang w:val="en-US"/>
        </w:rPr>
        <w:t>420/14</w:t>
      </w:r>
      <w:r>
        <w:rPr>
          <w:lang w:val="en-US"/>
        </w:rPr>
        <w:t xml:space="preserve"> Jak 1,16f. </w:t>
      </w:r>
    </w:p>
    <w:p>
      <w:pPr>
        <w:pStyle w:val="kommentar"/>
        <w:rPr>
          <w:lang w:val="en-US"/>
        </w:rPr>
      </w:pPr>
      <w:r>
        <w:rPr>
          <w:b/>
          <w:sz w:val="16"/>
          <w:lang w:val="en-US"/>
        </w:rPr>
        <w:t>420/15</w:t>
      </w:r>
      <w:r>
        <w:rPr>
          <w:lang w:val="en-US"/>
        </w:rPr>
        <w:t xml:space="preserve"> Sach 2,12 </w:t>
      </w:r>
    </w:p>
    <w:p>
      <w:pPr>
        <w:pStyle w:val="kommentar"/>
        <w:rPr>
          <w:lang w:val="en-US"/>
        </w:rPr>
      </w:pPr>
      <w:r>
        <w:rPr>
          <w:b/>
          <w:sz w:val="16"/>
          <w:lang w:val="en-US"/>
        </w:rPr>
        <w:t>420/19</w:t>
      </w:r>
      <w:r>
        <w:rPr>
          <w:lang w:val="en-US"/>
        </w:rPr>
        <w:t xml:space="preserve"> Joh 14,6 </w:t>
      </w:r>
    </w:p>
    <w:p>
      <w:pPr>
        <w:pStyle w:val="kommentar"/>
        <w:rPr>
          <w:lang w:val="en-US"/>
        </w:rPr>
      </w:pPr>
      <w:r>
        <w:rPr>
          <w:b/>
          <w:sz w:val="16"/>
          <w:lang w:val="en-US"/>
        </w:rPr>
        <w:t>420/20</w:t>
      </w:r>
      <w:r>
        <w:rPr>
          <w:lang w:val="en-US"/>
        </w:rPr>
        <w:t xml:space="preserve"> Joh 1,4 </w:t>
      </w:r>
    </w:p>
    <w:p>
      <w:pPr>
        <w:pStyle w:val="kommentar"/>
        <w:rPr>
          <w:lang w:val="en-US"/>
        </w:rPr>
      </w:pPr>
      <w:r>
        <w:rPr>
          <w:b/>
          <w:sz w:val="16"/>
          <w:lang w:val="en-US"/>
        </w:rPr>
        <w:t>420/30</w:t>
      </w:r>
      <w:r>
        <w:rPr>
          <w:lang w:val="en-US"/>
        </w:rPr>
        <w:t xml:space="preserve"> HKB 153 (I  377/35) </w:t>
      </w:r>
    </w:p>
    <w:p>
      <w:pPr>
        <w:pStyle w:val="kommentar"/>
        <w:rPr>
          <w:lang w:val="en-US"/>
        </w:rPr>
      </w:pPr>
      <w:r>
        <w:rPr>
          <w:b/>
          <w:sz w:val="16"/>
          <w:lang w:val="en-US"/>
        </w:rPr>
        <w:t>420/31</w:t>
      </w:r>
      <w:r>
        <w:rPr>
          <w:lang w:val="en-US"/>
        </w:rPr>
        <w:t xml:space="preserve"> Hi 22,28 u.ö. </w:t>
      </w:r>
    </w:p>
    <w:p>
      <w:pPr>
        <w:pStyle w:val="kommentar"/>
        <w:rPr>
          <w:lang w:val="en-US"/>
        </w:rPr>
      </w:pPr>
      <w:r>
        <w:rPr>
          <w:b/>
          <w:sz w:val="16"/>
          <w:lang w:val="en-US"/>
        </w:rPr>
        <w:t>420/35</w:t>
      </w:r>
      <w:r>
        <w:rPr>
          <w:lang w:val="en-US"/>
        </w:rPr>
        <w:t xml:space="preserve"> </w:t>
      </w:r>
      <w:r>
        <w:rPr>
          <w:rFonts w:ascii="Linux Libertine G" w:hAnsi="Linux Libertine G" w:cs="Linux Libertine G"/>
          <w:lang w:val="en-US"/>
        </w:rPr>
        <w:t>Artzt]</w:t>
      </w:r>
      <w:r>
        <w:rPr>
          <w:lang w:val="en-US"/>
        </w:rPr>
        <w:t xml:space="preserve"> Mt 9,12 </w:t>
      </w:r>
    </w:p>
    <w:p>
      <w:pPr>
        <w:pStyle w:val="kommentar"/>
        <w:rPr>
          <w:lang w:val="en-US"/>
        </w:rPr>
      </w:pPr>
      <w:r>
        <w:rPr>
          <w:b/>
          <w:sz w:val="16"/>
          <w:lang w:val="en-US"/>
        </w:rPr>
        <w:t>421/1</w:t>
      </w:r>
      <w:r>
        <w:rPr>
          <w:lang w:val="en-US"/>
        </w:rPr>
        <w:t xml:space="preserve"> Palissot, </w:t>
      </w:r>
      <w:r>
        <w:rPr>
          <w:i/>
          <w:lang w:val="en-US"/>
        </w:rPr>
        <w:t>Petites lettres contre les grands philosophes</w:t>
      </w:r>
      <w:r>
        <w:rPr>
          <w:lang w:val="en-US"/>
        </w:rPr>
        <w:t xml:space="preserve"> </w:t>
      </w:r>
    </w:p>
    <w:p>
      <w:pPr>
        <w:pStyle w:val="kommentar"/>
        <w:rPr>
          <w:lang w:val="en-US"/>
        </w:rPr>
      </w:pPr>
      <w:r>
        <w:rPr>
          <w:b/>
          <w:sz w:val="16"/>
          <w:lang w:val="en-US"/>
        </w:rPr>
        <w:t>421/2</w:t>
      </w:r>
      <w:r>
        <w:rPr>
          <w:lang w:val="en-US"/>
        </w:rPr>
        <w:t xml:space="preserve"> </w:t>
      </w:r>
      <w:r>
        <w:rPr>
          <w:rFonts w:ascii="Linux Libertine G" w:hAnsi="Linux Libertine G" w:cs="Linux Libertine G"/>
          <w:lang w:val="en-US"/>
        </w:rPr>
        <w:t>Michael]</w:t>
      </w:r>
      <w:r>
        <w:rPr>
          <w:lang w:val="en-US"/>
        </w:rPr>
        <w:t xml:space="preserve"> Jdt 9, vgl. HKB 163 (I  427/9) </w:t>
      </w:r>
    </w:p>
    <w:p>
      <w:pPr>
        <w:pStyle w:val="kommentar"/>
      </w:pPr>
      <w:r>
        <w:rPr>
          <w:b/>
          <w:sz w:val="16"/>
        </w:rPr>
        <w:t>421/5</w:t>
      </w:r>
      <w:r>
        <w:t xml:space="preserve"> Sebastian Friedrich Trescho </w:t>
      </w:r>
    </w:p>
    <w:p>
      <w:pPr>
        <w:pStyle w:val="kommentar"/>
      </w:pPr>
      <w:r>
        <w:rPr>
          <w:b/>
          <w:sz w:val="16"/>
        </w:rPr>
        <w:t>421/5</w:t>
      </w:r>
      <w:r>
        <w:t xml:space="preserve"> </w:t>
      </w:r>
      <w:r>
        <w:rPr>
          <w:rFonts w:ascii="Linux Libertine G" w:hAnsi="Linux Libertine G" w:cs="Linux Libertine G"/>
        </w:rPr>
        <w:t>Ich stöhne …]</w:t>
      </w:r>
      <w:r>
        <w:t xml:space="preserve"> 2 Kor 4,8f. </w:t>
      </w:r>
    </w:p>
    <w:p>
      <w:pPr>
        <w:pStyle w:val="kommentar"/>
      </w:pPr>
      <w:r>
        <w:rPr>
          <w:b/>
          <w:sz w:val="16"/>
        </w:rPr>
        <w:t>421/8</w:t>
      </w:r>
      <w:r>
        <w:t xml:space="preserve"> Zitat aus Bodmer, </w:t>
      </w:r>
      <w:r>
        <w:rPr>
          <w:i/>
        </w:rPr>
        <w:t>Noah</w:t>
      </w:r>
      <w:r>
        <w:t xml:space="preserve">, V. 38ff. </w:t>
      </w:r>
    </w:p>
    <w:p>
      <w:pPr>
        <w:pStyle w:val="kommentar"/>
        <w:sectPr>
          <w:type w:val="continuous"/>
          <w:pgSz w:w="12240" w:h="15840"/>
          <w:pgMar w:top="1416" w:right="1900" w:bottom="2132" w:left="1984" w:header="720" w:footer="1417" w:gutter="0"/>
          <w:cols w:num="2" w:space="560"/>
        </w:sectPr>
      </w:pPr>
      <w:r>
        <w:rPr>
          <w:b/>
          <w:sz w:val="16"/>
        </w:rPr>
        <w:t>421/11</w:t>
      </w:r>
      <w:r>
        <w:t xml:space="preserve"> </w:t>
      </w:r>
      <w:r>
        <w:rPr>
          <w:rFonts w:ascii="Linux Libertine G" w:hAnsi="Linux Libertine G" w:cs="Linux Libertine G"/>
        </w:rPr>
        <w:t>sterben müße]</w:t>
      </w:r>
      <w:r>
        <w:t xml:space="preserve"> Ps 90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161 (I 411‒421)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B398A2-C6FF-4EA9-802C-7EC908FC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4116</Words>
  <Characters>25936</Characters>
  <Application>Microsoft Office Word</Application>
  <DocSecurity>0</DocSecurity>
  <Lines>216</Lines>
  <Paragraphs>59</Paragraphs>
  <ScaleCrop>false</ScaleCrop>
  <Company/>
  <LinksUpToDate>false</LinksUpToDate>
  <CharactersWithSpaces>29993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2022-01-27T20:12:00Z</dcterms:created>
  <dcterms:modified xsi:type="dcterms:W3CDTF">2022-01-27T20:13:00Z</dcterms:modified>
</cp:coreProperties>
</file>