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7d3305c71084f0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3‒6</w:t>
      </w:r>
      <w:r>
        <w:br/>
      </w:r>
    </w:p>
    <w:p>
      <w:pPr>
        <w:pStyle w:val="linksbündig"/>
      </w:pPr>
      <w:r>
        <w:rPr>
          <w:sz w:val="32"/>
          <w:b w:val="true"/>
        </w:rPr>
        <w:t>176</w:t>
      </w:r>
    </w:p>
    <w:p>
      <w:pPr>
        <w:pStyle w:val="linksbündig"/>
      </w:pPr>
      <w:r>
        <w:rPr>
          <w:b w:val="true"/>
        </w:rPr>
        <w:t>Königsberg, 9. Januar 1760</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3, 9</w:t>
      </w:r>
    </w:p>
    <w:p>
      <w:pPr>
        <w:pStyle w:val="rechtsbündig"/>
      </w:pPr>
      <w:r>
        <w:rPr/>
        <w:t xml:space="preserve">Konigsberg. den </w:t>
      </w:r>
      <w:r>
        <w:rPr/>
        <w:t xml:space="preserve">9. Jänner 1760.</w:t>
      </w:r>
      <w:r>
        <w:rPr/>
        <w:t xml:space="preserve"> </w:t>
      </w:r>
    </w:p>
    <w:p>
      <w:pPr>
        <w:framePr w:w="1000" w:hSpace="420" w:wrap="around" w:hAnchor="page" w:vAnchor="text" w:xAlign="left" w:y="0"/>
        <w:keepNext w:val="true"/>
        <w:pStyle w:val="zeilenzählung"/>
      </w:pPr>
      <w:r>
        <w:rPr>
          <w:sz w:val="12"/>
        </w:rPr>
        <w:t>10</w:t>
      </w:r>
    </w:p>
    <w:p>
      <w:pPr>
        <w:pStyle w:val="doppeleinzug"/>
      </w:pPr>
      <w:r>
        <w:rPr/>
        <w:t xml:space="preserve">Mein lieber Bruder, </w:t>
      </w:r>
    </w:p>
    <w:p>
      <w:pPr>
        <w:pStyle w:val="stumpf"/>
      </w:pPr>
      <w:r>
        <w:rPr/>
        <w:t xml:space="preserve">Gott laße die zurückgelegten Feyertage an Deiner Seele geseegnet seyn. </w:t>
      </w:r>
    </w:p>
    <w:p>
      <w:pPr>
        <w:pStyle w:val="stumpf"/>
      </w:pPr>
      <w:r>
        <w:rPr/>
        <w:t xml:space="preserve">Gestern erhielte mein Vater einen Brief von Dir und bezahlte 10 fl. Fracht für </w:t>
      </w:r>
    </w:p>
    <w:p>
      <w:pPr>
        <w:pStyle w:val="stumpf"/>
      </w:pPr>
      <w:r>
        <w:rPr/>
        <w:t xml:space="preserve">eine Paudel an Fuhrmann Schmidt, der heute abgehen wird. Unser Alter ist seit </w:t>
      </w:r>
    </w:p>
    <w:p>
      <w:pPr>
        <w:pStyle w:val="stumpf"/>
      </w:pPr>
      <w:r>
        <w:rPr/>
        <w:t xml:space="preserve">Sonnabends bettlägerich gewesen und hat ein starkes Flußfieber gehabt, von </w:t>
      </w:r>
    </w:p>
    <w:p>
      <w:pPr>
        <w:framePr w:w="1000" w:hSpace="420" w:wrap="around" w:hAnchor="page" w:vAnchor="text" w:xAlign="left" w:y="0"/>
        <w:keepNext w:val="true"/>
        <w:pStyle w:val="zeilenzählung"/>
      </w:pPr>
      <w:r>
        <w:rPr>
          <w:sz w:val="12"/>
        </w:rPr>
        <w:t>15</w:t>
      </w:r>
    </w:p>
    <w:p>
      <w:pPr>
        <w:pStyle w:val="stumpf"/>
      </w:pPr>
      <w:r>
        <w:rPr/>
        <w:t xml:space="preserve">dem er sich aber heute schon sehr leidlich wieder befindet. Gott erhalte und </w:t>
      </w:r>
    </w:p>
    <w:p>
      <w:pPr>
        <w:pStyle w:val="stumpf"/>
      </w:pPr>
      <w:r>
        <w:rPr/>
        <w:t xml:space="preserve">stärke ihn! </w:t>
      </w:r>
    </w:p>
    <w:p>
      <w:pPr>
        <w:pStyle w:val="einzug"/>
      </w:pPr>
      <w:r>
        <w:rPr/>
        <w:t xml:space="preserve">Du erhälst 6 Ober 6 Unterhemde; ein gebunden Buch, das unten liegt, etwas </w:t>
      </w:r>
    </w:p>
    <w:p>
      <w:pPr>
        <w:pStyle w:val="stumpf"/>
      </w:pPr>
      <w:r>
        <w:rPr>
          <w:rFonts w:ascii="Linux Biolinum" w:hAnsi="Linux Biolinum" w:cs="Linux Biolinum"/>
        </w:rPr>
        <w:t xml:space="preserve">Confect.</w:t>
      </w:r>
      <w:r>
        <w:rPr/>
        <w:t xml:space="preserve"> Herveys verlangte Schriften nebst den Fortsetzungen und 3 </w:t>
      </w:r>
    </w:p>
    <w:p>
      <w:pPr>
        <w:pStyle w:val="stumpf"/>
      </w:pPr>
      <w:r>
        <w:rPr/>
        <w:t xml:space="preserve">Kleinigkeiten die ich ihm ausgesucht, liegen oben. Ein Brief vom </w:t>
      </w:r>
      <w:r>
        <w:rPr>
          <w:rFonts w:ascii="Linux Biolinum" w:hAnsi="Linux Biolinum" w:cs="Linux Biolinum"/>
        </w:rPr>
        <w:t xml:space="preserve">D. Luther,</w:t>
      </w:r>
      <w:r>
        <w:rPr/>
        <w:t xml:space="preserve"> den ich </w:t>
      </w:r>
    </w:p>
    <w:p>
      <w:pPr>
        <w:framePr w:w="1000" w:hSpace="420" w:wrap="around" w:hAnchor="page" w:vAnchor="text" w:xAlign="left" w:y="0"/>
        <w:keepNext w:val="true"/>
        <w:pStyle w:val="zeilenzählung"/>
      </w:pPr>
      <w:r>
        <w:rPr>
          <w:sz w:val="12"/>
        </w:rPr>
        <w:t>20</w:t>
      </w:r>
    </w:p>
    <w:p>
      <w:pPr>
        <w:pStyle w:val="stumpf"/>
      </w:pPr>
      <w:r>
        <w:rPr/>
        <w:t xml:space="preserve">unvermuthet vorige Woche hier gefunden von einem </w:t>
      </w:r>
      <w:r>
        <w:rPr>
          <w:u w:val="single"/>
        </w:rPr>
        <w:t xml:space="preserve">Möser</w:t>
      </w:r>
      <w:r>
        <w:rPr/>
        <w:t xml:space="preserve">, der eine </w:t>
      </w:r>
      <w:r>
        <w:rPr>
          <w:rFonts w:ascii="Linux Biolinum" w:hAnsi="Linux Biolinum" w:cs="Linux Biolinum"/>
        </w:rPr>
        <w:t xml:space="preserve">Tragedie:</w:t>
      </w:r>
      <w:r>
        <w:rPr/>
        <w:t xml:space="preserve"> </w:t>
      </w:r>
    </w:p>
    <w:p>
      <w:pPr>
        <w:pStyle w:val="stumpf"/>
      </w:pPr>
      <w:r>
        <w:rPr/>
        <w:t xml:space="preserve">Arminius geschrieben unter den Titel: </w:t>
      </w:r>
      <w:r>
        <w:rPr>
          <w:rFonts w:ascii="Linux Biolinum" w:hAnsi="Linux Biolinum" w:cs="Linux Biolinum"/>
        </w:rPr>
        <w:t xml:space="preserve">Advocat.</w:t>
      </w:r>
      <w:r>
        <w:rPr/>
        <w:t xml:space="preserve"> </w:t>
      </w:r>
      <w:r>
        <w:rPr>
          <w:rFonts w:ascii="Linux Biolinum" w:hAnsi="Linux Biolinum" w:cs="Linux Biolinum"/>
          <w:strike w:val="true"/>
        </w:rPr>
        <w:t xml:space="preserve">p</w:t>
      </w:r>
      <w:r>
        <w:rPr/>
        <w:t xml:space="preserve"> </w:t>
      </w:r>
      <w:r>
        <w:rPr>
          <w:rFonts w:ascii="Linux Biolinum" w:hAnsi="Linux Biolinum" w:cs="Linux Biolinum"/>
        </w:rPr>
        <w:t xml:space="preserve">Patriae, Secret.</w:t>
      </w:r>
      <w:r>
        <w:rPr/>
        <w:t xml:space="preserve"> der </w:t>
      </w:r>
    </w:p>
    <w:p>
      <w:pPr>
        <w:pStyle w:val="stumpf"/>
      </w:pPr>
      <w:r>
        <w:rPr/>
        <w:t xml:space="preserve">H. Ritterschaft des Hochstifts Osnabrüg v Mitgl. der Göttingischen </w:t>
      </w:r>
    </w:p>
    <w:p>
      <w:pPr>
        <w:pStyle w:val="stumpf"/>
      </w:pPr>
      <w:r>
        <w:rPr/>
        <w:t xml:space="preserve">Gesellschaft. 1749. Sein Styl im französischen muß beßer als im deutschen seyn. Von </w:t>
      </w:r>
    </w:p>
    <w:p>
      <w:pPr>
        <w:pStyle w:val="stumpf"/>
      </w:pPr>
      <w:r>
        <w:rPr/>
        <w:t xml:space="preserve">seinem Trauerspiel kann wenig gutes sagen, als daß man einen sehr gedrehten </w:t>
      </w:r>
    </w:p>
    <w:p>
      <w:pPr>
        <w:framePr w:w="1000" w:hSpace="420" w:wrap="around" w:hAnchor="page" w:vAnchor="text" w:xAlign="left" w:y="0"/>
        <w:keepNext w:val="true"/>
        <w:pStyle w:val="zeilenzählung"/>
      </w:pPr>
      <w:r>
        <w:rPr>
          <w:sz w:val="12"/>
        </w:rPr>
        <w:t>25</w:t>
      </w:r>
    </w:p>
    <w:p>
      <w:pPr>
        <w:pStyle w:val="stumpf"/>
      </w:pPr>
      <w:r>
        <w:rPr/>
        <w:t xml:space="preserve">Witz und viele neue deutsche Wörter darinn findet. Sein Brief aber über Luther </w:t>
      </w:r>
    </w:p>
    <w:p>
      <w:pPr>
        <w:pStyle w:val="stumpf"/>
      </w:pPr>
      <w:r>
        <w:rPr/>
        <w:t xml:space="preserve">ist vorzügl. und ich habe ihn mit ungemeinen Vergnügen gelesen, weil ich einen </w:t>
      </w:r>
    </w:p>
    <w:p>
      <w:pPr>
        <w:pStyle w:val="stumpf"/>
      </w:pPr>
      <w:r>
        <w:rPr/>
        <w:t xml:space="preserve">Haufen meiner eigenen Gedanken darinn gefunden. Er beruft sich unter andern </w:t>
      </w:r>
    </w:p>
    <w:p>
      <w:pPr>
        <w:pStyle w:val="stumpf"/>
      </w:pPr>
      <w:r>
        <w:rPr/>
        <w:t xml:space="preserve">auf eine Stelle des </w:t>
      </w:r>
      <w:r>
        <w:rPr>
          <w:rFonts w:ascii="Linux Biolinum" w:hAnsi="Linux Biolinum" w:cs="Linux Biolinum"/>
        </w:rPr>
        <w:t xml:space="preserve">Voltaire</w:t>
      </w:r>
      <w:r>
        <w:rPr/>
        <w:t xml:space="preserve"> in seinem Versuch über den Menschen, die mit einer </w:t>
      </w:r>
    </w:p>
    <w:p>
      <w:pPr>
        <w:pStyle w:val="stumpf"/>
      </w:pPr>
      <w:r>
        <w:rPr/>
        <w:t xml:space="preserve">Stelle Luthers in der vortrefl. Vorrede seines Psalters, an der ich mich nicht </w:t>
      </w:r>
    </w:p>
    <w:p>
      <w:pPr>
        <w:framePr w:w="1000" w:hSpace="420" w:wrap="around" w:hAnchor="page" w:vAnchor="text" w:xAlign="left" w:y="0"/>
        <w:keepNext w:val="true"/>
        <w:pStyle w:val="zeilenzählung"/>
      </w:pPr>
      <w:r>
        <w:rPr>
          <w:sz w:val="12"/>
        </w:rPr>
        <w:t>30</w:t>
      </w:r>
    </w:p>
    <w:p>
      <w:pPr>
        <w:pStyle w:val="stumpf"/>
      </w:pPr>
      <w:r>
        <w:rPr/>
        <w:t xml:space="preserve">müde lesen kann, sehr übereinstimmt. Ich will Dir letztere abschreiben, damit </w:t>
      </w:r>
    </w:p>
    <w:p>
      <w:pPr>
        <w:pStyle w:val="stumpf"/>
      </w:pPr>
      <w:r>
        <w:rPr/>
        <w:t xml:space="preserve">Du sie mit der ersten, wenn die Sachen ankommen vergleichen kannst. „Ein </w:t>
      </w:r>
    </w:p>
    <w:p>
      <w:pPr>
        <w:pStyle w:val="stumpf"/>
      </w:pPr>
      <w:r>
        <w:rPr/>
        <w:t xml:space="preserve">menschlich Herz ist wie ein Schif auf einem wilden Meer, welches die </w:t>
      </w:r>
    </w:p>
    <w:p>
      <w:pPr>
        <w:pStyle w:val="stumpf"/>
      </w:pPr>
      <w:r>
        <w:rPr/>
        <w:t xml:space="preserve">Sturmwinde von den vier Oertern der Welt treiben. Hier stößet her Furcht und Sorge </w:t>
      </w:r>
    </w:p>
    <w:p>
      <w:pPr>
        <w:pStyle w:val="stumpf"/>
      </w:pPr>
      <w:r>
        <w:rPr/>
        <w:t xml:space="preserve">für künftigen </w:t>
      </w:r>
      <w:r>
        <w:rPr>
          <w:strike w:val="true"/>
        </w:rPr>
        <w:t xml:space="preserve">Zu</w:t>
      </w:r>
      <w:r>
        <w:rPr/>
        <w:t xml:space="preserve"> Unfall: dort fähret Grämen her und Traurigkeit von </w:t>
      </w:r>
    </w:p>
    <w:p>
      <w:pPr>
        <w:framePr w:w="1000" w:hSpace="420" w:wrap="around" w:hAnchor="page" w:vAnchor="text" w:xAlign="left" w:y="0"/>
        <w:keepNext w:val="true"/>
        <w:pStyle w:val="seitenzählung"/>
      </w:pPr>
      <w:r>
        <w:rPr>
          <w:sz w:val="12"/>
          <w:b w:val="true"/>
        </w:rPr>
        <w:t>S. 4</w:t>
      </w:r>
      <w:r>
        <w:rPr/>
        <w:t xml:space="preserve"> </w:t>
      </w:r>
    </w:p>
    <w:p>
      <w:pPr>
        <w:pStyle w:val="stumpf"/>
      </w:pPr>
      <w:r>
        <w:rPr/>
        <w:t xml:space="preserve">gegenwärtigem Uebel. Hie webt Hofnung v. Vermeßenheit vom zukünftigen </w:t>
      </w:r>
    </w:p>
    <w:p>
      <w:pPr>
        <w:pStyle w:val="stumpf"/>
      </w:pPr>
      <w:r>
        <w:rPr/>
        <w:t xml:space="preserve">Glücke: dort bläset her Sicherheit und Freude in gegenwärtigen Gütern“ </w:t>
      </w:r>
    </w:p>
    <w:p>
      <w:pPr>
        <w:pStyle w:val="stumpf"/>
      </w:pPr>
      <w:r>
        <w:rPr>
          <w:rFonts w:ascii="Linux Biolinum" w:hAnsi="Linux Biolinum" w:cs="Linux Biolinum"/>
        </w:rPr>
        <w:t xml:space="preserve">Voltairens</w:t>
      </w:r>
      <w:r>
        <w:rPr/>
        <w:t xml:space="preserve"> Ausdruck ist </w:t>
      </w:r>
      <w:r>
        <w:rPr>
          <w:rFonts w:ascii="Linux Biolinum" w:hAnsi="Linux Biolinum" w:cs="Linux Biolinum"/>
        </w:rPr>
        <w:t xml:space="preserve">Prose</w:t>
      </w:r>
      <w:r>
        <w:rPr/>
        <w:t xml:space="preserve"> gegen dies Gemälde. </w:t>
      </w:r>
    </w:p>
    <w:p>
      <w:pPr>
        <w:pStyle w:val="einzug"/>
      </w:pPr>
      <w:r>
        <w:rPr/>
        <w:t xml:space="preserve">Schützens Vergl. der römischen und gr. Dichter mit den alten nordischen </w:t>
      </w:r>
    </w:p>
    <w:p>
      <w:pPr>
        <w:framePr w:w="1000" w:hSpace="420" w:wrap="around" w:hAnchor="page" w:vAnchor="text" w:xAlign="left" w:y="0"/>
        <w:keepNext w:val="true"/>
        <w:pStyle w:val="zeilenzählung"/>
      </w:pPr>
      <w:r>
        <w:rPr>
          <w:sz w:val="12"/>
        </w:rPr>
        <w:t>5</w:t>
      </w:r>
    </w:p>
    <w:p>
      <w:pPr>
        <w:pStyle w:val="stumpf"/>
      </w:pPr>
      <w:r>
        <w:rPr/>
        <w:t xml:space="preserve">Barden wird dem HE. </w:t>
      </w:r>
      <w:r>
        <w:rPr>
          <w:rFonts w:ascii="Linux Biolinum" w:hAnsi="Linux Biolinum" w:cs="Linux Biolinum"/>
        </w:rPr>
        <w:t xml:space="preserve">Rector</w:t>
      </w:r>
      <w:r>
        <w:rPr/>
        <w:t xml:space="preserve"> nicht unangenehm seyn und Winkelmanns </w:t>
      </w:r>
    </w:p>
    <w:p>
      <w:pPr>
        <w:pStyle w:val="stumpf"/>
      </w:pPr>
      <w:r>
        <w:rPr/>
        <w:t xml:space="preserve">Gedanken von der Nachahmung der griechischen Werke in der Malerey und </w:t>
      </w:r>
    </w:p>
    <w:p>
      <w:pPr>
        <w:pStyle w:val="stumpf"/>
      </w:pPr>
      <w:r>
        <w:rPr/>
        <w:t xml:space="preserve">Bildhauerkunst machen dem deutschen </w:t>
      </w:r>
      <w:r>
        <w:rPr>
          <w:rFonts w:ascii="Linux Biolinum" w:hAnsi="Linux Biolinum" w:cs="Linux Biolinum"/>
        </w:rPr>
        <w:t xml:space="preserve">Genie</w:t>
      </w:r>
      <w:r>
        <w:rPr/>
        <w:t xml:space="preserve"> in den schönen Künsten Ehre. Ich habe </w:t>
      </w:r>
    </w:p>
    <w:p>
      <w:pPr>
        <w:pStyle w:val="stumpf"/>
      </w:pPr>
      <w:r>
        <w:rPr/>
        <w:t xml:space="preserve">diese 3 Schriften für mich selbst ausgenommen nebst einigen andern, von denen </w:t>
      </w:r>
    </w:p>
    <w:p>
      <w:pPr>
        <w:pStyle w:val="stumpf"/>
      </w:pPr>
      <w:r>
        <w:rPr/>
        <w:t xml:space="preserve">künftig mehr. </w:t>
      </w:r>
    </w:p>
    <w:p>
      <w:pPr>
        <w:framePr w:w="1000" w:hSpace="420" w:wrap="around" w:hAnchor="page" w:vAnchor="text" w:xAlign="left" w:y="0"/>
        <w:keepNext w:val="true"/>
        <w:pStyle w:val="zeilenzählung"/>
      </w:pPr>
      <w:r>
        <w:rPr>
          <w:sz w:val="12"/>
        </w:rPr>
        <w:t>10</w:t>
      </w:r>
    </w:p>
    <w:p>
      <w:pPr>
        <w:pStyle w:val="einzug"/>
      </w:pPr>
      <w:r>
        <w:rPr/>
        <w:t xml:space="preserve">So viel vom überschickten. Melde mir doch mit erster Post ob Du vorige Post </w:t>
      </w:r>
    </w:p>
    <w:p>
      <w:pPr>
        <w:pStyle w:val="stumpf"/>
      </w:pPr>
      <w:r>
        <w:rPr/>
        <w:t xml:space="preserve">überschickten Brief gleich abgegeben oder abgeben laßen. Es ist mir viel daran </w:t>
      </w:r>
    </w:p>
    <w:p>
      <w:pPr>
        <w:pStyle w:val="stumpf"/>
      </w:pPr>
      <w:r>
        <w:rPr/>
        <w:t xml:space="preserve">gelegen, daß derselbe zu rechter Zeit eingetroffen, um alle wiedrige Eindrücke </w:t>
      </w:r>
    </w:p>
    <w:p>
      <w:pPr>
        <w:pStyle w:val="stumpf"/>
      </w:pPr>
      <w:r>
        <w:rPr/>
        <w:t xml:space="preserve">zu verlöschen, und daß du ohne </w:t>
      </w:r>
      <w:r>
        <w:rPr>
          <w:u w:val="single"/>
        </w:rPr>
        <w:t xml:space="preserve">Neugierde</w:t>
      </w:r>
      <w:r>
        <w:rPr/>
        <w:t xml:space="preserve"> und </w:t>
      </w:r>
      <w:r>
        <w:rPr>
          <w:u w:val="single"/>
        </w:rPr>
        <w:t xml:space="preserve">Mistrauen</w:t>
      </w:r>
      <w:r>
        <w:rPr/>
        <w:t xml:space="preserve"> gegen mich den </w:t>
      </w:r>
    </w:p>
    <w:p>
      <w:pPr>
        <w:pStyle w:val="stumpf"/>
      </w:pPr>
      <w:r>
        <w:rPr/>
        <w:t xml:space="preserve">Dienst der Bestellung mir erwiesen. Ich weiß, daß Du im Grund deines </w:t>
      </w:r>
    </w:p>
    <w:p>
      <w:pPr>
        <w:framePr w:w="1000" w:hSpace="420" w:wrap="around" w:hAnchor="page" w:vAnchor="text" w:xAlign="left" w:y="0"/>
        <w:keepNext w:val="true"/>
        <w:pStyle w:val="zeilenzählung"/>
      </w:pPr>
      <w:r>
        <w:rPr>
          <w:sz w:val="12"/>
        </w:rPr>
        <w:t>15</w:t>
      </w:r>
    </w:p>
    <w:p>
      <w:pPr>
        <w:pStyle w:val="stumpf"/>
      </w:pPr>
      <w:r>
        <w:rPr/>
        <w:t xml:space="preserve">Herzens es mehr wieder mich als mit mir hältst. Gib mir also Nachricht davon, ich </w:t>
      </w:r>
    </w:p>
    <w:p>
      <w:pPr>
        <w:pStyle w:val="stumpf"/>
      </w:pPr>
      <w:r>
        <w:rPr/>
        <w:t xml:space="preserve">bitte Dich darum. </w:t>
      </w:r>
    </w:p>
    <w:p>
      <w:pPr>
        <w:pStyle w:val="einzug"/>
      </w:pPr>
      <w:r>
        <w:rPr/>
        <w:t xml:space="preserve">Du siehst es als ein Versprechen an mit der </w:t>
      </w:r>
      <w:r>
        <w:rPr>
          <w:rFonts w:ascii="Linux Biolinum" w:hAnsi="Linux Biolinum" w:cs="Linux Biolinum"/>
        </w:rPr>
        <w:t xml:space="preserve">Grammaire des Dames;</w:t>
      </w:r>
      <w:r>
        <w:rPr/>
        <w:t xml:space="preserve"> da ich </w:t>
      </w:r>
    </w:p>
    <w:p>
      <w:pPr>
        <w:pStyle w:val="stumpf"/>
      </w:pPr>
      <w:r>
        <w:rPr/>
        <w:t xml:space="preserve">Dir doch sehr zweydeutig davon geredt. Mit dem Peltz ist es von Deiner Seite </w:t>
      </w:r>
    </w:p>
    <w:p>
      <w:pPr>
        <w:pStyle w:val="stumpf"/>
      </w:pPr>
      <w:r>
        <w:rPr/>
        <w:t xml:space="preserve">ernsthafter versprochen worden, und du bist mir so wohl als dem Putz </w:t>
      </w:r>
    </w:p>
    <w:p>
      <w:pPr>
        <w:framePr w:w="1000" w:hSpace="420" w:wrap="around" w:hAnchor="page" w:vAnchor="text" w:xAlign="left" w:y="0"/>
        <w:keepNext w:val="true"/>
        <w:pStyle w:val="zeilenzählung"/>
      </w:pPr>
      <w:r>
        <w:rPr>
          <w:sz w:val="12"/>
        </w:rPr>
        <w:t>20</w:t>
      </w:r>
    </w:p>
    <w:p>
      <w:pPr>
        <w:pStyle w:val="stumpf"/>
      </w:pPr>
      <w:r>
        <w:rPr/>
        <w:t xml:space="preserve">denselben schuldig. Schäm Dich doch, wenn du kannst. Die </w:t>
      </w:r>
      <w:r>
        <w:rPr>
          <w:rFonts w:ascii="Linux Biolinum" w:hAnsi="Linux Biolinum" w:cs="Linux Biolinum"/>
        </w:rPr>
        <w:t xml:space="preserve">Grammaire des Dames</w:t>
      </w:r>
      <w:r>
        <w:rPr/>
        <w:t xml:space="preserve"> </w:t>
      </w:r>
    </w:p>
    <w:p>
      <w:pPr>
        <w:pStyle w:val="stumpf"/>
      </w:pPr>
      <w:r>
        <w:rPr/>
        <w:t xml:space="preserve">ist nicht hier ich lief noch am Heil Abend hin um sie auszunehmen; man hatte </w:t>
      </w:r>
    </w:p>
    <w:p>
      <w:pPr>
        <w:pStyle w:val="stumpf"/>
      </w:pPr>
      <w:r>
        <w:rPr/>
        <w:t xml:space="preserve">sie aber nicht. Was das deutsche </w:t>
      </w:r>
      <w:r>
        <w:rPr>
          <w:rFonts w:ascii="Linux Biolinum" w:hAnsi="Linux Biolinum" w:cs="Linux Biolinum"/>
        </w:rPr>
        <w:t xml:space="preserve">Magazin</w:t>
      </w:r>
      <w:r>
        <w:rPr/>
        <w:t xml:space="preserve"> für Hänschen soll, weiß ich nicht. Sie </w:t>
      </w:r>
    </w:p>
    <w:p>
      <w:pPr>
        <w:pStyle w:val="stumpf"/>
      </w:pPr>
      <w:r>
        <w:rPr/>
        <w:t xml:space="preserve">hat es ja franzosisch. Soll sie es Dir deutsch vorlesen. Meld mir doch, was Du </w:t>
      </w:r>
    </w:p>
    <w:p>
      <w:pPr>
        <w:pStyle w:val="stumpf"/>
      </w:pPr>
      <w:r>
        <w:rPr/>
        <w:t xml:space="preserve">mit der Uebersetzung für Hänschen anfangen willst. Jetzt ist es zu spät gewesen, </w:t>
      </w:r>
    </w:p>
    <w:p>
      <w:pPr>
        <w:framePr w:w="1000" w:hSpace="420" w:wrap="around" w:hAnchor="page" w:vAnchor="text" w:xAlign="left" w:y="0"/>
        <w:keepNext w:val="true"/>
        <w:pStyle w:val="zeilenzählung"/>
      </w:pPr>
      <w:r>
        <w:rPr>
          <w:sz w:val="12"/>
        </w:rPr>
        <w:t>25</w:t>
      </w:r>
    </w:p>
    <w:p>
      <w:pPr>
        <w:pStyle w:val="stumpf"/>
      </w:pPr>
      <w:r>
        <w:rPr/>
        <w:t xml:space="preserve">sie dir zu schicken; ich will es künftig thun, wenn ich erst weiß, </w:t>
      </w:r>
      <w:r>
        <w:rPr>
          <w:rFonts w:ascii="Linux Biolinum" w:hAnsi="Linux Biolinum" w:cs="Linux Biolinum"/>
        </w:rPr>
        <w:t xml:space="preserve">cui bono?</w:t>
      </w:r>
      <w:r>
        <w:rPr/>
        <w:t xml:space="preserve"> und für </w:t>
      </w:r>
    </w:p>
    <w:p>
      <w:pPr>
        <w:pStyle w:val="stumpf"/>
      </w:pPr>
      <w:r>
        <w:rPr/>
        <w:t xml:space="preserve">wen? für dich oder für Hänschen? oder noch für jemand anders? Ich habe bey </w:t>
      </w:r>
    </w:p>
    <w:p>
      <w:pPr>
        <w:pStyle w:val="stumpf"/>
      </w:pPr>
      <w:r>
        <w:rPr/>
        <w:t xml:space="preserve">der </w:t>
      </w:r>
      <w:r>
        <w:rPr>
          <w:rFonts w:ascii="Linux Biolinum" w:hAnsi="Linux Biolinum" w:cs="Linux Biolinum"/>
        </w:rPr>
        <w:t xml:space="preserve">Gramm. des Dames</w:t>
      </w:r>
      <w:r>
        <w:rPr/>
        <w:t xml:space="preserve"> bloß für Deine Schülerinn gesorgt. </w:t>
      </w:r>
    </w:p>
    <w:p>
      <w:pPr>
        <w:pStyle w:val="einzug"/>
      </w:pPr>
      <w:r>
        <w:rPr/>
        <w:t xml:space="preserve">Ich habe den Anfang mit der </w:t>
      </w:r>
      <w:r>
        <w:rPr>
          <w:rFonts w:ascii="Linux Biolinum" w:hAnsi="Linux Biolinum" w:cs="Linux Biolinum"/>
        </w:rPr>
        <w:t xml:space="preserve">Iliade</w:t>
      </w:r>
      <w:r>
        <w:rPr/>
        <w:t xml:space="preserve"> machen wollen. Weil mir diese Arbeit </w:t>
      </w:r>
    </w:p>
    <w:p>
      <w:pPr>
        <w:pStyle w:val="stumpf"/>
      </w:pPr>
      <w:r>
        <w:rPr/>
        <w:t xml:space="preserve">aber durch meine Ausgabe gar zu unangenehm gemacht wurde; so habe sie biß </w:t>
      </w:r>
    </w:p>
    <w:p>
      <w:pPr>
        <w:framePr w:w="1000" w:hSpace="420" w:wrap="around" w:hAnchor="page" w:vAnchor="text" w:xAlign="left" w:y="0"/>
        <w:keepNext w:val="true"/>
        <w:pStyle w:val="zeilenzählung"/>
      </w:pPr>
      <w:r>
        <w:rPr>
          <w:sz w:val="12"/>
        </w:rPr>
        <w:t>30</w:t>
      </w:r>
    </w:p>
    <w:p>
      <w:pPr>
        <w:pStyle w:val="stumpf"/>
      </w:pPr>
      <w:r>
        <w:rPr/>
        <w:t xml:space="preserve">auf die Woche wills Gott aufgeschoben, und mir eine gute </w:t>
      </w:r>
      <w:r>
        <w:rPr>
          <w:rFonts w:ascii="Linux Biolinum" w:hAnsi="Linux Biolinum" w:cs="Linux Biolinum"/>
        </w:rPr>
        <w:t xml:space="preserve">Edition</w:t>
      </w:r>
      <w:r>
        <w:rPr/>
        <w:t xml:space="preserve"> der </w:t>
      </w:r>
      <w:r>
        <w:rPr>
          <w:rFonts w:ascii="Linux Biolinum" w:hAnsi="Linux Biolinum" w:cs="Linux Biolinum"/>
        </w:rPr>
        <w:t xml:space="preserve">Iliad.</w:t>
      </w:r>
      <w:r>
        <w:rPr/>
        <w:t xml:space="preserve"> </w:t>
      </w:r>
    </w:p>
    <w:p>
      <w:pPr>
        <w:pStyle w:val="stumpf"/>
      </w:pPr>
      <w:r>
        <w:rPr/>
        <w:t xml:space="preserve">angeschaft mit einer lateinischen Uebersetzung. Unterdeßen lese </w:t>
      </w:r>
      <w:r>
        <w:rPr>
          <w:rFonts w:ascii="Linux Biolinum" w:hAnsi="Linux Biolinum" w:cs="Linux Biolinum"/>
        </w:rPr>
        <w:t xml:space="preserve">Dionis </w:t>
      </w:r>
    </w:p>
    <w:p>
      <w:pPr>
        <w:pStyle w:val="stumpf"/>
      </w:pPr>
      <w:r>
        <w:rPr>
          <w:rFonts w:ascii="Linux Biolinum" w:hAnsi="Linux Biolinum" w:cs="Linux Biolinum"/>
        </w:rPr>
        <w:t xml:space="preserve">Chrysostomi</w:t>
      </w:r>
      <w:r>
        <w:rPr/>
        <w:t xml:space="preserve"> Rede </w:t>
      </w:r>
      <w:r>
        <w:rPr>
          <w:rFonts w:ascii="Linux Biolinum" w:hAnsi="Linux Biolinum" w:cs="Linux Biolinum"/>
        </w:rPr>
        <w:t xml:space="preserve">de Ilio non capto,</w:t>
      </w:r>
      <w:r>
        <w:rPr/>
        <w:t xml:space="preserve"> die ich unter meinen alten Sachen gefunden. </w:t>
      </w:r>
    </w:p>
    <w:p>
      <w:pPr>
        <w:pStyle w:val="stumpf"/>
      </w:pPr>
      <w:r>
        <w:rPr>
          <w:rFonts w:ascii="Linux Biolinum" w:hAnsi="Linux Biolinum" w:cs="Linux Biolinum"/>
        </w:rPr>
        <w:t xml:space="preserve">Traianus</w:t>
      </w:r>
      <w:r>
        <w:rPr/>
        <w:t xml:space="preserve"> soll diesen Sophisten so lieb gehabt haben, daß er ihn auf seinem </w:t>
      </w:r>
    </w:p>
    <w:p>
      <w:pPr>
        <w:pStyle w:val="stumpf"/>
      </w:pPr>
      <w:r>
        <w:rPr/>
        <w:t xml:space="preserve">Triumpfwagen neben sich setzen laßen und zu ihm gesagt: </w:t>
      </w:r>
      <w:r>
        <w:rPr>
          <w:rFonts w:ascii="Linux Biolinum" w:hAnsi="Linux Biolinum" w:cs="Linux Biolinum"/>
        </w:rPr>
        <w:t xml:space="preserve">amo te ut me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ipsum.</w:t>
      </w:r>
      <w:r>
        <w:rPr/>
        <w:t xml:space="preserve"> </w:t>
      </w:r>
    </w:p>
    <w:p>
      <w:pPr>
        <w:pStyle w:val="einzug"/>
      </w:pPr>
      <w:r>
        <w:rPr/>
        <w:t xml:space="preserve">Meine alte Ausgabe des Homers, an den ich gedacht, ist sonst sehr nach </w:t>
      </w:r>
    </w:p>
    <w:p>
      <w:pPr>
        <w:pStyle w:val="stumpf"/>
      </w:pPr>
      <w:r>
        <w:rPr/>
        <w:t xml:space="preserve">meinem Sinn. Ich werde aber durch die </w:t>
      </w:r>
      <w:r>
        <w:rPr>
          <w:rFonts w:ascii="Linux Biolinum" w:hAnsi="Linux Biolinum" w:cs="Linux Biolinum"/>
        </w:rPr>
        <w:t xml:space="preserve">Abbreuiaturen</w:t>
      </w:r>
      <w:r>
        <w:rPr/>
        <w:t xml:space="preserve"> und griechischen </w:t>
      </w:r>
      <w:r>
        <w:rPr>
          <w:rFonts w:ascii="Linux Biolinum" w:hAnsi="Linux Biolinum" w:cs="Linux Biolinum"/>
        </w:rPr>
        <w:t xml:space="preserve">Scholia</w:t>
      </w:r>
      <w:r>
        <w:rPr/>
        <w:t xml:space="preserve"> </w:t>
      </w:r>
    </w:p>
    <w:p>
      <w:pPr>
        <w:framePr w:w="1000" w:hSpace="420" w:wrap="around" w:hAnchor="page" w:vAnchor="text" w:xAlign="left" w:y="0"/>
        <w:keepNext w:val="true"/>
        <w:pStyle w:val="seitenzählung"/>
      </w:pPr>
      <w:r>
        <w:rPr>
          <w:sz w:val="12"/>
          <w:b w:val="true"/>
        </w:rPr>
        <w:t>S. 5</w:t>
      </w:r>
      <w:r>
        <w:rPr/>
        <w:t xml:space="preserve"> </w:t>
      </w:r>
    </w:p>
    <w:p>
      <w:pPr>
        <w:pStyle w:val="stumpf"/>
      </w:pPr>
      <w:r>
        <w:rPr/>
        <w:t xml:space="preserve">zu sehr zerstreut, daß meine Aufmerksamkeit auf den Text dadurch geschwächt </w:t>
      </w:r>
    </w:p>
    <w:p>
      <w:pPr>
        <w:pStyle w:val="stumpf"/>
      </w:pPr>
      <w:r>
        <w:rPr/>
        <w:t xml:space="preserve">wird. Deswegen will ich mit einer Uebersetzung anfangen, weil dadurch meine </w:t>
      </w:r>
    </w:p>
    <w:p>
      <w:pPr>
        <w:pStyle w:val="stumpf"/>
      </w:pPr>
      <w:r>
        <w:rPr/>
        <w:t xml:space="preserve">Aufmerksamkeit auf das Griech. erleichtert wird. Meine </w:t>
      </w:r>
      <w:r>
        <w:rPr>
          <w:rFonts w:ascii="Linux Biolinum" w:hAnsi="Linux Biolinum" w:cs="Linux Biolinum"/>
        </w:rPr>
        <w:t xml:space="preserve">Iliade</w:t>
      </w:r>
      <w:r>
        <w:rPr/>
        <w:t xml:space="preserve"> ist </w:t>
      </w:r>
      <w:r>
        <w:rPr>
          <w:rFonts w:ascii="Linux Biolinum" w:hAnsi="Linux Biolinum" w:cs="Linux Biolinum"/>
        </w:rPr>
        <w:t xml:space="preserve">Hageri </w:t>
      </w:r>
    </w:p>
    <w:p>
      <w:pPr>
        <w:pStyle w:val="stumpf"/>
      </w:pPr>
      <w:r>
        <w:rPr>
          <w:rFonts w:ascii="Linux Biolinum" w:hAnsi="Linux Biolinum" w:cs="Linux Biolinum"/>
        </w:rPr>
        <w:t xml:space="preserve">Edition.</w:t>
      </w:r>
      <w:r>
        <w:rPr/>
        <w:t xml:space="preserve"> </w:t>
      </w:r>
    </w:p>
    <w:p>
      <w:pPr>
        <w:framePr w:w="1000" w:hSpace="420" w:wrap="around" w:hAnchor="page" w:vAnchor="text" w:xAlign="left" w:y="0"/>
        <w:keepNext w:val="true"/>
        <w:pStyle w:val="zeilenzählung"/>
      </w:pPr>
      <w:r>
        <w:rPr>
          <w:sz w:val="12"/>
        </w:rPr>
        <w:t>5</w:t>
      </w:r>
    </w:p>
    <w:p>
      <w:pPr>
        <w:pStyle w:val="einzug"/>
      </w:pPr>
      <w:r>
        <w:rPr/>
        <w:t xml:space="preserve">Ich laufe jetzt ein Buch durch, deßen Titel und </w:t>
      </w:r>
      <w:r>
        <w:rPr>
          <w:rFonts w:ascii="Linux Biolinum" w:hAnsi="Linux Biolinum" w:cs="Linux Biolinum"/>
        </w:rPr>
        <w:t xml:space="preserve">Recension,</w:t>
      </w:r>
      <w:r>
        <w:rPr/>
        <w:t xml:space="preserve"> so viel ich mich </w:t>
      </w:r>
    </w:p>
    <w:p>
      <w:pPr>
        <w:pStyle w:val="stumpf"/>
      </w:pPr>
      <w:r>
        <w:rPr/>
        <w:t xml:space="preserve">deren aus den Zeitungen erinnern kann, sehr betrogen. </w:t>
      </w:r>
      <w:r>
        <w:rPr>
          <w:u w:val="single"/>
        </w:rPr>
        <w:t xml:space="preserve">Grundsätze und </w:t>
      </w:r>
    </w:p>
    <w:p>
      <w:pPr>
        <w:pStyle w:val="stumpf"/>
      </w:pPr>
      <w:r>
        <w:rPr>
          <w:u w:val="single"/>
        </w:rPr>
        <w:t xml:space="preserve">Anweisung</w:t>
      </w:r>
      <w:r>
        <w:rPr/>
        <w:t xml:space="preserve"> die Redner zu lesen. Besteht in 3. Büchern, kostet 3 fl. Du kannst </w:t>
      </w:r>
    </w:p>
    <w:p>
      <w:pPr>
        <w:pStyle w:val="stumpf"/>
      </w:pPr>
      <w:r>
        <w:rPr/>
        <w:t xml:space="preserve">Deinem HE. Wirth davon Nachricht geben, falls er dies Buch zur neuen </w:t>
      </w:r>
    </w:p>
    <w:p>
      <w:pPr>
        <w:pStyle w:val="stumpf"/>
      </w:pPr>
      <w:r>
        <w:rPr/>
        <w:t xml:space="preserve">Auflage seiner </w:t>
      </w:r>
      <w:r>
        <w:rPr>
          <w:rFonts w:ascii="Linux Biolinum" w:hAnsi="Linux Biolinum" w:cs="Linux Biolinum"/>
        </w:rPr>
        <w:t xml:space="preserve">Rhetoric</w:t>
      </w:r>
      <w:r>
        <w:rPr/>
        <w:t xml:space="preserve"> nöthig haben sollte. Es ist nichts als eine Redekunst, die </w:t>
      </w:r>
    </w:p>
    <w:p>
      <w:pPr>
        <w:framePr w:w="1000" w:hSpace="420" w:wrap="around" w:hAnchor="page" w:vAnchor="text" w:xAlign="left" w:y="0"/>
        <w:keepNext w:val="true"/>
        <w:pStyle w:val="zeilenzählung"/>
      </w:pPr>
      <w:r>
        <w:rPr>
          <w:sz w:val="12"/>
        </w:rPr>
        <w:t>10</w:t>
      </w:r>
    </w:p>
    <w:p>
      <w:pPr>
        <w:pStyle w:val="stumpf"/>
      </w:pPr>
      <w:r>
        <w:rPr/>
        <w:t xml:space="preserve">aus den Alten zusammengesetzt oder vielmehr geflickt ist. Er </w:t>
      </w:r>
      <w:r>
        <w:rPr>
          <w:strike w:val="true"/>
        </w:rPr>
        <w:t xml:space="preserve">rechnet</w:t>
      </w:r>
      <w:r>
        <w:rPr/>
        <w:t xml:space="preserve"> zählet </w:t>
      </w:r>
    </w:p>
    <w:p>
      <w:pPr>
        <w:pStyle w:val="stumpf"/>
      </w:pPr>
      <w:r>
        <w:rPr/>
        <w:t xml:space="preserve">die politische, (oder Staats,) die militairische (oder Kriegs), die geistl. oder </w:t>
      </w:r>
    </w:p>
    <w:p>
      <w:pPr>
        <w:pStyle w:val="stumpf"/>
      </w:pPr>
      <w:r>
        <w:rPr/>
        <w:t xml:space="preserve">Kanzel- und die akademische oder Schulberedsamkeit. </w:t>
      </w:r>
    </w:p>
    <w:p>
      <w:pPr>
        <w:pStyle w:val="einzug"/>
      </w:pPr>
      <w:r>
        <w:rPr/>
        <w:t xml:space="preserve">Ich dachte hier eine Anweisung zu finden besonders die Alten Redner zu </w:t>
      </w:r>
    </w:p>
    <w:p>
      <w:pPr>
        <w:pStyle w:val="stumpf"/>
      </w:pPr>
      <w:r>
        <w:rPr/>
        <w:t xml:space="preserve">lesen, und es fehlt uns auch an so einem Werke. Bey Durchlesung des </w:t>
      </w:r>
    </w:p>
    <w:p>
      <w:pPr>
        <w:framePr w:w="1000" w:hSpace="420" w:wrap="around" w:hAnchor="page" w:vAnchor="text" w:xAlign="left" w:y="0"/>
        <w:keepNext w:val="true"/>
        <w:pStyle w:val="zeilenzählung"/>
      </w:pPr>
      <w:r>
        <w:rPr>
          <w:sz w:val="12"/>
        </w:rPr>
        <w:t>15</w:t>
      </w:r>
    </w:p>
    <w:p>
      <w:pPr>
        <w:pStyle w:val="stumpf"/>
      </w:pPr>
      <w:r>
        <w:rPr/>
        <w:t xml:space="preserve">Chrysostomus und bey der Critik seiner Uebersetzer sind mir öfters Betrachtungen von </w:t>
      </w:r>
    </w:p>
    <w:p>
      <w:pPr>
        <w:pStyle w:val="stumpf"/>
      </w:pPr>
      <w:r>
        <w:rPr/>
        <w:t xml:space="preserve">der Art eingefallen, die ich in diesem Buch auseinandergesetzt und entwickelt zu </w:t>
      </w:r>
    </w:p>
    <w:p>
      <w:pPr>
        <w:pStyle w:val="stumpf"/>
      </w:pPr>
      <w:r>
        <w:rPr/>
        <w:t xml:space="preserve">finden hofte. </w:t>
      </w:r>
    </w:p>
    <w:p>
      <w:pPr>
        <w:pStyle w:val="einzug"/>
      </w:pPr>
      <w:r>
        <w:rPr/>
        <w:t xml:space="preserve">Wenn wir im stande wären die Alten nachzuahmen, dürften wir sie immer </w:t>
      </w:r>
    </w:p>
    <w:p>
      <w:pPr>
        <w:pStyle w:val="stumpf"/>
      </w:pPr>
      <w:r>
        <w:rPr/>
        <w:t xml:space="preserve">ausschreiben, wenn wir was gründliches sagen wollen; und ist es nicht Schande, </w:t>
      </w:r>
    </w:p>
    <w:p>
      <w:pPr>
        <w:framePr w:w="1000" w:hSpace="420" w:wrap="around" w:hAnchor="page" w:vAnchor="text" w:xAlign="left" w:y="0"/>
        <w:keepNext w:val="true"/>
        <w:pStyle w:val="zeilenzählung"/>
      </w:pPr>
      <w:r>
        <w:rPr>
          <w:sz w:val="12"/>
        </w:rPr>
        <w:t>20</w:t>
      </w:r>
    </w:p>
    <w:p>
      <w:pPr>
        <w:pStyle w:val="stumpf"/>
      </w:pPr>
      <w:r>
        <w:rPr/>
        <w:t xml:space="preserve">daß alle unsere Redebücher oder </w:t>
      </w:r>
      <w:r>
        <w:rPr>
          <w:rFonts w:ascii="Linux Biolinum" w:hAnsi="Linux Biolinum" w:cs="Linux Biolinum"/>
        </w:rPr>
        <w:t xml:space="preserve">Rhetoriquen</w:t>
      </w:r>
      <w:r>
        <w:rPr/>
        <w:t xml:space="preserve"> schlechter sind, unendlich </w:t>
      </w:r>
    </w:p>
    <w:p>
      <w:pPr>
        <w:pStyle w:val="stumpf"/>
      </w:pPr>
      <w:r>
        <w:rPr/>
        <w:t xml:space="preserve">schlechter, als was </w:t>
      </w:r>
      <w:r>
        <w:rPr>
          <w:rFonts w:ascii="Linux Biolinum" w:hAnsi="Linux Biolinum" w:cs="Linux Biolinum"/>
        </w:rPr>
        <w:t xml:space="preserve">Aristoteles</w:t>
      </w:r>
      <w:r>
        <w:rPr/>
        <w:t xml:space="preserve"> und </w:t>
      </w:r>
      <w:r>
        <w:rPr>
          <w:rFonts w:ascii="Linux Biolinum" w:hAnsi="Linux Biolinum" w:cs="Linux Biolinum"/>
        </w:rPr>
        <w:t xml:space="preserve">Quintil.</w:t>
      </w:r>
      <w:r>
        <w:rPr/>
        <w:t xml:space="preserve"> davon geschrieben. </w:t>
      </w:r>
    </w:p>
    <w:p>
      <w:pPr>
        <w:pStyle w:val="einzug"/>
      </w:pPr>
      <w:r>
        <w:rPr/>
        <w:t xml:space="preserve">Alle Anmerkungen des Winckelmanns über die Malerey v Bildhauerkunst </w:t>
      </w:r>
    </w:p>
    <w:p>
      <w:pPr>
        <w:pStyle w:val="stumpf"/>
      </w:pPr>
      <w:r>
        <w:rPr/>
        <w:t xml:space="preserve">treffen auf ein Haar ein, wenn sie auf </w:t>
      </w:r>
      <w:r>
        <w:rPr>
          <w:rFonts w:ascii="Linux Biolinum" w:hAnsi="Linux Biolinum" w:cs="Linux Biolinum"/>
        </w:rPr>
        <w:t xml:space="preserve">poesie</w:t>
      </w:r>
      <w:r>
        <w:rPr/>
        <w:t xml:space="preserve"> und andere Künste angewendet </w:t>
      </w:r>
    </w:p>
    <w:p>
      <w:pPr>
        <w:pStyle w:val="stumpf"/>
      </w:pPr>
      <w:r>
        <w:rPr/>
        <w:t xml:space="preserve">werden. Die </w:t>
      </w:r>
      <w:r>
        <w:rPr>
          <w:rFonts w:ascii="Linux Biolinum" w:hAnsi="Linux Biolinum" w:cs="Linux Biolinum"/>
        </w:rPr>
        <w:t xml:space="preserve">Odyssee</w:t>
      </w:r>
      <w:r>
        <w:rPr/>
        <w:t xml:space="preserve"> hat mir ein ganz neu Licht über die epische Poesie </w:t>
      </w:r>
    </w:p>
    <w:p>
      <w:pPr>
        <w:framePr w:w="1000" w:hSpace="420" w:wrap="around" w:hAnchor="page" w:vAnchor="text" w:xAlign="left" w:y="0"/>
        <w:keepNext w:val="true"/>
        <w:pStyle w:val="zeilenzählung"/>
      </w:pPr>
      <w:r>
        <w:rPr>
          <w:sz w:val="12"/>
        </w:rPr>
        <w:t>25</w:t>
      </w:r>
    </w:p>
    <w:p>
      <w:pPr>
        <w:pStyle w:val="stumpf"/>
      </w:pPr>
      <w:r>
        <w:rPr/>
        <w:t xml:space="preserve">gegeben. Bodmer und Klopstock haben beyde den Homer gewis studiert; sie haben </w:t>
      </w:r>
    </w:p>
    <w:p>
      <w:pPr>
        <w:pStyle w:val="stumpf"/>
      </w:pPr>
      <w:r>
        <w:rPr/>
        <w:t xml:space="preserve">ihn aber nicht anders als im kleinen, im </w:t>
      </w:r>
      <w:r>
        <w:rPr>
          <w:rFonts w:ascii="Linux Biolinum" w:hAnsi="Linux Biolinum" w:cs="Linux Biolinum"/>
        </w:rPr>
        <w:t xml:space="preserve">detail</w:t>
      </w:r>
      <w:r>
        <w:rPr/>
        <w:t xml:space="preserve"> verstanden nachzuahmen. </w:t>
      </w:r>
    </w:p>
    <w:p>
      <w:pPr>
        <w:pStyle w:val="einzug"/>
      </w:pPr>
      <w:r>
        <w:rPr/>
        <w:t xml:space="preserve">Der Vorwurf, den man ehmals den Griechen machte, daß Sie die Künste </w:t>
      </w:r>
    </w:p>
    <w:p>
      <w:pPr>
        <w:pStyle w:val="stumpf"/>
      </w:pPr>
      <w:r>
        <w:rPr>
          <w:u w:val="single"/>
        </w:rPr>
        <w:t xml:space="preserve">verrathen</w:t>
      </w:r>
      <w:r>
        <w:rPr/>
        <w:t xml:space="preserve">, </w:t>
      </w:r>
      <w:r>
        <w:rPr>
          <w:u w:val="single"/>
        </w:rPr>
        <w:t xml:space="preserve">gemein</w:t>
      </w:r>
      <w:r>
        <w:rPr/>
        <w:t xml:space="preserve"> gemacht und </w:t>
      </w:r>
      <w:r>
        <w:rPr>
          <w:u w:val="single"/>
        </w:rPr>
        <w:t xml:space="preserve">entweyht</w:t>
      </w:r>
      <w:r>
        <w:rPr/>
        <w:t xml:space="preserve"> hatten, trift jetzt Frankreich. </w:t>
      </w:r>
    </w:p>
    <w:p>
      <w:pPr>
        <w:pStyle w:val="stumpf"/>
      </w:pPr>
      <w:r>
        <w:rPr/>
        <w:t xml:space="preserve">Ihm haben wir es zu danken, daß es keine Kunst mehr ist Gespräche, Lust und </w:t>
      </w:r>
    </w:p>
    <w:p>
      <w:pPr>
        <w:framePr w:w="1000" w:hSpace="420" w:wrap="around" w:hAnchor="page" w:vAnchor="text" w:xAlign="left" w:y="0"/>
        <w:keepNext w:val="true"/>
        <w:pStyle w:val="zeilenzählung"/>
      </w:pPr>
      <w:r>
        <w:rPr>
          <w:sz w:val="12"/>
        </w:rPr>
        <w:t>30</w:t>
      </w:r>
    </w:p>
    <w:p>
      <w:pPr>
        <w:pStyle w:val="stumpf"/>
      </w:pPr>
      <w:r>
        <w:rPr/>
        <w:t xml:space="preserve">Trauerspiele und alles was man will zu schreiben. </w:t>
      </w:r>
    </w:p>
    <w:p>
      <w:pPr>
        <w:pStyle w:val="einzug"/>
      </w:pPr>
      <w:r>
        <w:rPr/>
        <w:t xml:space="preserve">An so ein Trauerspiel, als dem Tode des Aeas, läst sich acht Tage lesen, </w:t>
      </w:r>
    </w:p>
    <w:p>
      <w:pPr>
        <w:pStyle w:val="stumpf"/>
      </w:pPr>
      <w:r>
        <w:rPr/>
        <w:t xml:space="preserve">und die Mühe gereut einen nicht so ein Stück zu zergliedern, um den </w:t>
      </w:r>
    </w:p>
    <w:p>
      <w:pPr>
        <w:pStyle w:val="stumpf"/>
      </w:pPr>
      <w:r>
        <w:rPr>
          <w:rFonts w:ascii="Linux Biolinum" w:hAnsi="Linux Biolinum" w:cs="Linux Biolinum"/>
        </w:rPr>
        <w:t xml:space="preserve">mechanismum</w:t>
      </w:r>
      <w:r>
        <w:rPr/>
        <w:t xml:space="preserve"> deßelben so viel möglich zu ergründen: Was ist </w:t>
      </w:r>
      <w:r>
        <w:rPr>
          <w:rFonts w:ascii="Linux Biolinum" w:hAnsi="Linux Biolinum" w:cs="Linux Biolinum"/>
        </w:rPr>
        <w:t xml:space="preserve">Ulisses</w:t>
      </w:r>
      <w:r>
        <w:rPr/>
        <w:t xml:space="preserve"> für ein </w:t>
      </w:r>
    </w:p>
    <w:p>
      <w:pPr>
        <w:pStyle w:val="stumpf"/>
      </w:pPr>
      <w:r>
        <w:rPr/>
        <w:t xml:space="preserve">Charakter! – – – </w:t>
      </w:r>
    </w:p>
    <w:p>
      <w:pPr>
        <w:framePr w:w="1000" w:hSpace="420" w:wrap="around" w:hAnchor="page" w:vAnchor="text" w:xAlign="left" w:y="0"/>
        <w:keepNext w:val="true"/>
        <w:pStyle w:val="zeilenzählung"/>
      </w:pPr>
      <w:r>
        <w:rPr>
          <w:sz w:val="12"/>
        </w:rPr>
        <w:t>35</w:t>
      </w:r>
    </w:p>
    <w:p>
      <w:pPr>
        <w:pStyle w:val="einzug"/>
      </w:pPr>
      <w:r>
        <w:rPr/>
        <w:t xml:space="preserve">Den letzthin überschickten Brief des HE. Mag. werde so lange aufheben, biß </w:t>
      </w:r>
    </w:p>
    <w:p>
      <w:pPr>
        <w:pStyle w:val="stumpf"/>
      </w:pPr>
      <w:r>
        <w:rPr/>
        <w:t xml:space="preserve">seine </w:t>
      </w:r>
      <w:r>
        <w:rPr>
          <w:rFonts w:ascii="Linux Biolinum" w:hAnsi="Linux Biolinum" w:cs="Linux Biolinum"/>
        </w:rPr>
        <w:t xml:space="preserve">Mama</w:t>
      </w:r>
      <w:r>
        <w:rPr/>
        <w:t xml:space="preserve"> herschickt. Sie ist meines Wißens noch auf dem Lande. </w:t>
      </w:r>
    </w:p>
    <w:p>
      <w:pPr>
        <w:pStyle w:val="einzug"/>
      </w:pPr>
      <w:r>
        <w:rPr/>
        <w:t xml:space="preserve">Statte ihm im Namen unseres lieben Vaters und meinem eignen einen </w:t>
      </w:r>
    </w:p>
    <w:p>
      <w:pPr>
        <w:framePr w:w="1000" w:hSpace="420" w:wrap="around" w:hAnchor="page" w:vAnchor="text" w:xAlign="left" w:y="0"/>
        <w:keepNext w:val="true"/>
        <w:pStyle w:val="seitenzählung"/>
      </w:pPr>
      <w:r>
        <w:rPr>
          <w:sz w:val="12"/>
          <w:b w:val="true"/>
        </w:rPr>
        <w:t>S. 6</w:t>
      </w:r>
      <w:r>
        <w:rPr/>
        <w:t xml:space="preserve"> </w:t>
      </w:r>
    </w:p>
    <w:p>
      <w:pPr>
        <w:pStyle w:val="stumpf"/>
      </w:pPr>
      <w:r>
        <w:rPr/>
        <w:t xml:space="preserve">herzlichen Gegenwunsch ab. Zum Beschluß des Alten und zum Eingange des </w:t>
      </w:r>
    </w:p>
    <w:p>
      <w:pPr>
        <w:pStyle w:val="stumpf"/>
      </w:pPr>
      <w:r>
        <w:rPr/>
        <w:t xml:space="preserve">Neuen Jahres. Gott gebe ihm und seiner lieben Frau alles Gute, wenns auch </w:t>
      </w:r>
    </w:p>
    <w:p>
      <w:pPr>
        <w:pStyle w:val="stumpf"/>
      </w:pPr>
      <w:r>
        <w:rPr/>
        <w:t xml:space="preserve">ein junger Sohn oder junge Tochter wäre. Der </w:t>
      </w:r>
      <w:r>
        <w:rPr>
          <w:rFonts w:ascii="Linux Biolinum" w:hAnsi="Linux Biolinum" w:cs="Linux Biolinum"/>
        </w:rPr>
        <w:t xml:space="preserve">Caviar</w:t>
      </w:r>
      <w:r>
        <w:rPr/>
        <w:t xml:space="preserve"> wird mir herzl. </w:t>
      </w:r>
    </w:p>
    <w:p>
      <w:pPr>
        <w:pStyle w:val="stumpf"/>
      </w:pPr>
      <w:r>
        <w:rPr/>
        <w:t xml:space="preserve">schmecken, weil ich recht lüstern nach demselben gewesen: Gegenschicken </w:t>
      </w:r>
    </w:p>
    <w:p>
      <w:pPr>
        <w:framePr w:w="1000" w:hSpace="420" w:wrap="around" w:hAnchor="page" w:vAnchor="text" w:xAlign="left" w:y="0"/>
        <w:keepNext w:val="true"/>
        <w:pStyle w:val="zeilenzählung"/>
      </w:pPr>
      <w:r>
        <w:rPr>
          <w:sz w:val="12"/>
        </w:rPr>
        <w:t>5</w:t>
      </w:r>
    </w:p>
    <w:p>
      <w:pPr>
        <w:pStyle w:val="stumpf"/>
      </w:pPr>
      <w:r>
        <w:rPr/>
        <w:t xml:space="preserve">kann ich hier nichts, – – </w:t>
      </w:r>
    </w:p>
    <w:p>
      <w:pPr>
        <w:pStyle w:val="einzug"/>
      </w:pPr>
      <w:r>
        <w:rPr/>
        <w:t xml:space="preserve">Der junge Berens ist hier und hat uns eben jetzt grüßen laßen auch </w:t>
      </w:r>
    </w:p>
    <w:p>
      <w:pPr>
        <w:pStyle w:val="stumpf"/>
      </w:pPr>
      <w:r>
        <w:rPr/>
        <w:t xml:space="preserve">versprochen heute zu uns zu kommen. Sein </w:t>
      </w:r>
      <w:r>
        <w:rPr>
          <w:rFonts w:ascii="Linux Biolinum" w:hAnsi="Linux Biolinum" w:cs="Linux Biolinum"/>
        </w:rPr>
        <w:t xml:space="preserve">General</w:t>
      </w:r>
      <w:r>
        <w:rPr/>
        <w:t xml:space="preserve"> soll hier seyn. </w:t>
      </w:r>
    </w:p>
    <w:p>
      <w:pPr>
        <w:pStyle w:val="einzug"/>
      </w:pPr>
      <w:r>
        <w:rPr/>
        <w:t xml:space="preserve">Mein Vater wird noch selbst ein paar Worte schreiben. Gott gebe Dir auch </w:t>
      </w:r>
    </w:p>
    <w:p>
      <w:pPr>
        <w:pStyle w:val="stumpf"/>
      </w:pPr>
      <w:r>
        <w:rPr/>
        <w:t xml:space="preserve">mit diesem Neuen Jahre neuen Eyfer, neue Treue, und neue Kräfte zu Deinem </w:t>
      </w:r>
    </w:p>
    <w:p>
      <w:pPr>
        <w:framePr w:w="1000" w:hSpace="420" w:wrap="around" w:hAnchor="page" w:vAnchor="text" w:xAlign="left" w:y="0"/>
        <w:keepNext w:val="true"/>
        <w:pStyle w:val="zeilenzählung"/>
      </w:pPr>
      <w:r>
        <w:rPr>
          <w:sz w:val="12"/>
        </w:rPr>
        <w:t>10</w:t>
      </w:r>
    </w:p>
    <w:p>
      <w:pPr>
        <w:pStyle w:val="stumpf"/>
      </w:pPr>
      <w:r>
        <w:rPr/>
        <w:t xml:space="preserve">Beruf. Ich umarme Dich und bin Dein treuer Bruder. </w:t>
      </w:r>
    </w:p>
    <w:p>
      <w:pPr>
        <w:pStyle w:val="rechtsbündig"/>
      </w:pPr>
      <w:r>
        <w:rPr/>
        <w:t xml:space="preserve">J G Hamann.</w:t>
      </w:r>
      <w:r>
        <w:rPr/>
        <w:t xml:space="preserve"> </w:t>
      </w:r>
    </w:p>
    <w:p>
      <w:pPr>
        <w:pStyle w:val="stumpf"/>
      </w:pPr>
      <w:r>
        <w:rPr/>
        <w:t xml:space="preserve"> </w:t>
      </w:r>
    </w:p>
    <w:p>
      <w:pPr>
        <w:pStyle w:val="einzug"/>
      </w:pPr>
      <w:r>
        <w:rPr>
          <w:i w:val="true"/>
          <w:color w:val="#7d7d74"/>
        </w:rPr>
        <w:t xml:space="preserve">Von Johann Christoph Hamann (Vater):</w:t>
      </w:r>
      <w:r>
        <w:rPr/>
        <w:t xml:space="preserve"> </w:t>
      </w:r>
    </w:p>
    <w:p>
      <w:pPr>
        <w:pStyle w:val="einzug"/>
      </w:pPr>
      <w:r>
        <w:rPr>
          <w:rFonts w:ascii="Playfair Display" w:hAnsi="Playfair Display" w:cs="Playfair Display"/>
          <w:sz w:val="21"/>
          <w:szCs w:val="21"/>
        </w:rPr>
        <w:t xml:space="preserve">Mein Allerliebster Sohn! </w:t>
      </w:r>
    </w:p>
    <w:p>
      <w:pPr>
        <w:pStyle w:val="stumpf"/>
      </w:pPr>
      <w:r>
        <w:rPr>
          <w:rFonts w:ascii="Playfair Display" w:hAnsi="Playfair Display" w:cs="Playfair Display"/>
          <w:sz w:val="21"/>
          <w:szCs w:val="21"/>
        </w:rPr>
        <w:t xml:space="preserve">Gott gebe dir zum Neuen Jahr was Dein Hertze und Ich dir wünsche, so wird dir </w:t>
      </w:r>
    </w:p>
    <w:p>
      <w:pPr>
        <w:framePr w:w="1000" w:hSpace="420" w:wrap="around" w:hAnchor="page" w:vAnchor="text" w:xAlign="left" w:y="0"/>
        <w:keepNext w:val="true"/>
        <w:pStyle w:val="zeilenzählung"/>
      </w:pPr>
      <w:r>
        <w:rPr>
          <w:sz w:val="12"/>
        </w:rPr>
        <w:t>15</w:t>
      </w:r>
    </w:p>
    <w:p>
      <w:pPr>
        <w:pStyle w:val="stumpf"/>
      </w:pPr>
      <w:r>
        <w:rPr>
          <w:rFonts w:ascii="Playfair Display" w:hAnsi="Playfair Display" w:cs="Playfair Display"/>
          <w:sz w:val="21"/>
          <w:szCs w:val="21"/>
        </w:rPr>
        <w:t xml:space="preserve">nichts mangeln an irgend einen Gute, Er gebe dir was dir nützlich und seelich um </w:t>
      </w:r>
    </w:p>
    <w:p>
      <w:pPr>
        <w:pStyle w:val="stumpf"/>
      </w:pPr>
      <w:r>
        <w:rPr>
          <w:rFonts w:ascii="Playfair Display" w:hAnsi="Playfair Display" w:cs="Playfair Display"/>
          <w:sz w:val="21"/>
          <w:szCs w:val="21"/>
        </w:rPr>
        <w:t xml:space="preserve">Jesu willen Amen. Ich habe leider seit Sonnabend das Bette </w:t>
      </w:r>
      <w:r>
        <w:rPr>
          <w:rFonts w:ascii="Playfair Display" w:hAnsi="Playfair Display" w:cs="Playfair Display"/>
          <w:sz w:val="21"/>
          <w:szCs w:val="21"/>
        </w:rPr>
        <w:t xml:space="preserve">hütten</w:t>
      </w:r>
      <w:r>
        <w:rPr>
          <w:rFonts w:ascii="Playfair Display" w:hAnsi="Playfair Display" w:cs="Playfair Display"/>
          <w:sz w:val="21"/>
          <w:szCs w:val="21"/>
        </w:rPr>
        <w:t xml:space="preserve"> müssen an einen </w:t>
      </w:r>
    </w:p>
    <w:p>
      <w:pPr>
        <w:pStyle w:val="stumpf"/>
      </w:pPr>
      <w:r>
        <w:rPr>
          <w:rFonts w:ascii="Playfair Display" w:hAnsi="Playfair Display" w:cs="Playfair Display"/>
          <w:sz w:val="21"/>
          <w:szCs w:val="21"/>
        </w:rPr>
        <w:t xml:space="preserve">entsetzlichen Husten das ich von mir selber nicht gewust habe, doch heute spüre ich </w:t>
      </w:r>
    </w:p>
    <w:p>
      <w:pPr>
        <w:pStyle w:val="stumpf"/>
      </w:pPr>
      <w:r>
        <w:rPr>
          <w:rFonts w:ascii="Playfair Display" w:hAnsi="Playfair Display" w:cs="Playfair Display"/>
          <w:sz w:val="21"/>
          <w:szCs w:val="21"/>
        </w:rPr>
        <w:t xml:space="preserve">einen Anfang guter Beßrung. Gott wolle mir helffen nach Seiner Liebe. ich sende dir </w:t>
      </w:r>
    </w:p>
    <w:p>
      <w:pPr>
        <w:pStyle w:val="stumpf"/>
      </w:pPr>
      <w:r>
        <w:rPr>
          <w:rFonts w:ascii="Playfair Display" w:hAnsi="Playfair Display" w:cs="Playfair Display"/>
          <w:sz w:val="21"/>
          <w:szCs w:val="21"/>
        </w:rPr>
        <w:t xml:space="preserve">etwas zum heilgen Christ, es ist aber in eine Schlechte Hand gekommen die es sehr </w:t>
      </w:r>
    </w:p>
    <w:p>
      <w:pPr>
        <w:framePr w:w="1000" w:hSpace="420" w:wrap="around" w:hAnchor="page" w:vAnchor="text" w:xAlign="left" w:y="0"/>
        <w:keepNext w:val="true"/>
        <w:pStyle w:val="zeilenzählung"/>
      </w:pPr>
      <w:r>
        <w:rPr>
          <w:sz w:val="12"/>
        </w:rPr>
        <w:t>20</w:t>
      </w:r>
    </w:p>
    <w:p>
      <w:pPr>
        <w:pStyle w:val="stumpf"/>
      </w:pPr>
      <w:r>
        <w:rPr>
          <w:rFonts w:ascii="Playfair Display" w:hAnsi="Playfair Display" w:cs="Playfair Display"/>
          <w:sz w:val="21"/>
          <w:szCs w:val="21"/>
        </w:rPr>
        <w:t xml:space="preserve">unreine genehet und auch übel gewaschen; ich hoffe aber wenn Du Sie tragen würst </w:t>
      </w:r>
    </w:p>
    <w:p>
      <w:pPr>
        <w:pStyle w:val="stumpf"/>
      </w:pPr>
      <w:r>
        <w:rPr>
          <w:rFonts w:ascii="Playfair Display" w:hAnsi="Playfair Display" w:cs="Playfair Display"/>
          <w:sz w:val="21"/>
          <w:szCs w:val="21"/>
        </w:rPr>
        <w:t xml:space="preserve">werden Sie weiß werden. ich befehle dich Göttlich obhut und danke vor deinen </w:t>
      </w:r>
    </w:p>
    <w:p>
      <w:pPr>
        <w:pStyle w:val="stumpf"/>
      </w:pPr>
      <w:r>
        <w:rPr>
          <w:rFonts w:ascii="Playfair Display" w:hAnsi="Playfair Display" w:cs="Playfair Display"/>
          <w:sz w:val="21"/>
          <w:szCs w:val="21"/>
        </w:rPr>
        <w:t xml:space="preserve">liebreichen gestrichen Wunsch, Gott mache alles nach heilgen Willen, grüße HE. M. </w:t>
      </w:r>
    </w:p>
    <w:p>
      <w:pPr>
        <w:pStyle w:val="stumpf"/>
      </w:pPr>
      <w:r>
        <w:rPr>
          <w:rFonts w:ascii="Playfair Display" w:hAnsi="Playfair Display" w:cs="Playfair Display"/>
          <w:sz w:val="21"/>
          <w:szCs w:val="21"/>
        </w:rPr>
        <w:t xml:space="preserve">Lindner u Seine Fr. Liebste u. danke Ihm u. wünsche Ihnen alles </w:t>
      </w:r>
      <w:r>
        <w:rPr>
          <w:rFonts w:ascii="Playfair Display" w:hAnsi="Playfair Display" w:cs="Playfair Display"/>
          <w:sz w:val="21"/>
          <w:szCs w:val="21"/>
        </w:rPr>
        <w:t xml:space="preserve">Gutes</w:t>
      </w:r>
      <w:r>
        <w:rPr>
          <w:rFonts w:ascii="Playfair Display" w:hAnsi="Playfair Display" w:cs="Playfair Display"/>
          <w:sz w:val="21"/>
          <w:szCs w:val="21"/>
        </w:rPr>
        <w:t xml:space="preserve">. Ich ersterbe </w:t>
      </w:r>
    </w:p>
    <w:p>
      <w:pPr>
        <w:pStyle w:val="rechtsbündig"/>
      </w:pPr>
      <w:r>
        <w:rPr>
          <w:rFonts w:ascii="Playfair Display" w:hAnsi="Playfair Display" w:cs="Playfair Display"/>
          <w:sz w:val="21"/>
          <w:szCs w:val="21"/>
        </w:rPr>
        <w:t xml:space="preserve">Dein treuer Vater J C.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4–7.</w:t>
      </w:r>
    </w:p>
    <w:p>
      <w:pPr>
        <w:pStyle w:val="stumpf"/>
      </w:pPr>
      <w:r>
        <w:rPr>
          <w:rFonts w:ascii="Linux Biolinum" w:hAnsi="Linux Biolinum" w:cs="Linux Biolinum"/>
        </w:rPr>
        <w:t xml:space="preserve">Karl Hermann Gildemeister (Hg.): Johann Georg Hamann’s, des Magus im Norden, Leben und Schriften. 6 Bde. Gotha 1857–1868, I 260f.</w:t>
      </w:r>
    </w:p>
    <w:p>
      <w:pPr>
        <w:pStyle w:val="stumpf"/>
      </w:pPr>
      <w:r>
        <w:rPr>
          <w:rFonts w:ascii="Linux Biolinum" w:hAnsi="Linux Biolinum" w:cs="Linux Biolinum"/>
        </w:rPr>
        <w:t xml:space="preserve">ZH II 3–6, Nr. 176.</w:t>
      </w:r>
    </w:p>
    <w:p>
      <w:pPr>
        <w:pStyle w:val="überlieferung"/>
        <w:spacing w:before="280" w:after="140"/>
        <w:keepNext w:val="true"/>
        <w:sectPr>
          <w:pgMar w:top="1416" w:right="2400" w:bottom="2132" w:left="1984" w:footer="1417"/>
          <w:type w:val="continuous"/>
        </w:sectPr>
      </w:pPr>
      <w:r>
        <w:rPr>
          <w:b w:val="true"/>
        </w:rPr>
        <w:t>Zusätze fremder Hand</w:t>
      </w:r>
    </w:p>
    <w:p>
      <w:pPr>
        <w:pStyle w:val="kommentar"/>
        <w:sectPr>
          <w:pgMar w:top="1416" w:right="1900" w:bottom="2132" w:left="1984" w:footer="1417"/>
          <w:cols w:equalWidth="true" w:space="560" w:num="1"/>
          <w:type w:val="continuous"/>
        </w:sectPr>
      </w:pPr>
      <w:r>
        <w:rPr>
          <w:b w:val="true"/>
          <w:sz w:val="16"/>
        </w:rPr>
        <w:t xml:space="preserve">6/13‒24 </w:t>
      </w:r>
      <w:r>
        <w:t>Johann Christoph Hamann (Vater)</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3/21 </w:t>
      </w:r>
      <w:r>
        <w:rPr>
          <w:rFonts w:ascii="Linux Biolinum" w:hAnsi="Linux Biolinum" w:cs="Linux Biolinum"/>
          <w:strike w:val="true"/>
        </w:rPr>
        <w:t xml:space="preserve">p</w:t>
      </w:r>
      <w:r>
        <w:t xml:space="preserve">] </w:t>
      </w:r>
      <w:r>
        <w:rPr/>
        <w:t xml:space="preserve">Korrigiert nach Druckbogen 1940 (Streichung in ZH nicht geschlossen).   </w:t>
      </w:r>
    </w:p>
    <w:p>
      <w:pPr>
        <w:pStyle w:val="textkritik"/>
      </w:pPr>
      <w:r>
        <w:rPr>
          <w:rFonts w:ascii="Linux Biolinum" w:hAnsi="Linux Biolinum" w:cs="Linux Biolinum"/>
          <w:sz w:val="16"/>
          <w:b w:val="true"/>
        </w:rPr>
        <w:t xml:space="preserve">6/16 </w:t>
      </w:r>
      <w:r>
        <w:rPr/>
        <w:t xml:space="preserve">hütten</w:t>
      </w:r>
      <w:r>
        <w:t xml:space="preserve">] </w:t>
      </w:r>
      <w:r>
        <w:rPr/>
        <w:t xml:space="preserve">Geändert nach Druckbogen 1940; ZH: </w:t>
      </w:r>
      <w:r>
        <w:rPr/>
        <w:t xml:space="preserve">hüten</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6/23 </w:t>
      </w:r>
      <w:r>
        <w:rPr/>
        <w:t xml:space="preserve">Gutes</w:t>
      </w:r>
      <w:r>
        <w:t xml:space="preserve">] </w:t>
      </w:r>
      <w:r>
        <w:rPr/>
        <w:t xml:space="preserve">Geändert nach Druckbogen 1940; ZH: </w:t>
      </w:r>
      <w:r>
        <w:rPr/>
        <w:t xml:space="preserve">Gute</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3/12</w:t>
      </w:r>
      <w:r>
        <w:rPr/>
        <w:t xml:space="preserve"> </w:t>
      </w:r>
      <w:r>
        <w:rPr>
          <w:rFonts w:ascii="Linux Libertine G" w:hAnsi="Linux Libertine G" w:cs="Linux Libertine G"/>
        </w:rPr>
        <w:t xml:space="preserve">fl.</w:t>
        <w:t>]</w:t>
      </w:r>
      <w:r>
        <w:rPr/>
        <w:t xml:space="preserve"> Gulden; hier vll. aber eher »gl.« für Groschen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3/13</w:t>
      </w:r>
      <w:r>
        <w:rPr/>
        <w:t xml:space="preserve"> </w:t>
      </w:r>
      <w:r>
        <w:rPr>
          <w:rFonts w:ascii="Linux Libertine G" w:hAnsi="Linux Libertine G" w:cs="Linux Libertine G"/>
        </w:rPr>
        <w:t xml:space="preserve">Paudel</w:t>
        <w:t>]</w:t>
      </w:r>
      <w:r>
        <w:rPr/>
        <w:t xml:space="preserve"> litauisch: pudlar, längliches Kistchen </w:t>
      </w:r>
    </w:p>
    <w:p>
      <w:pPr>
        <w:pStyle w:val="kommentar"/>
      </w:pPr>
      <w:r>
        <w:rPr>
          <w:b w:val="true"/>
          <w:sz w:val="16"/>
        </w:rPr>
        <w:t xml:space="preserve">3/13</w:t>
      </w:r>
      <w:r>
        <w:rPr/>
        <w:t xml:space="preserve"> </w:t>
      </w:r>
      <w:r>
        <w:rPr>
          <w:rFonts w:ascii="Linux Libertine G" w:hAnsi="Linux Libertine G" w:cs="Linux Libertine G"/>
        </w:rPr>
        <w:t xml:space="preserve">Schmidt</w:t>
        <w:t>]</w:t>
      </w:r>
      <w:r>
        <w:rPr/>
        <w:t xml:space="preserve"> nicht ermittelt </w:t>
      </w:r>
    </w:p>
    <w:p>
      <w:pPr>
        <w:pStyle w:val="kommentar"/>
      </w:pPr>
      <w:r>
        <w:rPr>
          <w:b w:val="true"/>
          <w:sz w:val="16"/>
        </w:rPr>
        <w:t xml:space="preserve">3/14</w:t>
      </w:r>
      <w:r>
        <w:rPr/>
        <w:t xml:space="preserve"> </w:t>
      </w:r>
      <w:r>
        <w:rPr>
          <w:rFonts w:ascii="Linux Libertine G" w:hAnsi="Linux Libertine G" w:cs="Linux Libertine G"/>
        </w:rPr>
        <w:t xml:space="preserve">Flußfieber</w:t>
        <w:t>]</w:t>
      </w:r>
      <w:r>
        <w:rPr/>
        <w:t xml:space="preserve"> »Febris catarrhalis, ein nachlaßendes Fieber, welches sich mit Flüssen auf der Brust vereinigt. Man macht einen Unterschied unter ein gutartigen [Catarrh] und bösartigem Flußfieber.« </w:t>
      </w:r>
      <w:r>
        <w:rPr>
          <w:i w:val="true"/>
        </w:rPr>
        <w:t xml:space="preserve">Oeconomische Encyclopädie oder Allgemeines System der Staats-, Stadt-, Haus- u. Landwirthschaft</w:t>
      </w:r>
      <w:r>
        <w:rPr/>
        <w:t xml:space="preserve">, 14. Tl. (Berlin 1778), S. 420 </w:t>
      </w:r>
    </w:p>
    <w:p>
      <w:pPr>
        <w:pStyle w:val="kommentar"/>
      </w:pPr>
      <w:r>
        <w:rPr>
          <w:b w:val="true"/>
          <w:sz w:val="16"/>
        </w:rPr>
        <w:t xml:space="preserve">3/18</w:t>
      </w:r>
      <w:r>
        <w:rPr/>
        <w:t xml:space="preserve"> </w:t>
      </w:r>
      <w:r>
        <w:rPr>
          <w:rFonts w:ascii="Linux Libertine G" w:hAnsi="Linux Libertine G" w:cs="Linux Libertine G"/>
        </w:rPr>
        <w:t xml:space="preserve">Herveys</w:t>
        <w:t>]</w:t>
      </w:r>
      <w:r>
        <w:rPr/>
        <w:t xml:space="preserve"> </w:t>
      </w:r>
      <w:r>
        <w:rPr/>
        <w:t xml:space="preserve">Hervey, </w:t>
      </w:r>
      <w:r>
        <w:rPr>
          <w:i w:val="true"/>
        </w:rPr>
        <w:t xml:space="preserve">Meditations and contemplations</w:t>
      </w:r>
      <w:r>
        <w:rPr/>
      </w:r>
      <w:r>
        <w:rPr/>
        <w:t xml:space="preserve"> </w:t>
      </w:r>
    </w:p>
    <w:p>
      <w:pPr>
        <w:pStyle w:val="kommentar"/>
      </w:pPr>
      <w:r>
        <w:rPr>
          <w:b w:val="true"/>
          <w:sz w:val="16"/>
        </w:rPr>
        <w:t xml:space="preserve">3/19</w:t>
      </w:r>
      <w:r>
        <w:rPr/>
        <w:t xml:space="preserve"> </w:t>
      </w:r>
      <w:r>
        <w:rPr>
          <w:rFonts w:ascii="Linux Libertine G" w:hAnsi="Linux Libertine G" w:cs="Linux Libertine G"/>
        </w:rPr>
        <w:t xml:space="preserve">Ein Brief vom D. Luther</w:t>
        <w:t>]</w:t>
      </w:r>
      <w:r>
        <w:rPr/>
        <w:t xml:space="preserve"> </w:t>
      </w:r>
      <w:r>
        <w:rPr/>
        <w:t xml:space="preserve">Möser, </w:t>
      </w:r>
      <w:r>
        <w:rPr>
          <w:i w:val="true"/>
        </w:rPr>
        <w:t xml:space="preserve">Lettre a Mr. de Voltaire</w:t>
      </w:r>
      <w:r>
        <w:rPr/>
      </w:r>
      <w:r>
        <w:rPr/>
        <w:t xml:space="preserve"> </w:t>
      </w:r>
    </w:p>
    <w:p>
      <w:pPr>
        <w:pStyle w:val="kommentar"/>
      </w:pPr>
      <w:r>
        <w:rPr>
          <w:b w:val="true"/>
          <w:sz w:val="16"/>
        </w:rPr>
        <w:t xml:space="preserve">3/21</w:t>
      </w:r>
      <w:r>
        <w:rPr/>
        <w:t xml:space="preserve"> </w:t>
      </w:r>
      <w:r>
        <w:rPr>
          <w:rFonts w:ascii="Linux Libertine G" w:hAnsi="Linux Libertine G" w:cs="Linux Libertine G"/>
        </w:rPr>
        <w:t xml:space="preserve">Arminius</w:t>
        <w:t>]</w:t>
      </w:r>
      <w:r>
        <w:rPr/>
        <w:t xml:space="preserve"> </w:t>
      </w:r>
      <w:r>
        <w:rPr/>
        <w:t xml:space="preserve">Möser, </w:t>
      </w:r>
      <w:r>
        <w:rPr>
          <w:i w:val="true"/>
        </w:rPr>
        <w:t xml:space="preserve">Arminius</w:t>
      </w:r>
      <w:r>
        <w:rPr/>
      </w:r>
      <w:r>
        <w:rPr/>
        <w:t xml:space="preserve"> </w:t>
      </w:r>
    </w:p>
    <w:p>
      <w:pPr>
        <w:pStyle w:val="kommentar"/>
      </w:pPr>
      <w:r>
        <w:rPr>
          <w:b w:val="true"/>
          <w:sz w:val="16"/>
        </w:rPr>
        <w:t xml:space="preserve">3/28</w:t>
      </w:r>
      <w:r>
        <w:rPr/>
        <w:t xml:space="preserve"> </w:t>
      </w:r>
      <w:r>
        <w:rPr>
          <w:rFonts w:ascii="Linux Libertine G" w:hAnsi="Linux Libertine G" w:cs="Linux Libertine G"/>
        </w:rPr>
        <w:t xml:space="preserve">Stelle des Voltaire</w:t>
        <w:t>]</w:t>
      </w:r>
      <w:r>
        <w:rPr/>
        <w:t xml:space="preserve"> </w:t>
      </w:r>
      <w:r>
        <w:rPr/>
        <w:t xml:space="preserve">Voltaire, </w:t>
      </w:r>
      <w:r>
        <w:rPr>
          <w:i w:val="true"/>
        </w:rPr>
        <w:t xml:space="preserve">Discours en vers sur l’homme</w:t>
      </w:r>
      <w:r>
        <w:rPr/>
      </w:r>
      <w:r>
        <w:rPr/>
        <w:t xml:space="preserve">, dort heißt es im ersten Kapitel: »Les mouvements contraires sur ce vaste océan sont des vents nécessaires«. In Luthers Vorrede auf den Psalter heißt es in der Ausgabe von 1545: »Denn ein menschlich Hertz ist wie ein Schiff auff eim wilden Meer, welchs die Sturmwinde von den vier örtern der Welt treiben. Hie stösset her, furcht und sorge for zukünftigem Vnfal. Dort feret gremen her vnd traurigkeit, von gegenwertigem Vbel. Hie webt hoffnung vnd vermessenheit, von zukünfftigem Glück. Dort bleset her sicherheit vnd freude in gegenwertigen Gütern« (WA DB 10 I S. 101/34ff.). </w:t>
      </w:r>
    </w:p>
    <w:p>
      <w:pPr>
        <w:pStyle w:val="kommentar"/>
      </w:pPr>
      <w:r>
        <w:rPr>
          <w:b w:val="true"/>
          <w:sz w:val="16"/>
        </w:rPr>
        <w:t xml:space="preserve">4/4</w:t>
      </w:r>
      <w:r>
        <w:rPr/>
        <w:t xml:space="preserve"> </w:t>
      </w:r>
      <w:r>
        <w:rPr>
          <w:rFonts w:ascii="Linux Libertine G" w:hAnsi="Linux Libertine G" w:cs="Linux Libertine G"/>
        </w:rPr>
        <w:t xml:space="preserve">Schützens</w:t>
        <w:t>]</w:t>
      </w:r>
      <w:r>
        <w:rPr/>
        <w:t xml:space="preserve"> </w:t>
      </w:r>
      <w:r>
        <w:rPr/>
        <w:t xml:space="preserve">Schütze, </w:t>
      </w:r>
      <w:r>
        <w:rPr>
          <w:i w:val="true"/>
        </w:rPr>
        <w:t xml:space="preserve">Beweis daß die alten Teutschen</w:t>
      </w:r>
      <w:r>
        <w:rPr/>
      </w:r>
      <w:r>
        <w:rPr/>
        <w:t xml:space="preserve"> </w:t>
      </w:r>
    </w:p>
    <w:p>
      <w:pPr>
        <w:pStyle w:val="kommentar"/>
      </w:pPr>
      <w:r>
        <w:rPr>
          <w:b w:val="true"/>
          <w:sz w:val="16"/>
        </w:rPr>
        <w:t xml:space="preserve">4/5</w:t>
      </w:r>
      <w:r>
        <w:rPr/>
        <w:t xml:space="preserve"> </w:t>
      </w:r>
      <w:r>
        <w:rPr>
          <w:rFonts w:ascii="Linux Libertine G" w:hAnsi="Linux Libertine G" w:cs="Linux Libertine G"/>
        </w:rPr>
        <w:t xml:space="preserve">HE. Rector</w:t>
        <w:t>]</w:t>
      </w:r>
      <w:r>
        <w:rPr/>
        <w:t xml:space="preserve"> </w:t>
      </w:r>
      <w:r>
        <w:rPr/>
        <w:t xml:space="preserve">Johann Gotthelf Lindner</w:t>
      </w:r>
      <w:r>
        <w:rPr/>
      </w:r>
      <w:r>
        <w:rPr/>
        <w:t xml:space="preserve"> </w:t>
      </w:r>
    </w:p>
    <w:p>
      <w:pPr>
        <w:pStyle w:val="kommentar"/>
      </w:pPr>
      <w:r>
        <w:rPr>
          <w:b w:val="true"/>
          <w:sz w:val="16"/>
        </w:rPr>
        <w:t xml:space="preserve">4/5</w:t>
      </w:r>
      <w:r>
        <w:rPr/>
        <w:t xml:space="preserve"> </w:t>
      </w:r>
      <w:r>
        <w:rPr>
          <w:rFonts w:ascii="Linux Libertine G" w:hAnsi="Linux Libertine G" w:cs="Linux Libertine G"/>
        </w:rPr>
        <w:t xml:space="preserve">Winkelmanns</w:t>
        <w:t>]</w:t>
      </w:r>
      <w:r>
        <w:rPr/>
        <w:t xml:space="preserve"> </w:t>
      </w:r>
      <w:r>
        <w:rPr/>
        <w:t xml:space="preserve">Winckelmann, </w:t>
      </w:r>
      <w:r>
        <w:rPr>
          <w:i w:val="true"/>
        </w:rPr>
        <w:t xml:space="preserve">Gedanken über die Nachahmung</w:t>
      </w:r>
      <w:r>
        <w:rPr/>
      </w:r>
      <w:r>
        <w:rPr/>
        <w:t xml:space="preserve"> </w:t>
      </w:r>
    </w:p>
    <w:p>
      <w:pPr>
        <w:pStyle w:val="kommentar"/>
      </w:pPr>
      <w:r>
        <w:rPr>
          <w:b w:val="true"/>
          <w:sz w:val="16"/>
        </w:rPr>
        <w:t xml:space="preserve">4/11</w:t>
      </w:r>
      <w:r>
        <w:rPr/>
        <w:t xml:space="preserve"> </w:t>
      </w:r>
      <w:r>
        <w:rPr>
          <w:rFonts w:ascii="Linux Libertine G" w:hAnsi="Linux Libertine G" w:cs="Linux Libertine G"/>
        </w:rPr>
        <w:t xml:space="preserve">überschickten Brief</w:t>
        <w:t>]</w:t>
      </w:r>
      <w:r>
        <w:rPr/>
        <w:t xml:space="preserve"> an </w:t>
      </w:r>
      <w:r>
        <w:rPr/>
        <w:t xml:space="preserve">Catharina Berens</w:t>
      </w:r>
      <w:r>
        <w:rPr/>
      </w:r>
      <w:r>
        <w:rPr/>
        <w:t xml:space="preserve">, s. </w:t>
      </w:r>
      <w:r>
        <w:t>HKB 175 (II  2/26)</w:t>
      </w:r>
      <w:r>
        <w:rPr/>
      </w:r>
      <w:r>
        <w:rPr/>
        <w:t xml:space="preserve"> </w:t>
      </w:r>
    </w:p>
    <w:p>
      <w:pPr>
        <w:pStyle w:val="kommentar"/>
      </w:pPr>
      <w:r>
        <w:rPr>
          <w:b w:val="true"/>
          <w:sz w:val="16"/>
        </w:rPr>
        <w:t xml:space="preserve">4/17</w:t>
      </w:r>
      <w:r>
        <w:rPr/>
        <w:t xml:space="preserve"> </w:t>
      </w:r>
      <w:r>
        <w:rPr/>
        <w:t xml:space="preserve">Choffin, </w:t>
      </w:r>
      <w:r>
        <w:rPr>
          <w:i w:val="true"/>
        </w:rPr>
        <w:t xml:space="preserve">Grammaire des dames</w:t>
      </w:r>
      <w:r>
        <w:rPr/>
      </w:r>
      <w:r>
        <w:rPr/>
        <w:t xml:space="preserve"> </w:t>
      </w:r>
    </w:p>
    <w:p>
      <w:pPr>
        <w:pStyle w:val="kommentar"/>
      </w:pPr>
      <w:r>
        <w:rPr>
          <w:b w:val="true"/>
          <w:sz w:val="16"/>
        </w:rPr>
        <w:t xml:space="preserve">4/22</w:t>
      </w:r>
      <w:r>
        <w:rPr/>
        <w:t xml:space="preserve"> </w:t>
      </w:r>
      <w:r>
        <w:rPr>
          <w:rFonts w:ascii="Linux Libertine G" w:hAnsi="Linux Libertine G" w:cs="Linux Libertine G"/>
        </w:rPr>
        <w:t xml:space="preserve">deutsche Magazin</w:t>
        <w:t>]</w:t>
      </w:r>
      <w:r>
        <w:rPr/>
        <w:t xml:space="preserve"> vll. </w:t>
      </w:r>
      <w:r>
        <w:rPr/>
        <w:t xml:space="preserve">Beaumont, </w:t>
      </w:r>
      <w:r>
        <w:rPr>
          <w:i w:val="true"/>
        </w:rPr>
        <w:t xml:space="preserve">Magazin des Enfans</w:t>
      </w:r>
      <w:r>
        <w:rPr/>
      </w:r>
      <w:r>
        <w:rPr/>
        <w:t xml:space="preserve"> </w:t>
      </w:r>
    </w:p>
    <w:p>
      <w:pPr>
        <w:pStyle w:val="kommentar"/>
      </w:pPr>
      <w:r>
        <w:rPr>
          <w:b w:val="true"/>
          <w:sz w:val="16"/>
        </w:rPr>
        <w:t xml:space="preserve">4/22</w:t>
      </w:r>
      <w:r>
        <w:rPr/>
        <w:t xml:space="preserve"> </w:t>
      </w:r>
      <w:r>
        <w:rPr>
          <w:rFonts w:ascii="Linux Libertine G" w:hAnsi="Linux Libertine G" w:cs="Linux Libertine G"/>
        </w:rPr>
        <w:t xml:space="preserve">Hänschen</w:t>
        <w:t>]</w:t>
      </w:r>
      <w:r>
        <w:rPr/>
        <w:t xml:space="preserve"> </w:t>
      </w:r>
      <w:r>
        <w:rPr/>
        <w:t xml:space="preserve">Johanna Sophia Berens</w:t>
      </w:r>
      <w:r>
        <w:rPr/>
      </w:r>
      <w:r>
        <w:rPr/>
        <w:t xml:space="preserve"> </w:t>
      </w:r>
    </w:p>
    <w:p>
      <w:pPr>
        <w:pStyle w:val="kommentar"/>
      </w:pPr>
      <w:r>
        <w:rPr>
          <w:b w:val="true"/>
          <w:sz w:val="16"/>
        </w:rPr>
        <w:t xml:space="preserve">4/29</w:t>
      </w:r>
      <w:r>
        <w:rPr/>
        <w:t xml:space="preserve"> </w:t>
      </w:r>
      <w:r>
        <w:rPr>
          <w:rFonts w:ascii="Linux Libertine G" w:hAnsi="Linux Libertine G" w:cs="Linux Libertine G"/>
        </w:rPr>
        <w:t xml:space="preserve">meine Ausgabe</w:t>
        <w:t>]</w:t>
      </w:r>
      <w:r>
        <w:rPr/>
        <w:t xml:space="preserve"> nicht ermittelt, vgl. </w:t>
      </w:r>
      <w:r>
        <w:t>HKB 174 (II  1/15)</w:t>
      </w:r>
      <w:r>
        <w:rPr/>
      </w:r>
      <w:r>
        <w:rPr/>
        <w:t xml:space="preserve"> </w:t>
      </w:r>
    </w:p>
    <w:p>
      <w:pPr>
        <w:pStyle w:val="kommentar"/>
      </w:pPr>
      <w:r>
        <w:rPr>
          <w:b w:val="true"/>
          <w:sz w:val="16"/>
        </w:rPr>
        <w:t xml:space="preserve">4/30</w:t>
      </w:r>
      <w:r>
        <w:rPr/>
        <w:t xml:space="preserve"> </w:t>
      </w:r>
      <w:r>
        <w:rPr>
          <w:rFonts w:ascii="Linux Libertine G" w:hAnsi="Linux Libertine G" w:cs="Linux Libertine G"/>
        </w:rPr>
        <w:t xml:space="preserve">Edition der Iliad.</w:t>
        <w:t>]</w:t>
      </w:r>
      <w:r>
        <w:rPr/>
        <w:t xml:space="preserve"> </w:t>
      </w:r>
      <w:r>
        <w:rPr/>
        <w:t xml:space="preserve">J. G. Hagers </w:t>
      </w:r>
      <w:r>
        <w:rPr>
          <w:i w:val="true"/>
        </w:rPr>
        <w:t xml:space="preserve">Homeri Ilias</w:t>
      </w:r>
      <w:r>
        <w:rPr/>
        <w:t xml:space="preserve"> </w:t>
      </w:r>
    </w:p>
    <w:p>
      <w:pPr>
        <w:pStyle w:val="kommentar"/>
      </w:pPr>
      <w:r>
        <w:rPr>
          <w:b w:val="true"/>
          <w:sz w:val="16"/>
        </w:rPr>
        <w:t xml:space="preserve">4/31</w:t>
      </w:r>
      <w:r>
        <w:rPr/>
        <w:t xml:space="preserve"> </w:t>
      </w:r>
      <w:r>
        <w:rPr>
          <w:rFonts w:ascii="Linux Libertine G" w:hAnsi="Linux Libertine G" w:cs="Linux Libertine G"/>
        </w:rPr>
        <w:t xml:space="preserve">Dionis Chrysostomi Rede</w:t>
        <w:t>]</w:t>
      </w:r>
      <w:r>
        <w:rPr/>
        <w:t xml:space="preserve"> </w:t>
      </w:r>
      <w:r>
        <w:rPr/>
        <w:t xml:space="preserve">Chrysostomos, </w:t>
      </w:r>
      <w:r>
        <w:rPr>
          <w:i w:val="true"/>
        </w:rPr>
        <w:t xml:space="preserve">Ilio non capto</w:t>
      </w:r>
      <w:r>
        <w:rPr/>
      </w:r>
      <w:r>
        <w:rPr/>
        <w:t xml:space="preserve"> </w:t>
      </w:r>
    </w:p>
    <w:p>
      <w:pPr>
        <w:pStyle w:val="kommentar"/>
      </w:pPr>
      <w:r>
        <w:rPr>
          <w:b w:val="true"/>
          <w:sz w:val="16"/>
        </w:rPr>
        <w:t xml:space="preserve">4/33</w:t>
      </w:r>
      <w:r>
        <w:rPr/>
        <w:t xml:space="preserve"> </w:t>
      </w:r>
      <w:r>
        <w:rPr>
          <w:rFonts w:ascii="Linux Libertine G" w:hAnsi="Linux Libertine G" w:cs="Linux Libertine G"/>
        </w:rPr>
        <w:t xml:space="preserve">Traianus</w:t>
        <w:t>]</w:t>
      </w:r>
      <w:r>
        <w:rPr/>
        <w:t xml:space="preserve"> Marcus Ulpius Traianus, 98–117 römischer Kaiser. </w:t>
      </w:r>
    </w:p>
    <w:p>
      <w:pPr>
        <w:pStyle w:val="kommentar"/>
      </w:pPr>
      <w:r>
        <w:rPr>
          <w:b w:val="true"/>
          <w:sz w:val="16"/>
        </w:rPr>
        <w:t xml:space="preserve">4/34</w:t>
      </w:r>
      <w:r>
        <w:rPr/>
        <w:t xml:space="preserve"> </w:t>
      </w:r>
      <w:r>
        <w:rPr>
          <w:rFonts w:ascii="Linux Libertine G" w:hAnsi="Linux Libertine G" w:cs="Linux Libertine G"/>
        </w:rPr>
        <w:t xml:space="preserve">amo te …</w:t>
        <w:t>]</w:t>
      </w:r>
      <w:r>
        <w:rPr/>
        <w:t xml:space="preserve"> »Ich liebe dich, wie mich selbst.« </w:t>
      </w:r>
    </w:p>
    <w:p>
      <w:pPr>
        <w:pStyle w:val="kommentar"/>
      </w:pPr>
      <w:r>
        <w:rPr>
          <w:b w:val="true"/>
          <w:sz w:val="16"/>
        </w:rPr>
        <w:t xml:space="preserve">5/6</w:t>
      </w:r>
      <w:r>
        <w:rPr/>
        <w:t xml:space="preserve"> </w:t>
      </w:r>
      <w:r>
        <w:rPr>
          <w:rFonts w:ascii="Linux Libertine G" w:hAnsi="Linux Libertine G" w:cs="Linux Libertine G"/>
        </w:rPr>
        <w:t xml:space="preserve">Grundsätze und Anweisung</w:t>
        <w:t>]</w:t>
      </w:r>
      <w:r>
        <w:rPr/>
        <w:t xml:space="preserve"> </w:t>
      </w:r>
      <w:r>
        <w:rPr/>
        <w:t xml:space="preserve">Mallet, </w:t>
      </w:r>
      <w:r>
        <w:rPr>
          <w:i w:val="true"/>
        </w:rPr>
        <w:t xml:space="preserve">Principes pour la lecture des orateurs</w:t>
      </w:r>
      <w:r>
        <w:rPr/>
      </w:r>
      <w:r>
        <w:rPr/>
        <w:t xml:space="preserve"> </w:t>
      </w:r>
    </w:p>
    <w:p>
      <w:pPr>
        <w:pStyle w:val="kommentar"/>
      </w:pPr>
      <w:r>
        <w:rPr>
          <w:b w:val="true"/>
          <w:sz w:val="16"/>
        </w:rPr>
        <w:t xml:space="preserve">5/7</w:t>
      </w:r>
      <w:r>
        <w:rPr/>
        <w:t xml:space="preserve"> </w:t>
      </w:r>
      <w:r>
        <w:rPr>
          <w:rFonts w:ascii="Linux Libertine G" w:hAnsi="Linux Libertine G" w:cs="Linux Libertine G"/>
        </w:rPr>
        <w:t xml:space="preserve">fl.</w:t>
        <w:t>]</w:t>
      </w:r>
      <w:r>
        <w:rPr/>
        <w:t xml:space="preserve"> Gulden, Goldmünze, hier aber vmtl. 1 polnischer Gulden, eine Silbermünze, entsprach 30 Groschen. </w:t>
      </w:r>
    </w:p>
    <w:p>
      <w:pPr>
        <w:pStyle w:val="kommentar"/>
      </w:pPr>
      <w:r>
        <w:rPr>
          <w:b w:val="true"/>
          <w:sz w:val="16"/>
        </w:rPr>
        <w:t xml:space="preserve">5/8</w:t>
      </w:r>
      <w:r>
        <w:rPr/>
        <w:t xml:space="preserve"> </w:t>
      </w:r>
      <w:r>
        <w:rPr>
          <w:rFonts w:ascii="Linux Libertine G" w:hAnsi="Linux Libertine G" w:cs="Linux Libertine G"/>
        </w:rPr>
        <w:t xml:space="preserve">HE. Wirth</w:t>
        <w:t>]</w:t>
      </w:r>
      <w:r>
        <w:rPr/>
        <w:t xml:space="preserve"> </w:t>
      </w:r>
      <w:r>
        <w:rPr/>
        <w:t xml:space="preserve">Johann Gotthelf Lindner</w:t>
      </w:r>
      <w:r>
        <w:rPr/>
      </w:r>
      <w:r>
        <w:rPr/>
        <w:t xml:space="preserve"> </w:t>
      </w:r>
    </w:p>
    <w:p>
      <w:pPr>
        <w:pStyle w:val="kommentar"/>
      </w:pPr>
      <w:r>
        <w:rPr>
          <w:b w:val="true"/>
          <w:sz w:val="16"/>
        </w:rPr>
        <w:t xml:space="preserve">5/9</w:t>
      </w:r>
      <w:r>
        <w:rPr/>
        <w:t xml:space="preserve"> </w:t>
      </w:r>
      <w:r>
        <w:rPr>
          <w:rFonts w:ascii="Linux Libertine G" w:hAnsi="Linux Libertine G" w:cs="Linux Libertine G"/>
        </w:rPr>
        <w:t xml:space="preserve">Rhetoric</w:t>
        <w:t>]</w:t>
      </w:r>
      <w:r>
        <w:rPr/>
        <w:t xml:space="preserve"> </w:t>
      </w:r>
      <w:r>
        <w:rPr/>
        <w:t xml:space="preserve">Lindner, </w:t>
      </w:r>
      <w:r>
        <w:rPr>
          <w:i w:val="true"/>
        </w:rPr>
        <w:t xml:space="preserve">Anweisung zur guten Schreibart</w:t>
      </w:r>
      <w:r>
        <w:rPr/>
      </w:r>
      <w:r>
        <w:rPr/>
        <w:t xml:space="preserve"> </w:t>
      </w:r>
    </w:p>
    <w:p>
      <w:pPr>
        <w:pStyle w:val="kommentar"/>
      </w:pPr>
      <w:r>
        <w:rPr>
          <w:b w:val="true"/>
          <w:sz w:val="16"/>
        </w:rPr>
        <w:t xml:space="preserve">5/15</w:t>
      </w:r>
      <w:r>
        <w:rPr/>
        <w:t xml:space="preserve"> </w:t>
      </w:r>
      <w:r>
        <w:rPr>
          <w:rFonts w:ascii="Linux Libertine G" w:hAnsi="Linux Libertine G" w:cs="Linux Libertine G"/>
        </w:rPr>
        <w:t xml:space="preserve">Chrysostomus</w:t>
        <w:t>]</w:t>
      </w:r>
      <w:r>
        <w:rPr/>
        <w:t xml:space="preserve"> </w:t>
      </w:r>
      <w:r>
        <w:rPr/>
        <w:t xml:space="preserve">Cramer</w:t>
      </w:r>
      <w:r>
        <w:rPr/>
        <w:t xml:space="preserve"> (Hg.), </w:t>
      </w:r>
      <w:r>
        <w:rPr>
          <w:i w:val="true"/>
        </w:rPr>
        <w:t xml:space="preserve">Johannes Chrysostomus Predigten</w:t>
      </w:r>
      <w:r>
        <w:rPr/>
      </w:r>
      <w:r>
        <w:rPr/>
        <w:t xml:space="preserve"> </w:t>
      </w:r>
    </w:p>
    <w:p>
      <w:pPr>
        <w:pStyle w:val="kommentar"/>
      </w:pPr>
      <w:r>
        <w:rPr>
          <w:b w:val="true"/>
          <w:sz w:val="16"/>
        </w:rPr>
        <w:t xml:space="preserve">5/21</w:t>
      </w:r>
      <w:r>
        <w:rPr/>
        <w:t xml:space="preserve"> </w:t>
      </w:r>
      <w:r>
        <w:rPr/>
        <w:t xml:space="preserve">Aristoteles</w:t>
      </w:r>
      <w:r>
        <w:rPr/>
      </w:r>
      <w:r>
        <w:rPr/>
        <w:t xml:space="preserve"> </w:t>
      </w:r>
    </w:p>
    <w:p>
      <w:pPr>
        <w:pStyle w:val="kommentar"/>
      </w:pPr>
      <w:r>
        <w:rPr>
          <w:b w:val="true"/>
          <w:sz w:val="16"/>
        </w:rPr>
        <w:t xml:space="preserve">5/21</w:t>
      </w:r>
      <w:r>
        <w:rPr/>
        <w:t xml:space="preserve"> </w:t>
      </w:r>
      <w:r>
        <w:rPr/>
        <w:t xml:space="preserve">Quintilian</w:t>
      </w:r>
      <w:r>
        <w:rPr/>
      </w:r>
      <w:r>
        <w:rPr/>
        <w:t xml:space="preserve"> </w:t>
      </w:r>
    </w:p>
    <w:p>
      <w:pPr>
        <w:pStyle w:val="kommentar"/>
      </w:pPr>
      <w:r>
        <w:rPr>
          <w:b w:val="true"/>
          <w:sz w:val="16"/>
        </w:rPr>
        <w:t xml:space="preserve">5/22</w:t>
      </w:r>
      <w:r>
        <w:rPr/>
        <w:t xml:space="preserve"> </w:t>
      </w:r>
      <w:r>
        <w:rPr/>
        <w:t xml:space="preserve">Winckelmann, </w:t>
      </w:r>
      <w:r>
        <w:rPr>
          <w:i w:val="true"/>
        </w:rPr>
        <w:t xml:space="preserve">Gedanken über die Nachahmung</w:t>
      </w:r>
      <w:r>
        <w:rPr/>
      </w:r>
      <w:r>
        <w:rPr/>
        <w:t xml:space="preserve"> </w:t>
      </w:r>
    </w:p>
    <w:p>
      <w:pPr>
        <w:pStyle w:val="kommentar"/>
      </w:pPr>
      <w:r>
        <w:rPr>
          <w:b w:val="true"/>
          <w:sz w:val="16"/>
        </w:rPr>
        <w:t xml:space="preserve">5/24</w:t>
      </w:r>
      <w:r>
        <w:rPr/>
        <w:t xml:space="preserve"> </w:t>
      </w:r>
      <w:r>
        <w:rPr/>
        <w:t xml:space="preserve">Hom. </w:t>
      </w:r>
      <w:r>
        <w:rPr>
          <w:i w:val="true"/>
        </w:rPr>
        <w:t xml:space="preserve">Od.</w:t>
      </w:r>
      <w:r>
        <w:rPr/>
      </w:r>
      <w:r>
        <w:rPr/>
        <w:t xml:space="preserve"> </w:t>
      </w:r>
    </w:p>
    <w:p>
      <w:pPr>
        <w:pStyle w:val="kommentar"/>
      </w:pPr>
      <w:r>
        <w:rPr>
          <w:b w:val="true"/>
          <w:sz w:val="16"/>
        </w:rPr>
        <w:t xml:space="preserve">5/25</w:t>
      </w:r>
      <w:r>
        <w:rPr/>
        <w:t xml:space="preserve"> </w:t>
      </w:r>
      <w:r>
        <w:rPr/>
        <w:t xml:space="preserve">Johann Jakob Bodmer</w:t>
      </w:r>
      <w:r>
        <w:rPr/>
      </w:r>
      <w:r>
        <w:rPr/>
        <w:t xml:space="preserve"> </w:t>
      </w:r>
    </w:p>
    <w:p>
      <w:pPr>
        <w:pStyle w:val="kommentar"/>
      </w:pPr>
      <w:r>
        <w:rPr>
          <w:b w:val="true"/>
          <w:sz w:val="16"/>
        </w:rPr>
        <w:t xml:space="preserve">5/25</w:t>
      </w:r>
      <w:r>
        <w:rPr/>
        <w:t xml:space="preserve"> </w:t>
      </w:r>
      <w:r>
        <w:rPr/>
        <w:t xml:space="preserve">Friedrich Gottlieb Klopstock</w:t>
      </w:r>
      <w:r>
        <w:rPr/>
      </w:r>
      <w:r>
        <w:rPr/>
        <w:t xml:space="preserve"> </w:t>
      </w:r>
    </w:p>
    <w:p>
      <w:pPr>
        <w:pStyle w:val="kommentar"/>
      </w:pPr>
      <w:r>
        <w:rPr>
          <w:b w:val="true"/>
          <w:sz w:val="16"/>
        </w:rPr>
        <w:t xml:space="preserve">5/31</w:t>
      </w:r>
      <w:r>
        <w:rPr/>
        <w:t xml:space="preserve"> </w:t>
      </w:r>
      <w:r>
        <w:rPr>
          <w:rFonts w:ascii="Linux Libertine G" w:hAnsi="Linux Libertine G" w:cs="Linux Libertine G"/>
        </w:rPr>
        <w:t xml:space="preserve">Tode des Aeas</w:t>
        <w:t>]</w:t>
      </w:r>
      <w:r>
        <w:rPr/>
        <w:t xml:space="preserve"> </w:t>
      </w:r>
      <w:r>
        <w:rPr/>
        <w:t xml:space="preserve">Soph. </w:t>
      </w:r>
      <w:r>
        <w:rPr>
          <w:i w:val="true"/>
        </w:rPr>
        <w:t xml:space="preserve">Ai.</w:t>
      </w:r>
      <w:r>
        <w:rPr/>
      </w:r>
      <w:r>
        <w:rPr/>
        <w:t xml:space="preserve"> </w:t>
      </w:r>
    </w:p>
    <w:p>
      <w:pPr>
        <w:pStyle w:val="kommentar"/>
      </w:pPr>
      <w:r>
        <w:rPr>
          <w:b w:val="true"/>
          <w:sz w:val="16"/>
        </w:rPr>
        <w:t xml:space="preserve">5/35</w:t>
      </w:r>
      <w:r>
        <w:rPr/>
        <w:t xml:space="preserve"> </w:t>
      </w:r>
      <w:r>
        <w:rPr>
          <w:rFonts w:ascii="Linux Libertine G" w:hAnsi="Linux Libertine G" w:cs="Linux Libertine G"/>
        </w:rPr>
        <w:t xml:space="preserve">Brief</w:t>
        <w:t>]</w:t>
      </w:r>
      <w:r>
        <w:rPr/>
        <w:t xml:space="preserve"> von </w:t>
      </w:r>
      <w:r>
        <w:rPr/>
        <w:t xml:space="preserve">Johann Gotthelf Lindner</w:t>
      </w:r>
      <w:r>
        <w:rPr/>
      </w:r>
      <w:r>
        <w:rPr/>
        <w:t xml:space="preserve">, nicht überliefert </w:t>
      </w:r>
    </w:p>
    <w:p>
      <w:pPr>
        <w:pStyle w:val="kommentar"/>
      </w:pPr>
      <w:r>
        <w:rPr>
          <w:b w:val="true"/>
          <w:sz w:val="16"/>
        </w:rPr>
        <w:t xml:space="preserve">5/36</w:t>
      </w:r>
      <w:r>
        <w:rPr/>
        <w:t xml:space="preserve"> </w:t>
      </w:r>
      <w:r>
        <w:rPr/>
        <w:t xml:space="preserve">Auguste Angelica Lindner</w:t>
      </w:r>
      <w:r>
        <w:rPr/>
      </w:r>
      <w:r>
        <w:rPr/>
        <w:t xml:space="preserve"> </w:t>
      </w:r>
    </w:p>
    <w:p>
      <w:pPr>
        <w:pStyle w:val="kommentar"/>
      </w:pPr>
      <w:r>
        <w:rPr>
          <w:b w:val="true"/>
          <w:sz w:val="16"/>
        </w:rPr>
        <w:t xml:space="preserve">6/2</w:t>
      </w:r>
      <w:r>
        <w:rPr/>
        <w:t xml:space="preserve"> </w:t>
      </w:r>
      <w:r>
        <w:rPr>
          <w:rFonts w:ascii="Linux Libertine G" w:hAnsi="Linux Libertine G" w:cs="Linux Libertine G"/>
        </w:rPr>
        <w:t xml:space="preserve">Frau</w:t>
        <w:t>]</w:t>
      </w:r>
      <w:r>
        <w:rPr/>
        <w:t xml:space="preserve"> </w:t>
      </w:r>
      <w:r>
        <w:rPr/>
        <w:t xml:space="preserve">Marianne Lindner</w:t>
      </w:r>
      <w:r>
        <w:rPr/>
      </w:r>
      <w:r>
        <w:rPr/>
        <w:t xml:space="preserve"> </w:t>
      </w:r>
    </w:p>
    <w:p>
      <w:pPr>
        <w:pStyle w:val="kommentar"/>
      </w:pPr>
      <w:r>
        <w:rPr>
          <w:b w:val="true"/>
          <w:sz w:val="16"/>
        </w:rPr>
        <w:t xml:space="preserve">6/6</w:t>
      </w:r>
      <w:r>
        <w:rPr/>
        <w:t xml:space="preserve"> </w:t>
      </w:r>
      <w:r>
        <w:rPr>
          <w:rFonts w:ascii="Linux Libertine G" w:hAnsi="Linux Libertine G" w:cs="Linux Libertine G"/>
        </w:rPr>
        <w:t xml:space="preserve">Der junge Berens</w:t>
        <w:t>]</w:t>
      </w:r>
      <w:r>
        <w:rPr/>
        <w:t xml:space="preserve"> </w:t>
      </w:r>
      <w:r>
        <w:rPr/>
        <w:t xml:space="preserve">Adam Heinrich Berens</w:t>
      </w:r>
      <w:r>
        <w:rPr/>
      </w:r>
      <w:r>
        <w:rPr/>
        <w:t xml:space="preserve"> </w:t>
      </w:r>
    </w:p>
    <w:p>
      <w:pPr>
        <w:pStyle w:val="kommentar"/>
      </w:pPr>
      <w:r>
        <w:rPr>
          <w:b w:val="true"/>
          <w:sz w:val="16"/>
        </w:rPr>
        <w:t xml:space="preserve">6/7</w:t>
      </w:r>
      <w:r>
        <w:rPr/>
        <w:t xml:space="preserve"> </w:t>
      </w:r>
      <w:r>
        <w:rPr>
          <w:rFonts w:ascii="Linux Libertine G" w:hAnsi="Linux Libertine G" w:cs="Linux Libertine G"/>
        </w:rPr>
        <w:t xml:space="preserve">General</w:t>
        <w:t>]</w:t>
      </w:r>
      <w:r>
        <w:rPr/>
        <w:t xml:space="preserve"> vll. </w:t>
      </w:r>
      <w:r>
        <w:rPr/>
        <w:t xml:space="preserve">Carl v. Stoffel</w:t>
      </w:r>
      <w:r>
        <w:rPr/>
      </w:r>
      <w:r>
        <w:rPr/>
        <w:t xml:space="preserve"> </w:t>
      </w:r>
    </w:p>
    <w:p>
      <w:pPr>
        <w:pStyle w:val="kommentar"/>
      </w:pPr>
      <w:r>
        <w:rPr>
          <w:b w:val="true"/>
          <w:sz w:val="16"/>
        </w:rPr>
        <w:t xml:space="preserve">6/10</w:t>
      </w:r>
      <w:r>
        <w:rPr/>
        <w:t xml:space="preserve"> </w:t>
      </w:r>
      <w:r>
        <w:rPr>
          <w:rFonts w:ascii="Linux Libertine G" w:hAnsi="Linux Libertine G" w:cs="Linux Libertine G"/>
        </w:rPr>
        <w:t xml:space="preserve">Beruf</w:t>
        <w:t>]</w:t>
      </w:r>
      <w:r>
        <w:rPr/>
        <w:t xml:space="preserve"> Lehrer an der Rigaer Domschule </w:t>
      </w:r>
    </w:p>
    <w:p>
      <w:pPr>
        <w:pStyle w:val="kommentar"/>
        <w:sectPr>
          <w:pgMar w:top="1416" w:right="1900" w:bottom="2132" w:left="1984" w:footer="1417"/>
          <w:cols w:equalWidth="true" w:space="560" w:num="2"/>
          <w:type w:val="continuous"/>
        </w:sectPr>
      </w:pPr>
      <w:r>
        <w:rPr>
          <w:b w:val="true"/>
          <w:sz w:val="16"/>
        </w:rPr>
        <w:t xml:space="preserve">6/23</w:t>
      </w:r>
      <w:r>
        <w:rPr/>
        <w:t xml:space="preserve"> </w:t>
      </w:r>
      <w:r>
        <w:rPr/>
        <w:t xml:space="preserve">Johann Christoph Hamann (Vater)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176 (II 3‒6)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54ac1cbac814d61" /><Relationship Type="http://schemas.openxmlformats.org/officeDocument/2006/relationships/footer" Target="/word/footer1.xml" Id="default" /></Relationships>
</file>