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6384de0dc8420f"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111‒116</w:t>
      </w:r>
      <w:r>
        <w:br/>
      </w:r>
    </w:p>
    <w:p>
      <w:pPr>
        <w:pStyle w:val="linksbündig"/>
      </w:pPr>
      <w:r>
        <w:rPr>
          <w:sz w:val="32"/>
          <w:b w:val="true"/>
        </w:rPr>
        <w:t>214</w:t>
      </w:r>
    </w:p>
    <w:p>
      <w:pPr>
        <w:pStyle w:val="linksbündig"/>
      </w:pPr>
      <w:r>
        <w:rPr>
          <w:b w:val="true"/>
        </w:rPr>
        <w:t>Königsberg, 28. August 1761</w:t>
      </w:r>
      <w:r>
        <w:br/>
      </w:r>
      <w:r>
        <w:rPr>
          <w:b w:val="true"/>
        </w:rPr>
        <w:t>Johann Georg Hamann → Gottlob Immanuel Lindner</w:t>
      </w:r>
      <w:r>
        <w:br/>
      </w:r>
      <w:r>
        <w:rPr/>
        <w:t xml:space="preserve"> </w:t>
      </w:r>
      <w:r>
        <w:rPr/>
        <w:t xml:space="preserve"> </w:t>
      </w:r>
    </w:p>
    <w:p>
      <w:pPr>
        <w:framePr w:w="1000" w:hSpace="420" w:wrap="around" w:hAnchor="page" w:vAnchor="text" w:xAlign="left" w:y="0"/>
        <w:keepNext w:val="true"/>
        <w:pStyle w:val="zeilenzählung"/>
      </w:pPr>
      <w:r>
        <w:rPr>
          <w:sz w:val="12"/>
        </w:rPr>
        <w:t>S. 111, 6</w:t>
      </w:r>
    </w:p>
    <w:p>
      <w:pPr>
        <w:pStyle w:val="rechtsbündig"/>
      </w:pPr>
      <w:r>
        <w:rPr/>
        <w:t xml:space="preserve">Königsberg den </w:t>
      </w:r>
      <w:r>
        <w:rPr/>
        <w:t xml:space="preserve">28 </w:t>
      </w:r>
      <w:r>
        <w:rPr>
          <w:rFonts w:ascii="Linux Biolinum" w:hAnsi="Linux Biolinum" w:cs="Linux Biolinum"/>
        </w:rPr>
        <w:t xml:space="preserve">Aug.</w:t>
      </w:r>
      <w:r>
        <w:rPr/>
        <w:t xml:space="preserve"> 1761.</w:t>
      </w:r>
      <w:r>
        <w:rPr/>
        <w:t xml:space="preserve"> </w:t>
      </w:r>
    </w:p>
    <w:p>
      <w:pPr>
        <w:pStyle w:val="doppeleinzug"/>
      </w:pPr>
      <w:r>
        <w:rPr/>
        <w:t xml:space="preserve">Liebwerthester Freund, </w:t>
      </w:r>
    </w:p>
    <w:p>
      <w:pPr>
        <w:pStyle w:val="stumpf"/>
      </w:pPr>
      <w:r>
        <w:rPr/>
        <w:t xml:space="preserve">Es ist mir recht sehr angenehm, daß ich Ihren Brief gestern erhalten, weil </w:t>
      </w:r>
    </w:p>
    <w:p>
      <w:pPr>
        <w:pStyle w:val="stumpf"/>
      </w:pPr>
      <w:r>
        <w:rPr/>
        <w:t xml:space="preserve">ich jetzt am besten im Stande bin ihn zu beantworten; da ich diese Woche eine </w:t>
      </w:r>
    </w:p>
    <w:p>
      <w:pPr>
        <w:framePr w:w="1000" w:hSpace="420" w:wrap="around" w:hAnchor="page" w:vAnchor="text" w:xAlign="left" w:y="0"/>
        <w:keepNext w:val="true"/>
        <w:pStyle w:val="zeilenzählung"/>
      </w:pPr>
      <w:r>
        <w:rPr>
          <w:sz w:val="12"/>
        </w:rPr>
        <w:t>10</w:t>
      </w:r>
    </w:p>
    <w:p>
      <w:pPr>
        <w:pStyle w:val="stumpf"/>
      </w:pPr>
      <w:r>
        <w:rPr/>
        <w:t xml:space="preserve">kleine Pause gemacht, und also Muße genung übrig habe. Habe daher auch </w:t>
      </w:r>
    </w:p>
    <w:p>
      <w:pPr>
        <w:pStyle w:val="stumpf"/>
      </w:pPr>
      <w:r>
        <w:rPr/>
        <w:t xml:space="preserve">vorgestern an HE </w:t>
      </w:r>
      <w:r>
        <w:rPr>
          <w:rFonts w:ascii="Linux Biolinum" w:hAnsi="Linux Biolinum" w:cs="Linux Biolinum"/>
        </w:rPr>
        <w:t xml:space="preserve">P. Rup.</w:t>
      </w:r>
      <w:r>
        <w:rPr/>
        <w:t xml:space="preserve"> geschrieben unter Einlage des ältesten HE Bruders. </w:t>
      </w:r>
    </w:p>
    <w:p>
      <w:pPr>
        <w:pStyle w:val="stumpf"/>
      </w:pPr>
      <w:r>
        <w:rPr/>
        <w:t xml:space="preserve">Die Geschichte meines verlornen gehaltnen Briefes ist mir noch ein Räthsel, </w:t>
      </w:r>
    </w:p>
    <w:p>
      <w:pPr>
        <w:pStyle w:val="stumpf"/>
      </w:pPr>
      <w:r>
        <w:rPr/>
        <w:t xml:space="preserve">das mir der lose Pfaff nicht aufgelöst. Er meldt mir nichts mehr als daß Sie </w:t>
      </w:r>
    </w:p>
    <w:p>
      <w:pPr>
        <w:pStyle w:val="stumpf"/>
      </w:pPr>
      <w:r>
        <w:rPr/>
        <w:t xml:space="preserve">ihn bisweilen besuchen. Schulmeistern Sie ihn doch ein wenig dafür; ich hab </w:t>
      </w:r>
    </w:p>
    <w:p>
      <w:pPr>
        <w:framePr w:w="1000" w:hSpace="420" w:wrap="around" w:hAnchor="page" w:vAnchor="text" w:xAlign="left" w:y="0"/>
        <w:keepNext w:val="true"/>
        <w:pStyle w:val="zeilenzählung"/>
      </w:pPr>
      <w:r>
        <w:rPr>
          <w:sz w:val="12"/>
        </w:rPr>
        <w:t>15</w:t>
      </w:r>
    </w:p>
    <w:p>
      <w:pPr>
        <w:pStyle w:val="stumpf"/>
      </w:pPr>
      <w:r>
        <w:rPr/>
        <w:t xml:space="preserve">es ohnedem für gut erachtet in meiner Antwort ein wenig zurückhaltend zu </w:t>
      </w:r>
    </w:p>
    <w:p>
      <w:pPr>
        <w:pStyle w:val="stumpf"/>
      </w:pPr>
      <w:r>
        <w:rPr/>
        <w:t xml:space="preserve">seyn. Worte verfliegen eher, aber man kann sie desto nachdrücklicher </w:t>
      </w:r>
    </w:p>
    <w:p>
      <w:pPr>
        <w:pStyle w:val="stumpf"/>
      </w:pPr>
      <w:r>
        <w:rPr/>
        <w:t xml:space="preserve">ausstoßen. Briefe sind Augenzeugen, und öfters ungeschickte Boten, denen man </w:t>
      </w:r>
    </w:p>
    <w:p>
      <w:pPr>
        <w:pStyle w:val="stumpf"/>
      </w:pPr>
      <w:r>
        <w:rPr/>
        <w:t xml:space="preserve">ihr Gewerb nicht auf guten Glauben anvertrauen kann sondern zuzählen </w:t>
      </w:r>
    </w:p>
    <w:p>
      <w:pPr>
        <w:pStyle w:val="stumpf"/>
      </w:pPr>
      <w:r>
        <w:rPr/>
        <w:t xml:space="preserve">und zumeßen muß. – </w:t>
      </w:r>
    </w:p>
    <w:p>
      <w:pPr>
        <w:framePr w:w="1000" w:hSpace="420" w:wrap="around" w:hAnchor="page" w:vAnchor="text" w:xAlign="left" w:y="0"/>
        <w:keepNext w:val="true"/>
        <w:pStyle w:val="zeilenzählung"/>
      </w:pPr>
      <w:r>
        <w:rPr>
          <w:sz w:val="12"/>
        </w:rPr>
        <w:t>20</w:t>
      </w:r>
    </w:p>
    <w:p>
      <w:pPr>
        <w:pStyle w:val="einzug"/>
      </w:pPr>
      <w:r>
        <w:rPr/>
        <w:t xml:space="preserve">Von Ihrer </w:t>
      </w:r>
      <w:r>
        <w:rPr>
          <w:u w:val="single"/>
        </w:rPr>
        <w:t xml:space="preserve">neuen Einrichtung</w:t>
      </w:r>
      <w:r>
        <w:rPr/>
        <w:t xml:space="preserve"> weiß schon. Wenn es nur dabey bleibt, daß </w:t>
      </w:r>
    </w:p>
    <w:p>
      <w:pPr>
        <w:pStyle w:val="stumpf"/>
      </w:pPr>
      <w:r>
        <w:rPr/>
        <w:t xml:space="preserve">wir uns nächst Frühjahr hier sehen: so werde ich den Verlust dieses Sommers </w:t>
      </w:r>
    </w:p>
    <w:p>
      <w:pPr>
        <w:pStyle w:val="stumpf"/>
      </w:pPr>
      <w:r>
        <w:rPr/>
        <w:t xml:space="preserve">einholen können, so Gott will und wir leben. </w:t>
      </w:r>
      <w:r>
        <w:rPr>
          <w:u w:val="single"/>
        </w:rPr>
        <w:t xml:space="preserve">Mein guter Rath</w:t>
      </w:r>
      <w:r>
        <w:rPr/>
        <w:t xml:space="preserve"> und ein </w:t>
      </w:r>
    </w:p>
    <w:p>
      <w:pPr>
        <w:pStyle w:val="stumpf"/>
      </w:pPr>
      <w:r>
        <w:rPr/>
        <w:t xml:space="preserve">gemeinschaftl. Wunsch der Hiesigen wäre es wohl, daß Sie sich mit dem ersten </w:t>
      </w:r>
    </w:p>
    <w:p>
      <w:pPr>
        <w:pStyle w:val="stumpf"/>
      </w:pPr>
      <w:r>
        <w:rPr/>
        <w:t xml:space="preserve">guten Wege aufmachten um hier ein paar Monathe wenigstens aushalten </w:t>
      </w:r>
    </w:p>
    <w:p>
      <w:pPr>
        <w:framePr w:w="1000" w:hSpace="420" w:wrap="around" w:hAnchor="page" w:vAnchor="text" w:xAlign="left" w:y="0"/>
        <w:keepNext w:val="true"/>
        <w:pStyle w:val="zeilenzählung"/>
      </w:pPr>
      <w:r>
        <w:rPr>
          <w:sz w:val="12"/>
        </w:rPr>
        <w:t>25</w:t>
      </w:r>
    </w:p>
    <w:p>
      <w:pPr>
        <w:pStyle w:val="stumpf"/>
      </w:pPr>
      <w:r>
        <w:rPr/>
        <w:t xml:space="preserve">zu können. Vielleicht begleite ich Sie, wenigstens biß nach Dantzig. Ein </w:t>
      </w:r>
    </w:p>
    <w:p>
      <w:pPr>
        <w:pStyle w:val="stumpf"/>
      </w:pPr>
      <w:r>
        <w:rPr/>
        <w:t xml:space="preserve">großer Vortheil, den ich mir sehr zu Nutze machen werde, würde es für mich </w:t>
      </w:r>
    </w:p>
    <w:p>
      <w:pPr>
        <w:pStyle w:val="stumpf"/>
      </w:pPr>
      <w:r>
        <w:rPr/>
        <w:t xml:space="preserve">seyn in </w:t>
      </w:r>
      <w:r>
        <w:rPr>
          <w:u w:val="single"/>
        </w:rPr>
        <w:t xml:space="preserve">der Zeit</w:t>
      </w:r>
      <w:r>
        <w:rPr/>
        <w:t xml:space="preserve"> einen </w:t>
      </w:r>
      <w:r>
        <w:rPr>
          <w:u w:val="single"/>
        </w:rPr>
        <w:t xml:space="preserve">guten Freund in jenen Gegenden</w:t>
      </w:r>
      <w:r>
        <w:rPr/>
        <w:t xml:space="preserve"> zu haben. Dazu </w:t>
      </w:r>
    </w:p>
    <w:p>
      <w:pPr>
        <w:pStyle w:val="stumpf"/>
      </w:pPr>
      <w:r>
        <w:rPr/>
        <w:t xml:space="preserve">wären Sie der beste. Es fehlt mir an Kanälen nicht, die ich aber erst </w:t>
      </w:r>
    </w:p>
    <w:p>
      <w:pPr>
        <w:pStyle w:val="stumpf"/>
      </w:pPr>
      <w:r>
        <w:rPr/>
        <w:t xml:space="preserve">einrichten müste, und bey den jetzigen Zeiten würden die Unkosten die Früchte </w:t>
      </w:r>
    </w:p>
    <w:p>
      <w:pPr>
        <w:framePr w:w="1000" w:hSpace="420" w:wrap="around" w:hAnchor="page" w:vAnchor="text" w:xAlign="left" w:y="0"/>
        <w:keepNext w:val="true"/>
        <w:pStyle w:val="zeilenzählung"/>
      </w:pPr>
      <w:r>
        <w:rPr>
          <w:sz w:val="12"/>
        </w:rPr>
        <w:t>30</w:t>
      </w:r>
    </w:p>
    <w:p>
      <w:pPr>
        <w:pStyle w:val="stumpf"/>
      </w:pPr>
      <w:r>
        <w:rPr/>
        <w:t xml:space="preserve">übersteigen. Der beste Rath ist immer derjenige, den die Umstände geben, und </w:t>
      </w:r>
    </w:p>
    <w:p>
      <w:pPr>
        <w:pStyle w:val="stumpf"/>
      </w:pPr>
      <w:r>
        <w:rPr/>
        <w:t xml:space="preserve">diese wollen wir, liebster Freund, beyde </w:t>
      </w:r>
      <w:r>
        <w:rPr>
          <w:u w:val="single"/>
        </w:rPr>
        <w:t xml:space="preserve">ruhig</w:t>
      </w:r>
      <w:r>
        <w:rPr/>
        <w:t xml:space="preserve"> und </w:t>
      </w:r>
      <w:r>
        <w:rPr>
          <w:u w:val="single"/>
        </w:rPr>
        <w:t xml:space="preserve">wachend</w:t>
      </w:r>
      <w:r>
        <w:rPr/>
        <w:t xml:space="preserve"> abwarten. </w:t>
      </w:r>
    </w:p>
    <w:p>
      <w:pPr>
        <w:pStyle w:val="einzug"/>
      </w:pPr>
      <w:r>
        <w:rPr/>
        <w:t xml:space="preserve">Ihre </w:t>
      </w:r>
      <w:r>
        <w:rPr>
          <w:rFonts w:ascii="Linux Biolinum" w:hAnsi="Linux Biolinum" w:cs="Linux Biolinum"/>
        </w:rPr>
        <w:t xml:space="preserve">Commission</w:t>
      </w:r>
      <w:r>
        <w:rPr/>
        <w:t xml:space="preserve"> in Ansehung des Vernets, (den Sie zum Abt machen, </w:t>
      </w:r>
    </w:p>
    <w:p>
      <w:pPr>
        <w:pStyle w:val="stumpf"/>
      </w:pPr>
      <w:r>
        <w:rPr/>
        <w:t xml:space="preserve">aber meines Wißens </w:t>
      </w:r>
      <w:r>
        <w:rPr>
          <w:rFonts w:ascii="Linux Biolinum" w:hAnsi="Linux Biolinum" w:cs="Linux Biolinum"/>
        </w:rPr>
        <w:t xml:space="preserve">D. Theol.</w:t>
      </w:r>
      <w:r>
        <w:rPr/>
        <w:t xml:space="preserve"> in Genf ist und einen </w:t>
      </w:r>
      <w:r>
        <w:rPr>
          <w:rFonts w:ascii="Linux Biolinum" w:hAnsi="Linux Biolinum" w:cs="Linux Biolinum"/>
        </w:rPr>
        <w:t xml:space="preserve">Catechismum</w:t>
      </w:r>
      <w:r>
        <w:rPr/>
        <w:t xml:space="preserve"> geschrieben) </w:t>
      </w:r>
    </w:p>
    <w:p>
      <w:pPr>
        <w:pStyle w:val="stumpf"/>
      </w:pPr>
      <w:r>
        <w:rPr/>
        <w:t xml:space="preserve">habe im Buchladen bestellt; hoffe also daß Sie es mit den Sachen die HE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Rector</w:t>
      </w:r>
      <w:r>
        <w:rPr/>
        <w:t xml:space="preserve"> bekommen wird, erhalten werden. 2 Exempl. das eine kann dieser oder </w:t>
      </w:r>
    </w:p>
    <w:p>
      <w:pPr>
        <w:framePr w:w="1000" w:hSpace="420" w:wrap="around" w:hAnchor="page" w:vAnchor="text" w:xAlign="left" w:y="0"/>
        <w:keepNext w:val="true"/>
        <w:pStyle w:val="seitenzählung"/>
      </w:pPr>
      <w:r>
        <w:rPr>
          <w:sz w:val="12"/>
          <w:b w:val="true"/>
        </w:rPr>
        <w:t>S. 112</w:t>
      </w:r>
      <w:r>
        <w:rPr/>
        <w:t xml:space="preserve"> </w:t>
      </w:r>
    </w:p>
    <w:p>
      <w:pPr>
        <w:pStyle w:val="stumpf"/>
      </w:pPr>
      <w:r>
        <w:rPr/>
        <w:t xml:space="preserve">HE </w:t>
      </w:r>
      <w:r>
        <w:rPr>
          <w:rFonts w:ascii="Linux Biolinum" w:hAnsi="Linux Biolinum" w:cs="Linux Biolinum"/>
        </w:rPr>
        <w:t xml:space="preserve">Pastor R.</w:t>
      </w:r>
      <w:r>
        <w:rPr/>
        <w:t xml:space="preserve"> behalten. Komt es nicht; so liegt es nicht an meinem </w:t>
      </w:r>
    </w:p>
    <w:p>
      <w:pPr>
        <w:pStyle w:val="stumpf"/>
      </w:pPr>
      <w:r>
        <w:rPr>
          <w:u w:val="single"/>
        </w:rPr>
        <w:t xml:space="preserve">Bestellen</w:t>
      </w:r>
      <w:r>
        <w:rPr/>
        <w:t xml:space="preserve">. Ich komm dem </w:t>
      </w:r>
      <w:r>
        <w:rPr>
          <w:u w:val="single"/>
        </w:rPr>
        <w:t xml:space="preserve">Buchladen</w:t>
      </w:r>
      <w:r>
        <w:rPr/>
        <w:t xml:space="preserve"> nicht gern nahe und gehe überhaupt </w:t>
      </w:r>
    </w:p>
    <w:p>
      <w:pPr>
        <w:pStyle w:val="stumpf"/>
      </w:pPr>
      <w:r>
        <w:rPr/>
        <w:t xml:space="preserve">wenig aus. </w:t>
      </w:r>
    </w:p>
    <w:p>
      <w:pPr>
        <w:pStyle w:val="einzug"/>
      </w:pPr>
      <w:r>
        <w:rPr/>
        <w:t xml:space="preserve">Meinen Anfang über die franz. Grammatik möchte Ihnen gern schicken, </w:t>
      </w:r>
    </w:p>
    <w:p>
      <w:pPr>
        <w:framePr w:w="1000" w:hSpace="420" w:wrap="around" w:hAnchor="page" w:vAnchor="text" w:xAlign="left" w:y="0"/>
        <w:keepNext w:val="true"/>
        <w:pStyle w:val="zeilenzählung"/>
      </w:pPr>
      <w:r>
        <w:rPr>
          <w:sz w:val="12"/>
        </w:rPr>
        <w:t>5</w:t>
      </w:r>
    </w:p>
    <w:p>
      <w:pPr>
        <w:pStyle w:val="stumpf"/>
      </w:pPr>
      <w:r>
        <w:rPr/>
        <w:t xml:space="preserve">wenn etwas daran wäre. Jetzt aber lohnt er der Mühe nicht. 1. Er ist im </w:t>
      </w:r>
    </w:p>
    <w:p>
      <w:pPr>
        <w:pStyle w:val="stumpf"/>
      </w:pPr>
      <w:r>
        <w:rPr/>
        <w:t xml:space="preserve">Zuschnitt verdorben. wodurch? wäre zu weitläuftig zu </w:t>
      </w:r>
      <w:r>
        <w:rPr>
          <w:rFonts w:ascii="Linux Biolinum" w:hAnsi="Linux Biolinum" w:cs="Linux Biolinum"/>
        </w:rPr>
        <w:t xml:space="preserve">detailli</w:t>
      </w:r>
      <w:r>
        <w:rPr/>
        <w:t xml:space="preserve">ren. Der Plan </w:t>
      </w:r>
    </w:p>
    <w:p>
      <w:pPr>
        <w:pStyle w:val="stumpf"/>
      </w:pPr>
      <w:r>
        <w:rPr/>
        <w:t xml:space="preserve">dazu ist einer </w:t>
      </w:r>
      <w:r>
        <w:rPr>
          <w:rFonts w:ascii="Linux Biolinum" w:hAnsi="Linux Biolinum" w:cs="Linux Biolinum"/>
        </w:rPr>
        <w:t xml:space="preserve">Definition</w:t>
      </w:r>
      <w:r>
        <w:rPr/>
        <w:t xml:space="preserve"> ähnlich die zugl. </w:t>
      </w:r>
      <w:r>
        <w:rPr>
          <w:u w:val="single"/>
        </w:rPr>
        <w:t xml:space="preserve">weiter</w:t>
      </w:r>
      <w:r>
        <w:rPr/>
        <w:t xml:space="preserve"> und </w:t>
      </w:r>
      <w:r>
        <w:rPr>
          <w:u w:val="single"/>
        </w:rPr>
        <w:t xml:space="preserve">enger</w:t>
      </w:r>
      <w:r>
        <w:rPr/>
        <w:t xml:space="preserve"> als ihr </w:t>
      </w:r>
      <w:r>
        <w:rPr>
          <w:rFonts w:ascii="Linux Biolinum" w:hAnsi="Linux Biolinum" w:cs="Linux Biolinum"/>
        </w:rPr>
        <w:t xml:space="preserve">Definitum</w:t>
      </w:r>
      <w:r>
        <w:rPr/>
        <w:t xml:space="preserve"> </w:t>
      </w:r>
    </w:p>
    <w:p>
      <w:pPr>
        <w:pStyle w:val="stumpf"/>
      </w:pPr>
      <w:r>
        <w:rPr/>
        <w:t xml:space="preserve">ist. 2. Er hält kaum die </w:t>
      </w:r>
      <w:r>
        <w:rPr>
          <w:rFonts w:ascii="Linux Biolinum" w:hAnsi="Linux Biolinum" w:cs="Linux Biolinum"/>
        </w:rPr>
        <w:t xml:space="preserve">Etymologie</w:t>
      </w:r>
      <w:r>
        <w:rPr/>
        <w:t xml:space="preserve"> in sich. Sie würden also nichts daran </w:t>
      </w:r>
    </w:p>
    <w:p>
      <w:pPr>
        <w:pStyle w:val="stumpf"/>
      </w:pPr>
      <w:r>
        <w:rPr/>
        <w:t xml:space="preserve">haben. Das Beste ist in den vermischten Anmerkungen ins kurze gezogen, und </w:t>
      </w:r>
    </w:p>
    <w:p>
      <w:pPr>
        <w:framePr w:w="1000" w:hSpace="420" w:wrap="around" w:hAnchor="page" w:vAnchor="text" w:xAlign="left" w:y="0"/>
        <w:keepNext w:val="true"/>
        <w:pStyle w:val="zeilenzählung"/>
      </w:pPr>
      <w:r>
        <w:rPr>
          <w:sz w:val="12"/>
        </w:rPr>
        <w:t>10</w:t>
      </w:r>
    </w:p>
    <w:p>
      <w:pPr>
        <w:pStyle w:val="stumpf"/>
      </w:pPr>
      <w:r>
        <w:rPr/>
        <w:t xml:space="preserve">der </w:t>
      </w:r>
      <w:r>
        <w:rPr>
          <w:u w:val="single"/>
        </w:rPr>
        <w:t xml:space="preserve">Knoten</w:t>
      </w:r>
      <w:r>
        <w:rPr/>
        <w:t xml:space="preserve"> auch sichtbar, woran es liegt. Im </w:t>
      </w:r>
      <w:r>
        <w:rPr>
          <w:rFonts w:ascii="Linux Biolinum" w:hAnsi="Linux Biolinum" w:cs="Linux Biolinum"/>
        </w:rPr>
        <w:t xml:space="preserve">Restaut</w:t>
      </w:r>
      <w:r>
        <w:rPr/>
        <w:t xml:space="preserve"> finden Sie alles, </w:t>
      </w:r>
    </w:p>
    <w:p>
      <w:pPr>
        <w:pStyle w:val="stumpf"/>
      </w:pPr>
      <w:r>
        <w:rPr/>
        <w:t xml:space="preserve">aber dieser Mann hat nicht Herz genung gehabt das </w:t>
      </w:r>
      <w:r>
        <w:rPr>
          <w:u w:val="single"/>
        </w:rPr>
        <w:t xml:space="preserve">anzuwenden</w:t>
      </w:r>
      <w:r>
        <w:rPr/>
        <w:t xml:space="preserve">, was er </w:t>
      </w:r>
    </w:p>
    <w:p>
      <w:pPr>
        <w:pStyle w:val="stumpf"/>
      </w:pPr>
      <w:r>
        <w:rPr/>
        <w:t xml:space="preserve">lehrt. Ihn zu </w:t>
      </w:r>
      <w:r>
        <w:rPr>
          <w:u w:val="single"/>
        </w:rPr>
        <w:t xml:space="preserve">entwickeln</w:t>
      </w:r>
      <w:r>
        <w:rPr/>
        <w:t xml:space="preserve"> und in ein </w:t>
      </w:r>
      <w:r>
        <w:rPr>
          <w:u w:val="single"/>
        </w:rPr>
        <w:t xml:space="preserve">wenig beßere Ordnung zu bringen</w:t>
      </w:r>
      <w:r>
        <w:rPr/>
        <w:t xml:space="preserve">, </w:t>
      </w:r>
    </w:p>
    <w:p>
      <w:pPr>
        <w:pStyle w:val="stumpf"/>
      </w:pPr>
      <w:r>
        <w:rPr/>
        <w:t xml:space="preserve">dazu brauchen Sie meine Handleitung nicht. Ich habe alle Uebung im französ. </w:t>
      </w:r>
    </w:p>
    <w:p>
      <w:pPr>
        <w:pStyle w:val="stumpf"/>
      </w:pPr>
      <w:r>
        <w:rPr/>
        <w:t xml:space="preserve">verloren und beynahe aufgegeben; daher habe Ihrem Gesuch nicht willfahren </w:t>
      </w:r>
    </w:p>
    <w:p>
      <w:pPr>
        <w:framePr w:w="1000" w:hSpace="420" w:wrap="around" w:hAnchor="page" w:vAnchor="text" w:xAlign="left" w:y="0"/>
        <w:keepNext w:val="true"/>
        <w:pStyle w:val="zeilenzählung"/>
      </w:pPr>
      <w:r>
        <w:rPr>
          <w:sz w:val="12"/>
        </w:rPr>
        <w:t>15</w:t>
      </w:r>
    </w:p>
    <w:p>
      <w:pPr>
        <w:pStyle w:val="stumpf"/>
      </w:pPr>
      <w:r>
        <w:rPr/>
        <w:t xml:space="preserve">können. </w:t>
      </w:r>
    </w:p>
    <w:p>
      <w:pPr>
        <w:pStyle w:val="einzug"/>
      </w:pPr>
      <w:r>
        <w:rPr/>
        <w:t xml:space="preserve">Kürzlich erhielt eine Nachricht vom </w:t>
      </w:r>
      <w:r>
        <w:rPr>
          <w:rFonts w:ascii="Linux Biolinum" w:hAnsi="Linux Biolinum" w:cs="Linux Biolinum"/>
        </w:rPr>
        <w:t xml:space="preserve">Portepée.</w:t>
      </w:r>
      <w:r>
        <w:rPr/>
        <w:t xml:space="preserve"> Sie lernen mich den Herrn </w:t>
      </w:r>
    </w:p>
    <w:p>
      <w:pPr>
        <w:pStyle w:val="stumpf"/>
      </w:pPr>
      <w:r>
        <w:rPr>
          <w:rFonts w:ascii="Linux Biolinum" w:hAnsi="Linux Biolinum" w:cs="Linux Biolinum"/>
        </w:rPr>
        <w:t xml:space="preserve">Lieutenant</w:t>
      </w:r>
      <w:r>
        <w:rPr/>
        <w:t xml:space="preserve"> aus seiner </w:t>
      </w:r>
      <w:r>
        <w:rPr>
          <w:rFonts w:ascii="Linux Biolinum" w:hAnsi="Linux Biolinum" w:cs="Linux Biolinum"/>
        </w:rPr>
        <w:t xml:space="preserve">Uniforme</w:t>
      </w:r>
      <w:r>
        <w:rPr/>
        <w:t xml:space="preserve"> kennen, und ich danke Ihnen recht sehr dafür, </w:t>
      </w:r>
    </w:p>
    <w:p>
      <w:pPr>
        <w:pStyle w:val="stumpf"/>
      </w:pPr>
      <w:r>
        <w:rPr/>
        <w:t xml:space="preserve">denn das liebe </w:t>
      </w:r>
      <w:r>
        <w:rPr>
          <w:rFonts w:ascii="Linux Biolinum" w:hAnsi="Linux Biolinum" w:cs="Linux Biolinum"/>
        </w:rPr>
        <w:t xml:space="preserve">Porte-epée</w:t>
      </w:r>
      <w:r>
        <w:rPr/>
        <w:t xml:space="preserve">, nachdem ich es lange genung besehen hatte, machte </w:t>
      </w:r>
    </w:p>
    <w:p>
      <w:pPr>
        <w:pStyle w:val="stumpf"/>
      </w:pPr>
      <w:r>
        <w:rPr/>
        <w:t xml:space="preserve">mich nicht klüger als ich vorhin gewesen war. Aus den kleinen Auszügen von </w:t>
      </w:r>
    </w:p>
    <w:p>
      <w:pPr>
        <w:framePr w:w="1000" w:hSpace="420" w:wrap="around" w:hAnchor="page" w:vAnchor="text" w:xAlign="left" w:y="0"/>
        <w:keepNext w:val="true"/>
        <w:pStyle w:val="zeilenzählung"/>
      </w:pPr>
      <w:r>
        <w:rPr>
          <w:sz w:val="12"/>
        </w:rPr>
        <w:t>20</w:t>
      </w:r>
    </w:p>
    <w:p>
      <w:pPr>
        <w:pStyle w:val="stumpf"/>
      </w:pPr>
      <w:r>
        <w:rPr/>
        <w:t xml:space="preserve">seinen Briefen kann man auf den </w:t>
      </w:r>
      <w:r>
        <w:rPr>
          <w:u w:val="single"/>
        </w:rPr>
        <w:t xml:space="preserve">Menschen</w:t>
      </w:r>
      <w:r>
        <w:rPr/>
        <w:t xml:space="preserve"> schlüßen, an dem mir mehr als </w:t>
      </w:r>
    </w:p>
    <w:p>
      <w:pPr>
        <w:pStyle w:val="stumpf"/>
      </w:pPr>
      <w:r>
        <w:rPr/>
        <w:t xml:space="preserve">an dem Dorf gelegen, in dem er steht. Aus den </w:t>
      </w:r>
      <w:r>
        <w:rPr>
          <w:rFonts w:ascii="Linux Biolinum" w:hAnsi="Linux Biolinum" w:cs="Linux Biolinum"/>
        </w:rPr>
        <w:t xml:space="preserve">Datis,</w:t>
      </w:r>
      <w:r>
        <w:rPr/>
        <w:t xml:space="preserve"> die Sie mir mittheilen, </w:t>
      </w:r>
    </w:p>
    <w:p>
      <w:pPr>
        <w:pStyle w:val="stumpf"/>
      </w:pPr>
      <w:r>
        <w:rPr/>
        <w:t xml:space="preserve">kann ich die </w:t>
      </w:r>
      <w:r>
        <w:rPr>
          <w:u w:val="single"/>
        </w:rPr>
        <w:t xml:space="preserve">Folgen</w:t>
      </w:r>
      <w:r>
        <w:rPr/>
        <w:t xml:space="preserve"> nicht ziehen, die Sie beyfügen. Seine Empfindungen und </w:t>
      </w:r>
    </w:p>
    <w:p>
      <w:pPr>
        <w:pStyle w:val="stumpf"/>
      </w:pPr>
      <w:r>
        <w:rPr/>
        <w:t xml:space="preserve">Urtheile übertreffen recht sehr meine Erwartung. So lang ich junge Leute nur </w:t>
      </w:r>
    </w:p>
    <w:p>
      <w:pPr>
        <w:pStyle w:val="stumpf"/>
      </w:pPr>
      <w:r>
        <w:rPr/>
        <w:t xml:space="preserve">noch </w:t>
      </w:r>
      <w:r>
        <w:rPr>
          <w:u w:val="single"/>
        </w:rPr>
        <w:t xml:space="preserve">selbst denken</w:t>
      </w:r>
      <w:r>
        <w:rPr/>
        <w:t xml:space="preserve"> und </w:t>
      </w:r>
      <w:r>
        <w:rPr>
          <w:u w:val="single"/>
        </w:rPr>
        <w:t xml:space="preserve">Uebungen des Gefühls</w:t>
      </w:r>
      <w:r>
        <w:rPr/>
        <w:t xml:space="preserve"> an ihnen sehe: so lang lieb </w:t>
      </w:r>
    </w:p>
    <w:p>
      <w:pPr>
        <w:framePr w:w="1000" w:hSpace="420" w:wrap="around" w:hAnchor="page" w:vAnchor="text" w:xAlign="left" w:y="0"/>
        <w:keepNext w:val="true"/>
        <w:pStyle w:val="zeilenzählung"/>
      </w:pPr>
      <w:r>
        <w:rPr>
          <w:sz w:val="12"/>
        </w:rPr>
        <w:t>25</w:t>
      </w:r>
    </w:p>
    <w:p>
      <w:pPr>
        <w:pStyle w:val="stumpf"/>
      </w:pPr>
      <w:r>
        <w:rPr/>
        <w:t xml:space="preserve">ich sie, und habe gute Hofnung. Richtigkeit und Klugheit muß man gar nicht </w:t>
      </w:r>
    </w:p>
    <w:p>
      <w:pPr>
        <w:pStyle w:val="stumpf"/>
      </w:pPr>
      <w:r>
        <w:rPr/>
        <w:t xml:space="preserve">fordern; genung für sie, daß sie die </w:t>
      </w:r>
      <w:r>
        <w:rPr>
          <w:u w:val="single"/>
        </w:rPr>
        <w:t xml:space="preserve">Mittel</w:t>
      </w:r>
      <w:r>
        <w:rPr/>
        <w:t xml:space="preserve"> noch lieben, zu dieser Frucht der </w:t>
      </w:r>
    </w:p>
    <w:p>
      <w:pPr>
        <w:pStyle w:val="stumpf"/>
      </w:pPr>
      <w:r>
        <w:rPr/>
        <w:t xml:space="preserve">Erfahrung durch Versuche und Fehltritte zu gelangen. Ich will Ihnen also </w:t>
      </w:r>
    </w:p>
    <w:p>
      <w:pPr>
        <w:pStyle w:val="stumpf"/>
      </w:pPr>
      <w:r>
        <w:rPr/>
        <w:t xml:space="preserve">meine Meynung sagen. Vielleicht wird die Zeit uns Gelegenheit geben unsere </w:t>
      </w:r>
    </w:p>
    <w:p>
      <w:pPr>
        <w:pStyle w:val="stumpf"/>
      </w:pPr>
      <w:r>
        <w:rPr/>
        <w:t xml:space="preserve">Muthmaßungen künftig einmal gegen einander zu halten. Für den ältesten </w:t>
      </w:r>
    </w:p>
    <w:p>
      <w:pPr>
        <w:framePr w:w="1000" w:hSpace="420" w:wrap="around" w:hAnchor="page" w:vAnchor="text" w:xAlign="left" w:y="0"/>
        <w:keepNext w:val="true"/>
        <w:pStyle w:val="zeilenzählung"/>
      </w:pPr>
      <w:r>
        <w:rPr>
          <w:sz w:val="12"/>
        </w:rPr>
        <w:t>30</w:t>
      </w:r>
    </w:p>
    <w:p>
      <w:pPr>
        <w:pStyle w:val="stumpf"/>
      </w:pPr>
      <w:r>
        <w:rPr/>
        <w:t xml:space="preserve">wird die Schule der Welt weniger gefährlich, sondern höchst nützlich seyn. </w:t>
      </w:r>
    </w:p>
    <w:p>
      <w:pPr>
        <w:pStyle w:val="stumpf"/>
      </w:pPr>
      <w:r>
        <w:rPr/>
        <w:t xml:space="preserve">Eben so nützlich, als sie ihm nöthig war. Seine </w:t>
      </w:r>
      <w:r>
        <w:rPr>
          <w:u w:val="single"/>
        </w:rPr>
        <w:t xml:space="preserve">Ausschweifungen</w:t>
      </w:r>
      <w:r>
        <w:rPr/>
        <w:t xml:space="preserve"> waren im </w:t>
      </w:r>
    </w:p>
    <w:p>
      <w:pPr>
        <w:pStyle w:val="stumpf"/>
      </w:pPr>
      <w:r>
        <w:rPr>
          <w:u w:val="single"/>
        </w:rPr>
        <w:t xml:space="preserve">Grunde</w:t>
      </w:r>
      <w:r>
        <w:rPr/>
        <w:t xml:space="preserve"> nichts </w:t>
      </w:r>
      <w:r>
        <w:rPr>
          <w:u w:val="single"/>
        </w:rPr>
        <w:t xml:space="preserve">als eine</w:t>
      </w:r>
      <w:r>
        <w:rPr/>
        <w:t xml:space="preserve"> </w:t>
      </w:r>
      <w:r>
        <w:rPr>
          <w:u w:val="double"/>
        </w:rPr>
        <w:t xml:space="preserve">Lust</w:t>
      </w:r>
      <w:r>
        <w:rPr/>
        <w:t xml:space="preserve"> </w:t>
      </w:r>
      <w:r>
        <w:rPr>
          <w:u w:val="single"/>
        </w:rPr>
        <w:t xml:space="preserve">sich zu bilden</w:t>
      </w:r>
      <w:r>
        <w:rPr/>
        <w:t xml:space="preserve"> und </w:t>
      </w:r>
      <w:r>
        <w:rPr>
          <w:u w:val="single"/>
        </w:rPr>
        <w:t xml:space="preserve">bilden zu laßen</w:t>
      </w:r>
      <w:r>
        <w:rPr/>
        <w:t xml:space="preserve">. Mit dem </w:t>
      </w:r>
    </w:p>
    <w:p>
      <w:pPr>
        <w:pStyle w:val="stumpf"/>
      </w:pPr>
      <w:r>
        <w:rPr/>
        <w:t xml:space="preserve">jüngsten verhält es sich just umgekehrt. Geben Sie mir Achtung, wie der </w:t>
      </w:r>
    </w:p>
    <w:p>
      <w:pPr>
        <w:pStyle w:val="stumpf"/>
      </w:pPr>
      <w:r>
        <w:rPr/>
        <w:t xml:space="preserve">verdorben werden wird und in Prag mehr als in Warschau. Ein </w:t>
      </w:r>
      <w:r>
        <w:rPr>
          <w:u w:val="single"/>
        </w:rPr>
        <w:t xml:space="preserve">artig Kind</w:t>
      </w:r>
      <w:r>
        <w:rPr/>
        <w:t xml:space="preserve"> in </w:t>
      </w:r>
    </w:p>
    <w:p>
      <w:pPr>
        <w:framePr w:w="1000" w:hSpace="420" w:wrap="around" w:hAnchor="page" w:vAnchor="text" w:xAlign="left" w:y="0"/>
        <w:keepNext w:val="true"/>
        <w:pStyle w:val="zeilenzählung"/>
      </w:pPr>
      <w:r>
        <w:rPr>
          <w:sz w:val="12"/>
        </w:rPr>
        <w:t>35</w:t>
      </w:r>
    </w:p>
    <w:p>
      <w:pPr>
        <w:pStyle w:val="stumpf"/>
      </w:pPr>
      <w:r>
        <w:rPr/>
        <w:t xml:space="preserve">ihren Augen, das nachläßig an seine Eltern schreibt; ein artiger Einfall, ein </w:t>
      </w:r>
    </w:p>
    <w:p>
      <w:pPr>
        <w:pStyle w:val="stumpf"/>
      </w:pPr>
      <w:r>
        <w:rPr/>
        <w:t xml:space="preserve">junges Blut, das noch stümperhaft buchstabiert und schreibt, nach Warschau </w:t>
      </w:r>
    </w:p>
    <w:p>
      <w:pPr>
        <w:pStyle w:val="stumpf"/>
      </w:pPr>
      <w:r>
        <w:rPr/>
        <w:t xml:space="preserve">und von da nach Prag reisen zu laßen. </w:t>
      </w:r>
      <w:r>
        <w:rPr>
          <w:u w:val="single"/>
        </w:rPr>
        <w:t xml:space="preserve">Polnische Bauren in schwarzen </w:t>
      </w:r>
    </w:p>
    <w:p>
      <w:pPr>
        <w:framePr w:w="1000" w:hSpace="420" w:wrap="around" w:hAnchor="page" w:vAnchor="text" w:xAlign="left" w:y="0"/>
        <w:keepNext w:val="true"/>
        <w:pStyle w:val="seitenzählung"/>
      </w:pPr>
      <w:r>
        <w:rPr>
          <w:sz w:val="12"/>
          <w:b w:val="true"/>
        </w:rPr>
        <w:t>S. 113</w:t>
      </w:r>
      <w:r>
        <w:rPr>
          <w:u w:val="single"/>
        </w:rPr>
        <w:t xml:space="preserve"> </w:t>
      </w:r>
    </w:p>
    <w:p>
      <w:pPr>
        <w:pStyle w:val="stumpf"/>
      </w:pPr>
      <w:r>
        <w:rPr>
          <w:u w:val="single"/>
        </w:rPr>
        <w:t xml:space="preserve">Kleidern</w:t>
      </w:r>
      <w:r>
        <w:rPr/>
        <w:t xml:space="preserve"> sind die rechten </w:t>
      </w:r>
      <w:r>
        <w:rPr>
          <w:rFonts w:ascii="Linux Biolinum" w:hAnsi="Linux Biolinum" w:cs="Linux Biolinum"/>
        </w:rPr>
        <w:t xml:space="preserve">Praeceptores</w:t>
      </w:r>
      <w:r>
        <w:rPr/>
        <w:t xml:space="preserve"> für einen jungen Edelmann, der unter </w:t>
      </w:r>
    </w:p>
    <w:p>
      <w:pPr>
        <w:pStyle w:val="stumpf"/>
      </w:pPr>
      <w:r>
        <w:rPr/>
        <w:t xml:space="preserve">so viel Hofmeistern so blutwenig gelernt hat und lernen wollen; nicht </w:t>
      </w:r>
    </w:p>
    <w:p>
      <w:pPr>
        <w:pStyle w:val="stumpf"/>
      </w:pPr>
      <w:r>
        <w:rPr/>
        <w:t xml:space="preserve">gelehrte, ehrwürdige und deutsche </w:t>
      </w:r>
      <w:r>
        <w:rPr>
          <w:rFonts w:ascii="Linux Biolinum" w:hAnsi="Linux Biolinum" w:cs="Linux Biolinum"/>
        </w:rPr>
        <w:t xml:space="preserve">Patres</w:t>
      </w:r>
      <w:r>
        <w:rPr/>
        <w:t xml:space="preserve"> im </w:t>
      </w:r>
      <w:r>
        <w:rPr>
          <w:rFonts w:ascii="Linux Biolinum" w:hAnsi="Linux Biolinum" w:cs="Linux Biolinum"/>
        </w:rPr>
        <w:t xml:space="preserve">antiqu</w:t>
      </w:r>
      <w:r>
        <w:rPr/>
        <w:t xml:space="preserve">en Gebäude. Was braucht </w:t>
      </w:r>
    </w:p>
    <w:p>
      <w:pPr>
        <w:pStyle w:val="stumpf"/>
      </w:pPr>
      <w:r>
        <w:rPr/>
        <w:t xml:space="preserve">so ein </w:t>
      </w:r>
      <w:r>
        <w:rPr>
          <w:rFonts w:ascii="Linux Biolinum" w:hAnsi="Linux Biolinum" w:cs="Linux Biolinum"/>
        </w:rPr>
        <w:t xml:space="preserve">Subiect</w:t>
      </w:r>
      <w:r>
        <w:rPr/>
        <w:t xml:space="preserve"> gelehrten ehrwürdigen und hochdeutschen Unterricht? und auf </w:t>
      </w:r>
    </w:p>
    <w:p>
      <w:pPr>
        <w:framePr w:w="1000" w:hSpace="420" w:wrap="around" w:hAnchor="page" w:vAnchor="text" w:xAlign="left" w:y="0"/>
        <w:keepNext w:val="true"/>
        <w:pStyle w:val="zeilenzählung"/>
      </w:pPr>
      <w:r>
        <w:rPr>
          <w:sz w:val="12"/>
        </w:rPr>
        <w:t>5</w:t>
      </w:r>
    </w:p>
    <w:p>
      <w:pPr>
        <w:pStyle w:val="stumpf"/>
      </w:pPr>
      <w:r>
        <w:rPr/>
        <w:t xml:space="preserve">weßen Rath und Vorschlag ist diese Veränderung geschehen. Ey! Eltern. Euer </w:t>
      </w:r>
    </w:p>
    <w:p>
      <w:pPr>
        <w:pStyle w:val="stumpf"/>
      </w:pPr>
      <w:r>
        <w:rPr>
          <w:rFonts w:ascii="Linux Biolinum" w:hAnsi="Linux Biolinum" w:cs="Linux Biolinum"/>
        </w:rPr>
        <w:t xml:space="preserve">Maior Domus</w:t>
      </w:r>
      <w:r>
        <w:rPr/>
        <w:t xml:space="preserve"> wird euch auch verpflanzen. Last Kinder reden und schreiben was </w:t>
      </w:r>
    </w:p>
    <w:p>
      <w:pPr>
        <w:pStyle w:val="stumpf"/>
      </w:pPr>
      <w:r>
        <w:rPr/>
        <w:t xml:space="preserve">sie wollen, aber macht ihre Einfälle nicht zu Grundsätzen eurer Handlungen. </w:t>
      </w:r>
    </w:p>
    <w:p>
      <w:pPr>
        <w:pStyle w:val="stumpf"/>
      </w:pPr>
      <w:r>
        <w:rPr/>
        <w:t xml:space="preserve">Wenn ich in Kurl. gewesen wäre, ich hätte mich diesem Anschlag sehr </w:t>
      </w:r>
    </w:p>
    <w:p>
      <w:pPr>
        <w:pStyle w:val="stumpf"/>
      </w:pPr>
      <w:r>
        <w:rPr/>
        <w:t xml:space="preserve">entgegengesetzt. Wir wollen sehen, ob dieser </w:t>
      </w:r>
      <w:r>
        <w:rPr>
          <w:u w:val="single"/>
        </w:rPr>
        <w:t xml:space="preserve">übereilte Schritt</w:t>
      </w:r>
      <w:r>
        <w:rPr/>
        <w:t xml:space="preserve"> nicht bald mehr </w:t>
      </w:r>
    </w:p>
    <w:p>
      <w:pPr>
        <w:framePr w:w="1000" w:hSpace="420" w:wrap="around" w:hAnchor="page" w:vAnchor="text" w:xAlign="left" w:y="0"/>
        <w:keepNext w:val="true"/>
        <w:pStyle w:val="zeilenzählung"/>
      </w:pPr>
      <w:r>
        <w:rPr>
          <w:sz w:val="12"/>
        </w:rPr>
        <w:t>10</w:t>
      </w:r>
    </w:p>
    <w:p>
      <w:pPr>
        <w:pStyle w:val="stumpf"/>
      </w:pPr>
      <w:r>
        <w:rPr/>
        <w:t xml:space="preserve">nach sich ziehen wird. </w:t>
      </w:r>
    </w:p>
    <w:p>
      <w:pPr>
        <w:pStyle w:val="einzug"/>
      </w:pPr>
      <w:r>
        <w:rPr/>
        <w:t xml:space="preserve">Keine unsichtbare Dinte mehr, liebster Freund; in acht Tagen wird das Lob </w:t>
      </w:r>
    </w:p>
    <w:p>
      <w:pPr>
        <w:pStyle w:val="stumpf"/>
      </w:pPr>
      <w:r>
        <w:rPr/>
        <w:t xml:space="preserve">Ihrer Gedult, Unverdroßenheit und Munterkeit unleserlich seyn. Wie gut ist </w:t>
      </w:r>
    </w:p>
    <w:p>
      <w:pPr>
        <w:pStyle w:val="stumpf"/>
      </w:pPr>
      <w:r>
        <w:rPr/>
        <w:t xml:space="preserve">es, daß ich Ihren Brief heute beantworten kann. Sind die Galläpfel bey dem </w:t>
      </w:r>
    </w:p>
    <w:p>
      <w:pPr>
        <w:pStyle w:val="stumpf"/>
      </w:pPr>
      <w:r>
        <w:rPr/>
        <w:t xml:space="preserve">HErrn Rathsverwandten nicht gerathen? oder haben Sie mit </w:t>
      </w:r>
      <w:r>
        <w:rPr>
          <w:rFonts w:ascii="Linux Biolinum" w:hAnsi="Linux Biolinum" w:cs="Linux Biolinum"/>
        </w:rPr>
        <w:t xml:space="preserve">Phosphorus</w:t>
      </w:r>
      <w:r>
        <w:rPr/>
        <w:t xml:space="preserve"> </w:t>
      </w:r>
    </w:p>
    <w:p>
      <w:pPr>
        <w:framePr w:w="1000" w:hSpace="420" w:wrap="around" w:hAnchor="page" w:vAnchor="text" w:xAlign="left" w:y="0"/>
        <w:keepNext w:val="true"/>
        <w:pStyle w:val="zeilenzählung"/>
      </w:pPr>
      <w:r>
        <w:rPr>
          <w:sz w:val="12"/>
        </w:rPr>
        <w:t>15</w:t>
      </w:r>
    </w:p>
    <w:p>
      <w:pPr>
        <w:pStyle w:val="stumpf"/>
      </w:pPr>
      <w:r>
        <w:rPr/>
        <w:t xml:space="preserve">geschrieben? </w:t>
      </w:r>
    </w:p>
    <w:p>
      <w:pPr>
        <w:pStyle w:val="einzug"/>
      </w:pPr>
      <w:r>
        <w:rPr/>
        <w:t xml:space="preserve">Um nach einem kleinen Umweg auf Ihre </w:t>
      </w:r>
      <w:r>
        <w:rPr>
          <w:u w:val="single"/>
        </w:rPr>
        <w:t xml:space="preserve">neue Einrichtung</w:t>
      </w:r>
      <w:r>
        <w:rPr/>
        <w:t xml:space="preserve"> </w:t>
      </w:r>
    </w:p>
    <w:p>
      <w:pPr>
        <w:pStyle w:val="stumpf"/>
      </w:pPr>
      <w:r>
        <w:rPr/>
        <w:t xml:space="preserve">wiederzukommen. Ich freue mich, daß Sie mit der </w:t>
      </w:r>
      <w:r>
        <w:rPr>
          <w:rFonts w:ascii="Linux Biolinum" w:hAnsi="Linux Biolinum" w:cs="Linux Biolinum"/>
        </w:rPr>
        <w:t xml:space="preserve">Reuolution</w:t>
      </w:r>
      <w:r>
        <w:rPr/>
        <w:t xml:space="preserve"> zufrieden sind. Aus </w:t>
      </w:r>
    </w:p>
    <w:p>
      <w:pPr>
        <w:pStyle w:val="stumpf"/>
      </w:pPr>
      <w:r>
        <w:rPr/>
        <w:t xml:space="preserve">jener tiefen Klosterstille in einen Gasthof – und dies kommt auch von Ihnen </w:t>
      </w:r>
    </w:p>
    <w:p>
      <w:pPr>
        <w:pStyle w:val="stumpf"/>
      </w:pPr>
      <w:r>
        <w:rPr/>
        <w:t xml:space="preserve">und Ihrer freyen Wahl, die blos dieses zum Grunde hat: </w:t>
      </w:r>
      <w:r>
        <w:rPr>
          <w:u w:val="single"/>
        </w:rPr>
        <w:t xml:space="preserve">Was ist ihm gut?</w:t>
      </w:r>
      <w:r>
        <w:rPr/>
        <w:t xml:space="preserve"> </w:t>
      </w:r>
    </w:p>
    <w:p>
      <w:pPr>
        <w:framePr w:w="1000" w:hSpace="420" w:wrap="around" w:hAnchor="page" w:vAnchor="text" w:xAlign="left" w:y="0"/>
        <w:keepNext w:val="true"/>
        <w:pStyle w:val="zeilenzählung"/>
      </w:pPr>
      <w:r>
        <w:rPr>
          <w:sz w:val="12"/>
        </w:rPr>
        <w:t>20</w:t>
      </w:r>
    </w:p>
    <w:p>
      <w:pPr>
        <w:pStyle w:val="stumpf"/>
      </w:pPr>
      <w:r>
        <w:rPr/>
        <w:t xml:space="preserve">Ihre Rücksicht auf sein Bestes erstreckt sich </w:t>
      </w:r>
      <w:r>
        <w:rPr>
          <w:u w:val="single"/>
        </w:rPr>
        <w:t xml:space="preserve">hier</w:t>
      </w:r>
      <w:r>
        <w:rPr/>
        <w:t xml:space="preserve"> so gar auf seine </w:t>
      </w:r>
      <w:r>
        <w:rPr>
          <w:u w:val="single"/>
        </w:rPr>
        <w:t xml:space="preserve">Domainen</w:t>
      </w:r>
      <w:r>
        <w:rPr/>
        <w:t xml:space="preserve">. </w:t>
      </w:r>
    </w:p>
    <w:p>
      <w:pPr>
        <w:pStyle w:val="stumpf"/>
      </w:pPr>
      <w:r>
        <w:rPr/>
        <w:t xml:space="preserve">Wie reimt sich das alles mit dem was gleich darauf komt: der Fortgang ist </w:t>
      </w:r>
    </w:p>
    <w:p>
      <w:pPr>
        <w:pStyle w:val="stumpf"/>
      </w:pPr>
      <w:r>
        <w:rPr/>
        <w:t xml:space="preserve">langsam; doch die </w:t>
      </w:r>
      <w:r>
        <w:rPr>
          <w:u w:val="single"/>
        </w:rPr>
        <w:t xml:space="preserve">Nachwehen</w:t>
      </w:r>
      <w:r>
        <w:rPr/>
        <w:t xml:space="preserve">, die </w:t>
      </w:r>
      <w:r>
        <w:rPr>
          <w:strike w:val="true"/>
        </w:rPr>
        <w:t xml:space="preserve">ich</w:t>
      </w:r>
      <w:r>
        <w:rPr/>
        <w:t xml:space="preserve"> Sie aus Grünhof mitgenommen, </w:t>
      </w:r>
    </w:p>
    <w:p>
      <w:pPr>
        <w:pStyle w:val="stumpf"/>
      </w:pPr>
      <w:r>
        <w:rPr/>
        <w:t xml:space="preserve">glauben Sie </w:t>
      </w:r>
      <w:r>
        <w:rPr>
          <w:u w:val="single"/>
        </w:rPr>
        <w:t xml:space="preserve">hier nie</w:t>
      </w:r>
      <w:r>
        <w:rPr/>
        <w:t xml:space="preserve"> zu empfinden. </w:t>
      </w:r>
    </w:p>
    <w:p>
      <w:pPr>
        <w:pStyle w:val="einzug"/>
      </w:pPr>
      <w:r>
        <w:rPr/>
        <w:t xml:space="preserve">Da ihre freye Wahl von Schlüßen abgehangen: so erlauben Sie mir </w:t>
      </w:r>
    </w:p>
    <w:p>
      <w:pPr>
        <w:framePr w:w="1000" w:hSpace="420" w:wrap="around" w:hAnchor="page" w:vAnchor="text" w:xAlign="left" w:y="0"/>
        <w:keepNext w:val="true"/>
        <w:pStyle w:val="zeilenzählung"/>
      </w:pPr>
      <w:r>
        <w:rPr>
          <w:sz w:val="12"/>
        </w:rPr>
        <w:t>25</w:t>
      </w:r>
    </w:p>
    <w:p>
      <w:pPr>
        <w:pStyle w:val="stumpf"/>
      </w:pPr>
      <w:r>
        <w:rPr/>
        <w:t xml:space="preserve">gleichfalls Schlüße zu machen. Denn ich bin ein Mensch so gut als Sie, und </w:t>
      </w:r>
    </w:p>
    <w:p>
      <w:pPr>
        <w:pStyle w:val="stumpf"/>
      </w:pPr>
      <w:r>
        <w:rPr/>
        <w:t xml:space="preserve">weissagen mag ich nicht, wenn ich auch könnte. Da ich diese Nachrichten von Ihrer </w:t>
      </w:r>
    </w:p>
    <w:p>
      <w:pPr>
        <w:pStyle w:val="stumpf"/>
      </w:pPr>
      <w:r>
        <w:rPr/>
        <w:t xml:space="preserve">eigenen Hand habe: so fordern Sie vielleicht nicht ohne Grund, daß ich Ihnen </w:t>
      </w:r>
    </w:p>
    <w:p>
      <w:pPr>
        <w:pStyle w:val="stumpf"/>
      </w:pPr>
      <w:r>
        <w:rPr/>
        <w:t xml:space="preserve">meine Neigung hierüber sagen soll. </w:t>
      </w:r>
    </w:p>
    <w:p>
      <w:pPr>
        <w:pStyle w:val="einzug"/>
      </w:pPr>
      <w:r>
        <w:rPr/>
        <w:t xml:space="preserve">Die Frage: was ist ihm gut? setzt immer eine andere zum voraus nach </w:t>
      </w:r>
    </w:p>
    <w:p>
      <w:pPr>
        <w:framePr w:w="1000" w:hSpace="420" w:wrap="around" w:hAnchor="page" w:vAnchor="text" w:xAlign="left" w:y="0"/>
        <w:keepNext w:val="true"/>
        <w:pStyle w:val="zeilenzählung"/>
      </w:pPr>
      <w:r>
        <w:rPr>
          <w:sz w:val="12"/>
        </w:rPr>
        <w:t>30</w:t>
      </w:r>
    </w:p>
    <w:p>
      <w:pPr>
        <w:pStyle w:val="stumpf"/>
      </w:pPr>
      <w:r>
        <w:rPr/>
        <w:t xml:space="preserve">Göttlicher Ordnung und menschlicher Schwachheit, nemlich: was ist </w:t>
      </w:r>
      <w:r>
        <w:rPr>
          <w:u w:val="single"/>
        </w:rPr>
        <w:t xml:space="preserve">mir </w:t>
      </w:r>
    </w:p>
    <w:p>
      <w:pPr>
        <w:pStyle w:val="stumpf"/>
      </w:pPr>
      <w:r>
        <w:rPr>
          <w:u w:val="single"/>
        </w:rPr>
        <w:t xml:space="preserve">selbst</w:t>
      </w:r>
      <w:r>
        <w:rPr/>
        <w:t xml:space="preserve"> gut? Wer mit dieser nicht fertig werden kann, muß sich nicht </w:t>
      </w:r>
    </w:p>
    <w:p>
      <w:pPr>
        <w:pStyle w:val="stumpf"/>
      </w:pPr>
      <w:r>
        <w:rPr/>
        <w:t xml:space="preserve">unterstehen jene aufzulösen. Sie melden mir zwar, daß Sie in Bl. so viel </w:t>
      </w:r>
    </w:p>
    <w:p>
      <w:pPr>
        <w:pStyle w:val="stumpf"/>
      </w:pPr>
      <w:r>
        <w:rPr>
          <w:u w:val="single"/>
        </w:rPr>
        <w:t xml:space="preserve">Erholungen</w:t>
      </w:r>
      <w:r>
        <w:rPr/>
        <w:t xml:space="preserve"> haben um die Stadt darüber entbehren zu können, aber Sie klagen </w:t>
      </w:r>
    </w:p>
    <w:p>
      <w:pPr>
        <w:pStyle w:val="stumpf"/>
      </w:pPr>
      <w:r>
        <w:rPr/>
        <w:t xml:space="preserve">zugl. über weniger Zeit zu Ihren eigenen Arbeiten. Dieser Umstand hält also </w:t>
      </w:r>
    </w:p>
    <w:p>
      <w:pPr>
        <w:framePr w:w="1000" w:hSpace="420" w:wrap="around" w:hAnchor="page" w:vAnchor="text" w:xAlign="left" w:y="0"/>
        <w:keepNext w:val="true"/>
        <w:pStyle w:val="zeilenzählung"/>
      </w:pPr>
      <w:r>
        <w:rPr>
          <w:sz w:val="12"/>
        </w:rPr>
        <w:t>35</w:t>
      </w:r>
    </w:p>
    <w:p>
      <w:pPr>
        <w:pStyle w:val="stumpf"/>
      </w:pPr>
      <w:r>
        <w:rPr/>
        <w:t xml:space="preserve">die Stange, und Sie gewinnen und verlieren hier nichts bey Ihrer </w:t>
      </w:r>
      <w:r>
        <w:rPr>
          <w:rFonts w:ascii="Linux Biolinum" w:hAnsi="Linux Biolinum" w:cs="Linux Biolinum"/>
        </w:rPr>
        <w:t xml:space="preserve">Reuolution.</w:t>
      </w:r>
      <w:r>
        <w:rPr/>
        <w:t xml:space="preserve"> </w:t>
      </w:r>
    </w:p>
    <w:p>
      <w:pPr>
        <w:pStyle w:val="einzug"/>
      </w:pPr>
      <w:r>
        <w:rPr/>
        <w:t xml:space="preserve">Es ist aber vielleicht nichts als eine </w:t>
      </w:r>
      <w:r>
        <w:rPr>
          <w:rFonts w:ascii="Linux Biolinum" w:hAnsi="Linux Biolinum" w:cs="Linux Biolinum"/>
        </w:rPr>
        <w:t xml:space="preserve">fallacia sensus,</w:t>
      </w:r>
      <w:r>
        <w:rPr/>
        <w:t xml:space="preserve"> die uns das </w:t>
      </w:r>
      <w:r>
        <w:rPr>
          <w:u w:val="single"/>
        </w:rPr>
        <w:t xml:space="preserve">Beste </w:t>
      </w:r>
    </w:p>
    <w:p>
      <w:pPr>
        <w:pStyle w:val="stumpf"/>
      </w:pPr>
      <w:r>
        <w:rPr>
          <w:u w:val="single"/>
        </w:rPr>
        <w:t xml:space="preserve">unsers Nächsten</w:t>
      </w:r>
      <w:r>
        <w:rPr/>
        <w:t xml:space="preserve"> abgesondert und im Gegensatz mit unserm eigenen </w:t>
      </w:r>
      <w:r>
        <w:rPr>
          <w:u w:val="single"/>
        </w:rPr>
        <w:t xml:space="preserve">Intereße</w:t>
      </w:r>
      <w:r>
        <w:rPr/>
        <w:t xml:space="preserve"> </w:t>
      </w:r>
    </w:p>
    <w:p>
      <w:pPr>
        <w:framePr w:w="1000" w:hSpace="420" w:wrap="around" w:hAnchor="page" w:vAnchor="text" w:xAlign="left" w:y="0"/>
        <w:keepNext w:val="true"/>
        <w:pStyle w:val="seitenzählung"/>
      </w:pPr>
      <w:r>
        <w:rPr>
          <w:sz w:val="12"/>
          <w:b w:val="true"/>
        </w:rPr>
        <w:t>S. 114</w:t>
      </w:r>
      <w:r>
        <w:rPr/>
        <w:t xml:space="preserve"> </w:t>
      </w:r>
    </w:p>
    <w:p>
      <w:pPr>
        <w:pStyle w:val="stumpf"/>
      </w:pPr>
      <w:r>
        <w:rPr/>
        <w:t xml:space="preserve">vorstellt. Ich glaube also zieml. zuverläßig, wenn Sie Ihr eigenes Wohl aus </w:t>
      </w:r>
    </w:p>
    <w:p>
      <w:pPr>
        <w:pStyle w:val="stumpf"/>
      </w:pPr>
      <w:r>
        <w:rPr/>
        <w:t xml:space="preserve">einem andern Gesichtspunct eingesehen hätten: so würde der Vortheil Ihres </w:t>
      </w:r>
    </w:p>
    <w:p>
      <w:pPr>
        <w:pStyle w:val="stumpf"/>
      </w:pPr>
      <w:r>
        <w:rPr/>
        <w:t xml:space="preserve">Mündels nichts dabey verloren haben. Keine andern </w:t>
      </w:r>
      <w:r>
        <w:rPr>
          <w:u w:val="single"/>
        </w:rPr>
        <w:t xml:space="preserve">Gründe</w:t>
      </w:r>
      <w:r>
        <w:rPr/>
        <w:t xml:space="preserve">, keine andern </w:t>
      </w:r>
    </w:p>
    <w:p>
      <w:pPr>
        <w:pStyle w:val="stumpf"/>
      </w:pPr>
      <w:r>
        <w:rPr>
          <w:u w:val="single"/>
        </w:rPr>
        <w:t xml:space="preserve">Umstände</w:t>
      </w:r>
      <w:r>
        <w:rPr/>
        <w:t xml:space="preserve">, als die </w:t>
      </w:r>
      <w:r>
        <w:rPr>
          <w:u w:val="single"/>
        </w:rPr>
        <w:t xml:space="preserve">Sie mir selbst</w:t>
      </w:r>
      <w:r>
        <w:rPr/>
        <w:t xml:space="preserve"> in die Hand geben, werden von mir in </w:t>
      </w:r>
    </w:p>
    <w:p>
      <w:pPr>
        <w:framePr w:w="1000" w:hSpace="420" w:wrap="around" w:hAnchor="page" w:vAnchor="text" w:xAlign="left" w:y="0"/>
        <w:keepNext w:val="true"/>
        <w:pStyle w:val="zeilenzählung"/>
      </w:pPr>
      <w:r>
        <w:rPr>
          <w:sz w:val="12"/>
        </w:rPr>
        <w:t>5</w:t>
      </w:r>
    </w:p>
    <w:p>
      <w:pPr>
        <w:pStyle w:val="stumpf"/>
      </w:pPr>
      <w:r>
        <w:rPr/>
        <w:t xml:space="preserve">Betracht gezogen. </w:t>
      </w:r>
    </w:p>
    <w:p>
      <w:pPr>
        <w:pStyle w:val="einzug"/>
      </w:pPr>
      <w:r>
        <w:rPr/>
        <w:t xml:space="preserve">1. Verdenke ich es Ihnen, daß Sie Ihre platonische Grillen von ästhetischer </w:t>
      </w:r>
    </w:p>
    <w:p>
      <w:pPr>
        <w:pStyle w:val="stumpf"/>
      </w:pPr>
      <w:r>
        <w:rPr/>
        <w:t xml:space="preserve">Einfalt, von Schätzen in Gründen, von Wahrheit- und Geschmacks-Systemen </w:t>
      </w:r>
    </w:p>
    <w:p>
      <w:pPr>
        <w:pStyle w:val="stumpf"/>
      </w:pPr>
      <w:r>
        <w:rPr/>
        <w:t xml:space="preserve">mitgenommen haben. Die waren jener tiefen Klosterstille sehr angemeßen, </w:t>
      </w:r>
    </w:p>
    <w:p>
      <w:pPr>
        <w:pStyle w:val="stumpf"/>
      </w:pPr>
      <w:r>
        <w:rPr/>
        <w:t xml:space="preserve">aber verderben ohne daß Sie es wißen Ihren gegenwärtigen Aufenthalt im </w:t>
      </w:r>
    </w:p>
    <w:p>
      <w:pPr>
        <w:framePr w:w="1000" w:hSpace="420" w:wrap="around" w:hAnchor="page" w:vAnchor="text" w:xAlign="left" w:y="0"/>
        <w:keepNext w:val="true"/>
        <w:pStyle w:val="zeilenzählung"/>
      </w:pPr>
      <w:r>
        <w:rPr>
          <w:sz w:val="12"/>
        </w:rPr>
        <w:t>10</w:t>
      </w:r>
    </w:p>
    <w:p>
      <w:pPr>
        <w:pStyle w:val="stumpf"/>
      </w:pPr>
      <w:r>
        <w:rPr/>
        <w:t xml:space="preserve">Gasthofe. </w:t>
      </w:r>
    </w:p>
    <w:p>
      <w:pPr>
        <w:pStyle w:val="einzug"/>
      </w:pPr>
      <w:r>
        <w:rPr/>
        <w:t xml:space="preserve">2. Die Unabhängigkeit ist ein großes Gut für den, der Gebrauch davon zu </w:t>
      </w:r>
    </w:p>
    <w:p>
      <w:pPr>
        <w:pStyle w:val="stumpf"/>
      </w:pPr>
      <w:r>
        <w:rPr/>
        <w:t xml:space="preserve">machen weiß, nichts würdig in den Augen deßen, der sie nicht kennt und </w:t>
      </w:r>
    </w:p>
    <w:p>
      <w:pPr>
        <w:pStyle w:val="stumpf"/>
      </w:pPr>
      <w:r>
        <w:rPr/>
        <w:t xml:space="preserve">anwenden kann. In Platohnen hätten Sie mehr sich selbst und Ihrem jungen </w:t>
      </w:r>
    </w:p>
    <w:p>
      <w:pPr>
        <w:pStyle w:val="stumpf"/>
      </w:pPr>
      <w:r>
        <w:rPr/>
        <w:t xml:space="preserve">HErrn leben können. </w:t>
      </w:r>
    </w:p>
    <w:p>
      <w:pPr>
        <w:framePr w:w="1000" w:hSpace="420" w:wrap="around" w:hAnchor="page" w:vAnchor="text" w:xAlign="left" w:y="0"/>
        <w:keepNext w:val="true"/>
        <w:pStyle w:val="zeilenzählung"/>
      </w:pPr>
      <w:r>
        <w:rPr>
          <w:sz w:val="12"/>
        </w:rPr>
        <w:t>15</w:t>
      </w:r>
    </w:p>
    <w:p>
      <w:pPr>
        <w:pStyle w:val="einzug"/>
      </w:pPr>
      <w:r>
        <w:rPr/>
        <w:t xml:space="preserve">3. Er hat ein Schuljahr, wie Sie sagen, und Sie hätten ein </w:t>
      </w:r>
      <w:r>
        <w:rPr>
          <w:u w:val="single"/>
        </w:rPr>
        <w:t xml:space="preserve">Probejahr</w:t>
      </w:r>
      <w:r>
        <w:rPr/>
        <w:t xml:space="preserve"> mit </w:t>
      </w:r>
    </w:p>
    <w:p>
      <w:pPr>
        <w:pStyle w:val="stumpf"/>
      </w:pPr>
      <w:r>
        <w:rPr/>
        <w:t xml:space="preserve">ihm </w:t>
      </w:r>
      <w:r>
        <w:rPr>
          <w:u w:val="single"/>
        </w:rPr>
        <w:t xml:space="preserve">sehr nöthig</w:t>
      </w:r>
      <w:r>
        <w:rPr/>
        <w:t xml:space="preserve"> gehabt. Aus seiner Aufführung in dieser Lage hätten Sie </w:t>
      </w:r>
    </w:p>
    <w:p>
      <w:pPr>
        <w:pStyle w:val="stumpf"/>
      </w:pPr>
      <w:r>
        <w:rPr/>
        <w:t xml:space="preserve">seine künftige </w:t>
      </w:r>
      <w:r>
        <w:rPr>
          <w:strike w:val="true"/>
        </w:rPr>
        <w:t xml:space="preserve">beurtheilen</w:t>
      </w:r>
      <w:r>
        <w:rPr/>
        <w:t xml:space="preserve"> Aufführung beurtheilen und Ihre eigene </w:t>
      </w:r>
    </w:p>
    <w:p>
      <w:pPr>
        <w:pStyle w:val="stumpf"/>
      </w:pPr>
      <w:r>
        <w:rPr/>
        <w:t xml:space="preserve">darnach einrichten können. Sie hätten unendl. Vortheile von diesem Versuch </w:t>
      </w:r>
    </w:p>
    <w:p>
      <w:pPr>
        <w:pStyle w:val="stumpf"/>
      </w:pPr>
      <w:r>
        <w:rPr/>
        <w:t xml:space="preserve">ziehen können für ihn und für sich selbst. </w:t>
      </w:r>
    </w:p>
    <w:p>
      <w:pPr>
        <w:framePr w:w="1000" w:hSpace="420" w:wrap="around" w:hAnchor="page" w:vAnchor="text" w:xAlign="left" w:y="0"/>
        <w:keepNext w:val="true"/>
        <w:pStyle w:val="zeilenzählung"/>
      </w:pPr>
      <w:r>
        <w:rPr>
          <w:sz w:val="12"/>
        </w:rPr>
        <w:t>20</w:t>
      </w:r>
    </w:p>
    <w:p>
      <w:pPr>
        <w:pStyle w:val="einzug"/>
      </w:pPr>
      <w:r>
        <w:rPr/>
        <w:t xml:space="preserve">4. Der wahre ästhetische Geschmack eines Herren von seinem Stande und </w:t>
      </w:r>
    </w:p>
    <w:p>
      <w:pPr>
        <w:pStyle w:val="stumpf"/>
      </w:pPr>
      <w:r>
        <w:rPr/>
        <w:t xml:space="preserve">seiner Bestimmung bezieht sich auf die Wirtschaft. Dies ist das </w:t>
      </w:r>
      <w:r>
        <w:rPr>
          <w:rFonts w:ascii="Linux Biolinum" w:hAnsi="Linux Biolinum" w:cs="Linux Biolinum"/>
        </w:rPr>
        <w:t xml:space="preserve">vehiculum</w:t>
      </w:r>
      <w:r>
        <w:rPr/>
        <w:t xml:space="preserve"> </w:t>
      </w:r>
    </w:p>
    <w:p>
      <w:pPr>
        <w:pStyle w:val="stumpf"/>
      </w:pPr>
      <w:r>
        <w:rPr/>
        <w:t xml:space="preserve">und der Endzweck zugl. Beydes haben Sie übersehen. Sein Aufenthalt in </w:t>
      </w:r>
    </w:p>
    <w:p>
      <w:pPr>
        <w:pStyle w:val="stumpf"/>
      </w:pPr>
      <w:r>
        <w:rPr/>
        <w:t xml:space="preserve">Platonen wäre immer die beste </w:t>
      </w:r>
      <w:r>
        <w:rPr>
          <w:u w:val="single"/>
        </w:rPr>
        <w:t xml:space="preserve">Schule</w:t>
      </w:r>
      <w:r>
        <w:rPr/>
        <w:t xml:space="preserve"> gewesen, der beste </w:t>
      </w:r>
      <w:r>
        <w:rPr>
          <w:u w:val="single"/>
        </w:rPr>
        <w:t xml:space="preserve">Zaun</w:t>
      </w:r>
      <w:r>
        <w:rPr/>
        <w:t xml:space="preserve"> um seine </w:t>
      </w:r>
    </w:p>
    <w:p>
      <w:pPr>
        <w:pStyle w:val="stumpf"/>
      </w:pPr>
      <w:r>
        <w:rPr>
          <w:rFonts w:ascii="Linux Biolinum" w:hAnsi="Linux Biolinum" w:cs="Linux Biolinum"/>
        </w:rPr>
        <w:t xml:space="preserve">Domain</w:t>
      </w:r>
      <w:r>
        <w:rPr/>
        <w:t xml:space="preserve">en, der beste </w:t>
      </w:r>
      <w:r>
        <w:rPr>
          <w:u w:val="single"/>
        </w:rPr>
        <w:t xml:space="preserve">Boden</w:t>
      </w:r>
      <w:r>
        <w:rPr/>
        <w:t xml:space="preserve"> um das versäumte durch Sparsamkeit </w:t>
      </w:r>
    </w:p>
    <w:p>
      <w:pPr>
        <w:framePr w:w="1000" w:hSpace="420" w:wrap="around" w:hAnchor="page" w:vAnchor="text" w:xAlign="left" w:y="0"/>
        <w:keepNext w:val="true"/>
        <w:pStyle w:val="zeilenzählung"/>
      </w:pPr>
      <w:r>
        <w:rPr>
          <w:sz w:val="12"/>
        </w:rPr>
        <w:t>25</w:t>
      </w:r>
    </w:p>
    <w:p>
      <w:pPr>
        <w:pStyle w:val="stumpf"/>
      </w:pPr>
      <w:r>
        <w:rPr/>
        <w:t xml:space="preserve">einzuholen, das beste </w:t>
      </w:r>
      <w:r>
        <w:rPr>
          <w:u w:val="single"/>
        </w:rPr>
        <w:t xml:space="preserve">Feld</w:t>
      </w:r>
      <w:r>
        <w:rPr/>
        <w:t xml:space="preserve"> um sein Jugendfeuer ein wenig verrauchen zu laßen. </w:t>
      </w:r>
    </w:p>
    <w:p>
      <w:pPr>
        <w:pStyle w:val="stumpf"/>
      </w:pPr>
      <w:r>
        <w:rPr/>
        <w:t xml:space="preserve">Ich fürchte immer, daß es Ihnen einmal ärger wie dem </w:t>
      </w:r>
      <w:r>
        <w:rPr>
          <w:rFonts w:ascii="Linux Biolinum" w:hAnsi="Linux Biolinum" w:cs="Linux Biolinum"/>
        </w:rPr>
        <w:t xml:space="preserve">Mag. Haase</w:t>
      </w:r>
      <w:r>
        <w:rPr/>
        <w:t xml:space="preserve"> gehen </w:t>
      </w:r>
    </w:p>
    <w:p>
      <w:pPr>
        <w:pStyle w:val="stumpf"/>
      </w:pPr>
      <w:r>
        <w:rPr/>
        <w:t xml:space="preserve">wird; Plutarchs </w:t>
      </w:r>
      <w:r>
        <w:rPr>
          <w:rFonts w:ascii="Linux Biolinum" w:hAnsi="Linux Biolinum" w:cs="Linux Biolinum"/>
        </w:rPr>
        <w:t xml:space="preserve">parallel</w:t>
      </w:r>
      <w:r>
        <w:rPr/>
        <w:t xml:space="preserve">geschichte bleibt immer ein nützlicher Buch als das </w:t>
      </w:r>
    </w:p>
    <w:p>
      <w:pPr>
        <w:pStyle w:val="stumpf"/>
      </w:pPr>
      <w:r>
        <w:rPr/>
        <w:t xml:space="preserve">beste </w:t>
      </w:r>
      <w:r>
        <w:rPr>
          <w:rFonts w:ascii="Linux Biolinum" w:hAnsi="Linux Biolinum" w:cs="Linux Biolinum"/>
        </w:rPr>
        <w:t xml:space="preserve">Compendium</w:t>
      </w:r>
      <w:r>
        <w:rPr/>
        <w:t xml:space="preserve"> der Sittenlehre die auf hohen Schulen gelesen wird. Sie </w:t>
      </w:r>
    </w:p>
    <w:p>
      <w:pPr>
        <w:pStyle w:val="stumpf"/>
      </w:pPr>
      <w:r>
        <w:rPr/>
        <w:t xml:space="preserve">finden aber an keiner </w:t>
      </w:r>
      <w:r>
        <w:rPr>
          <w:rFonts w:ascii="Linux Biolinum" w:hAnsi="Linux Biolinum" w:cs="Linux Biolinum"/>
        </w:rPr>
        <w:t xml:space="preserve">Oeconomie</w:t>
      </w:r>
      <w:r>
        <w:rPr/>
        <w:t xml:space="preserve"> Geschmack, als die in epischen Gedichten </w:t>
      </w:r>
    </w:p>
    <w:p>
      <w:pPr>
        <w:framePr w:w="1000" w:hSpace="420" w:wrap="around" w:hAnchor="page" w:vAnchor="text" w:xAlign="left" w:y="0"/>
        <w:keepNext w:val="true"/>
        <w:pStyle w:val="zeilenzählung"/>
      </w:pPr>
      <w:r>
        <w:rPr>
          <w:sz w:val="12"/>
        </w:rPr>
        <w:t>30</w:t>
      </w:r>
    </w:p>
    <w:p>
      <w:pPr>
        <w:pStyle w:val="stumpf"/>
      </w:pPr>
      <w:r>
        <w:rPr/>
        <w:t xml:space="preserve">zum voraus gesetzt wird. </w:t>
      </w:r>
    </w:p>
    <w:p>
      <w:pPr>
        <w:pStyle w:val="einzug"/>
      </w:pPr>
      <w:r>
        <w:rPr/>
        <w:t xml:space="preserve">Nun wohlan! denn. </w:t>
      </w:r>
      <w:r>
        <w:rPr>
          <w:rFonts w:ascii="Linux Biolinum" w:hAnsi="Linux Biolinum" w:cs="Linux Biolinum"/>
        </w:rPr>
        <w:t xml:space="preserve">Milton</w:t>
      </w:r>
      <w:r>
        <w:rPr/>
        <w:t xml:space="preserve"> habe gelesen in </w:t>
      </w:r>
      <w:r>
        <w:rPr>
          <w:rFonts w:ascii="Linux Biolinum" w:hAnsi="Linux Biolinum" w:cs="Linux Biolinum"/>
        </w:rPr>
        <w:t xml:space="preserve">fonte.</w:t>
      </w:r>
      <w:r>
        <w:rPr/>
        <w:t xml:space="preserve"> In Bodmers Übersetzung </w:t>
      </w:r>
    </w:p>
    <w:p>
      <w:pPr>
        <w:pStyle w:val="stumpf"/>
      </w:pPr>
      <w:r>
        <w:rPr/>
        <w:t xml:space="preserve">muß ich es </w:t>
      </w:r>
      <w:r>
        <w:rPr>
          <w:u w:val="single"/>
        </w:rPr>
        <w:t xml:space="preserve">glauben</w:t>
      </w:r>
      <w:r>
        <w:rPr/>
        <w:t xml:space="preserve">, daß es ein herrlich Gedicht war. Die Sie jetzt lesen, hab </w:t>
      </w:r>
    </w:p>
    <w:p>
      <w:pPr>
        <w:pStyle w:val="stumpf"/>
      </w:pPr>
      <w:r>
        <w:rPr/>
        <w:t xml:space="preserve">ich noch gar nicht in Händen gehabt. Was Sie mir schreiben, ist ein klein </w:t>
      </w:r>
    </w:p>
    <w:p>
      <w:pPr>
        <w:pStyle w:val="stumpf"/>
      </w:pPr>
      <w:r>
        <w:rPr/>
        <w:t xml:space="preserve">Selbstgespräch, wo mehr Begeisterung als Kritick ist. Klopfstock scheint mir immer </w:t>
      </w:r>
    </w:p>
    <w:p>
      <w:pPr>
        <w:framePr w:w="1000" w:hSpace="420" w:wrap="around" w:hAnchor="page" w:vAnchor="text" w:xAlign="left" w:y="0"/>
        <w:keepNext w:val="true"/>
        <w:pStyle w:val="zeilenzählung"/>
      </w:pPr>
      <w:r>
        <w:rPr>
          <w:sz w:val="12"/>
        </w:rPr>
        <w:t>35</w:t>
      </w:r>
    </w:p>
    <w:p>
      <w:pPr>
        <w:pStyle w:val="stumpf"/>
      </w:pPr>
      <w:r>
        <w:rPr/>
        <w:t xml:space="preserve">seinen Geschmack verdorben zu haben in dieser Qvelle. In seiner </w:t>
      </w:r>
    </w:p>
    <w:p>
      <w:pPr>
        <w:pStyle w:val="stumpf"/>
      </w:pPr>
      <w:r>
        <w:rPr>
          <w:u w:val="single"/>
        </w:rPr>
        <w:t xml:space="preserve">Geisterlehre</w:t>
      </w:r>
      <w:r>
        <w:rPr/>
        <w:t xml:space="preserve"> ist </w:t>
      </w:r>
      <w:r>
        <w:rPr>
          <w:rFonts w:ascii="Linux Biolinum" w:hAnsi="Linux Biolinum" w:cs="Linux Biolinum"/>
        </w:rPr>
        <w:t xml:space="preserve">Milton</w:t>
      </w:r>
      <w:r>
        <w:rPr/>
        <w:t xml:space="preserve"> offenbar sein Original gewesen, und dieser hat die </w:t>
      </w:r>
    </w:p>
    <w:p>
      <w:pPr>
        <w:pStyle w:val="stumpf"/>
      </w:pPr>
      <w:r>
        <w:rPr/>
        <w:t xml:space="preserve">Hexen-Legenden zu den Zeiten der irrenden Ritter und des Aberglaubens </w:t>
      </w:r>
    </w:p>
    <w:p>
      <w:pPr>
        <w:framePr w:w="1000" w:hSpace="420" w:wrap="around" w:hAnchor="page" w:vAnchor="text" w:xAlign="left" w:y="0"/>
        <w:keepNext w:val="true"/>
        <w:pStyle w:val="seitenzählung"/>
      </w:pPr>
      <w:r>
        <w:rPr>
          <w:sz w:val="12"/>
          <w:b w:val="true"/>
        </w:rPr>
        <w:t>S. 115</w:t>
      </w:r>
      <w:r>
        <w:rPr/>
        <w:t xml:space="preserve"> </w:t>
      </w:r>
    </w:p>
    <w:p>
      <w:pPr>
        <w:pStyle w:val="stumpf"/>
      </w:pPr>
      <w:r>
        <w:rPr/>
        <w:t xml:space="preserve">meisterhaft zu brauchen gewust. Ich habe nur kürzl. die </w:t>
      </w:r>
      <w:r>
        <w:rPr>
          <w:rFonts w:ascii="Linux Biolinum" w:hAnsi="Linux Biolinum" w:cs="Linux Biolinum"/>
        </w:rPr>
        <w:t xml:space="preserve">Henriade</w:t>
      </w:r>
      <w:r>
        <w:rPr/>
        <w:t xml:space="preserve"> gelesen und </w:t>
      </w:r>
    </w:p>
    <w:p>
      <w:pPr>
        <w:pStyle w:val="stumpf"/>
      </w:pPr>
      <w:r>
        <w:rPr>
          <w:rFonts w:ascii="Linux Biolinum" w:hAnsi="Linux Biolinum" w:cs="Linux Biolinum"/>
        </w:rPr>
        <w:t xml:space="preserve">Voltai</w:t>
      </w:r>
      <w:r>
        <w:rPr/>
        <w:t xml:space="preserve">rens Abhandl. über die epische Dichtkunst: </w:t>
      </w:r>
    </w:p>
    <w:p>
      <w:pPr>
        <w:pStyle w:val="stumpf"/>
      </w:pPr>
      <w:r>
        <w:rPr/>
        <w:t xml:space="preserve"> </w:t>
      </w:r>
    </w:p>
    <w:p>
      <w:pPr>
        <w:pStyle w:val="vierfacheinzug"/>
      </w:pPr>
      <w:r>
        <w:rPr>
          <w:rFonts w:ascii="Linux Biolinum" w:hAnsi="Linux Biolinum" w:cs="Linux Biolinum"/>
        </w:rPr>
        <w:t xml:space="preserve">Jardins! il faut que je vous fuye. </w:t>
      </w:r>
    </w:p>
    <w:p>
      <w:pPr>
        <w:pStyle w:val="vierfacheinzug"/>
      </w:pPr>
      <w:r>
        <w:rPr>
          <w:rFonts w:ascii="Linux Biolinum" w:hAnsi="Linux Biolinum" w:cs="Linux Biolinum"/>
        </w:rPr>
        <w:t xml:space="preserve">Trop d’art me revolte et m’ennuye. </w:t>
      </w:r>
    </w:p>
    <w:p>
      <w:pPr>
        <w:framePr w:w="1000" w:hSpace="420" w:wrap="around" w:hAnchor="page" w:vAnchor="text" w:xAlign="left" w:y="0"/>
        <w:keepNext w:val="true"/>
        <w:pStyle w:val="zeilenzählung"/>
      </w:pPr>
      <w:r>
        <w:rPr>
          <w:sz w:val="12"/>
        </w:rPr>
        <w:t>5</w:t>
      </w:r>
    </w:p>
    <w:p>
      <w:pPr>
        <w:pStyle w:val="vierfacheinzug"/>
      </w:pPr>
      <w:r>
        <w:rPr>
          <w:rFonts w:ascii="Linux Biolinum" w:hAnsi="Linux Biolinum" w:cs="Linux Biolinum"/>
        </w:rPr>
        <w:t xml:space="preserve">J’aime mieux ces vastes forets. </w:t>
      </w:r>
    </w:p>
    <w:p>
      <w:pPr>
        <w:pStyle w:val="vierfacheinzug"/>
      </w:pPr>
      <w:r>
        <w:rPr>
          <w:rFonts w:ascii="Linux Biolinum" w:hAnsi="Linux Biolinum" w:cs="Linux Biolinum"/>
        </w:rPr>
        <w:t xml:space="preserve">La nature libre et hardie </w:t>
      </w:r>
    </w:p>
    <w:p>
      <w:pPr>
        <w:pStyle w:val="vierfacheinzug"/>
      </w:pPr>
      <w:r>
        <w:rPr>
          <w:rFonts w:ascii="Linux Biolinum" w:hAnsi="Linux Biolinum" w:cs="Linux Biolinum"/>
        </w:rPr>
        <w:t xml:space="preserve">Irreguliere dans ses traits </w:t>
      </w:r>
    </w:p>
    <w:p>
      <w:pPr>
        <w:pStyle w:val="vierfacheinzug"/>
      </w:pPr>
      <w:r>
        <w:rPr>
          <w:rFonts w:ascii="Linux Biolinum" w:hAnsi="Linux Biolinum" w:cs="Linux Biolinum"/>
        </w:rPr>
        <w:t xml:space="preserve">S’accorde mieux avec ma fantaisie.</w:t>
      </w:r>
      <w:r>
        <w:rPr/>
        <w:t xml:space="preserve"> </w:t>
      </w:r>
    </w:p>
    <w:p>
      <w:pPr>
        <w:pStyle w:val="stumpf"/>
      </w:pPr>
      <w:r>
        <w:rPr/>
        <w:t xml:space="preserve"> </w:t>
      </w:r>
    </w:p>
    <w:p>
      <w:pPr>
        <w:pStyle w:val="stumpf"/>
      </w:pPr>
      <w:r>
        <w:rPr>
          <w:u w:val="single"/>
        </w:rPr>
        <w:t xml:space="preserve">Homer</w:t>
      </w:r>
      <w:r>
        <w:rPr/>
        <w:t xml:space="preserve"> bleibt immer der einzige Heldendichter für meinen Geschmack. </w:t>
      </w:r>
    </w:p>
    <w:p>
      <w:pPr>
        <w:framePr w:w="1000" w:hSpace="420" w:wrap="around" w:hAnchor="page" w:vAnchor="text" w:xAlign="left" w:y="0"/>
        <w:keepNext w:val="true"/>
        <w:pStyle w:val="zeilenzählung"/>
      </w:pPr>
      <w:r>
        <w:rPr>
          <w:sz w:val="12"/>
        </w:rPr>
        <w:t>10</w:t>
      </w:r>
    </w:p>
    <w:p>
      <w:pPr>
        <w:pStyle w:val="stumpf"/>
      </w:pPr>
      <w:r>
        <w:rPr>
          <w:strike w:val="true"/>
          <w:rFonts w:ascii="Linux Biolinum" w:hAnsi="Linux Biolinum" w:cs="Linux Biolinum"/>
        </w:rPr>
        <w:t xml:space="preserve">Hureux</w:t>
      </w:r>
      <w:r>
        <w:rPr>
          <w:rFonts w:ascii="Linux Biolinum" w:hAnsi="Linux Biolinum" w:cs="Linux Biolinum"/>
        </w:rPr>
        <w:t xml:space="preserve"> Malheur,</w:t>
      </w:r>
      <w:r>
        <w:rPr/>
        <w:t xml:space="preserve"> ruft </w:t>
      </w:r>
      <w:r>
        <w:rPr>
          <w:rFonts w:ascii="Linux Biolinum" w:hAnsi="Linux Biolinum" w:cs="Linux Biolinum"/>
        </w:rPr>
        <w:t xml:space="preserve">Voltai</w:t>
      </w:r>
      <w:r>
        <w:rPr/>
        <w:t xml:space="preserve">re am Ende eines Kapitels aus, </w:t>
      </w:r>
      <w:r>
        <w:rPr>
          <w:rFonts w:ascii="Linux Biolinum" w:hAnsi="Linux Biolinum" w:cs="Linux Biolinum"/>
        </w:rPr>
        <w:t xml:space="preserve">à qui </w:t>
      </w:r>
    </w:p>
    <w:p>
      <w:pPr>
        <w:pStyle w:val="stumpf"/>
      </w:pPr>
      <w:r>
        <w:rPr>
          <w:rFonts w:ascii="Linux Biolinum" w:hAnsi="Linux Biolinum" w:cs="Linux Biolinum"/>
        </w:rPr>
        <w:t xml:space="preserve">l’imiterait dans </w:t>
      </w:r>
      <w:r>
        <w:rPr>
          <w:u w:val="single"/>
          <w:rFonts w:ascii="Linux Biolinum" w:hAnsi="Linux Biolinum" w:cs="Linux Biolinum"/>
        </w:rPr>
        <w:t xml:space="preserve">l’economie</w:t>
      </w:r>
      <w:r>
        <w:rPr>
          <w:rFonts w:ascii="Linux Biolinum" w:hAnsi="Linux Biolinum" w:cs="Linux Biolinum"/>
        </w:rPr>
        <w:t xml:space="preserve"> de son Poeme! Hureux qui peindrait les details </w:t>
      </w:r>
    </w:p>
    <w:p>
      <w:pPr>
        <w:pStyle w:val="stumpf"/>
      </w:pPr>
      <w:r>
        <w:rPr>
          <w:rFonts w:ascii="Linux Biolinum" w:hAnsi="Linux Biolinum" w:cs="Linux Biolinum"/>
        </w:rPr>
        <w:t xml:space="preserve">comme lui! Et c’est precisement par ces details que la </w:t>
      </w:r>
      <w:r>
        <w:rPr>
          <w:u w:val="single"/>
          <w:rFonts w:ascii="Linux Biolinum" w:hAnsi="Linux Biolinum" w:cs="Linux Biolinum"/>
        </w:rPr>
        <w:t xml:space="preserve">poesie</w:t>
      </w:r>
      <w:r>
        <w:rPr>
          <w:rFonts w:ascii="Linux Biolinum" w:hAnsi="Linux Biolinum" w:cs="Linux Biolinum"/>
        </w:rPr>
        <w:t xml:space="preserve"> charme les </w:t>
      </w:r>
    </w:p>
    <w:p>
      <w:pPr>
        <w:pStyle w:val="stumpf"/>
      </w:pPr>
      <w:r>
        <w:rPr>
          <w:u w:val="single"/>
          <w:rFonts w:ascii="Linux Biolinum" w:hAnsi="Linux Biolinum" w:cs="Linux Biolinum"/>
        </w:rPr>
        <w:t xml:space="preserve">hommes</w:t>
      </w:r>
      <w:r>
        <w:rPr>
          <w:rFonts w:ascii="Linux Biolinum" w:hAnsi="Linux Biolinum" w:cs="Linux Biolinum"/>
        </w:rPr>
        <w:t xml:space="preserve">;</w:t>
      </w:r>
      <w:r>
        <w:rPr/>
        <w:t xml:space="preserve"> nicht die alte, sondern die neue oder französische Poesie, nicht rechte </w:t>
      </w:r>
    </w:p>
    <w:p>
      <w:pPr>
        <w:pStyle w:val="stumpf"/>
      </w:pPr>
      <w:r>
        <w:rPr/>
        <w:t xml:space="preserve">männliche Leser, sondern weibische und kindische. Homer zu fühlen ist nicht </w:t>
      </w:r>
    </w:p>
    <w:p>
      <w:pPr>
        <w:framePr w:w="1000" w:hSpace="420" w:wrap="around" w:hAnchor="page" w:vAnchor="text" w:xAlign="left" w:y="0"/>
        <w:keepNext w:val="true"/>
        <w:pStyle w:val="zeilenzählung"/>
      </w:pPr>
      <w:r>
        <w:rPr>
          <w:sz w:val="12"/>
        </w:rPr>
        <w:t>15</w:t>
      </w:r>
    </w:p>
    <w:p>
      <w:pPr>
        <w:pStyle w:val="stumpf"/>
      </w:pPr>
      <w:r>
        <w:rPr/>
        <w:t xml:space="preserve">jedermanns Ding; ey Homer zu verstehen – Muß man das nicht, wenn man </w:t>
      </w:r>
    </w:p>
    <w:p>
      <w:pPr>
        <w:pStyle w:val="stumpf"/>
      </w:pPr>
      <w:r>
        <w:rPr/>
        <w:t xml:space="preserve">ihn nachahmen will. Und nachahmen heist in schönen Künsten </w:t>
      </w:r>
      <w:r>
        <w:rPr>
          <w:u w:val="single"/>
        </w:rPr>
        <w:t xml:space="preserve">übertreffen</w:t>
      </w:r>
      <w:r>
        <w:rPr/>
        <w:t xml:space="preserve">. </w:t>
      </w:r>
    </w:p>
    <w:p>
      <w:pPr>
        <w:pStyle w:val="stumpf"/>
      </w:pPr>
      <w:r>
        <w:rPr/>
        <w:t xml:space="preserve">Muß man sich nicht über den Geschmack des Alterthums ein wenig wundern, </w:t>
      </w:r>
    </w:p>
    <w:p>
      <w:pPr>
        <w:pStyle w:val="stumpf"/>
      </w:pPr>
      <w:r>
        <w:rPr/>
        <w:t xml:space="preserve">das seine Gedichte </w:t>
      </w:r>
      <w:r>
        <w:rPr>
          <w:rFonts w:ascii="Linux Biolinum" w:hAnsi="Linux Biolinum" w:cs="Linux Biolinum"/>
        </w:rPr>
        <w:t xml:space="preserve">Rhapsodi</w:t>
      </w:r>
      <w:r>
        <w:rPr/>
        <w:t xml:space="preserve">en genannt und drey </w:t>
      </w:r>
      <w:r>
        <w:rPr>
          <w:u w:val="single"/>
        </w:rPr>
        <w:t xml:space="preserve">Unmöglichkeiten</w:t>
      </w:r>
      <w:r>
        <w:rPr/>
        <w:t xml:space="preserve"> gedichtet, </w:t>
      </w:r>
    </w:p>
    <w:p>
      <w:pPr>
        <w:pStyle w:val="stumpf"/>
      </w:pPr>
      <w:r>
        <w:rPr/>
        <w:t xml:space="preserve">die erste </w:t>
      </w:r>
      <w:r>
        <w:rPr>
          <w:u w:val="single"/>
        </w:rPr>
        <w:t xml:space="preserve">Jupiter</w:t>
      </w:r>
      <w:r>
        <w:rPr/>
        <w:t xml:space="preserve"> seinen </w:t>
      </w:r>
      <w:r>
        <w:rPr>
          <w:u w:val="single"/>
        </w:rPr>
        <w:t xml:space="preserve">Donner</w:t>
      </w:r>
      <w:r>
        <w:rPr/>
        <w:t xml:space="preserve">, </w:t>
      </w:r>
      <w:r>
        <w:rPr>
          <w:u w:val="single"/>
        </w:rPr>
        <w:t xml:space="preserve">Herkules</w:t>
      </w:r>
      <w:r>
        <w:rPr/>
        <w:t xml:space="preserve"> seine </w:t>
      </w:r>
      <w:r>
        <w:rPr>
          <w:u w:val="single"/>
        </w:rPr>
        <w:t xml:space="preserve">Keule</w:t>
      </w:r>
      <w:r>
        <w:rPr/>
        <w:t xml:space="preserve">, und </w:t>
      </w:r>
      <w:r>
        <w:rPr>
          <w:u w:val="single"/>
        </w:rPr>
        <w:t xml:space="preserve">Homer</w:t>
      </w:r>
      <w:r>
        <w:rPr/>
        <w:t xml:space="preserve"> einen </w:t>
      </w:r>
    </w:p>
    <w:p>
      <w:pPr>
        <w:framePr w:w="1000" w:hSpace="420" w:wrap="around" w:hAnchor="page" w:vAnchor="text" w:xAlign="left" w:y="0"/>
        <w:keepNext w:val="true"/>
        <w:pStyle w:val="zeilenzählung"/>
      </w:pPr>
      <w:r>
        <w:rPr>
          <w:sz w:val="12"/>
        </w:rPr>
        <w:t>20</w:t>
      </w:r>
    </w:p>
    <w:p>
      <w:pPr>
        <w:pStyle w:val="stumpf"/>
      </w:pPr>
      <w:r>
        <w:rPr>
          <w:u w:val="single"/>
        </w:rPr>
        <w:t xml:space="preserve">Vers</w:t>
      </w:r>
      <w:r>
        <w:rPr/>
        <w:t xml:space="preserve"> zu rauben. Doch </w:t>
      </w:r>
      <w:r>
        <w:rPr>
          <w:strike w:val="true"/>
        </w:rPr>
        <w:t xml:space="preserve">ihr</w:t>
      </w:r>
      <w:r>
        <w:rPr/>
        <w:t xml:space="preserve"> ich ruffe meine vorige Note zur französischen </w:t>
      </w:r>
    </w:p>
    <w:p>
      <w:pPr>
        <w:pStyle w:val="stumpf"/>
      </w:pPr>
      <w:r>
        <w:rPr/>
        <w:t xml:space="preserve">Anmerkung zurück. Die wahre Kunst zu </w:t>
      </w:r>
      <w:r>
        <w:rPr>
          <w:rFonts w:ascii="Linux Biolinum" w:hAnsi="Linux Biolinum" w:cs="Linux Biolinum"/>
        </w:rPr>
        <w:t xml:space="preserve">detailli</w:t>
      </w:r>
      <w:r>
        <w:rPr/>
        <w:t xml:space="preserve">ren flüst immer aus der </w:t>
      </w:r>
    </w:p>
    <w:p>
      <w:pPr>
        <w:pStyle w:val="stumpf"/>
      </w:pPr>
      <w:r>
        <w:rPr/>
        <w:t xml:space="preserve">Vollkommenheit der Grundanlage; wie eine gesunde Wurzel es dem kleinsten </w:t>
      </w:r>
    </w:p>
    <w:p>
      <w:pPr>
        <w:pStyle w:val="stumpf"/>
      </w:pPr>
      <w:r>
        <w:rPr/>
        <w:t xml:space="preserve">Sprösling an Saft und Nahrung nicht fehlen läst zu grünen und zu blühen. </w:t>
      </w:r>
    </w:p>
    <w:p>
      <w:pPr>
        <w:pStyle w:val="einzug"/>
      </w:pPr>
      <w:r>
        <w:rPr/>
        <w:t xml:space="preserve">Gestern habe </w:t>
      </w:r>
      <w:r>
        <w:rPr>
          <w:rFonts w:ascii="Linux Biolinum" w:hAnsi="Linux Biolinum" w:cs="Linux Biolinum"/>
        </w:rPr>
        <w:t xml:space="preserve">Glassii Philologiam sacram</w:t>
      </w:r>
      <w:r>
        <w:rPr/>
        <w:t xml:space="preserve"> zu lesen angefangen </w:t>
      </w:r>
      <w:r>
        <w:rPr>
          <w:strike w:val="true"/>
        </w:rPr>
        <w:t xml:space="preserve">und</w:t>
      </w:r>
      <w:r>
        <w:rPr/>
        <w:t xml:space="preserve">, die </w:t>
      </w:r>
    </w:p>
    <w:p>
      <w:pPr>
        <w:framePr w:w="1000" w:hSpace="420" w:wrap="around" w:hAnchor="page" w:vAnchor="text" w:xAlign="left" w:y="0"/>
        <w:keepNext w:val="true"/>
        <w:pStyle w:val="zeilenzählung"/>
      </w:pPr>
      <w:r>
        <w:rPr>
          <w:sz w:val="12"/>
        </w:rPr>
        <w:t>25</w:t>
      </w:r>
    </w:p>
    <w:p>
      <w:pPr>
        <w:pStyle w:val="stumpf"/>
      </w:pPr>
      <w:r>
        <w:rPr/>
        <w:t xml:space="preserve">schon viele Wochen darauf gewartet und heute das 2te Buch darinn zu Ende </w:t>
      </w:r>
    </w:p>
    <w:p>
      <w:pPr>
        <w:pStyle w:val="stumpf"/>
      </w:pPr>
      <w:r>
        <w:rPr/>
        <w:t xml:space="preserve">gebracht, weil ich den Rath des Mosheims für gründl. gefunden die beyden </w:t>
      </w:r>
    </w:p>
    <w:p>
      <w:pPr>
        <w:pStyle w:val="stumpf"/>
      </w:pPr>
      <w:r>
        <w:rPr/>
        <w:t xml:space="preserve">ersten Bücher als die unvollkommensten zu überschlagen und das letzte </w:t>
      </w:r>
      <w:r>
        <w:rPr>
          <w:rFonts w:ascii="Linux Biolinum" w:hAnsi="Linux Biolinum" w:cs="Linux Biolinum"/>
        </w:rPr>
        <w:t xml:space="preserve">de </w:t>
      </w:r>
    </w:p>
    <w:p>
      <w:pPr>
        <w:pStyle w:val="stumpf"/>
      </w:pPr>
      <w:r>
        <w:rPr>
          <w:rFonts w:ascii="Linux Biolinum" w:hAnsi="Linux Biolinum" w:cs="Linux Biolinum"/>
        </w:rPr>
        <w:t xml:space="preserve">logica</w:t>
      </w:r>
      <w:r>
        <w:rPr/>
        <w:t xml:space="preserve"> garnicht zu lesen. Es thut mir gleichwol nicht leyd selbige übersehen zu </w:t>
      </w:r>
    </w:p>
    <w:p>
      <w:pPr>
        <w:pStyle w:val="stumpf"/>
      </w:pPr>
      <w:r>
        <w:rPr/>
        <w:t xml:space="preserve">haben einiger </w:t>
      </w:r>
      <w:r>
        <w:rPr>
          <w:rFonts w:ascii="Linux Biolinum" w:hAnsi="Linux Biolinum" w:cs="Linux Biolinum"/>
        </w:rPr>
        <w:t xml:space="preserve">canonum</w:t>
      </w:r>
      <w:r>
        <w:rPr/>
        <w:t xml:space="preserve"> wegen über der prophetischen Schreibart, und über </w:t>
      </w:r>
    </w:p>
    <w:p>
      <w:pPr>
        <w:framePr w:w="1000" w:hSpace="420" w:wrap="around" w:hAnchor="page" w:vAnchor="text" w:xAlign="left" w:y="0"/>
        <w:keepNext w:val="true"/>
        <w:pStyle w:val="zeilenzählung"/>
      </w:pPr>
      <w:r>
        <w:rPr>
          <w:sz w:val="12"/>
        </w:rPr>
        <w:t>30</w:t>
      </w:r>
    </w:p>
    <w:p>
      <w:pPr>
        <w:pStyle w:val="stumpf"/>
      </w:pPr>
      <w:r>
        <w:rPr/>
        <w:t xml:space="preserve">Johannis, und einer einzigen angeführten Stelle über Pauli Styl. Wenn Sie </w:t>
      </w:r>
    </w:p>
    <w:p>
      <w:pPr>
        <w:pStyle w:val="stumpf"/>
      </w:pPr>
      <w:r>
        <w:rPr/>
        <w:t xml:space="preserve">Witting kennen: so wundert mich, daß er nicht an die </w:t>
      </w:r>
      <w:r>
        <w:rPr/>
        <w:t xml:space="preserve">στιχους</w:t>
      </w:r>
      <w:r>
        <w:rPr/>
        <w:t xml:space="preserve"> gedacht, die in </w:t>
      </w:r>
    </w:p>
    <w:p>
      <w:pPr>
        <w:pStyle w:val="stumpf"/>
      </w:pPr>
      <w:r>
        <w:rPr/>
        <w:t xml:space="preserve">einigen Ausgaben gezählt werden – oder vielleicht hab ich es schon vergeßen. </w:t>
      </w:r>
    </w:p>
    <w:p>
      <w:pPr>
        <w:pStyle w:val="stumpf"/>
      </w:pPr>
      <w:r>
        <w:rPr>
          <w:rFonts w:ascii="Linux Biolinum" w:hAnsi="Linux Biolinum" w:cs="Linux Biolinum"/>
        </w:rPr>
        <w:t xml:space="preserve">Glassius</w:t>
      </w:r>
      <w:r>
        <w:rPr/>
        <w:t xml:space="preserve"> redt davon am Ende des 1. Buchs. Im 2 habe einige Nachrichten </w:t>
      </w:r>
    </w:p>
    <w:p>
      <w:pPr>
        <w:pStyle w:val="stumpf"/>
      </w:pPr>
      <w:r>
        <w:rPr/>
        <w:t xml:space="preserve">von der </w:t>
      </w:r>
      <w:r>
        <w:rPr>
          <w:rFonts w:ascii="Linux Biolinum" w:hAnsi="Linux Biolinum" w:cs="Linux Biolinum"/>
        </w:rPr>
        <w:t xml:space="preserve">Cabbala</w:t>
      </w:r>
      <w:r>
        <w:rPr/>
        <w:t xml:space="preserve"> gefunden, welche die ersten und besten sind, die ich noch </w:t>
      </w:r>
    </w:p>
    <w:p>
      <w:pPr>
        <w:framePr w:w="1000" w:hSpace="420" w:wrap="around" w:hAnchor="page" w:vAnchor="text" w:xAlign="left" w:y="0"/>
        <w:keepNext w:val="true"/>
        <w:pStyle w:val="zeilenzählung"/>
      </w:pPr>
      <w:r>
        <w:rPr>
          <w:sz w:val="12"/>
        </w:rPr>
        <w:t>35</w:t>
      </w:r>
    </w:p>
    <w:p>
      <w:pPr>
        <w:pStyle w:val="stumpf"/>
      </w:pPr>
      <w:r>
        <w:rPr/>
        <w:t xml:space="preserve">gelesen. In der </w:t>
      </w:r>
      <w:r>
        <w:rPr>
          <w:rFonts w:ascii="Linux Biolinum" w:hAnsi="Linux Biolinum" w:cs="Linux Biolinum"/>
        </w:rPr>
        <w:t xml:space="preserve">Grammatica</w:t>
      </w:r>
      <w:r>
        <w:rPr/>
        <w:t xml:space="preserve"> und </w:t>
      </w:r>
      <w:r>
        <w:rPr>
          <w:rFonts w:ascii="Linux Biolinum" w:hAnsi="Linux Biolinum" w:cs="Linux Biolinum"/>
        </w:rPr>
        <w:t xml:space="preserve">Rhetorica</w:t>
      </w:r>
      <w:r>
        <w:rPr/>
        <w:t xml:space="preserve"> dieses Autors verspreche mir eine </w:t>
      </w:r>
    </w:p>
    <w:p>
      <w:pPr>
        <w:pStyle w:val="stumpf"/>
      </w:pPr>
      <w:r>
        <w:rPr/>
        <w:t xml:space="preserve">reichere Erndte. </w:t>
      </w:r>
    </w:p>
    <w:p>
      <w:pPr>
        <w:framePr w:w="1000" w:hSpace="420" w:wrap="around" w:hAnchor="page" w:vAnchor="text" w:xAlign="left" w:y="0"/>
        <w:keepNext w:val="true"/>
        <w:pStyle w:val="seitenzählung"/>
      </w:pPr>
      <w:r>
        <w:rPr>
          <w:sz w:val="12"/>
          <w:b w:val="true"/>
        </w:rPr>
        <w:t>S. 116</w:t>
      </w:r>
      <w:r>
        <w:rPr/>
        <w:t xml:space="preserve"> </w:t>
      </w:r>
    </w:p>
    <w:p>
      <w:pPr>
        <w:pStyle w:val="einzug"/>
      </w:pPr>
      <w:r>
        <w:rPr/>
        <w:t xml:space="preserve">Was macht der HE </w:t>
      </w:r>
      <w:r>
        <w:rPr>
          <w:rFonts w:ascii="Linux Biolinum" w:hAnsi="Linux Biolinum" w:cs="Linux Biolinum"/>
        </w:rPr>
        <w:t xml:space="preserve">Doctor?</w:t>
      </w:r>
      <w:r>
        <w:rPr/>
        <w:t xml:space="preserve"> Ich habe ihm vor 14 Tagen geschrieben einen </w:t>
      </w:r>
    </w:p>
    <w:p>
      <w:pPr>
        <w:pStyle w:val="stumpf"/>
      </w:pPr>
      <w:r>
        <w:rPr/>
        <w:t xml:space="preserve">Brief, den er nicht erhalten wird. Grüßen Sie ihn herzl. von mir. Mein Vater </w:t>
      </w:r>
    </w:p>
    <w:p>
      <w:pPr>
        <w:pStyle w:val="stumpf"/>
      </w:pPr>
      <w:r>
        <w:rPr/>
        <w:t xml:space="preserve">thut ein gl.  </w:t>
      </w:r>
    </w:p>
    <w:p>
      <w:pPr>
        <w:pStyle w:val="einzug"/>
      </w:pPr>
      <w:r>
        <w:rPr/>
        <w:t xml:space="preserve">Von der einen Seite heist es: </w:t>
      </w:r>
      <w:r>
        <w:rPr>
          <w:rFonts w:ascii="Linux Biolinum" w:hAnsi="Linux Biolinum" w:cs="Linux Biolinum"/>
        </w:rPr>
        <w:t xml:space="preserve">Ignoti nulla cupido.</w:t>
      </w:r>
      <w:r>
        <w:rPr/>
        <w:t xml:space="preserve"> Von der andern: </w:t>
      </w:r>
      <w:r>
        <w:rPr>
          <w:rFonts w:ascii="Linux Biolinum" w:hAnsi="Linux Biolinum" w:cs="Linux Biolinum"/>
        </w:rPr>
        <w:t xml:space="preserve">Homo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sum</w:t>
      </w:r>
      <w:r>
        <w:rPr/>
        <w:t xml:space="preserve"> – – Wenn Sie es mit meinen künftigen Antworten nicht genau nehmen </w:t>
      </w:r>
    </w:p>
    <w:p>
      <w:pPr>
        <w:pStyle w:val="stumpf"/>
      </w:pPr>
      <w:r>
        <w:rPr/>
        <w:t xml:space="preserve">wollen: so schreiben Sie mir bald. Ich umarme Sie. Grüßen Sie alle gute </w:t>
      </w:r>
    </w:p>
    <w:p>
      <w:pPr>
        <w:pStyle w:val="stumpf"/>
      </w:pPr>
      <w:r>
        <w:rPr/>
        <w:t xml:space="preserve">Freunde und vergeßen Sie nicht Ihren ergebensten Diener </w:t>
      </w:r>
    </w:p>
    <w:p>
      <w:pPr>
        <w:pStyle w:val="rechtsbündig"/>
      </w:pPr>
      <w:r>
        <w:rPr/>
        <w:t xml:space="preserve">Hamann.</w:t>
      </w:r>
      <w:r>
        <w:rPr/>
        <w:t xml:space="preserve"> </w:t>
      </w:r>
    </w:p>
    <w:p>
      <w:pPr>
        <w:pStyle w:val="stumpf"/>
      </w:pPr>
      <w:r>
        <w:rPr/>
        <w:t xml:space="preserve"> </w:t>
      </w:r>
    </w:p>
    <w:p>
      <w:pPr>
        <w:pStyle w:val="stumpf"/>
      </w:pPr>
      <w:r>
        <w:rPr/>
        <w:t xml:space="preserve">Eberts Uebersetzung oder vielmehr den </w:t>
      </w:r>
      <w:r>
        <w:rPr>
          <w:rFonts w:ascii="Linux Biolinum" w:hAnsi="Linux Biolinum" w:cs="Linux Biolinum"/>
        </w:rPr>
        <w:t xml:space="preserve">Scholia</w:t>
      </w:r>
      <w:r>
        <w:rPr/>
        <w:t xml:space="preserve">sten habe ein wenig </w:t>
      </w:r>
    </w:p>
    <w:p>
      <w:pPr>
        <w:framePr w:w="1000" w:hSpace="420" w:wrap="around" w:hAnchor="page" w:vAnchor="text" w:xAlign="left" w:y="0"/>
        <w:keepNext w:val="true"/>
        <w:pStyle w:val="zeilenzählung"/>
      </w:pPr>
      <w:r>
        <w:rPr>
          <w:sz w:val="12"/>
        </w:rPr>
        <w:t>10</w:t>
      </w:r>
    </w:p>
    <w:p>
      <w:pPr>
        <w:pStyle w:val="stumpf"/>
      </w:pPr>
      <w:r>
        <w:rPr/>
        <w:t xml:space="preserve">durchgeblättert. Die Noten könnten kürzer, ausgesuchter und um ein guttheil  </w:t>
      </w:r>
    </w:p>
    <w:p>
      <w:pPr>
        <w:pStyle w:val="stumpf"/>
      </w:pPr>
      <w:r>
        <w:rPr/>
        <w:t xml:space="preserve">nützlicher seyn. Ein paar historische Anmerkungen von den Personen in den </w:t>
      </w:r>
    </w:p>
    <w:p>
      <w:pPr>
        <w:pStyle w:val="stumpf"/>
      </w:pPr>
      <w:r>
        <w:rPr/>
        <w:t xml:space="preserve">Nachtgedanken </w:t>
      </w:r>
      <w:r>
        <w:rPr>
          <w:rFonts w:ascii="Linux Biolinum" w:hAnsi="Linux Biolinum" w:cs="Linux Biolinum"/>
        </w:rPr>
        <w:t xml:space="preserve">interessi</w:t>
      </w:r>
      <w:r>
        <w:rPr/>
        <w:t xml:space="preserve">ren den Leser. Den beßeren Verstand einer Stelle habe </w:t>
      </w:r>
    </w:p>
    <w:p>
      <w:pPr>
        <w:pStyle w:val="stumpf"/>
      </w:pPr>
      <w:r>
        <w:rPr/>
        <w:t xml:space="preserve">ihm auch zu danken; die </w:t>
      </w:r>
      <w:r>
        <w:rPr>
          <w:u w:val="single"/>
        </w:rPr>
        <w:t xml:space="preserve">einzige</w:t>
      </w:r>
      <w:r>
        <w:rPr/>
        <w:t xml:space="preserve"> aber, die mir nicht mögl. gewesen, den </w:t>
      </w:r>
    </w:p>
    <w:p>
      <w:pPr>
        <w:pStyle w:val="stumpf"/>
      </w:pPr>
      <w:r>
        <w:rPr/>
        <w:t xml:space="preserve">Worten nach zu verstehen; ist ihm auch nicht gelungen herauszubringen. – Ich </w:t>
      </w:r>
    </w:p>
    <w:p>
      <w:pPr>
        <w:framePr w:w="1000" w:hSpace="420" w:wrap="around" w:hAnchor="page" w:vAnchor="text" w:xAlign="left" w:y="0"/>
        <w:keepNext w:val="true"/>
        <w:pStyle w:val="zeilenzählung"/>
      </w:pPr>
      <w:r>
        <w:rPr>
          <w:sz w:val="12"/>
        </w:rPr>
        <w:t>15</w:t>
      </w:r>
    </w:p>
    <w:p>
      <w:pPr>
        <w:pStyle w:val="stumpf"/>
      </w:pPr>
      <w:r>
        <w:rPr/>
        <w:t xml:space="preserve">werde jetzt vom Lesen, worin ich mich seit ein paar Wochen vertieft wieder </w:t>
      </w:r>
    </w:p>
    <w:p>
      <w:pPr>
        <w:pStyle w:val="stumpf"/>
      </w:pPr>
      <w:r>
        <w:rPr>
          <w:rFonts w:ascii="Linux Biolinum" w:hAnsi="Linux Biolinum" w:cs="Linux Biolinum"/>
        </w:rPr>
        <w:t xml:space="preserve">abstrahi</w:t>
      </w:r>
      <w:r>
        <w:rPr/>
        <w:t xml:space="preserve">ren müßen, weil ich auf die Woch einen neuen </w:t>
      </w:r>
      <w:r>
        <w:rPr>
          <w:rFonts w:ascii="Linux Biolinum" w:hAnsi="Linux Biolinum" w:cs="Linux Biolinum"/>
        </w:rPr>
        <w:t xml:space="preserve">Period</w:t>
      </w:r>
      <w:r>
        <w:rPr/>
        <w:t xml:space="preserve"> von Arbeiten </w:t>
      </w:r>
    </w:p>
    <w:p>
      <w:pPr>
        <w:pStyle w:val="stumpf"/>
      </w:pPr>
      <w:r>
        <w:rPr/>
        <w:t xml:space="preserve">anzufangen hoffe. Ich habe mich daher ein wenig ausgeruht um meine Kräfte </w:t>
      </w:r>
    </w:p>
    <w:p>
      <w:pPr>
        <w:pStyle w:val="stumpf"/>
      </w:pPr>
      <w:r>
        <w:rPr/>
        <w:t xml:space="preserve">desto glücklicher jetzt anstrengen zu können: </w:t>
      </w:r>
    </w:p>
    <w:p>
      <w:pPr>
        <w:pStyle w:val="stumpf"/>
      </w:pPr>
      <w:r>
        <w:rPr/>
        <w:t xml:space="preserve"> </w:t>
      </w:r>
    </w:p>
    <w:p>
      <w:pPr>
        <w:pStyle w:val="vierfacheinzug"/>
      </w:pPr>
      <w:r>
        <w:rPr/>
        <w:t xml:space="preserve">Auf! auf! braucht allen euren Fleiß </w:t>
      </w:r>
    </w:p>
    <w:p>
      <w:pPr>
        <w:framePr w:w="1000" w:hSpace="420" w:wrap="around" w:hAnchor="page" w:vAnchor="text" w:xAlign="left" w:y="0"/>
        <w:keepNext w:val="true"/>
        <w:pStyle w:val="zeilenzählung"/>
      </w:pPr>
      <w:r>
        <w:rPr>
          <w:sz w:val="12"/>
        </w:rPr>
        <w:t>20</w:t>
      </w:r>
    </w:p>
    <w:p>
      <w:pPr>
        <w:pStyle w:val="vierfacheinzug"/>
      </w:pPr>
      <w:r>
        <w:rPr/>
        <w:t xml:space="preserve">Und stehet munter im Geschäfte – wird es denn heißen. </w:t>
      </w:r>
    </w:p>
    <w:p>
      <w:pPr>
        <w:pStyle w:val="stumpf"/>
      </w:pPr>
      <w:r>
        <w:rPr/>
        <w:t xml:space="preserve"> </w:t>
      </w:r>
    </w:p>
    <w:p>
      <w:pPr>
        <w:pStyle w:val="stumpf"/>
      </w:pPr>
      <w:r>
        <w:rPr/>
        <w:t xml:space="preserve">Leben Sie wohl. </w:t>
      </w:r>
    </w:p>
    <w:p>
      <w:pPr>
        <w:pStyle w:val="stumpf"/>
      </w:pPr>
      <w:r>
        <w:rPr/>
        <w:t xml:space="preserve"> </w:t>
      </w:r>
    </w:p>
    <w:p>
      <w:pPr>
        <w:pStyle w:val="einzug"/>
      </w:pPr>
      <w:r>
        <w:rPr>
          <w:i w:val="true"/>
          <w:color w:val="#7d7d74"/>
        </w:rPr>
        <w:t xml:space="preserve">Adresse mit rotem Lacksiegelrest:</w:t>
      </w:r>
      <w:r>
        <w:rPr/>
        <w:t xml:space="preserve"> </w:t>
      </w:r>
    </w:p>
    <w:p>
      <w:pPr>
        <w:pStyle w:val="einzug"/>
      </w:pPr>
      <w:r>
        <w:rPr>
          <w:rFonts w:ascii="Linux Biolinum" w:hAnsi="Linux Biolinum" w:cs="Linux Biolinum"/>
        </w:rPr>
        <w:t xml:space="preserve">à Monsieur / Monsieur Lindner / Candidat en Theologie / à </w:t>
      </w:r>
    </w:p>
    <w:p>
      <w:pPr>
        <w:pStyle w:val="stumpf"/>
      </w:pPr>
      <w:r>
        <w:rPr>
          <w:u w:val="single"/>
          <w:rFonts w:ascii="Linux Biolinum" w:hAnsi="Linux Biolinum" w:cs="Linux Biolinum"/>
        </w:rPr>
        <w:t xml:space="preserve">Blancken</w:t>
      </w:r>
      <w:r>
        <w:rPr>
          <w:strike w:val="true"/>
          <w:rFonts w:ascii="Linux Biolinum" w:hAnsi="Linux Biolinum" w:cs="Linux Biolinum"/>
        </w:rPr>
        <w:t xml:space="preserve">berg</w:t>
      </w:r>
      <w:r>
        <w:rPr>
          <w:u w:val="single"/>
          <w:rFonts w:ascii="Linux Biolinum" w:hAnsi="Linux Biolinum" w:cs="Linux Biolinum"/>
        </w:rPr>
        <w:t xml:space="preserve">feldt</w:t>
      </w:r>
      <w:r>
        <w:rPr>
          <w:rFonts w:ascii="Linux Biolinum" w:hAnsi="Linux Biolinum" w:cs="Linux Biolinum"/>
        </w:rPr>
        <w:t xml:space="preserve">. / par Couv.</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4 (10).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104–110.</w:t>
      </w:r>
    </w:p>
    <w:p>
      <w:pPr>
        <w:pStyle w:val="stumpf"/>
      </w:pPr>
      <w:r>
        <w:rPr>
          <w:rFonts w:ascii="Linux Biolinum" w:hAnsi="Linux Biolinum" w:cs="Linux Biolinum"/>
        </w:rPr>
        <w:t xml:space="preserve">ZH II 111–116, Nr. 214.</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111/8</w:t>
      </w:r>
      <w:r>
        <w:rPr/>
        <w:t xml:space="preserve"> </w:t>
      </w:r>
      <w:r>
        <w:rPr>
          <w:rFonts w:ascii="Linux Libertine G" w:hAnsi="Linux Libertine G" w:cs="Linux Libertine G"/>
        </w:rPr>
        <w:t xml:space="preserve">Brief</w:t>
        <w:t>]</w:t>
      </w:r>
      <w:r>
        <w:rPr/>
        <w:t xml:space="preserve"> nicht ermittelt </w:t>
      </w:r>
    </w:p>
    <w:p>
      <w:pPr>
        <w:pStyle w:val="kommentar"/>
      </w:pPr>
      <w:r>
        <w:rPr>
          <w:b w:val="true"/>
          <w:sz w:val="16"/>
        </w:rPr>
        <w:t xml:space="preserve">111/11</w:t>
      </w:r>
      <w:r>
        <w:rPr/>
        <w:t xml:space="preserve"> </w:t>
      </w:r>
      <w:r>
        <w:rPr>
          <w:rFonts w:ascii="Linux Libertine G" w:hAnsi="Linux Libertine G" w:cs="Linux Libertine G"/>
        </w:rPr>
        <w:t xml:space="preserve">HE P. Rup.</w:t>
        <w:t>]</w:t>
      </w:r>
      <w:r>
        <w:rPr/>
        <w:t xml:space="preserve"> </w:t>
      </w:r>
      <w:r>
        <w:rPr/>
        <w:t xml:space="preserve">Johann Christoph Ruprecht</w:t>
      </w:r>
      <w:r>
        <w:rPr/>
      </w:r>
      <w:r>
        <w:rPr/>
        <w:t xml:space="preserve"> </w:t>
      </w:r>
    </w:p>
    <w:p>
      <w:pPr>
        <w:pStyle w:val="kommentar"/>
      </w:pPr>
      <w:r>
        <w:rPr>
          <w:b w:val="true"/>
          <w:sz w:val="16"/>
        </w:rPr>
        <w:t xml:space="preserve">111/13</w:t>
      </w:r>
      <w:r>
        <w:rPr/>
        <w:t xml:space="preserve"> </w:t>
      </w:r>
      <w:r>
        <w:rPr>
          <w:rFonts w:ascii="Linux Libertine G" w:hAnsi="Linux Libertine G" w:cs="Linux Libertine G"/>
        </w:rPr>
        <w:t xml:space="preserve">Pfaff</w:t>
        <w:t>]</w:t>
      </w:r>
      <w:r>
        <w:rPr/>
        <w:t xml:space="preserve"> </w:t>
      </w:r>
      <w:r>
        <w:rPr/>
        <w:t xml:space="preserve">Johann Christoph Ruprecht</w:t>
      </w:r>
      <w:r>
        <w:rPr/>
      </w:r>
      <w:r>
        <w:rPr/>
        <w:t xml:space="preserve">, </w:t>
      </w:r>
      <w:r>
        <w:t>HKB 208 (II  96/27)</w:t>
      </w:r>
      <w:r>
        <w:rPr/>
      </w:r>
      <w:r>
        <w:rPr/>
        <w:t xml:space="preserve"> u. </w:t>
      </w:r>
      <w:r>
        <w:t>HKB 212 (II  108/13)</w:t>
      </w:r>
      <w:r>
        <w:rPr/>
      </w:r>
      <w:r>
        <w:rPr/>
        <w:t xml:space="preserve"> </w:t>
      </w:r>
    </w:p>
    <w:p>
      <w:pPr>
        <w:pStyle w:val="kommentar"/>
      </w:pPr>
      <w:r>
        <w:rPr>
          <w:b w:val="true"/>
          <w:sz w:val="16"/>
        </w:rPr>
        <w:t xml:space="preserve">111/25</w:t>
      </w:r>
      <w:r>
        <w:rPr/>
        <w:t xml:space="preserve"> </w:t>
      </w:r>
      <w:r>
        <w:rPr>
          <w:rFonts w:ascii="Linux Libertine G" w:hAnsi="Linux Libertine G" w:cs="Linux Libertine G"/>
        </w:rPr>
        <w:t xml:space="preserve">Dantzig</w:t>
        <w:t>]</w:t>
      </w:r>
      <w:r>
        <w:rPr/>
        <w:t xml:space="preserve"> vll. als Verlagsort </w:t>
      </w:r>
    </w:p>
    <w:p>
      <w:pPr>
        <w:pStyle w:val="kommentar"/>
      </w:pPr>
      <w:r>
        <w:rPr>
          <w:b w:val="true"/>
          <w:sz w:val="16"/>
        </w:rPr>
        <w:t xml:space="preserve">111/32</w:t>
      </w:r>
      <w:r>
        <w:rPr/>
        <w:t xml:space="preserve"> </w:t>
      </w:r>
      <w:r>
        <w:rPr>
          <w:rFonts w:ascii="Linux Libertine G" w:hAnsi="Linux Libertine G" w:cs="Linux Libertine G"/>
        </w:rPr>
        <w:t xml:space="preserve">Vernets</w:t>
        <w:t>]</w:t>
      </w:r>
      <w:r>
        <w:rPr/>
        <w:t xml:space="preserve"> unklar, welcher Titel von </w:t>
      </w:r>
      <w:r>
        <w:rPr/>
        <w:t xml:space="preserve">Jean Jacques Vernet</w:t>
      </w:r>
      <w:r>
        <w:rPr/>
      </w:r>
      <w:r>
        <w:rPr/>
        <w:t xml:space="preserve"> </w:t>
      </w:r>
    </w:p>
    <w:p>
      <w:pPr>
        <w:pStyle w:val="kommentar"/>
      </w:pPr>
      <w:r>
        <w:rPr>
          <w:b w:val="true"/>
          <w:sz w:val="16"/>
        </w:rPr>
        <w:t xml:space="preserve">111/34</w:t>
      </w:r>
      <w:r>
        <w:rPr/>
        <w:t xml:space="preserve"> </w:t>
      </w:r>
      <w:r>
        <w:rPr>
          <w:rFonts w:ascii="Linux Libertine G" w:hAnsi="Linux Libertine G" w:cs="Linux Libertine G"/>
        </w:rPr>
        <w:t xml:space="preserve">HE Rector</w:t>
        <w:t>]</w:t>
      </w:r>
      <w:r>
        <w:rPr/>
        <w:t xml:space="preserve"> </w:t>
      </w:r>
      <w:r>
        <w:rPr/>
        <w:t xml:space="preserve">Johann Gotthelf Lindner</w:t>
      </w:r>
      <w:r>
        <w:rPr/>
      </w:r>
      <w:r>
        <w:rPr/>
        <w:t xml:space="preserve"> </w:t>
      </w:r>
    </w:p>
    <w:p>
      <w:pPr>
        <w:pStyle w:val="kommentar"/>
      </w:pPr>
      <w:r>
        <w:rPr>
          <w:b w:val="true"/>
          <w:sz w:val="16"/>
        </w:rPr>
        <w:t xml:space="preserve">112/1</w:t>
      </w:r>
      <w:r>
        <w:rPr/>
        <w:t xml:space="preserve"> </w:t>
      </w:r>
      <w:r>
        <w:rPr>
          <w:rFonts w:ascii="Linux Libertine G" w:hAnsi="Linux Libertine G" w:cs="Linux Libertine G"/>
        </w:rPr>
        <w:t xml:space="preserve">HE Pastor R.</w:t>
        <w:t>]</w:t>
      </w:r>
      <w:r>
        <w:rPr/>
        <w:t xml:space="preserve"> </w:t>
      </w:r>
      <w:r>
        <w:rPr/>
        <w:t xml:space="preserve">Johann Christoph Ruprecht</w:t>
      </w:r>
      <w:r>
        <w:rPr/>
      </w:r>
      <w:r>
        <w:rPr/>
        <w:t xml:space="preserve"> </w:t>
      </w:r>
    </w:p>
    <w:p>
      <w:pPr>
        <w:pStyle w:val="kommentar"/>
      </w:pPr>
      <w:r>
        <w:rPr>
          <w:b w:val="true"/>
          <w:sz w:val="16"/>
        </w:rPr>
        <w:t xml:space="preserve">112/4</w:t>
      </w:r>
      <w:r>
        <w:rPr/>
        <w:t xml:space="preserve"> </w:t>
      </w:r>
      <w:r>
        <w:rPr>
          <w:rFonts w:ascii="Linux Libertine G" w:hAnsi="Linux Libertine G" w:cs="Linux Libertine G"/>
        </w:rPr>
        <w:t xml:space="preserve">Meinen Anfang</w:t>
        <w:t>]</w:t>
      </w:r>
      <w:r>
        <w:rPr/>
        <w:t xml:space="preserve"> wohl ein Manuskript, das schon früher erwähnt wurde: </w:t>
      </w:r>
      <w:r>
        <w:t>HKB 136 (I  295/11)</w:t>
      </w:r>
      <w:r>
        <w:rPr/>
      </w:r>
      <w:r>
        <w:rPr/>
        <w:t xml:space="preserve">, </w:t>
      </w:r>
      <w:r>
        <w:t>HKB 145 (I  336/19)</w:t>
      </w:r>
      <w:r>
        <w:rPr/>
      </w:r>
      <w:r>
        <w:rPr/>
        <w:t xml:space="preserve"> </w:t>
      </w:r>
    </w:p>
    <w:p>
      <w:pPr>
        <w:pStyle w:val="kommentar"/>
      </w:pPr>
      <w:r>
        <w:rPr>
          <w:b w:val="true"/>
          <w:sz w:val="16"/>
        </w:rPr>
        <w:t xml:space="preserve">112/9</w:t>
      </w:r>
      <w:r>
        <w:rPr/>
        <w:t xml:space="preserve"> </w:t>
      </w:r>
      <w:r>
        <w:rPr>
          <w:rFonts w:ascii="Linux Libertine G" w:hAnsi="Linux Libertine G" w:cs="Linux Libertine G"/>
        </w:rPr>
        <w:t xml:space="preserve">vermischten Anmerkungen</w:t>
        <w:t>]</w:t>
      </w:r>
      <w:r>
        <w:rPr/>
        <w:t xml:space="preserve"> </w:t>
      </w:r>
      <w:r>
        <w:rPr/>
        <w:t xml:space="preserve">Hamann, </w:t>
      </w:r>
      <w:r>
        <w:rPr>
          <w:i w:val="true"/>
        </w:rPr>
        <w:t xml:space="preserve">Vermischte Anmerkungen</w:t>
      </w:r>
      <w:r>
        <w:rPr/>
      </w:r>
      <w:r>
        <w:rPr/>
        <w:t xml:space="preserve"> </w:t>
      </w:r>
    </w:p>
    <w:p>
      <w:pPr>
        <w:pStyle w:val="kommentar"/>
      </w:pPr>
      <w:r>
        <w:rPr>
          <w:b w:val="true"/>
          <w:sz w:val="16"/>
        </w:rPr>
        <w:t xml:space="preserve">112/10</w:t>
      </w:r>
      <w:r>
        <w:rPr/>
        <w:t xml:space="preserve"> </w:t>
      </w:r>
      <w:r>
        <w:rPr>
          <w:rFonts w:ascii="Linux Libertine G" w:hAnsi="Linux Libertine G" w:cs="Linux Libertine G"/>
        </w:rPr>
        <w:t xml:space="preserve">Restaut</w:t>
        <w:t>]</w:t>
      </w:r>
      <w:r>
        <w:rPr/>
        <w:t xml:space="preserve"> </w:t>
      </w:r>
      <w:r>
        <w:rPr/>
        <w:t xml:space="preserve">Restaut, </w:t>
      </w:r>
      <w:r>
        <w:rPr>
          <w:i w:val="true"/>
        </w:rPr>
        <w:t xml:space="preserve">Principes généraux et raisonnés de la grammaire française</w:t>
      </w:r>
      <w:r>
        <w:rPr/>
      </w:r>
      <w:r>
        <w:rPr/>
        <w:t xml:space="preserve"> </w:t>
      </w:r>
    </w:p>
    <w:p>
      <w:pPr>
        <w:pStyle w:val="kommentar"/>
      </w:pPr>
      <w:r>
        <w:rPr>
          <w:b w:val="true"/>
          <w:sz w:val="16"/>
        </w:rPr>
        <w:t xml:space="preserve">112/16</w:t>
      </w:r>
      <w:r>
        <w:rPr/>
        <w:t xml:space="preserve"> </w:t>
      </w:r>
      <w:r>
        <w:rPr>
          <w:rFonts w:ascii="Linux Libertine G" w:hAnsi="Linux Libertine G" w:cs="Linux Libertine G"/>
        </w:rPr>
        <w:t xml:space="preserve">Portepée</w:t>
        <w:t>]</w:t>
      </w:r>
      <w:r>
        <w:rPr/>
        <w:t xml:space="preserve"> Faustriemen, Schlagband (das den Degen an der Hand sichert), Standesabzeichen von Offizieren. Hier vielleicht als Symbol für </w:t>
      </w:r>
      <w:r>
        <w:rPr/>
        <w:t xml:space="preserve">Peter Christoph Baron v. Witten</w:t>
      </w:r>
      <w:r>
        <w:rPr/>
      </w:r>
      <w:r>
        <w:rPr/>
        <w:t xml:space="preserve">, der seine militärische Laufbahn beginnt.  </w:t>
      </w:r>
    </w:p>
    <w:p>
      <w:pPr>
        <w:pStyle w:val="kommentar"/>
      </w:pPr>
      <w:r>
        <w:rPr>
          <w:b w:val="true"/>
          <w:sz w:val="16"/>
        </w:rPr>
        <w:t xml:space="preserve">112/29</w:t>
      </w:r>
      <w:r>
        <w:rPr/>
        <w:t xml:space="preserve"> </w:t>
      </w:r>
      <w:r>
        <w:rPr>
          <w:rFonts w:ascii="Linux Libertine G" w:hAnsi="Linux Libertine G" w:cs="Linux Libertine G"/>
        </w:rPr>
        <w:t xml:space="preserve">ältesten</w:t>
        <w:t>]</w:t>
      </w:r>
      <w:r>
        <w:rPr/>
        <w:t xml:space="preserve"> </w:t>
      </w:r>
      <w:r>
        <w:rPr/>
        <w:t xml:space="preserve">Peter Christoph Baron v. Witten</w:t>
      </w:r>
      <w:r>
        <w:rPr/>
      </w:r>
      <w:r>
        <w:rPr/>
        <w:t xml:space="preserve"> </w:t>
      </w:r>
    </w:p>
    <w:p>
      <w:pPr>
        <w:pStyle w:val="kommentar"/>
      </w:pPr>
      <w:r>
        <w:rPr>
          <w:b w:val="true"/>
          <w:sz w:val="16"/>
        </w:rPr>
        <w:t xml:space="preserve">113/1</w:t>
      </w:r>
      <w:r>
        <w:rPr/>
        <w:t xml:space="preserve"> </w:t>
      </w:r>
      <w:r>
        <w:rPr>
          <w:rFonts w:ascii="Linux Libertine G" w:hAnsi="Linux Libertine G" w:cs="Linux Libertine G"/>
        </w:rPr>
        <w:t xml:space="preserve">Praeceptores</w:t>
        <w:t>]</w:t>
      </w:r>
      <w:r>
        <w:rPr/>
        <w:t xml:space="preserve"> Lehrer </w:t>
      </w:r>
    </w:p>
    <w:p>
      <w:pPr>
        <w:pStyle w:val="kommentar"/>
      </w:pPr>
      <w:r>
        <w:rPr>
          <w:b w:val="true"/>
          <w:sz w:val="16"/>
        </w:rPr>
        <w:t xml:space="preserve">113/6</w:t>
      </w:r>
      <w:r>
        <w:rPr/>
        <w:t xml:space="preserve"> </w:t>
      </w:r>
      <w:r>
        <w:rPr>
          <w:rFonts w:ascii="Linux Libertine G" w:hAnsi="Linux Libertine G" w:cs="Linux Libertine G"/>
        </w:rPr>
        <w:t xml:space="preserve">Maior Domus</w:t>
        <w:t>]</w:t>
      </w:r>
      <w:r>
        <w:rPr/>
        <w:t xml:space="preserve"> Hausverwalter </w:t>
      </w:r>
    </w:p>
    <w:p>
      <w:pPr>
        <w:pStyle w:val="kommentar"/>
      </w:pPr>
      <w:r>
        <w:rPr>
          <w:b w:val="true"/>
          <w:sz w:val="16"/>
        </w:rPr>
        <w:t xml:space="preserve">113/8</w:t>
      </w:r>
      <w:r>
        <w:rPr/>
        <w:t xml:space="preserve"> </w:t>
      </w:r>
      <w:r>
        <w:rPr>
          <w:rFonts w:ascii="Linux Libertine G" w:hAnsi="Linux Libertine G" w:cs="Linux Libertine G"/>
        </w:rPr>
        <w:t xml:space="preserve">in Kurl.</w:t>
        <w:t>]</w:t>
      </w:r>
      <w:r>
        <w:rPr/>
        <w:t xml:space="preserve"> in Kurland auf Gut Grünhof als Hofmeister </w:t>
      </w:r>
    </w:p>
    <w:p>
      <w:pPr>
        <w:pStyle w:val="kommentar"/>
      </w:pPr>
      <w:r>
        <w:rPr>
          <w:b w:val="true"/>
          <w:sz w:val="16"/>
        </w:rPr>
        <w:t xml:space="preserve">113/13</w:t>
      </w:r>
      <w:r>
        <w:rPr/>
        <w:t xml:space="preserve"> </w:t>
      </w:r>
      <w:r>
        <w:rPr>
          <w:rFonts w:ascii="Linux Libertine G" w:hAnsi="Linux Libertine G" w:cs="Linux Libertine G"/>
        </w:rPr>
        <w:t xml:space="preserve">Galläpfel</w:t>
        <w:t>]</w:t>
      </w:r>
      <w:r>
        <w:rPr/>
        <w:t xml:space="preserve"> Pflanzengalle, die im Herbst an der Unterseite von Eichenblättern zu finden ist, aus der Eisengallustinte gewonnen wird. </w:t>
      </w:r>
    </w:p>
    <w:p>
      <w:pPr>
        <w:pStyle w:val="kommentar"/>
      </w:pPr>
      <w:r>
        <w:rPr>
          <w:b w:val="true"/>
          <w:sz w:val="16"/>
        </w:rPr>
        <w:t xml:space="preserve">113/14</w:t>
      </w:r>
      <w:r>
        <w:rPr/>
        <w:t xml:space="preserve"> </w:t>
      </w:r>
      <w:r>
        <w:rPr>
          <w:rFonts w:ascii="Linux Libertine G" w:hAnsi="Linux Libertine G" w:cs="Linux Libertine G"/>
        </w:rPr>
        <w:t xml:space="preserve">Rathsverwandten</w:t>
        <w:t>]</w:t>
      </w:r>
      <w:r>
        <w:rPr/>
        <w:t xml:space="preserve"> </w:t>
      </w:r>
      <w:r>
        <w:rPr/>
        <w:t xml:space="preserve">Johann Hipperich</w:t>
      </w:r>
      <w:r>
        <w:rPr/>
      </w:r>
      <w:r>
        <w:rPr/>
        <w:t xml:space="preserve"> </w:t>
      </w:r>
    </w:p>
    <w:p>
      <w:pPr>
        <w:pStyle w:val="kommentar"/>
      </w:pPr>
      <w:r>
        <w:rPr>
          <w:b w:val="true"/>
          <w:sz w:val="16"/>
        </w:rPr>
        <w:t xml:space="preserve">113/17</w:t>
      </w:r>
      <w:r>
        <w:rPr/>
        <w:t xml:space="preserve"> </w:t>
      </w:r>
      <w:r>
        <w:rPr>
          <w:rFonts w:ascii="Linux Libertine G" w:hAnsi="Linux Libertine G" w:cs="Linux Libertine G"/>
        </w:rPr>
        <w:t xml:space="preserve">Reuolution</w:t>
        <w:t>]</w:t>
      </w:r>
      <w:r>
        <w:rPr/>
        <w:t xml:space="preserve"> vll. Begleitung von </w:t>
      </w:r>
      <w:r>
        <w:rPr/>
        <w:t xml:space="preserve">Joseph Johann Baron v. Witten</w:t>
      </w:r>
      <w:r>
        <w:rPr/>
      </w:r>
      <w:r>
        <w:rPr/>
        <w:t xml:space="preserve"> </w:t>
      </w:r>
    </w:p>
    <w:p>
      <w:pPr>
        <w:pStyle w:val="kommentar"/>
      </w:pPr>
      <w:r>
        <w:rPr>
          <w:b w:val="true"/>
          <w:sz w:val="16"/>
        </w:rPr>
        <w:t xml:space="preserve">113/22</w:t>
      </w:r>
      <w:r>
        <w:rPr/>
        <w:t xml:space="preserve"> </w:t>
      </w:r>
      <w:r>
        <w:rPr>
          <w:rFonts w:ascii="Linux Libertine G" w:hAnsi="Linux Libertine G" w:cs="Linux Libertine G"/>
        </w:rPr>
        <w:t xml:space="preserve">Grünhof</w:t>
        <w:t>]</w:t>
      </w:r>
      <w:r>
        <w:rPr/>
        <w:t xml:space="preserve"> Zaļā [Zaļenieku] muiža, 70 km südwestlich von Riga, 20 km südwestlich von Jelgava/Mitau, Lettland [56° 31’ N, 23° 30’ O] </w:t>
      </w:r>
    </w:p>
    <w:p>
      <w:pPr>
        <w:pStyle w:val="kommentar"/>
      </w:pPr>
      <w:r>
        <w:rPr>
          <w:b w:val="true"/>
          <w:sz w:val="16"/>
        </w:rPr>
        <w:t xml:space="preserve">113/32</w:t>
      </w:r>
      <w:r>
        <w:rPr/>
        <w:t xml:space="preserve"> </w:t>
      </w:r>
      <w:r>
        <w:rPr>
          <w:rFonts w:ascii="Linux Libertine G" w:hAnsi="Linux Libertine G" w:cs="Linux Libertine G"/>
        </w:rPr>
        <w:t xml:space="preserve">Bl.</w:t>
        <w:t>]</w:t>
      </w:r>
      <w:r>
        <w:rPr/>
        <w:t xml:space="preserve"> nicht ermittelt </w:t>
      </w:r>
    </w:p>
    <w:p>
      <w:pPr>
        <w:pStyle w:val="kommentar"/>
      </w:pPr>
      <w:r>
        <w:rPr>
          <w:b w:val="true"/>
          <w:sz w:val="16"/>
        </w:rPr>
        <w:t xml:space="preserve">113/36</w:t>
      </w:r>
      <w:r>
        <w:rPr/>
        <w:t xml:space="preserve"> </w:t>
      </w:r>
      <w:r>
        <w:rPr>
          <w:rFonts w:ascii="Linux Libertine G" w:hAnsi="Linux Libertine G" w:cs="Linux Libertine G"/>
        </w:rPr>
        <w:t xml:space="preserve">fallacia sensus</w:t>
        <w:t>]</w:t>
      </w:r>
      <w:r>
        <w:rPr/>
        <w:t xml:space="preserve"> Sinnestäuschung </w:t>
      </w:r>
    </w:p>
    <w:p>
      <w:pPr>
        <w:pStyle w:val="kommentar"/>
      </w:pPr>
      <w:r>
        <w:rPr>
          <w:b w:val="true"/>
          <w:sz w:val="16"/>
        </w:rPr>
        <w:t xml:space="preserve">114/13</w:t>
      </w:r>
      <w:r>
        <w:rPr/>
        <w:t xml:space="preserve"> </w:t>
      </w:r>
      <w:r>
        <w:rPr>
          <w:rFonts w:ascii="Linux Libertine G" w:hAnsi="Linux Libertine G" w:cs="Linux Libertine G"/>
        </w:rPr>
        <w:t xml:space="preserve">Platohnen</w:t>
        <w:t>]</w:t>
      </w:r>
      <w:r>
        <w:rPr/>
        <w:t xml:space="preserve"> Landgut Platone in Lettland (56°32′22″N 23°41′46″E) </w:t>
      </w:r>
    </w:p>
    <w:p>
      <w:pPr>
        <w:pStyle w:val="kommentar"/>
      </w:pPr>
      <w:r>
        <w:rPr>
          <w:b w:val="true"/>
          <w:sz w:val="16"/>
        </w:rPr>
        <w:t xml:space="preserve">114/31</w:t>
      </w:r>
      <w:r>
        <w:rPr/>
        <w:t xml:space="preserve"> </w:t>
      </w:r>
      <w:r>
        <w:rPr>
          <w:rFonts w:ascii="Linux Libertine G" w:hAnsi="Linux Libertine G" w:cs="Linux Libertine G"/>
        </w:rPr>
        <w:t xml:space="preserve">Milton […] in fonte</w:t>
        <w:t>]</w:t>
      </w:r>
      <w:r>
        <w:rPr/>
        <w:t xml:space="preserve"> </w:t>
      </w:r>
      <w:r>
        <w:rPr/>
        <w:t xml:space="preserve">Milton, </w:t>
      </w:r>
      <w:r>
        <w:rPr>
          <w:i w:val="true"/>
        </w:rPr>
        <w:t xml:space="preserve">Paradise Lost</w:t>
      </w:r>
      <w:r>
        <w:rPr/>
      </w:r>
      <w:r>
        <w:rPr/>
        <w:t xml:space="preserve">, in der Originalausgabe </w:t>
      </w:r>
    </w:p>
    <w:p>
      <w:pPr>
        <w:pStyle w:val="kommentar"/>
      </w:pPr>
      <w:r>
        <w:rPr>
          <w:b w:val="true"/>
          <w:sz w:val="16"/>
        </w:rPr>
        <w:t xml:space="preserve">114/31</w:t>
      </w:r>
      <w:r>
        <w:rPr/>
        <w:t xml:space="preserve"> </w:t>
      </w:r>
      <w:r>
        <w:rPr>
          <w:rFonts w:ascii="Linux Libertine G" w:hAnsi="Linux Libertine G" w:cs="Linux Libertine G"/>
        </w:rPr>
        <w:t xml:space="preserve">Bodmers</w:t>
        <w:t>]</w:t>
      </w:r>
      <w:r>
        <w:rPr/>
        <w:t xml:space="preserve"> </w:t>
      </w:r>
      <w:r>
        <w:rPr/>
        <w:t xml:space="preserve">Johann Jakob Bodmer</w:t>
      </w:r>
      <w:r>
        <w:rPr/>
      </w:r>
      <w:r>
        <w:rPr/>
        <w:t xml:space="preserve"> </w:t>
      </w:r>
    </w:p>
    <w:p>
      <w:pPr>
        <w:pStyle w:val="kommentar"/>
      </w:pPr>
      <w:r>
        <w:rPr>
          <w:b w:val="true"/>
          <w:sz w:val="16"/>
        </w:rPr>
        <w:t xml:space="preserve">114/32</w:t>
      </w:r>
      <w:r>
        <w:rPr/>
        <w:t xml:space="preserve"> </w:t>
      </w:r>
      <w:r>
        <w:rPr>
          <w:rFonts w:ascii="Linux Libertine G" w:hAnsi="Linux Libertine G" w:cs="Linux Libertine G"/>
        </w:rPr>
        <w:t xml:space="preserve">Die</w:t>
        <w:t>]</w:t>
      </w:r>
      <w:r>
        <w:rPr/>
        <w:t xml:space="preserve"> Vll. </w:t>
      </w:r>
      <w:r>
        <w:rPr/>
        <w:t xml:space="preserve">Zachariae, </w:t>
      </w:r>
      <w:r>
        <w:rPr>
          <w:i w:val="true"/>
        </w:rPr>
        <w:t xml:space="preserve">Das Verlohrne Paradies</w:t>
      </w:r>
      <w:r>
        <w:rPr/>
      </w:r>
      <w:r>
        <w:rPr/>
        <w:t xml:space="preserve"> </w:t>
      </w:r>
    </w:p>
    <w:p>
      <w:pPr>
        <w:pStyle w:val="kommentar"/>
      </w:pPr>
      <w:r>
        <w:rPr>
          <w:b w:val="true"/>
          <w:sz w:val="16"/>
        </w:rPr>
        <w:t xml:space="preserve">114/34</w:t>
      </w:r>
      <w:r>
        <w:rPr/>
        <w:t xml:space="preserve"> </w:t>
      </w:r>
      <w:r>
        <w:rPr>
          <w:rFonts w:ascii="Linux Libertine G" w:hAnsi="Linux Libertine G" w:cs="Linux Libertine G"/>
        </w:rPr>
        <w:t xml:space="preserve">Klopfstock</w:t>
        <w:t>]</w:t>
      </w:r>
      <w:r>
        <w:rPr/>
        <w:t xml:space="preserve"> </w:t>
      </w:r>
      <w:r>
        <w:rPr/>
        <w:t xml:space="preserve">Friedrich Gottlieb Klopstock</w:t>
      </w:r>
      <w:r>
        <w:rPr/>
      </w:r>
      <w:r>
        <w:rPr/>
        <w:t xml:space="preserve"> </w:t>
      </w:r>
    </w:p>
    <w:p>
      <w:pPr>
        <w:pStyle w:val="kommentar"/>
      </w:pPr>
      <w:r>
        <w:rPr>
          <w:b w:val="true"/>
          <w:sz w:val="16"/>
        </w:rPr>
        <w:t xml:space="preserve">114/36</w:t>
      </w:r>
      <w:r>
        <w:rPr/>
        <w:t xml:space="preserve"> </w:t>
      </w:r>
      <w:r>
        <w:rPr>
          <w:rFonts w:ascii="Linux Libertine G" w:hAnsi="Linux Libertine G" w:cs="Linux Libertine G"/>
        </w:rPr>
        <w:t xml:space="preserve">Geisterlehre</w:t>
        <w:t>]</w:t>
      </w:r>
      <w:r>
        <w:rPr/>
        <w:t xml:space="preserve"> nicht ermittelt </w:t>
      </w:r>
    </w:p>
    <w:p>
      <w:pPr>
        <w:pStyle w:val="kommentar"/>
      </w:pPr>
      <w:r>
        <w:rPr>
          <w:b w:val="true"/>
          <w:sz w:val="16"/>
        </w:rPr>
        <w:t xml:space="preserve">115/1</w:t>
      </w:r>
      <w:r>
        <w:rPr/>
        <w:t xml:space="preserve"> </w:t>
      </w:r>
      <w:r>
        <w:rPr>
          <w:rFonts w:ascii="Linux Libertine G" w:hAnsi="Linux Libertine G" w:cs="Linux Libertine G"/>
        </w:rPr>
        <w:t xml:space="preserve">Henriade</w:t>
        <w:t>]</w:t>
      </w:r>
      <w:r>
        <w:rPr/>
        <w:t xml:space="preserve"> </w:t>
      </w:r>
      <w:r>
        <w:rPr/>
        <w:t xml:space="preserve">Voltaire, </w:t>
      </w:r>
      <w:r>
        <w:rPr>
          <w:i w:val="true"/>
        </w:rPr>
        <w:t xml:space="preserve">La ligue ou Henri le Grand</w:t>
      </w:r>
      <w:r>
        <w:rPr/>
      </w:r>
      <w:r>
        <w:rPr/>
        <w:t xml:space="preserve"> </w:t>
      </w:r>
    </w:p>
    <w:p>
      <w:pPr>
        <w:pStyle w:val="kommentar"/>
      </w:pPr>
      <w:r>
        <w:rPr>
          <w:b w:val="true"/>
          <w:sz w:val="16"/>
        </w:rPr>
        <w:t xml:space="preserve">115/3</w:t>
      </w:r>
      <w:r>
        <w:rPr/>
        <w:t xml:space="preserve"> </w:t>
      </w:r>
      <w:r>
        <w:rPr>
          <w:rFonts w:ascii="Linux Libertine G" w:hAnsi="Linux Libertine G" w:cs="Linux Libertine G"/>
        </w:rPr>
        <w:t xml:space="preserve">Jardins! …</w:t>
        <w:t>]</w:t>
      </w:r>
      <w:r>
        <w:rPr/>
        <w:t xml:space="preserve"> Zitat aus Voltaires »Reponse [au Roi de Prusse]«, in: </w:t>
      </w:r>
      <w:r>
        <w:rPr/>
        <w:t xml:space="preserve">Voltaire, </w:t>
      </w:r>
      <w:r>
        <w:rPr>
          <w:i w:val="true"/>
        </w:rPr>
        <w:t xml:space="preserve">Collection complette</w:t>
      </w:r>
      <w:r>
        <w:rPr/>
      </w:r>
      <w:r>
        <w:rPr/>
        <w:t xml:space="preserve">, S. 193. </w:t>
      </w:r>
    </w:p>
    <w:p>
      <w:pPr>
        <w:pStyle w:val="kommentar"/>
      </w:pPr>
      <w:r>
        <w:rPr>
          <w:b w:val="true"/>
          <w:sz w:val="16"/>
        </w:rPr>
        <w:t xml:space="preserve">115/9</w:t>
      </w:r>
      <w:r>
        <w:rPr/>
        <w:t xml:space="preserve"> </w:t>
      </w:r>
      <w:r>
        <w:rPr>
          <w:rFonts w:ascii="Linux Libertine G" w:hAnsi="Linux Libertine G" w:cs="Linux Libertine G"/>
        </w:rPr>
        <w:t xml:space="preserve">Homer</w:t>
        <w:t>]</w:t>
      </w:r>
      <w:r>
        <w:rPr/>
        <w:t xml:space="preserve"> </w:t>
      </w:r>
      <w:r>
        <w:rPr/>
        <w:t xml:space="preserve">Homer</w:t>
      </w:r>
      <w:r>
        <w:rPr/>
      </w:r>
      <w:r>
        <w:rPr/>
        <w:t xml:space="preserve"> </w:t>
      </w:r>
    </w:p>
    <w:p>
      <w:pPr>
        <w:pStyle w:val="kommentar"/>
      </w:pPr>
      <w:r>
        <w:rPr>
          <w:b w:val="true"/>
          <w:sz w:val="16"/>
        </w:rPr>
        <w:t xml:space="preserve">115/10</w:t>
      </w:r>
      <w:r>
        <w:rPr/>
        <w:t xml:space="preserve"> </w:t>
      </w:r>
      <w:r>
        <w:rPr>
          <w:rFonts w:ascii="Linux Libertine G" w:hAnsi="Linux Libertine G" w:cs="Linux Libertine G"/>
        </w:rPr>
        <w:t xml:space="preserve">Malheur …</w:t>
        <w:t>]</w:t>
      </w:r>
      <w:r>
        <w:rPr/>
        <w:t xml:space="preserve"> Damit endet das 2. Kapitel von </w:t>
      </w:r>
      <w:r>
        <w:rPr/>
        <w:t xml:space="preserve">Voltaire, </w:t>
      </w:r>
      <w:r>
        <w:rPr>
          <w:i w:val="true"/>
        </w:rPr>
        <w:t xml:space="preserve">Essai sur la poésie épique</w:t>
      </w:r>
      <w:r>
        <w:rPr/>
      </w:r>
      <w:r>
        <w:rPr/>
        <w:t xml:space="preserve">. </w:t>
      </w:r>
    </w:p>
    <w:p>
      <w:pPr>
        <w:pStyle w:val="kommentar"/>
      </w:pPr>
      <w:r>
        <w:rPr>
          <w:b w:val="true"/>
          <w:sz w:val="16"/>
        </w:rPr>
        <w:t xml:space="preserve">115/18</w:t>
      </w:r>
      <w:r>
        <w:rPr/>
        <w:t xml:space="preserve"> </w:t>
      </w:r>
      <w:r>
        <w:rPr>
          <w:rFonts w:ascii="Linux Libertine G" w:hAnsi="Linux Libertine G" w:cs="Linux Libertine G"/>
        </w:rPr>
        <w:t xml:space="preserve">Rhapsodien</w:t>
        <w:t>]</w:t>
      </w:r>
      <w:r>
        <w:rPr/>
        <w:t xml:space="preserve"> Vgl. ebd., am Ende des Kapitels zu Homer </w:t>
      </w:r>
    </w:p>
    <w:p>
      <w:pPr>
        <w:pStyle w:val="kommentar"/>
      </w:pPr>
      <w:r>
        <w:rPr>
          <w:b w:val="true"/>
          <w:sz w:val="16"/>
        </w:rPr>
        <w:t xml:space="preserve">115/24</w:t>
      </w:r>
      <w:r>
        <w:rPr/>
        <w:t xml:space="preserve"> </w:t>
      </w:r>
      <w:r>
        <w:rPr>
          <w:rFonts w:ascii="Linux Libertine G" w:hAnsi="Linux Libertine G" w:cs="Linux Libertine G"/>
        </w:rPr>
        <w:t xml:space="preserve">Glassii Philologiam sacram</w:t>
        <w:t>]</w:t>
      </w:r>
      <w:r>
        <w:rPr/>
        <w:t xml:space="preserve"> </w:t>
      </w:r>
      <w:r>
        <w:rPr/>
        <w:t xml:space="preserve">Glass, </w:t>
      </w:r>
      <w:r>
        <w:rPr>
          <w:i w:val="true"/>
        </w:rPr>
        <w:t xml:space="preserve">Philologia sacra</w:t>
      </w:r>
      <w:r>
        <w:rPr/>
      </w:r>
      <w:r>
        <w:rPr/>
        <w:t xml:space="preserve"> </w:t>
      </w:r>
    </w:p>
    <w:p>
      <w:pPr>
        <w:pStyle w:val="kommentar"/>
      </w:pPr>
      <w:r>
        <w:rPr>
          <w:b w:val="true"/>
          <w:sz w:val="16"/>
        </w:rPr>
        <w:t xml:space="preserve">115/26</w:t>
      </w:r>
      <w:r>
        <w:rPr/>
        <w:t xml:space="preserve"> </w:t>
      </w:r>
      <w:r>
        <w:rPr>
          <w:rFonts w:ascii="Linux Libertine G" w:hAnsi="Linux Libertine G" w:cs="Linux Libertine G"/>
        </w:rPr>
        <w:t xml:space="preserve">Mosheims</w:t>
        <w:t>]</w:t>
      </w:r>
      <w:r>
        <w:rPr/>
        <w:t xml:space="preserve"> </w:t>
      </w:r>
      <w:r>
        <w:rPr/>
        <w:t xml:space="preserve">Johann Lorenz v. Mosheim</w:t>
      </w:r>
      <w:r>
        <w:rPr/>
      </w:r>
      <w:r>
        <w:rPr/>
        <w:t xml:space="preserve"> </w:t>
      </w:r>
    </w:p>
    <w:p>
      <w:pPr>
        <w:pStyle w:val="kommentar"/>
      </w:pPr>
      <w:r>
        <w:rPr>
          <w:b w:val="true"/>
          <w:sz w:val="16"/>
        </w:rPr>
        <w:t xml:space="preserve">115/31</w:t>
      </w:r>
      <w:r>
        <w:rPr/>
        <w:t xml:space="preserve"> </w:t>
      </w:r>
      <w:r>
        <w:rPr>
          <w:rFonts w:ascii="Linux Libertine G" w:hAnsi="Linux Libertine G" w:cs="Linux Libertine G"/>
        </w:rPr>
        <w:t xml:space="preserve">Witting</w:t>
        <w:t>]</w:t>
      </w:r>
      <w:r>
        <w:rPr/>
        <w:t xml:space="preserve"> </w:t>
      </w:r>
      <w:r>
        <w:rPr/>
        <w:t xml:space="preserve">Witting, </w:t>
      </w:r>
      <w:r>
        <w:rPr>
          <w:i w:val="true"/>
        </w:rPr>
        <w:t xml:space="preserve">Erläuterung von der Lehrart Pauli</w:t>
      </w:r>
      <w:r>
        <w:rPr/>
      </w:r>
      <w:r>
        <w:rPr/>
        <w:t xml:space="preserve"> </w:t>
      </w:r>
    </w:p>
    <w:p>
      <w:pPr>
        <w:pStyle w:val="kommentar"/>
      </w:pPr>
      <w:r>
        <w:rPr>
          <w:b w:val="true"/>
          <w:sz w:val="16"/>
        </w:rPr>
        <w:t xml:space="preserve">115/31</w:t>
      </w:r>
      <w:r>
        <w:rPr/>
        <w:t xml:space="preserve"> </w:t>
      </w:r>
      <w:r>
        <w:rPr>
          <w:rFonts w:ascii="Linux Libertine G" w:hAnsi="Linux Libertine G" w:cs="Linux Libertine G"/>
        </w:rPr>
        <w:t xml:space="preserve">στιχους</w:t>
        <w:t>]</w:t>
      </w:r>
      <w:r>
        <w:rPr/>
        <w:t xml:space="preserve"> Reihe, Vers. </w:t>
      </w:r>
      <w:r>
        <w:rPr/>
        <w:t xml:space="preserve">Glass, </w:t>
      </w:r>
      <w:r>
        <w:rPr>
          <w:i w:val="true"/>
        </w:rPr>
        <w:t xml:space="preserve">Philologia sacra</w:t>
      </w:r>
      <w:r>
        <w:rPr/>
      </w:r>
      <w:r>
        <w:rPr/>
        <w:t xml:space="preserve">, Buch 1, Sp. 345 </w:t>
      </w:r>
    </w:p>
    <w:p>
      <w:pPr>
        <w:pStyle w:val="kommentar"/>
      </w:pPr>
      <w:r>
        <w:rPr>
          <w:b w:val="true"/>
          <w:sz w:val="16"/>
        </w:rPr>
        <w:t xml:space="preserve">115/35</w:t>
      </w:r>
      <w:r>
        <w:rPr/>
        <w:t xml:space="preserve"> </w:t>
      </w:r>
      <w:r>
        <w:rPr>
          <w:rFonts w:ascii="Linux Libertine G" w:hAnsi="Linux Libertine G" w:cs="Linux Libertine G"/>
        </w:rPr>
        <w:t xml:space="preserve">Grammatica und Rhetorica</w:t>
        <w:t>]</w:t>
      </w:r>
      <w:r>
        <w:rPr/>
        <w:t xml:space="preserve"> Ebd., Buch 3–5 </w:t>
      </w:r>
    </w:p>
    <w:p>
      <w:pPr>
        <w:pStyle w:val="kommentar"/>
      </w:pPr>
      <w:r>
        <w:rPr>
          <w:b w:val="true"/>
          <w:sz w:val="16"/>
        </w:rPr>
        <w:t xml:space="preserve">116/1</w:t>
      </w:r>
      <w:r>
        <w:rPr/>
        <w:t xml:space="preserve"> </w:t>
      </w:r>
      <w:r>
        <w:rPr>
          <w:rFonts w:ascii="Linux Libertine G" w:hAnsi="Linux Libertine G" w:cs="Linux Libertine G"/>
        </w:rPr>
        <w:t xml:space="preserve">HE Doctor</w:t>
        <w:t>]</w:t>
      </w:r>
      <w:r>
        <w:rPr/>
        <w:t xml:space="preserve"> </w:t>
      </w:r>
      <w:r>
        <w:rPr/>
        <w:t xml:space="preserve">Johann Ehregott Friedrich Lindner</w:t>
      </w:r>
      <w:r>
        <w:rPr/>
      </w:r>
      <w:r>
        <w:rPr/>
        <w:t xml:space="preserve"> </w:t>
      </w:r>
    </w:p>
    <w:p>
      <w:pPr>
        <w:pStyle w:val="kommentar"/>
      </w:pPr>
      <w:r>
        <w:rPr>
          <w:b w:val="true"/>
          <w:sz w:val="16"/>
        </w:rPr>
        <w:t xml:space="preserve">116/2</w:t>
      </w:r>
      <w:r>
        <w:rPr/>
        <w:t xml:space="preserve"> </w:t>
      </w:r>
      <w:r>
        <w:rPr>
          <w:rFonts w:ascii="Linux Libertine G" w:hAnsi="Linux Libertine G" w:cs="Linux Libertine G"/>
        </w:rPr>
        <w:t xml:space="preserve">Brief</w:t>
        <w:t>]</w:t>
      </w:r>
      <w:r>
        <w:rPr/>
        <w:t xml:space="preserve"> vll.  </w:t>
      </w:r>
      <w:r>
        <w:t>HKB 210 (II  /)</w:t>
      </w:r>
      <w:r>
        <w:rPr/>
      </w:r>
      <w:r>
        <w:rPr/>
        <w:t xml:space="preserve"> </w:t>
      </w:r>
    </w:p>
    <w:p>
      <w:pPr>
        <w:pStyle w:val="kommentar"/>
      </w:pPr>
      <w:r>
        <w:rPr>
          <w:b w:val="true"/>
          <w:sz w:val="16"/>
        </w:rPr>
        <w:t xml:space="preserve">116/4</w:t>
      </w:r>
      <w:r>
        <w:rPr/>
        <w:t xml:space="preserve"> </w:t>
      </w:r>
      <w:r>
        <w:rPr>
          <w:rFonts w:ascii="Linux Libertine G" w:hAnsi="Linux Libertine G" w:cs="Linux Libertine G"/>
        </w:rPr>
        <w:t xml:space="preserve">Ignoti nulla cupido</w:t>
        <w:t>]</w:t>
      </w:r>
      <w:r>
        <w:rPr/>
        <w:t xml:space="preserve"> </w:t>
      </w:r>
      <w:r>
        <w:rPr/>
        <w:t xml:space="preserve">Ov. </w:t>
      </w:r>
      <w:r>
        <w:rPr>
          <w:i w:val="true"/>
        </w:rPr>
        <w:t xml:space="preserve">ars</w:t>
      </w:r>
      <w:r>
        <w:rPr/>
        <w:t xml:space="preserve"> 3,397: »Man hat kein Verlangen nach etwas, das man nicht kennt«. </w:t>
      </w:r>
    </w:p>
    <w:p>
      <w:pPr>
        <w:pStyle w:val="kommentar"/>
      </w:pPr>
      <w:r>
        <w:rPr>
          <w:b w:val="true"/>
          <w:sz w:val="16"/>
        </w:rPr>
        <w:t xml:space="preserve">116/4</w:t>
      </w:r>
      <w:r>
        <w:rPr/>
        <w:t xml:space="preserve"> </w:t>
      </w:r>
      <w:r>
        <w:rPr>
          <w:rFonts w:ascii="Linux Libertine G" w:hAnsi="Linux Libertine G" w:cs="Linux Libertine G"/>
        </w:rPr>
        <w:t xml:space="preserve">Homo sum – –</w:t>
        <w:t>]</w:t>
      </w:r>
      <w:r>
        <w:rPr/>
        <w:t xml:space="preserve"> </w:t>
      </w:r>
      <w:r>
        <w:rPr/>
        <w:t xml:space="preserve">Ter. </w:t>
      </w:r>
      <w:r>
        <w:rPr>
          <w:i w:val="true"/>
        </w:rPr>
        <w:t xml:space="preserve">Heaut.</w:t>
      </w:r>
      <w:r>
        <w:rPr/>
        <w:t xml:space="preserve"> 77: »homo sum, humani nil a me alienum puto« – »Mensch bin ich, nichts Menschliches ist mir fremd«. </w:t>
      </w:r>
    </w:p>
    <w:p>
      <w:pPr>
        <w:pStyle w:val="kommentar"/>
      </w:pPr>
      <w:r>
        <w:rPr>
          <w:b w:val="true"/>
          <w:sz w:val="16"/>
        </w:rPr>
        <w:t xml:space="preserve">116/9</w:t>
      </w:r>
      <w:r>
        <w:rPr/>
        <w:t xml:space="preserve"> </w:t>
      </w:r>
      <w:r>
        <w:rPr>
          <w:rFonts w:ascii="Linux Libertine G" w:hAnsi="Linux Libertine G" w:cs="Linux Libertine G"/>
        </w:rPr>
        <w:t xml:space="preserve">Eberts Uebersetzung</w:t>
        <w:t>]</w:t>
      </w:r>
      <w:r>
        <w:rPr/>
        <w:t xml:space="preserve"> </w:t>
      </w:r>
      <w:r>
        <w:rPr/>
        <w:t xml:space="preserve">Johann Arnold Ebert</w:t>
      </w:r>
      <w:r>
        <w:rPr/>
      </w:r>
      <w:r>
        <w:rPr/>
        <w:t xml:space="preserve">, siehe </w:t>
      </w:r>
      <w:r>
        <w:rPr/>
        <w:t xml:space="preserve">Young, </w:t>
      </w:r>
      <w:r>
        <w:rPr>
          <w:i w:val="true"/>
        </w:rPr>
        <w:t xml:space="preserve">The complaint</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116/19</w:t>
      </w:r>
      <w:r>
        <w:rPr/>
        <w:t xml:space="preserve"> </w:t>
      </w:r>
      <w:r>
        <w:rPr>
          <w:rFonts w:ascii="Linux Libertine G" w:hAnsi="Linux Libertine G" w:cs="Linux Libertine G"/>
        </w:rPr>
        <w:t xml:space="preserve">Auf! auf! …</w:t>
        <w:t>]</w:t>
      </w:r>
      <w:r>
        <w:rPr/>
        <w:t xml:space="preserve"> aus der 3. Strophe von Johann Wentzens Lied </w:t>
      </w:r>
      <w:r>
        <w:rPr>
          <w:i w:val="true"/>
        </w:rPr>
        <w:t xml:space="preserve">O daß ich tausend Zungen hätte</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214 (II 111‒116)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f40e58bf33640da" /><Relationship Type="http://schemas.openxmlformats.org/officeDocument/2006/relationships/footer" Target="/word/footer1.xml" Id="default" /></Relationships>
</file>