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116‒121</w:t>
      </w:r>
      <w:r>
        <w:br/>
      </w:r>
    </w:p>
    <w:p>
      <w:pPr>
        <w:pStyle w:val="stumpf"/>
      </w:pPr>
      <w:r>
        <w:rPr>
          <w:b/>
          <w:sz w:val="32"/>
        </w:rPr>
        <w:t>215</w:t>
      </w:r>
    </w:p>
    <w:p>
      <w:pPr>
        <w:pStyle w:val="stumpf"/>
      </w:pPr>
      <w:r>
        <w:rPr>
          <w:b/>
        </w:rPr>
        <w:t>Königsberg, 10. Oktober 1761</w:t>
      </w:r>
      <w:r>
        <w:br/>
      </w:r>
      <w:r>
        <w:rPr>
          <w:b/>
        </w:rPr>
        <w:t>Johann Georg Hamann → Johann Gotthelf Lindner</w:t>
      </w:r>
      <w:r>
        <w:br/>
        <w:t xml:space="preserve">  </w:t>
      </w:r>
    </w:p>
    <w:p>
      <w:pPr>
        <w:pStyle w:val="zeilenzhlung"/>
        <w:keepNext/>
        <w:framePr w:w="1000" w:hSpace="420" w:wrap="around" w:vAnchor="text" w:hAnchor="page"/>
      </w:pPr>
      <w:r>
        <w:rPr>
          <w:sz w:val="12"/>
        </w:rPr>
        <w:t>S. 116, 25</w:t>
      </w:r>
    </w:p>
    <w:p>
      <w:pPr>
        <w:pStyle w:val="rechtsbndig"/>
      </w:pPr>
      <w:r>
        <w:t xml:space="preserve">Königsberg den 10 </w:t>
      </w:r>
      <w:r>
        <w:rPr>
          <w:rFonts w:ascii="Linux Biolinum" w:hAnsi="Linux Biolinum" w:cs="Linux Biolinum"/>
        </w:rPr>
        <w:t>Octobr.</w:t>
      </w:r>
      <w:r>
        <w:t xml:space="preserve"> 1761. </w:t>
      </w:r>
    </w:p>
    <w:p>
      <w:pPr>
        <w:pStyle w:val="doppeleinzug"/>
      </w:pPr>
      <w:r>
        <w:t xml:space="preserve">HöchstzuEhrender Freund, </w:t>
      </w:r>
    </w:p>
    <w:p>
      <w:pPr>
        <w:pStyle w:val="stumpf"/>
      </w:pPr>
      <w:r>
        <w:t xml:space="preserve">Es ist mir eingefallen ein paar Wochen halbe Michelsferien zu halten, weil </w:t>
      </w:r>
    </w:p>
    <w:p>
      <w:pPr>
        <w:pStyle w:val="stumpf"/>
      </w:pPr>
      <w:proofErr w:type="gramStart"/>
      <w:r>
        <w:t>selbige</w:t>
      </w:r>
      <w:proofErr w:type="gramEnd"/>
      <w:r>
        <w:t xml:space="preserve"> heute zu Ende gehen; so erlauben mir Zeit und Umstände an Sie zu </w:t>
      </w:r>
    </w:p>
    <w:p>
      <w:pPr>
        <w:pStyle w:val="stumpf"/>
      </w:pPr>
      <w:r>
        <w:t xml:space="preserve">schreiben. </w:t>
      </w:r>
    </w:p>
    <w:p>
      <w:pPr>
        <w:pStyle w:val="zeilenzhlung"/>
        <w:keepNext/>
        <w:framePr w:w="1000" w:hSpace="420" w:wrap="around" w:vAnchor="text" w:hAnchor="page"/>
      </w:pPr>
      <w:r>
        <w:rPr>
          <w:sz w:val="12"/>
        </w:rPr>
        <w:t>30</w:t>
      </w:r>
    </w:p>
    <w:p>
      <w:pPr>
        <w:pStyle w:val="einzug"/>
      </w:pPr>
      <w:r>
        <w:t xml:space="preserve">Ich habe die letzt aufgetragenen Bücher im Laden für Sie auslegen laßen; </w:t>
      </w:r>
    </w:p>
    <w:p>
      <w:pPr>
        <w:pStyle w:val="stumpf"/>
      </w:pPr>
      <w:r>
        <w:t xml:space="preserve">Beherzigungen, Griselini, </w:t>
      </w:r>
      <w:r>
        <w:rPr>
          <w:rFonts w:ascii="Linux Biolinum" w:hAnsi="Linux Biolinum" w:cs="Linux Biolinum"/>
        </w:rPr>
        <w:t>Luther. ante Lutheranismum,</w:t>
      </w:r>
      <w:r>
        <w:t xml:space="preserve"> eine Abhandl. vom </w:t>
      </w:r>
    </w:p>
    <w:p>
      <w:pPr>
        <w:pStyle w:val="stumpf"/>
      </w:pPr>
      <w:r>
        <w:t xml:space="preserve">Abendmal in eben dem Geschmack. Wegen des deutschen Lazarus erinnere </w:t>
      </w:r>
    </w:p>
    <w:p>
      <w:pPr>
        <w:pStyle w:val="stumpf"/>
      </w:pPr>
      <w:r>
        <w:t xml:space="preserve">nochmals, daß viel </w:t>
      </w:r>
      <w:r>
        <w:rPr>
          <w:u w:val="single"/>
        </w:rPr>
        <w:t>Gedult</w:t>
      </w:r>
      <w:r>
        <w:t xml:space="preserve"> und </w:t>
      </w:r>
      <w:r>
        <w:rPr>
          <w:u w:val="single"/>
        </w:rPr>
        <w:t>Demuth</w:t>
      </w:r>
      <w:r>
        <w:t xml:space="preserve"> dazu gehört um ihn ausdauren zu </w:t>
      </w:r>
    </w:p>
    <w:p>
      <w:pPr>
        <w:pStyle w:val="seitenzhlung"/>
        <w:keepNext/>
        <w:framePr w:w="1000" w:hSpace="420" w:wrap="around" w:vAnchor="text" w:hAnchor="page"/>
      </w:pPr>
      <w:r>
        <w:rPr>
          <w:b/>
          <w:sz w:val="12"/>
        </w:rPr>
        <w:t>S. 117</w:t>
      </w:r>
      <w:r>
        <w:t xml:space="preserve"> </w:t>
      </w:r>
    </w:p>
    <w:p>
      <w:pPr>
        <w:pStyle w:val="stumpf"/>
      </w:pPr>
      <w:r>
        <w:t xml:space="preserve">können, und daß nur </w:t>
      </w:r>
      <w:r>
        <w:rPr>
          <w:u w:val="single"/>
        </w:rPr>
        <w:t>Stellen</w:t>
      </w:r>
      <w:r>
        <w:t xml:space="preserve"> sind, die man aber </w:t>
      </w:r>
      <w:r>
        <w:rPr>
          <w:u w:val="single"/>
        </w:rPr>
        <w:t>treffen</w:t>
      </w:r>
      <w:r>
        <w:t xml:space="preserve"> muß; wie das </w:t>
      </w:r>
      <w:r>
        <w:rPr>
          <w:u w:val="single"/>
        </w:rPr>
        <w:t>Haff</w:t>
      </w:r>
      <w:r>
        <w:t xml:space="preserve"> </w:t>
      </w:r>
    </w:p>
    <w:p>
      <w:pPr>
        <w:pStyle w:val="stumpf"/>
      </w:pPr>
      <w:r>
        <w:t xml:space="preserve">nicht lauter </w:t>
      </w:r>
      <w:r>
        <w:rPr>
          <w:u w:val="single"/>
        </w:rPr>
        <w:t>Börnstein</w:t>
      </w:r>
      <w:r>
        <w:t xml:space="preserve"> auswirft, Stücke für das Kabinet, andere für die </w:t>
      </w:r>
    </w:p>
    <w:p>
      <w:pPr>
        <w:pStyle w:val="stumpf"/>
      </w:pPr>
      <w:r>
        <w:t xml:space="preserve">Werkstäte. Zu Ihrem Jesaias habe noch einen </w:t>
      </w:r>
      <w:r>
        <w:rPr>
          <w:u w:val="single"/>
        </w:rPr>
        <w:t>Jeremias</w:t>
      </w:r>
      <w:r>
        <w:t xml:space="preserve">, </w:t>
      </w:r>
      <w:r>
        <w:rPr>
          <w:u w:val="single"/>
        </w:rPr>
        <w:t>Joel</w:t>
      </w:r>
      <w:r>
        <w:t xml:space="preserve"> und </w:t>
      </w:r>
      <w:r>
        <w:rPr>
          <w:u w:val="single"/>
        </w:rPr>
        <w:t>Hosea</w:t>
      </w:r>
      <w:r>
        <w:t xml:space="preserve"> </w:t>
      </w:r>
    </w:p>
    <w:p>
      <w:pPr>
        <w:pStyle w:val="stumpf"/>
      </w:pPr>
      <w:r>
        <w:t xml:space="preserve">gefunden, die ich auch für mich selbst ausgenommen, von </w:t>
      </w:r>
      <w:r>
        <w:rPr>
          <w:u w:val="single"/>
        </w:rPr>
        <w:t>Burscher</w:t>
      </w:r>
      <w:r>
        <w:t xml:space="preserve">. Ich hoffe </w:t>
      </w:r>
    </w:p>
    <w:p>
      <w:pPr>
        <w:pStyle w:val="zeilenzhlung"/>
        <w:keepNext/>
        <w:framePr w:w="1000" w:hSpace="420" w:wrap="around" w:vAnchor="text" w:hAnchor="page"/>
      </w:pPr>
      <w:r>
        <w:rPr>
          <w:sz w:val="12"/>
        </w:rPr>
        <w:t>5</w:t>
      </w:r>
    </w:p>
    <w:p>
      <w:pPr>
        <w:pStyle w:val="stumpf"/>
      </w:pPr>
      <w:r>
        <w:t xml:space="preserve">daß wir beyde </w:t>
      </w:r>
      <w:proofErr w:type="gramStart"/>
      <w:r>
        <w:t>mit diesen Ausleger</w:t>
      </w:r>
      <w:proofErr w:type="gramEnd"/>
      <w:r>
        <w:t xml:space="preserve"> zufrieden seyn können. Sein Styl scheint </w:t>
      </w:r>
    </w:p>
    <w:p>
      <w:pPr>
        <w:pStyle w:val="stumpf"/>
      </w:pPr>
      <w:r>
        <w:t xml:space="preserve">mir ein wenig weitschweifig – Ihr Student ist vor 14 Tagen abgegangen mit </w:t>
      </w:r>
    </w:p>
    <w:p>
      <w:pPr>
        <w:pStyle w:val="stumpf"/>
      </w:pPr>
      <w:r>
        <w:t xml:space="preserve">einer Französinn und möchte wohl mit diesem Briefe eintreffen. Letztere hat </w:t>
      </w:r>
    </w:p>
    <w:p>
      <w:pPr>
        <w:pStyle w:val="stumpf"/>
      </w:pPr>
      <w:r>
        <w:t xml:space="preserve">einige Kleinigkeiten an Sie.  </w:t>
      </w:r>
    </w:p>
    <w:p>
      <w:pPr>
        <w:pStyle w:val="einzug"/>
      </w:pPr>
      <w:r>
        <w:t xml:space="preserve">Mein Bruder ist diese Woche </w:t>
      </w:r>
      <w:r>
        <w:rPr>
          <w:rFonts w:ascii="Linux Biolinum" w:hAnsi="Linux Biolinum" w:cs="Linux Biolinum"/>
        </w:rPr>
        <w:t>Collaborator</w:t>
      </w:r>
      <w:r>
        <w:t xml:space="preserve"> im Löbenicht und soll zugl. die </w:t>
      </w:r>
    </w:p>
    <w:p>
      <w:pPr>
        <w:pStyle w:val="zeilenzhlung"/>
        <w:keepNext/>
        <w:framePr w:w="1000" w:hSpace="420" w:wrap="around" w:vAnchor="text" w:hAnchor="page"/>
      </w:pPr>
      <w:r>
        <w:rPr>
          <w:sz w:val="12"/>
        </w:rPr>
        <w:t>10</w:t>
      </w:r>
    </w:p>
    <w:p>
      <w:pPr>
        <w:pStyle w:val="stumpf"/>
      </w:pPr>
      <w:r>
        <w:t xml:space="preserve">Aufsicht des Pauperhauses, wie ich gehört, bekommen. Hindersen hat für </w:t>
      </w:r>
    </w:p>
    <w:p>
      <w:pPr>
        <w:pStyle w:val="stumpf"/>
      </w:pPr>
      <w:r>
        <w:t xml:space="preserve">seinen Pathen gesorgt. Er schickte </w:t>
      </w:r>
      <w:r>
        <w:rPr>
          <w:strike/>
        </w:rPr>
        <w:t>für seinen</w:t>
      </w:r>
      <w:r>
        <w:t xml:space="preserve"> an meinen Vater, um einige </w:t>
      </w:r>
    </w:p>
    <w:p>
      <w:pPr>
        <w:pStyle w:val="stumpf"/>
      </w:pPr>
      <w:r>
        <w:t xml:space="preserve">Zeilen von sr. Hand zu haben, </w:t>
      </w:r>
      <w:proofErr w:type="gramStart"/>
      <w:r>
        <w:t>selbige</w:t>
      </w:r>
      <w:proofErr w:type="gramEnd"/>
      <w:r>
        <w:t xml:space="preserve"> dem Magistrat vorlegen zu können. </w:t>
      </w:r>
    </w:p>
    <w:p>
      <w:pPr>
        <w:pStyle w:val="stumpf"/>
      </w:pPr>
      <w:r>
        <w:t xml:space="preserve">Wir bekamen ein Qvartblatt, auf dem folgendes geschrieben war </w:t>
      </w:r>
    </w:p>
    <w:p>
      <w:pPr>
        <w:pStyle w:val="stumpf"/>
      </w:pPr>
      <w:r>
        <w:t xml:space="preserve"> </w:t>
      </w:r>
    </w:p>
    <w:p>
      <w:pPr>
        <w:pStyle w:val="vierfacheinzug"/>
        <w:rPr>
          <w:lang w:val="en-US"/>
        </w:rPr>
      </w:pPr>
      <w:r>
        <w:rPr>
          <w:rFonts w:ascii="Linux Biolinum" w:hAnsi="Linux Biolinum" w:cs="Linux Biolinum"/>
          <w:lang w:val="en-US"/>
        </w:rPr>
        <w:t xml:space="preserve">Nec quia desperes inuicti membra Glyconis </w:t>
      </w:r>
    </w:p>
    <w:p>
      <w:pPr>
        <w:pStyle w:val="zeilenzhlung"/>
        <w:keepNext/>
        <w:framePr w:w="1000" w:hSpace="420" w:wrap="around" w:vAnchor="text" w:hAnchor="page"/>
      </w:pPr>
      <w:r>
        <w:rPr>
          <w:sz w:val="12"/>
        </w:rPr>
        <w:t>15</w:t>
      </w:r>
    </w:p>
    <w:p>
      <w:pPr>
        <w:pStyle w:val="vierfacheinzug"/>
      </w:pPr>
      <w:r>
        <w:rPr>
          <w:rFonts w:ascii="Linux Biolinum" w:hAnsi="Linux Biolinum" w:cs="Linux Biolinum"/>
        </w:rPr>
        <w:t xml:space="preserve">Nodosa corpus nolis prohibere chiragra </w:t>
      </w:r>
    </w:p>
    <w:p>
      <w:pPr>
        <w:pStyle w:val="vierfacheinzug"/>
      </w:pPr>
      <w:r>
        <w:rPr>
          <w:rFonts w:ascii="Linux Biolinum" w:hAnsi="Linux Biolinum" w:cs="Linux Biolinum"/>
        </w:rPr>
        <w:t>Est quodam prodire tenus, si non datur vltra.</w:t>
      </w:r>
      <w:r>
        <w:t xml:space="preserve"> </w:t>
      </w:r>
    </w:p>
    <w:p>
      <w:pPr>
        <w:pStyle w:val="stumpf"/>
      </w:pPr>
      <w:r>
        <w:t xml:space="preserve"> </w:t>
      </w:r>
    </w:p>
    <w:p>
      <w:pPr>
        <w:pStyle w:val="stumpf"/>
      </w:pPr>
      <w:r>
        <w:t xml:space="preserve">Eben dies Deutsch. Wenn Sie neugierig sind, die Uebersetzung von diesen </w:t>
      </w:r>
    </w:p>
    <w:p>
      <w:pPr>
        <w:pStyle w:val="stumpf"/>
      </w:pPr>
      <w:r>
        <w:t xml:space="preserve">Zeilen zu sehen, so blättern Sie in Lucas Weg zur Glückseeligkeit; da wird sie </w:t>
      </w:r>
    </w:p>
    <w:p>
      <w:pPr>
        <w:pStyle w:val="stumpf"/>
      </w:pPr>
      <w:r>
        <w:t xml:space="preserve">unten in den Noten vermuthlich in die Augen fallen. Ich erschrak und begriff </w:t>
      </w:r>
    </w:p>
    <w:p>
      <w:pPr>
        <w:pStyle w:val="zeilenzhlung"/>
        <w:keepNext/>
        <w:framePr w:w="1000" w:hSpace="420" w:wrap="around" w:vAnchor="text" w:hAnchor="page"/>
      </w:pPr>
      <w:r>
        <w:rPr>
          <w:sz w:val="12"/>
        </w:rPr>
        <w:t>20</w:t>
      </w:r>
    </w:p>
    <w:p>
      <w:pPr>
        <w:pStyle w:val="stumpf"/>
      </w:pPr>
      <w:r>
        <w:t xml:space="preserve">nichts, warum er diese Stelle gewählt. Nachdem ich mich ein wenig erholt, </w:t>
      </w:r>
    </w:p>
    <w:p>
      <w:pPr>
        <w:pStyle w:val="stumpf"/>
      </w:pPr>
      <w:r>
        <w:t xml:space="preserve">konnte ich in einer halben Stunde für Lachen nichts anfangen. Die Stelle </w:t>
      </w:r>
    </w:p>
    <w:p>
      <w:pPr>
        <w:pStyle w:val="stumpf"/>
      </w:pPr>
      <w:r>
        <w:t xml:space="preserve">steht </w:t>
      </w:r>
      <w:r>
        <w:rPr>
          <w:rFonts w:ascii="Linux Biolinum" w:hAnsi="Linux Biolinum" w:cs="Linux Biolinum"/>
        </w:rPr>
        <w:t>Horat. Epist. I.</w:t>
      </w:r>
      <w:r>
        <w:t xml:space="preserve"> 1. Ich habe jetzt mehr Vertrauen als jemals, daß meine </w:t>
      </w:r>
    </w:p>
    <w:p>
      <w:pPr>
        <w:pStyle w:val="stumpf"/>
      </w:pPr>
      <w:r>
        <w:t xml:space="preserve">Einsicht von seinem Charakter, und meine darnach eingerichtete </w:t>
      </w:r>
    </w:p>
    <w:p>
      <w:pPr>
        <w:pStyle w:val="stumpf"/>
      </w:pPr>
      <w:r>
        <w:t xml:space="preserve">Verhaltungsart, nicht </w:t>
      </w:r>
      <w:proofErr w:type="gramStart"/>
      <w:r>
        <w:t>fehl schlagen</w:t>
      </w:r>
      <w:proofErr w:type="gramEnd"/>
      <w:r>
        <w:t xml:space="preserve"> werden. Diese kleine Veränderung ist mit so viel </w:t>
      </w:r>
    </w:p>
    <w:p>
      <w:pPr>
        <w:pStyle w:val="zeilenzhlung"/>
        <w:keepNext/>
        <w:framePr w:w="1000" w:hSpace="420" w:wrap="around" w:vAnchor="text" w:hAnchor="page"/>
      </w:pPr>
      <w:r>
        <w:rPr>
          <w:sz w:val="12"/>
        </w:rPr>
        <w:t>25</w:t>
      </w:r>
    </w:p>
    <w:p>
      <w:pPr>
        <w:pStyle w:val="stumpf"/>
      </w:pPr>
      <w:r>
        <w:t xml:space="preserve">Nebenverwickelungen für mich verknüpft gewesen, die mich recht sehr </w:t>
      </w:r>
    </w:p>
    <w:p>
      <w:pPr>
        <w:pStyle w:val="stumpf"/>
      </w:pPr>
      <w:r>
        <w:t xml:space="preserve">beschäftigt haben, sich aber nicht beschreiben laßen. Dem Ansehen nach, scheint </w:t>
      </w:r>
    </w:p>
    <w:p>
      <w:pPr>
        <w:pStyle w:val="stumpf"/>
      </w:pPr>
      <w:r>
        <w:t xml:space="preserve">ihn mehr Gnade als </w:t>
      </w:r>
      <w:r>
        <w:rPr>
          <w:u w:val="single"/>
        </w:rPr>
        <w:t>Rache</w:t>
      </w:r>
      <w:r>
        <w:t xml:space="preserve"> der Vorsehung auf diese unterste Stuffe gesetzt </w:t>
      </w:r>
    </w:p>
    <w:p>
      <w:pPr>
        <w:pStyle w:val="stumpf"/>
      </w:pPr>
      <w:r>
        <w:t xml:space="preserve">zu haben. Da es uns an Kostgängern nicht fehlt, so habe mein Bestes thun </w:t>
      </w:r>
    </w:p>
    <w:p>
      <w:pPr>
        <w:pStyle w:val="stumpf"/>
      </w:pPr>
      <w:r>
        <w:lastRenderedPageBreak/>
        <w:t xml:space="preserve">müßen, um ihn so wohl als sn. jungen HE. unser Haus zu vereckeln. Jetzt </w:t>
      </w:r>
    </w:p>
    <w:p>
      <w:pPr>
        <w:pStyle w:val="zeilenzhlung"/>
        <w:keepNext/>
        <w:framePr w:w="1000" w:hSpace="420" w:wrap="around" w:vAnchor="text" w:hAnchor="page"/>
      </w:pPr>
      <w:r>
        <w:rPr>
          <w:sz w:val="12"/>
        </w:rPr>
        <w:t>30</w:t>
      </w:r>
    </w:p>
    <w:p>
      <w:pPr>
        <w:pStyle w:val="stumpf"/>
      </w:pPr>
      <w:proofErr w:type="gramStart"/>
      <w:r>
        <w:t>werde</w:t>
      </w:r>
      <w:proofErr w:type="gramEnd"/>
      <w:r>
        <w:t xml:space="preserve"> mich auf neue </w:t>
      </w:r>
      <w:r>
        <w:rPr>
          <w:rFonts w:ascii="Linux Biolinum" w:hAnsi="Linux Biolinum" w:cs="Linux Biolinum"/>
        </w:rPr>
        <w:t>crises</w:t>
      </w:r>
      <w:r>
        <w:t xml:space="preserve"> wohl auch gefaßt machen müßen. </w:t>
      </w:r>
    </w:p>
    <w:p>
      <w:pPr>
        <w:pStyle w:val="einzug"/>
      </w:pPr>
      <w:r>
        <w:rPr>
          <w:rFonts w:ascii="Linux Biolinum" w:hAnsi="Linux Biolinum" w:cs="Linux Biolinum"/>
        </w:rPr>
        <w:t>D. Lilienthal</w:t>
      </w:r>
      <w:r>
        <w:t xml:space="preserve"> erlaubte mir erst diesen Mittwoch den </w:t>
      </w:r>
      <w:r>
        <w:rPr>
          <w:rFonts w:ascii="Linux Biolinum" w:hAnsi="Linux Biolinum" w:cs="Linux Biolinum"/>
        </w:rPr>
        <w:t>Plato</w:t>
      </w:r>
      <w:r>
        <w:t xml:space="preserve"> abholen zu </w:t>
      </w:r>
    </w:p>
    <w:p>
      <w:pPr>
        <w:pStyle w:val="stumpf"/>
      </w:pPr>
      <w:r>
        <w:t xml:space="preserve">können. Weil er mir aber wieder vermuthen den Gefallen gethan ihn mir vorigen  </w:t>
      </w:r>
    </w:p>
    <w:p>
      <w:pPr>
        <w:pStyle w:val="stumpf"/>
      </w:pPr>
      <w:r>
        <w:t xml:space="preserve">Sonnabend selbst ins Haus zu schicken: so habe diese Woche schon einen sehr </w:t>
      </w:r>
    </w:p>
    <w:p>
      <w:pPr>
        <w:pStyle w:val="stumpf"/>
      </w:pPr>
      <w:r>
        <w:t xml:space="preserve">glückl. Anfang in den 2 </w:t>
      </w:r>
      <w:r>
        <w:rPr>
          <w:rFonts w:ascii="Linux Biolinum" w:hAnsi="Linux Biolinum" w:cs="Linux Biolinum"/>
        </w:rPr>
        <w:t>Folian</w:t>
      </w:r>
      <w:r>
        <w:t xml:space="preserve">ten gemacht. Hohe Zeit, liebster Freund! Ich </w:t>
      </w:r>
    </w:p>
    <w:p>
      <w:pPr>
        <w:pStyle w:val="zeilenzhlung"/>
        <w:keepNext/>
        <w:framePr w:w="1000" w:hSpace="420" w:wrap="around" w:vAnchor="text" w:hAnchor="page"/>
      </w:pPr>
      <w:r>
        <w:rPr>
          <w:sz w:val="12"/>
        </w:rPr>
        <w:t>35</w:t>
      </w:r>
    </w:p>
    <w:p>
      <w:pPr>
        <w:pStyle w:val="stumpf"/>
      </w:pPr>
      <w:r>
        <w:t xml:space="preserve">hätte den Plato </w:t>
      </w:r>
      <w:r>
        <w:rPr>
          <w:u w:val="single"/>
        </w:rPr>
        <w:t xml:space="preserve">halb ausschreiben </w:t>
      </w:r>
      <w:proofErr w:type="gramStart"/>
      <w:r>
        <w:rPr>
          <w:u w:val="single"/>
        </w:rPr>
        <w:t>können</w:t>
      </w:r>
      <w:proofErr w:type="gramEnd"/>
      <w:r>
        <w:t xml:space="preserve"> ohne ihn gelesen zu haben – </w:t>
      </w:r>
    </w:p>
    <w:p>
      <w:pPr>
        <w:pStyle w:val="stumpf"/>
      </w:pPr>
      <w:r>
        <w:t xml:space="preserve">Wundern Sie sich darüber nicht. Gestern sagte </w:t>
      </w:r>
      <w:r>
        <w:rPr>
          <w:rFonts w:ascii="Linux Biolinum" w:hAnsi="Linux Biolinum" w:cs="Linux Biolinum"/>
        </w:rPr>
        <w:t>Cratylus,</w:t>
      </w:r>
      <w:r>
        <w:t xml:space="preserve"> daß Sokrates ihm </w:t>
      </w:r>
    </w:p>
    <w:p>
      <w:pPr>
        <w:pStyle w:val="seitenzhlung"/>
        <w:keepNext/>
        <w:framePr w:w="1000" w:hSpace="420" w:wrap="around" w:vAnchor="text" w:hAnchor="page"/>
      </w:pPr>
      <w:r>
        <w:rPr>
          <w:b/>
          <w:sz w:val="12"/>
        </w:rPr>
        <w:t>S. 118</w:t>
      </w:r>
      <w:r>
        <w:t xml:space="preserve"> </w:t>
      </w:r>
    </w:p>
    <w:p>
      <w:pPr>
        <w:pStyle w:val="stumpf"/>
      </w:pPr>
      <w:r>
        <w:t xml:space="preserve">alle seine Meynungen gestohlen hätte, noch eh er den Mund aufgethan. Ich </w:t>
      </w:r>
    </w:p>
    <w:p>
      <w:pPr>
        <w:pStyle w:val="stumpf"/>
      </w:pPr>
      <w:proofErr w:type="gramStart"/>
      <w:r>
        <w:t>bin</w:t>
      </w:r>
      <w:proofErr w:type="gramEnd"/>
      <w:r>
        <w:t xml:space="preserve"> mit der ersten </w:t>
      </w:r>
      <w:r>
        <w:rPr>
          <w:rFonts w:ascii="Linux Biolinum" w:hAnsi="Linux Biolinum" w:cs="Linux Biolinum"/>
        </w:rPr>
        <w:t>Tetralogie</w:t>
      </w:r>
      <w:r>
        <w:t xml:space="preserve"> schon zu Ende, die sehr schätzbar für mich ist, </w:t>
      </w:r>
    </w:p>
    <w:p>
      <w:pPr>
        <w:pStyle w:val="stumpf"/>
      </w:pPr>
      <w:r>
        <w:t xml:space="preserve">weil sie seine Reden vor dem Tod in sich hält. </w:t>
      </w:r>
      <w:r>
        <w:rPr>
          <w:rFonts w:ascii="Linux Biolinum" w:hAnsi="Linux Biolinum" w:cs="Linux Biolinum"/>
        </w:rPr>
        <w:t>Fischer</w:t>
      </w:r>
      <w:r>
        <w:t xml:space="preserve"> hat </w:t>
      </w:r>
      <w:proofErr w:type="gramStart"/>
      <w:r>
        <w:t>selbige</w:t>
      </w:r>
      <w:proofErr w:type="gramEnd"/>
      <w:r>
        <w:t xml:space="preserve"> apart </w:t>
      </w:r>
    </w:p>
    <w:p>
      <w:pPr>
        <w:pStyle w:val="stumpf"/>
      </w:pPr>
      <w:r>
        <w:t xml:space="preserve">ausgegeben, und ich </w:t>
      </w:r>
      <w:proofErr w:type="gramStart"/>
      <w:r>
        <w:t>hab</w:t>
      </w:r>
      <w:proofErr w:type="gramEnd"/>
      <w:r>
        <w:t xml:space="preserve"> sie mir angeschaft. Er verspricht </w:t>
      </w:r>
      <w:proofErr w:type="gramStart"/>
      <w:r>
        <w:t>alle Jahr</w:t>
      </w:r>
      <w:proofErr w:type="gramEnd"/>
      <w:r>
        <w:t xml:space="preserve"> ein klein </w:t>
      </w:r>
    </w:p>
    <w:p>
      <w:pPr>
        <w:pStyle w:val="zeilenzhlung"/>
        <w:keepNext/>
        <w:framePr w:w="1000" w:hSpace="420" w:wrap="around" w:vAnchor="text" w:hAnchor="page"/>
      </w:pPr>
      <w:r>
        <w:rPr>
          <w:sz w:val="12"/>
        </w:rPr>
        <w:t>5</w:t>
      </w:r>
    </w:p>
    <w:p>
      <w:pPr>
        <w:pStyle w:val="stumpf"/>
      </w:pPr>
      <w:r>
        <w:t xml:space="preserve">Bändchen von 4 oder 5 </w:t>
      </w:r>
      <w:r>
        <w:rPr>
          <w:rFonts w:ascii="Linux Biolinum" w:hAnsi="Linux Biolinum" w:cs="Linux Biolinum"/>
        </w:rPr>
        <w:t>Dialog</w:t>
      </w:r>
      <w:r>
        <w:t xml:space="preserve">en. 56 sind. Ich </w:t>
      </w:r>
      <w:proofErr w:type="gramStart"/>
      <w:r>
        <w:t>wünschte</w:t>
      </w:r>
      <w:proofErr w:type="gramEnd"/>
      <w:r>
        <w:t xml:space="preserve"> wenn einige Gelehrte </w:t>
      </w:r>
    </w:p>
    <w:p>
      <w:pPr>
        <w:pStyle w:val="stumpf"/>
      </w:pPr>
      <w:r>
        <w:t xml:space="preserve">zusammentreten und diese Ausgabe beschleinigen möchten. So würde sie </w:t>
      </w:r>
    </w:p>
    <w:p>
      <w:pPr>
        <w:pStyle w:val="stumpf"/>
      </w:pPr>
      <w:r>
        <w:t xml:space="preserve">vollkommener und geschwinder zustandekommen. In Berl. wurde mir eine </w:t>
      </w:r>
    </w:p>
    <w:p>
      <w:pPr>
        <w:pStyle w:val="stumpf"/>
      </w:pPr>
      <w:r>
        <w:t xml:space="preserve">Ausgabe für 6 Thrl. angeboten. Weil mir Oehlert aber ein Mann wie unser </w:t>
      </w:r>
    </w:p>
    <w:p>
      <w:pPr>
        <w:pStyle w:val="stumpf"/>
      </w:pPr>
      <w:r>
        <w:t xml:space="preserve">Moldenhauer vorkam, mochte ich mich nicht einlaßen, anderer </w:t>
      </w:r>
    </w:p>
    <w:p>
      <w:pPr>
        <w:pStyle w:val="zeilenzhlung"/>
        <w:keepNext/>
        <w:framePr w:w="1000" w:hSpace="420" w:wrap="around" w:vAnchor="text" w:hAnchor="page"/>
      </w:pPr>
      <w:r>
        <w:rPr>
          <w:sz w:val="12"/>
        </w:rPr>
        <w:t>10</w:t>
      </w:r>
    </w:p>
    <w:p>
      <w:pPr>
        <w:pStyle w:val="stumpf"/>
      </w:pPr>
      <w:r>
        <w:t xml:space="preserve">Unbeqvemlichkeiten nicht zu gedenken. In Dantzig </w:t>
      </w:r>
      <w:r>
        <w:rPr>
          <w:rFonts w:ascii="Linux Biolinum" w:hAnsi="Linux Biolinum" w:cs="Linux Biolinum"/>
        </w:rPr>
        <w:t>editio optima et rara</w:t>
      </w:r>
      <w:r>
        <w:t xml:space="preserve"> für 35 Thrl. Da </w:t>
      </w:r>
    </w:p>
    <w:p>
      <w:pPr>
        <w:pStyle w:val="stumpf"/>
      </w:pPr>
      <w:r>
        <w:t xml:space="preserve">meine Umstände mir 3 oder 5 schwer machen: so nahm meine Zuflucht zur </w:t>
      </w:r>
    </w:p>
    <w:p>
      <w:pPr>
        <w:pStyle w:val="stumpf"/>
      </w:pPr>
      <w:r>
        <w:t xml:space="preserve">Altstädtschen Bibliothek. Ich brauche sie so lange als ich will. Es ist die </w:t>
      </w:r>
    </w:p>
    <w:p>
      <w:pPr>
        <w:pStyle w:val="stumpf"/>
      </w:pPr>
      <w:r>
        <w:t xml:space="preserve">berühmte </w:t>
      </w:r>
      <w:r>
        <w:rPr>
          <w:rFonts w:ascii="Linux Biolinum" w:hAnsi="Linux Biolinum" w:cs="Linux Biolinum"/>
        </w:rPr>
        <w:t>Aldina,</w:t>
      </w:r>
      <w:r>
        <w:t xml:space="preserve"> wo in der Zueignungsschrift an Pabst </w:t>
      </w:r>
      <w:r>
        <w:rPr>
          <w:rFonts w:ascii="Linux Biolinum" w:hAnsi="Linux Biolinum" w:cs="Linux Biolinum"/>
        </w:rPr>
        <w:t>Leo X.</w:t>
      </w:r>
      <w:r>
        <w:t xml:space="preserve"> die bekannte </w:t>
      </w:r>
    </w:p>
    <w:p>
      <w:pPr>
        <w:pStyle w:val="stumpf"/>
      </w:pPr>
      <w:r>
        <w:t xml:space="preserve">Stelle von dem Eyfer dieses Buchdruckers steht, daß er für jeden Druckfehler </w:t>
      </w:r>
    </w:p>
    <w:p>
      <w:pPr>
        <w:pStyle w:val="zeilenzhlung"/>
        <w:keepNext/>
        <w:framePr w:w="1000" w:hSpace="420" w:wrap="around" w:vAnchor="text" w:hAnchor="page"/>
      </w:pPr>
      <w:r>
        <w:rPr>
          <w:sz w:val="12"/>
        </w:rPr>
        <w:t>15</w:t>
      </w:r>
    </w:p>
    <w:p>
      <w:pPr>
        <w:pStyle w:val="stumpf"/>
      </w:pPr>
      <w:r>
        <w:t xml:space="preserve">einen </w:t>
      </w:r>
      <w:r>
        <w:rPr>
          <w:rFonts w:ascii="Linux Biolinum" w:hAnsi="Linux Biolinum" w:cs="Linux Biolinum"/>
        </w:rPr>
        <w:t>Ducat</w:t>
      </w:r>
      <w:r>
        <w:t xml:space="preserve">en zahlen möchte. Unterdeßen, sagt er, ich </w:t>
      </w:r>
      <w:proofErr w:type="gramStart"/>
      <w:r>
        <w:t>in anderer Augen</w:t>
      </w:r>
      <w:proofErr w:type="gramEnd"/>
      <w:r>
        <w:t xml:space="preserve"> wie </w:t>
      </w:r>
    </w:p>
    <w:p>
      <w:pPr>
        <w:pStyle w:val="stumpf"/>
      </w:pPr>
      <w:r>
        <w:t xml:space="preserve">ein </w:t>
      </w:r>
      <w:r>
        <w:rPr>
          <w:rFonts w:ascii="Linux Biolinum" w:hAnsi="Linux Biolinum" w:cs="Linux Biolinum"/>
        </w:rPr>
        <w:t>Hercules</w:t>
      </w:r>
      <w:r>
        <w:t xml:space="preserve"> arbeite, komm ich mir selbst wie ein </w:t>
      </w:r>
      <w:r>
        <w:rPr>
          <w:rFonts w:ascii="Linux Biolinum" w:hAnsi="Linux Biolinum" w:cs="Linux Biolinum"/>
        </w:rPr>
        <w:t>Sisyphus</w:t>
      </w:r>
      <w:r>
        <w:t xml:space="preserve"> vor. </w:t>
      </w:r>
      <w:r>
        <w:rPr>
          <w:rFonts w:ascii="Linux Biolinum" w:hAnsi="Linux Biolinum" w:cs="Linux Biolinum"/>
        </w:rPr>
        <w:t xml:space="preserve">Marsilii </w:t>
      </w:r>
    </w:p>
    <w:p>
      <w:pPr>
        <w:pStyle w:val="stumpf"/>
      </w:pPr>
      <w:r>
        <w:rPr>
          <w:rFonts w:ascii="Linux Biolinum" w:hAnsi="Linux Biolinum" w:cs="Linux Biolinum"/>
        </w:rPr>
        <w:t>Ficini</w:t>
      </w:r>
      <w:r>
        <w:t xml:space="preserve"> Uebersetzung von </w:t>
      </w:r>
      <w:r>
        <w:rPr>
          <w:rFonts w:ascii="Linux Biolinum" w:hAnsi="Linux Biolinum" w:cs="Linux Biolinum"/>
        </w:rPr>
        <w:t>Grynaeo</w:t>
      </w:r>
      <w:r>
        <w:t xml:space="preserve"> herausgegeben </w:t>
      </w:r>
      <w:r>
        <w:rPr>
          <w:rFonts w:ascii="Linux Biolinum" w:hAnsi="Linux Biolinum" w:cs="Linux Biolinum"/>
        </w:rPr>
        <w:t>ex officina Frobeniana</w:t>
      </w:r>
      <w:r>
        <w:t xml:space="preserve"> </w:t>
      </w:r>
    </w:p>
    <w:p>
      <w:pPr>
        <w:pStyle w:val="stumpf"/>
      </w:pPr>
      <w:r>
        <w:t xml:space="preserve">verknüpfe hiemit. Dieser Uebersetzer ist viel zu abergläubisch gewesen, als daß er </w:t>
      </w:r>
    </w:p>
    <w:p>
      <w:pPr>
        <w:pStyle w:val="stumpf"/>
      </w:pPr>
      <w:r>
        <w:t xml:space="preserve">das geringste von seinem Autor verstanden haben sollte; und er hat ihn im </w:t>
      </w:r>
    </w:p>
    <w:p>
      <w:pPr>
        <w:pStyle w:val="zeilenzhlung"/>
        <w:keepNext/>
        <w:framePr w:w="1000" w:hSpace="420" w:wrap="around" w:vAnchor="text" w:hAnchor="page"/>
      </w:pPr>
      <w:r>
        <w:rPr>
          <w:sz w:val="12"/>
        </w:rPr>
        <w:t>20</w:t>
      </w:r>
    </w:p>
    <w:p>
      <w:pPr>
        <w:pStyle w:val="stumpf"/>
      </w:pPr>
      <w:r>
        <w:t xml:space="preserve">eigentl. Verstande </w:t>
      </w:r>
      <w:r>
        <w:rPr>
          <w:rFonts w:ascii="Linux Biolinum" w:hAnsi="Linux Biolinum" w:cs="Linux Biolinum"/>
        </w:rPr>
        <w:t>diuinum Platonem</w:t>
      </w:r>
      <w:r>
        <w:t xml:space="preserve"> </w:t>
      </w:r>
      <w:r>
        <w:rPr>
          <w:strike/>
        </w:rPr>
        <w:t>genannt</w:t>
      </w:r>
      <w:r>
        <w:t xml:space="preserve"> nennen können. Schenkt </w:t>
      </w:r>
    </w:p>
    <w:p>
      <w:pPr>
        <w:pStyle w:val="stumpf"/>
      </w:pPr>
      <w:r>
        <w:t xml:space="preserve">mir Gott Gesundheit und Ruhe; so kann ich mir den angenehmsten Winter </w:t>
      </w:r>
    </w:p>
    <w:p>
      <w:pPr>
        <w:pStyle w:val="stumpf"/>
      </w:pPr>
      <w:r>
        <w:t xml:space="preserve">von der Welt versprechen. Ich habe keinen Autor mit solcher </w:t>
      </w:r>
      <w:r>
        <w:rPr>
          <w:rFonts w:ascii="Linux Biolinum" w:hAnsi="Linux Biolinum" w:cs="Linux Biolinum"/>
        </w:rPr>
        <w:t>Intimität</w:t>
      </w:r>
      <w:r>
        <w:t xml:space="preserve"> (ich </w:t>
      </w:r>
    </w:p>
    <w:p>
      <w:pPr>
        <w:pStyle w:val="stumpf"/>
      </w:pPr>
      <w:proofErr w:type="gramStart"/>
      <w:r>
        <w:t>weiß</w:t>
      </w:r>
      <w:proofErr w:type="gramEnd"/>
      <w:r>
        <w:t xml:space="preserve"> meine Empfindung nicht beßer auszudrücken) als diesen gelesen. – Und </w:t>
      </w:r>
    </w:p>
    <w:p>
      <w:pPr>
        <w:pStyle w:val="stumpf"/>
      </w:pPr>
      <w:r>
        <w:t xml:space="preserve">ich wünsche mir mehr als jemals Glück, daß ich die Sokratische Denkw. zum </w:t>
      </w:r>
    </w:p>
    <w:p>
      <w:pPr>
        <w:pStyle w:val="zeilenzhlung"/>
        <w:keepNext/>
        <w:framePr w:w="1000" w:hSpace="420" w:wrap="around" w:vAnchor="text" w:hAnchor="page"/>
      </w:pPr>
      <w:r>
        <w:rPr>
          <w:sz w:val="12"/>
        </w:rPr>
        <w:t>25</w:t>
      </w:r>
    </w:p>
    <w:p>
      <w:pPr>
        <w:pStyle w:val="stumpf"/>
      </w:pPr>
      <w:r>
        <w:t xml:space="preserve">Grund meiner Autorschaft gelegt. Am Plan ist nichts zu ändern; an der </w:t>
      </w:r>
    </w:p>
    <w:p>
      <w:pPr>
        <w:pStyle w:val="stumpf"/>
      </w:pPr>
      <w:r>
        <w:t xml:space="preserve">Ausarbeitung noch sehr viel. Ehe ich mich daran mache, muß ich auch den </w:t>
      </w:r>
    </w:p>
    <w:p>
      <w:pPr>
        <w:pStyle w:val="stumpf"/>
      </w:pPr>
      <w:r>
        <w:rPr>
          <w:rFonts w:ascii="Linux Biolinum" w:hAnsi="Linux Biolinum" w:cs="Linux Biolinum"/>
        </w:rPr>
        <w:t>Xenophon</w:t>
      </w:r>
      <w:r>
        <w:t xml:space="preserve"> kennen. Die Wolken sind das, was sie seyn sollen. </w:t>
      </w:r>
      <w:r>
        <w:rPr>
          <w:u w:val="single"/>
        </w:rPr>
        <w:t>Eingebung</w:t>
      </w:r>
      <w:r>
        <w:t xml:space="preserve"> und </w:t>
      </w:r>
    </w:p>
    <w:p>
      <w:pPr>
        <w:pStyle w:val="stumpf"/>
      </w:pPr>
      <w:r>
        <w:rPr>
          <w:u w:val="single"/>
        </w:rPr>
        <w:t>Gelehrsamkeit</w:t>
      </w:r>
      <w:r>
        <w:t xml:space="preserve"> sind zwey stoltze Pferde, zwey Hengste, die ich hier zum </w:t>
      </w:r>
    </w:p>
    <w:p>
      <w:pPr>
        <w:pStyle w:val="stumpf"/>
      </w:pPr>
      <w:r>
        <w:t xml:space="preserve">Gespann gemacht. Die </w:t>
      </w:r>
      <w:r>
        <w:rPr>
          <w:u w:val="single"/>
        </w:rPr>
        <w:t>Kunst</w:t>
      </w:r>
      <w:r>
        <w:t xml:space="preserve"> kann nicht mehr übertrieben </w:t>
      </w:r>
      <w:proofErr w:type="gramStart"/>
      <w:r>
        <w:t>werden,</w:t>
      </w:r>
      <w:proofErr w:type="gramEnd"/>
      <w:r>
        <w:t xml:space="preserve"> als ich es </w:t>
      </w:r>
    </w:p>
    <w:p>
      <w:pPr>
        <w:pStyle w:val="zeilenzhlung"/>
        <w:keepNext/>
        <w:framePr w:w="1000" w:hSpace="420" w:wrap="around" w:vAnchor="text" w:hAnchor="page"/>
      </w:pPr>
      <w:r>
        <w:rPr>
          <w:sz w:val="12"/>
        </w:rPr>
        <w:t>30</w:t>
      </w:r>
    </w:p>
    <w:p>
      <w:pPr>
        <w:pStyle w:val="stumpf"/>
      </w:pPr>
      <w:r>
        <w:t xml:space="preserve">hier gethan; wer Lust hat es von dieser Seite zu beurtheilen. Das </w:t>
      </w:r>
      <w:r>
        <w:rPr>
          <w:u w:val="single"/>
        </w:rPr>
        <w:t>Genie</w:t>
      </w:r>
      <w:r>
        <w:t xml:space="preserve"> kann </w:t>
      </w:r>
    </w:p>
    <w:p>
      <w:pPr>
        <w:pStyle w:val="stumpf"/>
      </w:pPr>
      <w:r>
        <w:t xml:space="preserve">nicht unbändiger seyn, als ich es mir hier erlaubt. Zwey so entgegengesetzte </w:t>
      </w:r>
    </w:p>
    <w:p>
      <w:pPr>
        <w:pStyle w:val="stumpf"/>
      </w:pPr>
      <w:r>
        <w:t xml:space="preserve">Gesichtspuncte zu vereinigen, ist nicht jedermanns Ding. Sie erhalten eine </w:t>
      </w:r>
    </w:p>
    <w:p>
      <w:pPr>
        <w:pStyle w:val="stumpf"/>
      </w:pPr>
      <w:r>
        <w:t xml:space="preserve">Abschrift von dem Urtheil in den Hamb. Nachr. und es hat mich nicht anders </w:t>
      </w:r>
    </w:p>
    <w:p>
      <w:pPr>
        <w:pStyle w:val="stumpf"/>
      </w:pPr>
      <w:r>
        <w:t xml:space="preserve">als schmeicheln können in der grösten Wuth </w:t>
      </w:r>
      <w:proofErr w:type="gramStart"/>
      <w:r>
        <w:t>von einem Feinde</w:t>
      </w:r>
      <w:proofErr w:type="gramEnd"/>
      <w:r>
        <w:t xml:space="preserve"> auf die feinste </w:t>
      </w:r>
    </w:p>
    <w:p>
      <w:pPr>
        <w:pStyle w:val="zeilenzhlung"/>
        <w:keepNext/>
        <w:framePr w:w="1000" w:hSpace="420" w:wrap="around" w:vAnchor="text" w:hAnchor="page"/>
      </w:pPr>
      <w:r>
        <w:rPr>
          <w:sz w:val="12"/>
        </w:rPr>
        <w:t>35</w:t>
      </w:r>
    </w:p>
    <w:p>
      <w:pPr>
        <w:pStyle w:val="stumpf"/>
      </w:pPr>
      <w:r>
        <w:t xml:space="preserve">Art gelobt zu werden. Er thut mir nicht weniger Ehre, als daß er den </w:t>
      </w:r>
    </w:p>
    <w:p>
      <w:pPr>
        <w:pStyle w:val="stumpf"/>
      </w:pPr>
      <w:r>
        <w:lastRenderedPageBreak/>
        <w:t xml:space="preserve">Verfaßer der Wolken unsern </w:t>
      </w:r>
      <w:r>
        <w:rPr>
          <w:u w:val="single"/>
        </w:rPr>
        <w:t>Thespis</w:t>
      </w:r>
      <w:r>
        <w:t xml:space="preserve"> nennt, der sich mit Häfen das Gesicht </w:t>
      </w:r>
    </w:p>
    <w:p>
      <w:pPr>
        <w:pStyle w:val="stumpf"/>
      </w:pPr>
      <w:r>
        <w:t xml:space="preserve">besalbt und </w:t>
      </w:r>
      <w:proofErr w:type="gramStart"/>
      <w:r>
        <w:t>an statt</w:t>
      </w:r>
      <w:proofErr w:type="gramEnd"/>
      <w:r>
        <w:t xml:space="preserve"> des Karren den Dreyfuß einer Pythischen Priesterinn zu </w:t>
      </w:r>
    </w:p>
    <w:p>
      <w:pPr>
        <w:pStyle w:val="seitenzhlung"/>
        <w:keepNext/>
        <w:framePr w:w="1000" w:hSpace="420" w:wrap="around" w:vAnchor="text" w:hAnchor="page"/>
      </w:pPr>
      <w:r>
        <w:rPr>
          <w:b/>
          <w:sz w:val="12"/>
        </w:rPr>
        <w:t>S. 119</w:t>
      </w:r>
      <w:r>
        <w:t xml:space="preserve"> </w:t>
      </w:r>
    </w:p>
    <w:p>
      <w:pPr>
        <w:pStyle w:val="stumpf"/>
      </w:pPr>
      <w:r>
        <w:t xml:space="preserve">seinem Sitz erwählt. Ich kann mit dieser Genugthuung zufrieden seyn, und </w:t>
      </w:r>
    </w:p>
    <w:p>
      <w:pPr>
        <w:pStyle w:val="stumpf"/>
      </w:pPr>
      <w:proofErr w:type="gramStart"/>
      <w:r>
        <w:t>bin</w:t>
      </w:r>
      <w:proofErr w:type="gramEnd"/>
      <w:r>
        <w:t xml:space="preserve"> solchen Kunstrichtern immer geneigter als – – </w:t>
      </w:r>
    </w:p>
    <w:p>
      <w:pPr>
        <w:pStyle w:val="einzug"/>
      </w:pPr>
      <w:r>
        <w:t xml:space="preserve">Auf die Woche fangen wills Gott! wieder meine Arbeiten an. Mein </w:t>
      </w:r>
    </w:p>
    <w:p>
      <w:pPr>
        <w:pStyle w:val="stumpf"/>
      </w:pPr>
      <w:r>
        <w:t xml:space="preserve">arabisches, und der zweyte Theil von </w:t>
      </w:r>
      <w:r>
        <w:rPr>
          <w:rFonts w:ascii="Linux Biolinum" w:hAnsi="Linux Biolinum" w:cs="Linux Biolinum"/>
        </w:rPr>
        <w:t>Wolfii</w:t>
      </w:r>
      <w:r>
        <w:t xml:space="preserve"> </w:t>
      </w:r>
      <w:r>
        <w:rPr>
          <w:rFonts w:ascii="Linux Biolinum" w:hAnsi="Linux Biolinum" w:cs="Linux Biolinum"/>
        </w:rPr>
        <w:t>Curis philologicis,</w:t>
      </w:r>
      <w:r>
        <w:t xml:space="preserve"> in dem eine Pause </w:t>
      </w:r>
    </w:p>
    <w:p>
      <w:pPr>
        <w:pStyle w:val="zeilenzhlung"/>
        <w:keepNext/>
        <w:framePr w:w="1000" w:hSpace="420" w:wrap="around" w:vAnchor="text" w:hAnchor="page"/>
      </w:pPr>
      <w:r>
        <w:rPr>
          <w:sz w:val="12"/>
        </w:rPr>
        <w:t>5</w:t>
      </w:r>
    </w:p>
    <w:p>
      <w:pPr>
        <w:pStyle w:val="stumpf"/>
      </w:pPr>
      <w:r>
        <w:t xml:space="preserve">machen müßen, weil Prof. Kypke in sein neues Haus gezogen. </w:t>
      </w:r>
      <w:r>
        <w:rPr>
          <w:rFonts w:ascii="Linux Biolinum" w:hAnsi="Linux Biolinum" w:cs="Linux Biolinum"/>
        </w:rPr>
        <w:t>Giannoni</w:t>
      </w:r>
      <w:r>
        <w:t xml:space="preserve"> </w:t>
      </w:r>
    </w:p>
    <w:p>
      <w:pPr>
        <w:pStyle w:val="stumpf"/>
      </w:pPr>
      <w:r>
        <w:t xml:space="preserve">bürgerl. Geschichte von Neapel habe in der Zeit gelesen. Ein Rechtsgelehrter </w:t>
      </w:r>
    </w:p>
    <w:p>
      <w:pPr>
        <w:pStyle w:val="stumpf"/>
      </w:pPr>
      <w:r>
        <w:t xml:space="preserve">der die Geschichte des </w:t>
      </w:r>
      <w:r>
        <w:rPr>
          <w:rFonts w:ascii="Linux Biolinum" w:hAnsi="Linux Biolinum" w:cs="Linux Biolinum"/>
        </w:rPr>
        <w:t>Juris ciuilis</w:t>
      </w:r>
      <w:r>
        <w:t xml:space="preserve"> und </w:t>
      </w:r>
      <w:r>
        <w:rPr>
          <w:rFonts w:ascii="Linux Biolinum" w:hAnsi="Linux Biolinum" w:cs="Linux Biolinum"/>
        </w:rPr>
        <w:t>canonici</w:t>
      </w:r>
      <w:r>
        <w:t xml:space="preserve"> zu seinem vornehmsten </w:t>
      </w:r>
    </w:p>
    <w:p>
      <w:pPr>
        <w:pStyle w:val="stumpf"/>
      </w:pPr>
      <w:r>
        <w:t xml:space="preserve">Augenmerk macht. Der erste Theil ist nur heraus. Kanter denkt die übrigen </w:t>
      </w:r>
    </w:p>
    <w:p>
      <w:pPr>
        <w:pStyle w:val="stumpf"/>
      </w:pPr>
      <w:r>
        <w:t xml:space="preserve">zu verlegen. Vier starke Qvartanten möchte es betragen und nur ein Werk </w:t>
      </w:r>
    </w:p>
    <w:p>
      <w:pPr>
        <w:pStyle w:val="zeilenzhlung"/>
        <w:keepNext/>
        <w:framePr w:w="1000" w:hSpace="420" w:wrap="around" w:vAnchor="text" w:hAnchor="page"/>
      </w:pPr>
      <w:r>
        <w:rPr>
          <w:sz w:val="12"/>
        </w:rPr>
        <w:t>10</w:t>
      </w:r>
    </w:p>
    <w:p>
      <w:pPr>
        <w:pStyle w:val="stumpf"/>
      </w:pPr>
      <w:r>
        <w:t xml:space="preserve">für große Bibliotheken. Der Autor hat im Gefängnis sterben müßen. Er führt </w:t>
      </w:r>
    </w:p>
    <w:p>
      <w:pPr>
        <w:pStyle w:val="stumpf"/>
      </w:pPr>
      <w:r>
        <w:t xml:space="preserve">einen Einfall, den ich auch einmal gehabt, als eine gelehrte Meynung an, daß </w:t>
      </w:r>
    </w:p>
    <w:p>
      <w:pPr>
        <w:pStyle w:val="stumpf"/>
      </w:pPr>
      <w:r>
        <w:t xml:space="preserve">die Sicilianer den Reim </w:t>
      </w:r>
      <w:proofErr w:type="gramStart"/>
      <w:r>
        <w:t>von den Arabern</w:t>
      </w:r>
      <w:proofErr w:type="gramEnd"/>
      <w:r>
        <w:t xml:space="preserve"> v von jenen die übrigen Italiener </w:t>
      </w:r>
    </w:p>
    <w:p>
      <w:pPr>
        <w:pStyle w:val="stumpf"/>
      </w:pPr>
      <w:r>
        <w:t xml:space="preserve">v. s. w. gelernt. </w:t>
      </w:r>
      <w:r>
        <w:rPr>
          <w:rFonts w:ascii="Linux Biolinum" w:hAnsi="Linux Biolinum" w:cs="Linux Biolinum"/>
        </w:rPr>
        <w:t>Thomas Campanella</w:t>
      </w:r>
      <w:r>
        <w:t xml:space="preserve"> hat ein sklavonisches Liedchen gewust, in </w:t>
      </w:r>
    </w:p>
    <w:p>
      <w:pPr>
        <w:pStyle w:val="stumpf"/>
      </w:pPr>
      <w:r>
        <w:t xml:space="preserve">dem auch gestanden haben soll, daß die Spanier von den Moren reimen </w:t>
      </w:r>
    </w:p>
    <w:p>
      <w:pPr>
        <w:pStyle w:val="zeilenzhlung"/>
        <w:keepNext/>
        <w:framePr w:w="1000" w:hSpace="420" w:wrap="around" w:vAnchor="text" w:hAnchor="page"/>
      </w:pPr>
      <w:r>
        <w:rPr>
          <w:sz w:val="12"/>
        </w:rPr>
        <w:t>15</w:t>
      </w:r>
    </w:p>
    <w:p>
      <w:pPr>
        <w:pStyle w:val="stumpf"/>
      </w:pPr>
      <w:r>
        <w:t xml:space="preserve">gelernt. Ein guter Freund wollte mir versichern, daß Gemmingen in sn. Briefen </w:t>
      </w:r>
    </w:p>
    <w:p>
      <w:pPr>
        <w:pStyle w:val="stumpf"/>
      </w:pPr>
      <w:r>
        <w:t xml:space="preserve">eben dies sagt. Ich kann mich darauf nicht besinnen, weil ich seine Gedichte </w:t>
      </w:r>
    </w:p>
    <w:p>
      <w:pPr>
        <w:pStyle w:val="stumpf"/>
      </w:pPr>
      <w:r>
        <w:t xml:space="preserve">mehr als se. Briefe gelesen. Als eine historische Nachricht würde ich diese </w:t>
      </w:r>
    </w:p>
    <w:p>
      <w:pPr>
        <w:pStyle w:val="stumpf"/>
      </w:pPr>
      <w:r>
        <w:t xml:space="preserve">Meynung sehr zweifelhaft machen; für ein </w:t>
      </w:r>
      <w:r>
        <w:rPr>
          <w:rFonts w:ascii="Linux Biolinum" w:hAnsi="Linux Biolinum" w:cs="Linux Biolinum"/>
        </w:rPr>
        <w:t>bon mot</w:t>
      </w:r>
      <w:r>
        <w:t xml:space="preserve"> mag es gut genung </w:t>
      </w:r>
    </w:p>
    <w:p>
      <w:pPr>
        <w:pStyle w:val="stumpf"/>
      </w:pPr>
      <w:r>
        <w:t xml:space="preserve">seyn. </w:t>
      </w:r>
    </w:p>
    <w:p>
      <w:pPr>
        <w:pStyle w:val="zeilenzhlung"/>
        <w:keepNext/>
        <w:framePr w:w="1000" w:hSpace="420" w:wrap="around" w:vAnchor="text" w:hAnchor="page"/>
      </w:pPr>
      <w:r>
        <w:rPr>
          <w:sz w:val="12"/>
        </w:rPr>
        <w:t>20</w:t>
      </w:r>
    </w:p>
    <w:p>
      <w:pPr>
        <w:pStyle w:val="einzug"/>
      </w:pPr>
      <w:proofErr w:type="gramStart"/>
      <w:r>
        <w:t>Die Henriette</w:t>
      </w:r>
      <w:proofErr w:type="gramEnd"/>
      <w:r>
        <w:t xml:space="preserve"> der Fr. Lenox habe mit viel Vergnügen gelesen. Es ist eigen, </w:t>
      </w:r>
    </w:p>
    <w:p>
      <w:pPr>
        <w:pStyle w:val="stumpf"/>
      </w:pPr>
      <w:r>
        <w:t xml:space="preserve">daß sie so wohl als die neue Heloise, als die beyden wichtigsten Romanen den </w:t>
      </w:r>
    </w:p>
    <w:p>
      <w:pPr>
        <w:pStyle w:val="stumpf"/>
      </w:pPr>
      <w:r>
        <w:t xml:space="preserve">neuen philosophischen Lehrsatz von der </w:t>
      </w:r>
      <w:r>
        <w:rPr>
          <w:rFonts w:ascii="Linux Biolinum" w:hAnsi="Linux Biolinum" w:cs="Linux Biolinum"/>
        </w:rPr>
        <w:t>universal</w:t>
      </w:r>
      <w:r>
        <w:t xml:space="preserve">providentz angreifen, und </w:t>
      </w:r>
    </w:p>
    <w:p>
      <w:pPr>
        <w:pStyle w:val="stumpf"/>
      </w:pPr>
      <w:r>
        <w:t xml:space="preserve">bestreiten. </w:t>
      </w:r>
    </w:p>
    <w:p>
      <w:pPr>
        <w:pStyle w:val="einzug"/>
      </w:pPr>
      <w:r>
        <w:t xml:space="preserve">Die kleinen Versuche im Denken und Empfinden haben mir beßer gefallen, </w:t>
      </w:r>
    </w:p>
    <w:p>
      <w:pPr>
        <w:pStyle w:val="zeilenzhlung"/>
        <w:keepNext/>
        <w:framePr w:w="1000" w:hSpace="420" w:wrap="around" w:vAnchor="text" w:hAnchor="page"/>
      </w:pPr>
      <w:r>
        <w:rPr>
          <w:sz w:val="12"/>
        </w:rPr>
        <w:t>25</w:t>
      </w:r>
    </w:p>
    <w:p>
      <w:pPr>
        <w:pStyle w:val="stumpf"/>
      </w:pPr>
      <w:r>
        <w:t xml:space="preserve">vielleicht hat die bloße Eitelkeit an diesem Beyfall Antheil. Es mag damit </w:t>
      </w:r>
    </w:p>
    <w:p>
      <w:pPr>
        <w:pStyle w:val="stumpf"/>
      </w:pPr>
      <w:r>
        <w:t xml:space="preserve">seyn wie es will, so fallen sie sehr ins Auge, und es sind einige Züge drinnen, </w:t>
      </w:r>
    </w:p>
    <w:p>
      <w:pPr>
        <w:pStyle w:val="stumpf"/>
      </w:pPr>
      <w:r>
        <w:t xml:space="preserve">die meinen alten Freund wieder kenntlich gemacht haben. Ich habe daher </w:t>
      </w:r>
    </w:p>
    <w:p>
      <w:pPr>
        <w:pStyle w:val="stumpf"/>
      </w:pPr>
      <w:r>
        <w:t xml:space="preserve">Gelegenheit genommen, selbst an ihn zu schreiben, um mich für sein Gedicht zu </w:t>
      </w:r>
    </w:p>
    <w:p>
      <w:pPr>
        <w:pStyle w:val="stumpf"/>
      </w:pPr>
      <w:r>
        <w:t xml:space="preserve">bedanken, und zum Theil seines Bruders wegen, der unser Tischgast ist und </w:t>
      </w:r>
    </w:p>
    <w:p>
      <w:pPr>
        <w:pStyle w:val="zeilenzhlung"/>
        <w:keepNext/>
        <w:framePr w:w="1000" w:hSpace="420" w:wrap="around" w:vAnchor="text" w:hAnchor="page"/>
      </w:pPr>
      <w:r>
        <w:rPr>
          <w:sz w:val="12"/>
        </w:rPr>
        <w:t>30</w:t>
      </w:r>
    </w:p>
    <w:p>
      <w:pPr>
        <w:pStyle w:val="stumpf"/>
      </w:pPr>
      <w:r>
        <w:t xml:space="preserve">dem ich meinen Stubenburschen gegeben, insbesondere mich wegen des </w:t>
      </w:r>
    </w:p>
    <w:p>
      <w:pPr>
        <w:pStyle w:val="stumpf"/>
      </w:pPr>
      <w:r>
        <w:t xml:space="preserve">letztern zu erklären, und von meinen Handl. hierinn Rechenschaft abzulegen. </w:t>
      </w:r>
    </w:p>
    <w:p>
      <w:pPr>
        <w:pStyle w:val="einzug"/>
      </w:pPr>
      <w:r>
        <w:t xml:space="preserve">Gestern habe den Hiob zu Ende gebracht. Weil ich </w:t>
      </w:r>
      <w:proofErr w:type="gramStart"/>
      <w:r>
        <w:t>auf die chaldäische Bücher</w:t>
      </w:r>
      <w:proofErr w:type="gramEnd"/>
      <w:r>
        <w:t xml:space="preserve"> </w:t>
      </w:r>
    </w:p>
    <w:p>
      <w:pPr>
        <w:pStyle w:val="stumpf"/>
      </w:pPr>
      <w:proofErr w:type="gramStart"/>
      <w:r>
        <w:t>komme</w:t>
      </w:r>
      <w:proofErr w:type="gramEnd"/>
      <w:r>
        <w:t xml:space="preserve">: so werde es für nöthig ansehen mir jetzt die Anfangsgründe dieser </w:t>
      </w:r>
    </w:p>
    <w:p>
      <w:pPr>
        <w:pStyle w:val="stumpf"/>
      </w:pPr>
      <w:r>
        <w:t xml:space="preserve">Sprache aus Alting, und </w:t>
      </w:r>
      <w:r>
        <w:rPr>
          <w:rFonts w:ascii="Linux Biolinum" w:hAnsi="Linux Biolinum" w:cs="Linux Biolinum"/>
        </w:rPr>
        <w:t>le Dieu</w:t>
      </w:r>
      <w:r>
        <w:t xml:space="preserve"> wenigstens bekannt zu machen, die ich beyde </w:t>
      </w:r>
    </w:p>
    <w:p>
      <w:pPr>
        <w:pStyle w:val="zeilenzhlung"/>
        <w:keepNext/>
        <w:framePr w:w="1000" w:hSpace="420" w:wrap="around" w:vAnchor="text" w:hAnchor="page"/>
      </w:pPr>
      <w:r>
        <w:rPr>
          <w:sz w:val="12"/>
        </w:rPr>
        <w:t>35</w:t>
      </w:r>
    </w:p>
    <w:p>
      <w:pPr>
        <w:pStyle w:val="stumpf"/>
      </w:pPr>
      <w:r>
        <w:t xml:space="preserve">selbst habe. Sie sehen liebster Freund, wie ich mit Augenblicken werde </w:t>
      </w:r>
    </w:p>
    <w:p>
      <w:pPr>
        <w:pStyle w:val="stumpf"/>
      </w:pPr>
      <w:r>
        <w:t xml:space="preserve">wirthschaften </w:t>
      </w:r>
      <w:proofErr w:type="gramStart"/>
      <w:r>
        <w:t>müßen</w:t>
      </w:r>
      <w:proofErr w:type="gramEnd"/>
      <w:r>
        <w:t xml:space="preserve"> um mein Tagewerk bestreiten zu können; in dem ich ohnedem </w:t>
      </w:r>
    </w:p>
    <w:p>
      <w:pPr>
        <w:pStyle w:val="stumpf"/>
      </w:pPr>
      <w:r>
        <w:t xml:space="preserve">eine </w:t>
      </w:r>
      <w:proofErr w:type="gramStart"/>
      <w:r>
        <w:t>ganz andere</w:t>
      </w:r>
      <w:proofErr w:type="gramEnd"/>
      <w:r>
        <w:t xml:space="preserve"> Einrichtung zu machen gedenke. </w:t>
      </w:r>
    </w:p>
    <w:p>
      <w:pPr>
        <w:pStyle w:val="seitenzhlung"/>
        <w:keepNext/>
        <w:framePr w:w="1000" w:hSpace="420" w:wrap="around" w:vAnchor="text" w:hAnchor="page"/>
      </w:pPr>
      <w:r>
        <w:rPr>
          <w:b/>
          <w:sz w:val="12"/>
        </w:rPr>
        <w:t>S. 120</w:t>
      </w:r>
      <w:r>
        <w:t xml:space="preserve"> </w:t>
      </w:r>
    </w:p>
    <w:p>
      <w:pPr>
        <w:pStyle w:val="einzug"/>
      </w:pPr>
      <w:r>
        <w:t xml:space="preserve">Geddes ließ mir gestern aus dem Buchladen holen. Es ist mir lieb, daß man </w:t>
      </w:r>
    </w:p>
    <w:p>
      <w:pPr>
        <w:pStyle w:val="stumpf"/>
      </w:pPr>
      <w:r>
        <w:t xml:space="preserve">dies Buch jetzt im Deutschen hat, weil ich es mir schon aus Leipzig wollte </w:t>
      </w:r>
    </w:p>
    <w:p>
      <w:pPr>
        <w:pStyle w:val="stumpf"/>
      </w:pPr>
      <w:r>
        <w:t xml:space="preserve">verschreiben laßen. Er schreibt mehr wie ein </w:t>
      </w:r>
      <w:r>
        <w:rPr>
          <w:rFonts w:ascii="Linux Biolinum" w:hAnsi="Linux Biolinum" w:cs="Linux Biolinum"/>
        </w:rPr>
        <w:t>Rhetor</w:t>
      </w:r>
      <w:r>
        <w:t xml:space="preserve"> als Philosoph vom Styl der </w:t>
      </w:r>
    </w:p>
    <w:p>
      <w:pPr>
        <w:pStyle w:val="stumpf"/>
      </w:pPr>
      <w:r>
        <w:t xml:space="preserve">Alten. Der Anfang mit Plato ist noch zieml. kahl. Er hat mit </w:t>
      </w:r>
      <w:r>
        <w:rPr>
          <w:rFonts w:ascii="Linux Biolinum" w:hAnsi="Linux Biolinum" w:cs="Linux Biolinum"/>
        </w:rPr>
        <w:t>Warburton</w:t>
      </w:r>
      <w:r>
        <w:t xml:space="preserve"> zu </w:t>
      </w:r>
    </w:p>
    <w:p>
      <w:pPr>
        <w:pStyle w:val="zeilenzhlung"/>
        <w:keepNext/>
        <w:framePr w:w="1000" w:hSpace="420" w:wrap="around" w:vAnchor="text" w:hAnchor="page"/>
      </w:pPr>
      <w:r>
        <w:rPr>
          <w:sz w:val="12"/>
        </w:rPr>
        <w:lastRenderedPageBreak/>
        <w:t>5</w:t>
      </w:r>
    </w:p>
    <w:p>
      <w:pPr>
        <w:pStyle w:val="stumpf"/>
      </w:pPr>
      <w:r>
        <w:t xml:space="preserve">thun. Seine Auszüge sind das Beste. Ich warte auf die Fortsetzung – aber </w:t>
      </w:r>
    </w:p>
    <w:p>
      <w:pPr>
        <w:pStyle w:val="stumpf"/>
      </w:pPr>
      <w:r>
        <w:t xml:space="preserve">noch mehr auf </w:t>
      </w:r>
      <w:r>
        <w:rPr>
          <w:rFonts w:ascii="Linux Biolinum" w:hAnsi="Linux Biolinum" w:cs="Linux Biolinum"/>
        </w:rPr>
        <w:t>Lowths</w:t>
      </w:r>
      <w:r>
        <w:t xml:space="preserve"> 2ten Theil de </w:t>
      </w:r>
      <w:r>
        <w:rPr>
          <w:rFonts w:ascii="Linux Biolinum" w:hAnsi="Linux Biolinum" w:cs="Linux Biolinum"/>
        </w:rPr>
        <w:t>sacra poesi,</w:t>
      </w:r>
      <w:r>
        <w:t xml:space="preserve"> der jetzt von Michaelis </w:t>
      </w:r>
    </w:p>
    <w:p>
      <w:pPr>
        <w:pStyle w:val="stumpf"/>
      </w:pPr>
      <w:r>
        <w:t xml:space="preserve">herausgegeben worden mit einem prächtigen </w:t>
      </w:r>
      <w:r>
        <w:rPr>
          <w:rFonts w:ascii="Linux Biolinum" w:hAnsi="Linux Biolinum" w:cs="Linux Biolinum"/>
        </w:rPr>
        <w:t>Panegyrique</w:t>
      </w:r>
      <w:r>
        <w:t xml:space="preserve"> in den Altonaischen </w:t>
      </w:r>
    </w:p>
    <w:p>
      <w:pPr>
        <w:pStyle w:val="stumpf"/>
      </w:pPr>
      <w:r>
        <w:t xml:space="preserve">Zeitungen. Wir wollen sehen. </w:t>
      </w:r>
    </w:p>
    <w:p>
      <w:pPr>
        <w:pStyle w:val="einzug"/>
      </w:pPr>
      <w:r>
        <w:t xml:space="preserve">Von der </w:t>
      </w:r>
      <w:r>
        <w:rPr>
          <w:rFonts w:ascii="Linux Biolinum" w:hAnsi="Linux Biolinum" w:cs="Linux Biolinum"/>
        </w:rPr>
        <w:t>Lettre neologique</w:t>
      </w:r>
      <w:r>
        <w:t xml:space="preserve"> werde Ihnen noch ein Paar Exempl. beylegen. </w:t>
      </w:r>
    </w:p>
    <w:p>
      <w:pPr>
        <w:pStyle w:val="zeilenzhlung"/>
        <w:keepNext/>
        <w:framePr w:w="1000" w:hSpace="420" w:wrap="around" w:vAnchor="text" w:hAnchor="page"/>
      </w:pPr>
      <w:r>
        <w:rPr>
          <w:sz w:val="12"/>
        </w:rPr>
        <w:t>10</w:t>
      </w:r>
    </w:p>
    <w:p>
      <w:pPr>
        <w:pStyle w:val="stumpf"/>
      </w:pPr>
      <w:r>
        <w:t xml:space="preserve">Es sind viele Flecken in </w:t>
      </w:r>
      <w:proofErr w:type="gramStart"/>
      <w:r>
        <w:t>selbiger</w:t>
      </w:r>
      <w:proofErr w:type="gramEnd"/>
      <w:r>
        <w:t xml:space="preserve">, um die Jungferschaft der Muse zu </w:t>
      </w:r>
    </w:p>
    <w:p>
      <w:pPr>
        <w:pStyle w:val="stumpf"/>
      </w:pPr>
      <w:r>
        <w:t xml:space="preserve">legitimiren, wie geschrieben steht. Mit der Warschauer Post erhielt die </w:t>
      </w:r>
      <w:r>
        <w:rPr>
          <w:rFonts w:ascii="Linux Biolinum" w:hAnsi="Linux Biolinum" w:cs="Linux Biolinum"/>
        </w:rPr>
        <w:t xml:space="preserve">Inoculation </w:t>
      </w:r>
    </w:p>
    <w:p>
      <w:pPr>
        <w:pStyle w:val="stumpf"/>
      </w:pPr>
      <w:r>
        <w:rPr>
          <w:rFonts w:ascii="Linux Biolinum" w:hAnsi="Linux Biolinum" w:cs="Linux Biolinum"/>
        </w:rPr>
        <w:t>du bon sens</w:t>
      </w:r>
      <w:r>
        <w:t xml:space="preserve"> mit beyliegender </w:t>
      </w:r>
      <w:r>
        <w:rPr>
          <w:rFonts w:ascii="Linux Biolinum" w:hAnsi="Linux Biolinum" w:cs="Linux Biolinum"/>
        </w:rPr>
        <w:t>addresse:</w:t>
      </w:r>
      <w:r>
        <w:t xml:space="preserve"> </w:t>
      </w:r>
    </w:p>
    <w:p>
      <w:pPr>
        <w:pStyle w:val="stumpf"/>
      </w:pPr>
      <w:r>
        <w:t xml:space="preserve"> </w:t>
      </w:r>
    </w:p>
    <w:p>
      <w:pPr>
        <w:pStyle w:val="zentriert"/>
      </w:pPr>
      <w:r>
        <w:rPr>
          <w:rFonts w:ascii="Linux Biolinum" w:hAnsi="Linux Biolinum" w:cs="Linux Biolinum"/>
        </w:rPr>
        <w:t>O Vos admoniti – – Virgl.</w:t>
      </w:r>
      <w:r>
        <w:t xml:space="preserve"> </w:t>
      </w:r>
    </w:p>
    <w:p>
      <w:pPr>
        <w:pStyle w:val="stumpf"/>
      </w:pPr>
      <w:r>
        <w:t xml:space="preserve"> </w:t>
      </w:r>
    </w:p>
    <w:p>
      <w:pPr>
        <w:pStyle w:val="vierfacheinzug"/>
      </w:pPr>
      <w:r>
        <w:rPr>
          <w:rFonts w:ascii="Linux Biolinum" w:hAnsi="Linux Biolinum" w:cs="Linux Biolinum"/>
        </w:rPr>
        <w:t xml:space="preserve">Nimm hin! du sterbliches Gerippe Apollens! nimm hin dieses Buch </w:t>
      </w:r>
    </w:p>
    <w:p>
      <w:pPr>
        <w:pStyle w:val="zeilenzhlung"/>
        <w:keepNext/>
        <w:framePr w:w="1000" w:hSpace="420" w:wrap="around" w:vAnchor="text" w:hAnchor="page"/>
      </w:pPr>
      <w:r>
        <w:rPr>
          <w:sz w:val="12"/>
        </w:rPr>
        <w:t>15</w:t>
      </w:r>
    </w:p>
    <w:p>
      <w:pPr>
        <w:pStyle w:val="vierfacheinzug"/>
      </w:pPr>
      <w:r>
        <w:rPr>
          <w:rFonts w:ascii="Linux Biolinum" w:hAnsi="Linux Biolinum" w:cs="Linux Biolinum"/>
        </w:rPr>
        <w:t xml:space="preserve">und wage dich nie wieder über den Rubicon der Narrheit. </w:t>
      </w:r>
    </w:p>
    <w:p>
      <w:pPr>
        <w:pStyle w:val="siebenfacheinzug"/>
      </w:pPr>
      <w:r>
        <w:rPr>
          <w:rFonts w:ascii="Linux Biolinum" w:hAnsi="Linux Biolinum" w:cs="Linux Biolinum"/>
        </w:rPr>
        <w:t>Socrates der Jüngere.</w:t>
      </w:r>
      <w:r>
        <w:t xml:space="preserve"> </w:t>
      </w:r>
    </w:p>
    <w:p>
      <w:pPr>
        <w:pStyle w:val="stumpf"/>
      </w:pPr>
      <w:r>
        <w:t xml:space="preserve"> </w:t>
      </w:r>
    </w:p>
    <w:p>
      <w:pPr>
        <w:pStyle w:val="stumpf"/>
      </w:pPr>
      <w:r>
        <w:t xml:space="preserve">Jetzt werden Sie das </w:t>
      </w:r>
      <w:r>
        <w:rPr>
          <w:rFonts w:ascii="Linux Biolinum" w:hAnsi="Linux Biolinum" w:cs="Linux Biolinum"/>
        </w:rPr>
        <w:t>Motto</w:t>
      </w:r>
      <w:r>
        <w:t xml:space="preserve"> aus dem </w:t>
      </w:r>
      <w:r>
        <w:rPr>
          <w:rFonts w:ascii="Linux Biolinum" w:hAnsi="Linux Biolinum" w:cs="Linux Biolinum"/>
        </w:rPr>
        <w:t>Lucan</w:t>
      </w:r>
      <w:r>
        <w:t xml:space="preserve"> vor dem Auszuge verstehen. </w:t>
      </w:r>
    </w:p>
    <w:p>
      <w:pPr>
        <w:pStyle w:val="stumpf"/>
      </w:pPr>
      <w:r>
        <w:t xml:space="preserve">Ich vermuthe auf einen guten Freund in Schlesien, der mir diesen Streich </w:t>
      </w:r>
    </w:p>
    <w:p>
      <w:pPr>
        <w:pStyle w:val="stumpf"/>
      </w:pPr>
      <w:r>
        <w:t xml:space="preserve">gespielt. Wie weit dies eintrift, weiß ich nicht, bekümmere mich auch nicht. </w:t>
      </w:r>
    </w:p>
    <w:p>
      <w:pPr>
        <w:pStyle w:val="zeilenzhlung"/>
        <w:keepNext/>
        <w:framePr w:w="1000" w:hSpace="420" w:wrap="around" w:vAnchor="text" w:hAnchor="page"/>
      </w:pPr>
      <w:r>
        <w:rPr>
          <w:sz w:val="12"/>
        </w:rPr>
        <w:t>20</w:t>
      </w:r>
    </w:p>
    <w:p>
      <w:pPr>
        <w:pStyle w:val="stumpf"/>
      </w:pPr>
      <w:r>
        <w:t xml:space="preserve">Erwählte also diesen Weg zu antworten, und machte mich diesen kleinen Wink </w:t>
      </w:r>
    </w:p>
    <w:p>
      <w:pPr>
        <w:pStyle w:val="stumpf"/>
      </w:pPr>
      <w:r>
        <w:t xml:space="preserve">eines Unbekannten so gut ich konnte zu Nutze. An einige Gelehrte sind </w:t>
      </w:r>
    </w:p>
    <w:p>
      <w:pPr>
        <w:pStyle w:val="stumpf"/>
      </w:pPr>
      <w:r>
        <w:t xml:space="preserve">Exempl. verschickt worden </w:t>
      </w:r>
      <w:r>
        <w:rPr>
          <w:rFonts w:ascii="Linux Biolinum" w:hAnsi="Linux Biolinum" w:cs="Linux Biolinum"/>
        </w:rPr>
        <w:t>e. g.</w:t>
      </w:r>
      <w:r>
        <w:t xml:space="preserve"> an Gellert mit der </w:t>
      </w:r>
      <w:r>
        <w:rPr>
          <w:rFonts w:ascii="Linux Biolinum" w:hAnsi="Linux Biolinum" w:cs="Linux Biolinum"/>
        </w:rPr>
        <w:t xml:space="preserve">Inscription: à la muse </w:t>
      </w:r>
    </w:p>
    <w:p>
      <w:pPr>
        <w:pStyle w:val="stumpf"/>
        <w:rPr>
          <w:lang w:val="en-US"/>
        </w:rPr>
      </w:pPr>
      <w:r>
        <w:rPr>
          <w:rFonts w:ascii="Linux Biolinum" w:hAnsi="Linux Biolinum" w:cs="Linux Biolinum"/>
          <w:lang w:val="en-US"/>
        </w:rPr>
        <w:t xml:space="preserve">veuve de Gellert qui amasse du bois pour faire encore un petit pâté de </w:t>
      </w:r>
    </w:p>
    <w:p>
      <w:pPr>
        <w:pStyle w:val="stumpf"/>
      </w:pPr>
      <w:r>
        <w:rPr>
          <w:rFonts w:ascii="Linux Biolinum" w:hAnsi="Linux Biolinum" w:cs="Linux Biolinum"/>
          <w:lang w:val="en-US"/>
        </w:rPr>
        <w:t>Morale avant que de mourir.</w:t>
      </w:r>
      <w:r>
        <w:rPr>
          <w:lang w:val="en-US"/>
        </w:rPr>
        <w:t xml:space="preserve"> </w:t>
      </w:r>
      <w:r>
        <w:t xml:space="preserve">Siehe sn Brief an </w:t>
      </w:r>
      <w:r>
        <w:rPr>
          <w:rFonts w:ascii="Linux Biolinum" w:hAnsi="Linux Biolinum" w:cs="Linux Biolinum"/>
        </w:rPr>
        <w:t>Rabner.</w:t>
      </w:r>
      <w:r>
        <w:t xml:space="preserve"> An diesen: </w:t>
      </w:r>
      <w:r>
        <w:rPr>
          <w:rFonts w:ascii="Linux Biolinum" w:hAnsi="Linux Biolinum" w:cs="Linux Biolinum"/>
        </w:rPr>
        <w:t xml:space="preserve">à Mr. </w:t>
      </w:r>
    </w:p>
    <w:p>
      <w:pPr>
        <w:pStyle w:val="zeilenzhlung"/>
        <w:keepNext/>
        <w:framePr w:w="1000" w:hSpace="420" w:wrap="around" w:vAnchor="text" w:hAnchor="page"/>
      </w:pPr>
      <w:r>
        <w:rPr>
          <w:sz w:val="12"/>
        </w:rPr>
        <w:t>25</w:t>
      </w:r>
    </w:p>
    <w:p>
      <w:pPr>
        <w:pStyle w:val="stumpf"/>
      </w:pPr>
      <w:r>
        <w:rPr>
          <w:rFonts w:ascii="Linux Biolinum" w:hAnsi="Linux Biolinum" w:cs="Linux Biolinum"/>
        </w:rPr>
        <w:t>Rabner mon beau-frère en Apollon Concurrent au grand oeuvre.</w:t>
      </w:r>
      <w:r>
        <w:t xml:space="preserve"> Mit dem </w:t>
      </w:r>
    </w:p>
    <w:p>
      <w:pPr>
        <w:pStyle w:val="stumpf"/>
      </w:pPr>
      <w:r>
        <w:t xml:space="preserve">Motto: </w:t>
      </w:r>
      <w:r>
        <w:rPr>
          <w:rFonts w:ascii="Linux Biolinum" w:hAnsi="Linux Biolinum" w:cs="Linux Biolinum"/>
        </w:rPr>
        <w:t>Les violens le ravissent.</w:t>
      </w:r>
      <w:r>
        <w:t xml:space="preserve"> An </w:t>
      </w:r>
      <w:r>
        <w:rPr>
          <w:rFonts w:ascii="Linux Biolinum" w:hAnsi="Linux Biolinum" w:cs="Linux Biolinum"/>
        </w:rPr>
        <w:t>Premontval,</w:t>
      </w:r>
      <w:r>
        <w:t xml:space="preserve"> mit einem </w:t>
      </w:r>
      <w:r>
        <w:rPr>
          <w:rFonts w:ascii="Linux Biolinum" w:hAnsi="Linux Biolinum" w:cs="Linux Biolinum"/>
        </w:rPr>
        <w:t>Compliment</w:t>
      </w:r>
      <w:r>
        <w:t xml:space="preserve"> </w:t>
      </w:r>
    </w:p>
    <w:p>
      <w:pPr>
        <w:pStyle w:val="stumpf"/>
      </w:pPr>
      <w:r>
        <w:t xml:space="preserve">über das </w:t>
      </w:r>
      <w:r>
        <w:rPr>
          <w:rFonts w:ascii="Linux Biolinum" w:hAnsi="Linux Biolinum" w:cs="Linux Biolinum"/>
          <w:u w:val="single"/>
        </w:rPr>
        <w:t>Mollibit</w:t>
      </w:r>
      <w:r>
        <w:t xml:space="preserve"> des Horatzens. Sollte nach </w:t>
      </w:r>
      <w:r>
        <w:rPr>
          <w:rFonts w:ascii="Linux Biolinum" w:hAnsi="Linux Biolinum" w:cs="Linux Biolinum"/>
        </w:rPr>
        <w:t>Priscian</w:t>
      </w:r>
      <w:r>
        <w:t xml:space="preserve"> und HE. Schul- </w:t>
      </w:r>
    </w:p>
    <w:p>
      <w:pPr>
        <w:pStyle w:val="stumpf"/>
      </w:pPr>
      <w:r>
        <w:rPr>
          <w:rFonts w:ascii="Linux Biolinum" w:hAnsi="Linux Biolinum" w:cs="Linux Biolinum"/>
        </w:rPr>
        <w:t>Collega</w:t>
      </w:r>
      <w:r>
        <w:t xml:space="preserve"> – – heißen: </w:t>
      </w:r>
      <w:r>
        <w:rPr>
          <w:rFonts w:ascii="Linux Biolinum" w:hAnsi="Linux Biolinum" w:cs="Linux Biolinum"/>
        </w:rPr>
        <w:t>molliet.</w:t>
      </w:r>
      <w:r>
        <w:t xml:space="preserve"> Sind Sie so ein Fremdling im philosophischen </w:t>
      </w:r>
    </w:p>
    <w:p>
      <w:pPr>
        <w:pStyle w:val="stumpf"/>
      </w:pPr>
      <w:r>
        <w:t xml:space="preserve">Israel, daß Sie Leibnitz, Wolf und Crusius nicht entziffern können, der sich </w:t>
      </w:r>
    </w:p>
    <w:p>
      <w:pPr>
        <w:pStyle w:val="zeilenzhlung"/>
        <w:keepNext/>
        <w:framePr w:w="1000" w:hSpace="420" w:wrap="around" w:vAnchor="text" w:hAnchor="page"/>
      </w:pPr>
      <w:r>
        <w:rPr>
          <w:sz w:val="12"/>
        </w:rPr>
        <w:t>30</w:t>
      </w:r>
    </w:p>
    <w:p>
      <w:pPr>
        <w:pStyle w:val="stumpf"/>
      </w:pPr>
      <w:r>
        <w:t xml:space="preserve">auch mit aller Gewalt anfängt unter die apokalyptischen </w:t>
      </w:r>
      <w:r>
        <w:rPr>
          <w:rFonts w:ascii="Linux Biolinum" w:hAnsi="Linux Biolinum" w:cs="Linux Biolinum"/>
        </w:rPr>
        <w:t>Theolog</w:t>
      </w:r>
      <w:r>
        <w:t xml:space="preserve">en zu mischen, </w:t>
      </w:r>
    </w:p>
    <w:p>
      <w:pPr>
        <w:pStyle w:val="stumpf"/>
      </w:pPr>
      <w:r>
        <w:t xml:space="preserve">und ein Bengelianer ist. Seine Vorrede zu Fehr habe noch nicht gesehen. Die </w:t>
      </w:r>
    </w:p>
    <w:p>
      <w:pPr>
        <w:pStyle w:val="stumpf"/>
      </w:pPr>
      <w:r>
        <w:t xml:space="preserve">vor Burschers Jeremias schien mir sehr matt. Eine kleine </w:t>
      </w:r>
      <w:r>
        <w:rPr>
          <w:rFonts w:ascii="Linux Biolinum" w:hAnsi="Linux Biolinum" w:cs="Linux Biolinum"/>
        </w:rPr>
        <w:t>Anecdote</w:t>
      </w:r>
      <w:r>
        <w:t xml:space="preserve"> in </w:t>
      </w:r>
      <w:r>
        <w:rPr>
          <w:rFonts w:ascii="Linux Biolinum" w:hAnsi="Linux Biolinum" w:cs="Linux Biolinum"/>
        </w:rPr>
        <w:t>Mst.</w:t>
      </w:r>
      <w:r>
        <w:t xml:space="preserve"> </w:t>
      </w:r>
    </w:p>
    <w:p>
      <w:pPr>
        <w:pStyle w:val="stumpf"/>
      </w:pPr>
      <w:r>
        <w:t xml:space="preserve">hat mich gegen Crusius ein wenig aufgebracht pp. </w:t>
      </w:r>
    </w:p>
    <w:p>
      <w:pPr>
        <w:pStyle w:val="einzug"/>
      </w:pPr>
      <w:r>
        <w:t xml:space="preserve">Die </w:t>
      </w:r>
      <w:r>
        <w:rPr>
          <w:rFonts w:ascii="Linux Biolinum" w:hAnsi="Linux Biolinum" w:cs="Linux Biolinum"/>
        </w:rPr>
        <w:t>lettre neologique</w:t>
      </w:r>
      <w:r>
        <w:t xml:space="preserve"> ist nichts als </w:t>
      </w:r>
      <w:r>
        <w:rPr>
          <w:rFonts w:ascii="Linux Biolinum" w:hAnsi="Linux Biolinum" w:cs="Linux Biolinum"/>
        </w:rPr>
        <w:t>coecus catellus;</w:t>
      </w:r>
      <w:r>
        <w:t xml:space="preserve"> oder ein kleiner </w:t>
      </w:r>
    </w:p>
    <w:p>
      <w:pPr>
        <w:pStyle w:val="zeilenzhlung"/>
        <w:keepNext/>
        <w:framePr w:w="1000" w:hSpace="420" w:wrap="around" w:vAnchor="text" w:hAnchor="page"/>
      </w:pPr>
      <w:r>
        <w:rPr>
          <w:sz w:val="12"/>
        </w:rPr>
        <w:t>35</w:t>
      </w:r>
    </w:p>
    <w:p>
      <w:pPr>
        <w:pStyle w:val="stumpf"/>
      </w:pPr>
      <w:r>
        <w:t xml:space="preserve">Spürhund, hinter den der Jäger bald nachfolgen muß, wenn es recht zugehen soll. </w:t>
      </w:r>
    </w:p>
    <w:p>
      <w:pPr>
        <w:pStyle w:val="stumpf"/>
      </w:pPr>
      <w:r>
        <w:t xml:space="preserve">Ich denke wohl bisweilen daran; aber noch habe kein Herz – – </w:t>
      </w:r>
    </w:p>
    <w:p>
      <w:pPr>
        <w:pStyle w:val="seitenzhlung"/>
        <w:keepNext/>
        <w:framePr w:w="1000" w:hSpace="420" w:wrap="around" w:vAnchor="text" w:hAnchor="page"/>
      </w:pPr>
      <w:r>
        <w:rPr>
          <w:b/>
          <w:sz w:val="12"/>
        </w:rPr>
        <w:t>S. 121</w:t>
      </w:r>
      <w:r>
        <w:t xml:space="preserve"> </w:t>
      </w:r>
    </w:p>
    <w:p>
      <w:pPr>
        <w:pStyle w:val="einzug"/>
      </w:pPr>
      <w:r>
        <w:t xml:space="preserve">Die jetzigen öffentl. Verfaßungen sind meinen gegenwärtigen Umständen </w:t>
      </w:r>
    </w:p>
    <w:p>
      <w:pPr>
        <w:pStyle w:val="stumpf"/>
      </w:pPr>
      <w:r>
        <w:t xml:space="preserve">und Arbeiten mehr förderlich als nachtheilich. Sie sehen liebster Freund! wie </w:t>
      </w:r>
    </w:p>
    <w:p>
      <w:pPr>
        <w:pStyle w:val="stumpf"/>
      </w:pPr>
      <w:r>
        <w:t xml:space="preserve">nöthig ich habe der Zeit wahrzunehmen, im Gantzen </w:t>
      </w:r>
      <w:proofErr w:type="gramStart"/>
      <w:r>
        <w:t>weiter zu kommen</w:t>
      </w:r>
      <w:proofErr w:type="gramEnd"/>
      <w:r>
        <w:t xml:space="preserve">, und </w:t>
      </w:r>
    </w:p>
    <w:p>
      <w:pPr>
        <w:pStyle w:val="stumpf"/>
      </w:pPr>
      <w:r>
        <w:t xml:space="preserve">nicht den geringsten Umstand vorbeygehen zu laßen, von dem ich einigen </w:t>
      </w:r>
    </w:p>
    <w:p>
      <w:pPr>
        <w:pStyle w:val="zeilenzhlung"/>
        <w:keepNext/>
        <w:framePr w:w="1000" w:hSpace="420" w:wrap="around" w:vAnchor="text" w:hAnchor="page"/>
      </w:pPr>
      <w:r>
        <w:rPr>
          <w:sz w:val="12"/>
        </w:rPr>
        <w:t>5</w:t>
      </w:r>
    </w:p>
    <w:p>
      <w:pPr>
        <w:pStyle w:val="stumpf"/>
      </w:pPr>
      <w:r>
        <w:t xml:space="preserve">Gebrauch machen kann. Ich habe also den ganzen langen Winter der Muße und </w:t>
      </w:r>
    </w:p>
    <w:p>
      <w:pPr>
        <w:pStyle w:val="stumpf"/>
      </w:pPr>
      <w:r>
        <w:t xml:space="preserve">den Musen geweyht. Alles muntert mich mehr dazu auf. </w:t>
      </w:r>
    </w:p>
    <w:p>
      <w:pPr>
        <w:pStyle w:val="einzug"/>
      </w:pPr>
      <w:r>
        <w:t xml:space="preserve">Mit dem </w:t>
      </w:r>
      <w:r>
        <w:rPr>
          <w:rFonts w:ascii="Linux Biolinum" w:hAnsi="Linux Biolinum" w:cs="Linux Biolinum"/>
        </w:rPr>
        <w:t>Cratylus</w:t>
      </w:r>
      <w:r>
        <w:t xml:space="preserve"> werde heute schlüßen. Der Innhalt dieses </w:t>
      </w:r>
      <w:r>
        <w:rPr>
          <w:rFonts w:ascii="Linux Biolinum" w:hAnsi="Linux Biolinum" w:cs="Linux Biolinum"/>
        </w:rPr>
        <w:t>Dialog</w:t>
      </w:r>
      <w:r>
        <w:t xml:space="preserve">s ist sehr </w:t>
      </w:r>
    </w:p>
    <w:p>
      <w:pPr>
        <w:pStyle w:val="stumpf"/>
      </w:pPr>
      <w:r>
        <w:rPr>
          <w:rFonts w:ascii="Linux Biolinum" w:hAnsi="Linux Biolinum" w:cs="Linux Biolinum"/>
        </w:rPr>
        <w:t>interessant</w:t>
      </w:r>
      <w:r>
        <w:t xml:space="preserve"> für mich, er betrift den Ursprung der Sprachen. Das gantze </w:t>
      </w:r>
    </w:p>
    <w:p>
      <w:pPr>
        <w:pStyle w:val="stumpf"/>
      </w:pPr>
      <w:r>
        <w:rPr>
          <w:rFonts w:ascii="Linux Biolinum" w:hAnsi="Linux Biolinum" w:cs="Linux Biolinum"/>
        </w:rPr>
        <w:lastRenderedPageBreak/>
        <w:t>System,</w:t>
      </w:r>
      <w:r>
        <w:t xml:space="preserve"> den Buchstaben eine natürl. Bedeutung zu geben, ist nichts als eine </w:t>
      </w:r>
    </w:p>
    <w:p>
      <w:pPr>
        <w:pStyle w:val="zeilenzhlung"/>
        <w:keepNext/>
        <w:framePr w:w="1000" w:hSpace="420" w:wrap="around" w:vAnchor="text" w:hAnchor="page"/>
      </w:pPr>
      <w:r>
        <w:rPr>
          <w:sz w:val="12"/>
        </w:rPr>
        <w:t>10</w:t>
      </w:r>
    </w:p>
    <w:p>
      <w:pPr>
        <w:pStyle w:val="stumpf"/>
      </w:pPr>
      <w:r>
        <w:t xml:space="preserve">platonische Grille. Wie unedel und grob ist </w:t>
      </w:r>
      <w:proofErr w:type="gramStart"/>
      <w:r>
        <w:t>selbige</w:t>
      </w:r>
      <w:proofErr w:type="gramEnd"/>
      <w:r>
        <w:t xml:space="preserve"> in der hebräischen </w:t>
      </w:r>
    </w:p>
    <w:p>
      <w:pPr>
        <w:pStyle w:val="stumpf"/>
      </w:pPr>
      <w:r>
        <w:t xml:space="preserve">Sprachlehre behandelt worden. Mit was für Würde denckt Sokrates über den </w:t>
      </w:r>
    </w:p>
    <w:p>
      <w:pPr>
        <w:pStyle w:val="stumpf"/>
      </w:pPr>
      <w:r>
        <w:t xml:space="preserve">Ursprung der menschl. Rede! Mit was für Anstand prahlt und lacht er über </w:t>
      </w:r>
    </w:p>
    <w:p>
      <w:pPr>
        <w:pStyle w:val="stumpf"/>
      </w:pPr>
      <w:r>
        <w:t xml:space="preserve">seine Einfälle! </w:t>
      </w:r>
    </w:p>
    <w:p>
      <w:pPr>
        <w:pStyle w:val="einzug"/>
      </w:pPr>
      <w:r>
        <w:t xml:space="preserve">Die ersten sieben </w:t>
      </w:r>
      <w:r>
        <w:rPr>
          <w:rFonts w:ascii="Linux Biolinum" w:hAnsi="Linux Biolinum" w:cs="Linux Biolinum"/>
        </w:rPr>
        <w:t>Tetralogi</w:t>
      </w:r>
      <w:r>
        <w:t xml:space="preserve">en machen den ersten Band aus; die zwey letzten </w:t>
      </w:r>
    </w:p>
    <w:p>
      <w:pPr>
        <w:pStyle w:val="zeilenzhlung"/>
        <w:keepNext/>
        <w:framePr w:w="1000" w:hSpace="420" w:wrap="around" w:vAnchor="text" w:hAnchor="page"/>
      </w:pPr>
      <w:r>
        <w:rPr>
          <w:sz w:val="12"/>
        </w:rPr>
        <w:t>15</w:t>
      </w:r>
    </w:p>
    <w:p>
      <w:pPr>
        <w:pStyle w:val="stumpf"/>
      </w:pPr>
      <w:r>
        <w:t xml:space="preserve">den andern Theil. Sie sind so </w:t>
      </w:r>
      <w:proofErr w:type="gramStart"/>
      <w:r>
        <w:t>stark</w:t>
      </w:r>
      <w:proofErr w:type="gramEnd"/>
      <w:r>
        <w:t xml:space="preserve"> weil die Bücher </w:t>
      </w:r>
      <w:r>
        <w:rPr>
          <w:rFonts w:ascii="Linux Biolinum" w:hAnsi="Linux Biolinum" w:cs="Linux Biolinum"/>
        </w:rPr>
        <w:t>de politica</w:t>
      </w:r>
      <w:r>
        <w:t xml:space="preserve"> v </w:t>
      </w:r>
      <w:r>
        <w:rPr>
          <w:rFonts w:ascii="Linux Biolinum" w:hAnsi="Linux Biolinum" w:cs="Linux Biolinum"/>
        </w:rPr>
        <w:t>legibus</w:t>
      </w:r>
      <w:r>
        <w:t xml:space="preserve"> </w:t>
      </w:r>
    </w:p>
    <w:p>
      <w:pPr>
        <w:pStyle w:val="stumpf"/>
      </w:pPr>
      <w:r>
        <w:t xml:space="preserve">darunter begriffen sind. </w:t>
      </w:r>
    </w:p>
    <w:p>
      <w:pPr>
        <w:pStyle w:val="einzug"/>
      </w:pPr>
      <w:r>
        <w:t xml:space="preserve">Ich wünschte bald gute Nachricht von des HErrn </w:t>
      </w:r>
      <w:r>
        <w:rPr>
          <w:rFonts w:ascii="Linux Biolinum" w:hAnsi="Linux Biolinum" w:cs="Linux Biolinum"/>
        </w:rPr>
        <w:t>D.</w:t>
      </w:r>
      <w:r>
        <w:t xml:space="preserve"> Genesung. Gott </w:t>
      </w:r>
    </w:p>
    <w:p>
      <w:pPr>
        <w:pStyle w:val="stumpf"/>
      </w:pPr>
      <w:r>
        <w:t xml:space="preserve">erhalte Sie gleichfalls und gebe Ihnen gut Glück mit Ihrem Haushofmeister. </w:t>
      </w:r>
    </w:p>
    <w:p>
      <w:pPr>
        <w:pStyle w:val="stumpf"/>
      </w:pPr>
      <w:r>
        <w:t xml:space="preserve">Ich muß eilen, umarme Sie und Ihre liebe Hälfte nebst herzlicher </w:t>
      </w:r>
    </w:p>
    <w:p>
      <w:pPr>
        <w:pStyle w:val="zeilenzhlung"/>
        <w:keepNext/>
        <w:framePr w:w="1000" w:hSpace="420" w:wrap="around" w:vAnchor="text" w:hAnchor="page"/>
      </w:pPr>
      <w:r>
        <w:rPr>
          <w:sz w:val="12"/>
        </w:rPr>
        <w:t>20</w:t>
      </w:r>
    </w:p>
    <w:p>
      <w:pPr>
        <w:pStyle w:val="stumpf"/>
      </w:pPr>
      <w:r>
        <w:t xml:space="preserve">Empfehlung meines alten Vaters. Leben Sie wohl und vergeßen Sie nicht Ihren </w:t>
      </w:r>
    </w:p>
    <w:p>
      <w:pPr>
        <w:pStyle w:val="stumpf"/>
      </w:pPr>
      <w:r>
        <w:t xml:space="preserve">aufrichtig ergebenen Freund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(74).</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110–114.</w:t>
      </w:r>
    </w:p>
    <w:p>
      <w:pPr>
        <w:pStyle w:val="stumpf"/>
      </w:pPr>
      <w:r>
        <w:rPr>
          <w:rFonts w:ascii="Linux Biolinum" w:hAnsi="Linux Biolinum" w:cs="Linux Biolinum"/>
        </w:rPr>
        <w:t>ZH II 116–121, Nr. 215.</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492</w:t>
      </w:r>
      <w:r>
        <w:t xml:space="preserve"> </w:t>
      </w:r>
    </w:p>
    <w:p>
      <w:pPr>
        <w:pStyle w:val="stumpf"/>
      </w:pPr>
      <w:r>
        <w:rPr>
          <w:i/>
          <w:color w:val="7D7D74"/>
        </w:rPr>
        <w:t>HKB 215 (117/13): Lindner dazu:</w:t>
      </w:r>
      <w:r>
        <w:t xml:space="preserve"> Du verbirgst es den Klugen und offen. den </w:t>
      </w:r>
    </w:p>
    <w:p>
      <w:pPr>
        <w:pStyle w:val="stumpf"/>
      </w:pPr>
      <w:r>
        <w:t>Unmündigen.</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118/8 </w:t>
      </w:r>
      <w:r>
        <w:t xml:space="preserve">Thrl] </w:t>
      </w:r>
      <w:proofErr w:type="gramStart"/>
      <w:r>
        <w:t>Geändert</w:t>
      </w:r>
      <w:proofErr w:type="gramEnd"/>
      <w:r>
        <w:t xml:space="preserve"> nach Druckbogen 1940; ZH: Thlr </w:t>
      </w:r>
    </w:p>
    <w:p>
      <w:pPr>
        <w:pStyle w:val="textkritik"/>
      </w:pPr>
      <w:r>
        <w:rPr>
          <w:rFonts w:ascii="Linux Biolinum" w:hAnsi="Linux Biolinum" w:cs="Linux Biolinum"/>
          <w:b/>
          <w:sz w:val="16"/>
        </w:rPr>
        <w:t xml:space="preserve">118/10 </w:t>
      </w:r>
      <w:r>
        <w:t xml:space="preserve">Thrl] </w:t>
      </w:r>
      <w:proofErr w:type="gramStart"/>
      <w:r>
        <w:t>Geändert</w:t>
      </w:r>
      <w:proofErr w:type="gramEnd"/>
      <w:r>
        <w:t xml:space="preserve"> nach Druckbogen 1940; ZH: Thlr </w:t>
      </w:r>
    </w:p>
    <w:p>
      <w:pPr>
        <w:pStyle w:val="textkritik"/>
      </w:pPr>
      <w:r>
        <w:rPr>
          <w:rFonts w:ascii="Linux Biolinum" w:hAnsi="Linux Biolinum" w:cs="Linux Biolinum"/>
          <w:b/>
          <w:sz w:val="16"/>
        </w:rPr>
        <w:t xml:space="preserve">119/4 </w:t>
      </w:r>
      <w:r>
        <w:rPr>
          <w:rFonts w:ascii="Linux Biolinum" w:hAnsi="Linux Biolinum" w:cs="Linux Biolinum"/>
        </w:rPr>
        <w:t>Wolfii</w:t>
      </w:r>
      <w:r>
        <w:t xml:space="preserve">] </w:t>
      </w:r>
      <w:proofErr w:type="gramStart"/>
      <w:r>
        <w:t>Geändert</w:t>
      </w:r>
      <w:proofErr w:type="gramEnd"/>
      <w:r>
        <w:t xml:space="preserve"> nach Druckbogen 1940; ZH: </w:t>
      </w:r>
      <w:r>
        <w:rPr>
          <w:rFonts w:ascii="Linux Biolinum" w:hAnsi="Linux Biolinum" w:cs="Linux Biolinum"/>
        </w:rPr>
        <w:t>Wolfi</w:t>
      </w:r>
      <w:r>
        <w:t xml:space="preserve"> </w:t>
      </w:r>
    </w:p>
    <w:p>
      <w:pPr>
        <w:pStyle w:val="textkritik"/>
      </w:pPr>
      <w:r>
        <w:rPr>
          <w:rFonts w:ascii="Linux Biolinum" w:hAnsi="Linux Biolinum" w:cs="Linux Biolinum"/>
          <w:b/>
          <w:sz w:val="16"/>
        </w:rPr>
        <w:t xml:space="preserve">120/15 </w:t>
      </w:r>
      <w:r>
        <w:t xml:space="preserve">Narrheit.] Geändert nach Druckbogen 1940; ZH: Narrheit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121/14 </w:t>
      </w:r>
      <w:r>
        <w:t xml:space="preserve">aus;] </w:t>
      </w:r>
      <w:proofErr w:type="gramStart"/>
      <w:r>
        <w:t>Geändert</w:t>
      </w:r>
      <w:proofErr w:type="gramEnd"/>
      <w:r>
        <w:t xml:space="preserve"> nach Druckbogen 1940; ZH: aus: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116/27</w:t>
      </w:r>
      <w:r>
        <w:t xml:space="preserve"> </w:t>
      </w:r>
      <w:r>
        <w:rPr>
          <w:rFonts w:ascii="Linux Libertine G" w:hAnsi="Linux Libertine G" w:cs="Linux Libertine G"/>
        </w:rPr>
        <w:t>Michelsferien]</w:t>
      </w:r>
      <w:r>
        <w:t xml:space="preserve"> ab dem 29. September </w:t>
      </w:r>
    </w:p>
    <w:p>
      <w:pPr>
        <w:pStyle w:val="kommentar"/>
      </w:pPr>
      <w:r>
        <w:rPr>
          <w:b/>
          <w:sz w:val="16"/>
        </w:rPr>
        <w:t>116/31</w:t>
      </w:r>
      <w:r>
        <w:t xml:space="preserve"> </w:t>
      </w:r>
      <w:r>
        <w:rPr>
          <w:rFonts w:ascii="Linux Libertine G" w:hAnsi="Linux Libertine G" w:cs="Linux Libertine G"/>
        </w:rPr>
        <w:t>Beherzigungen]</w:t>
      </w:r>
      <w:r>
        <w:t xml:space="preserve"> Moser, </w:t>
      </w:r>
      <w:r>
        <w:rPr>
          <w:i/>
        </w:rPr>
        <w:t>Beherzigungen</w:t>
      </w:r>
      <w:r>
        <w:t xml:space="preserve"> </w:t>
      </w:r>
    </w:p>
    <w:p>
      <w:pPr>
        <w:pStyle w:val="kommentar"/>
      </w:pPr>
      <w:r>
        <w:rPr>
          <w:b/>
          <w:sz w:val="16"/>
        </w:rPr>
        <w:t>116/31</w:t>
      </w:r>
      <w:r>
        <w:t xml:space="preserve"> </w:t>
      </w:r>
      <w:r>
        <w:rPr>
          <w:rFonts w:ascii="Linux Libertine G" w:hAnsi="Linux Libertine G" w:cs="Linux Libertine G"/>
        </w:rPr>
        <w:t>Griselini]</w:t>
      </w:r>
      <w:r>
        <w:t xml:space="preserve"> Griselini, </w:t>
      </w:r>
      <w:r>
        <w:rPr>
          <w:i/>
        </w:rPr>
        <w:t>Memorie anedote</w:t>
      </w:r>
      <w:r>
        <w:t xml:space="preserve"> </w:t>
      </w:r>
    </w:p>
    <w:p>
      <w:pPr>
        <w:pStyle w:val="kommentar"/>
      </w:pPr>
      <w:r>
        <w:rPr>
          <w:b/>
          <w:sz w:val="16"/>
        </w:rPr>
        <w:t>116/31</w:t>
      </w:r>
      <w:r>
        <w:t xml:space="preserve"> </w:t>
      </w:r>
      <w:r>
        <w:rPr>
          <w:rFonts w:ascii="Linux Libertine G" w:hAnsi="Linux Libertine G" w:cs="Linux Libertine G"/>
        </w:rPr>
        <w:t>Luther. ante Lutheranismum]</w:t>
      </w:r>
      <w:r>
        <w:t xml:space="preserve"> Karl, </w:t>
      </w:r>
      <w:r>
        <w:rPr>
          <w:i/>
        </w:rPr>
        <w:t>Lutherus ante Lutheranismum</w:t>
      </w:r>
      <w:r>
        <w:t xml:space="preserve"> </w:t>
      </w:r>
    </w:p>
    <w:p>
      <w:pPr>
        <w:pStyle w:val="kommentar"/>
      </w:pPr>
      <w:r>
        <w:rPr>
          <w:b/>
          <w:sz w:val="16"/>
        </w:rPr>
        <w:lastRenderedPageBreak/>
        <w:t>116/31</w:t>
      </w:r>
      <w:r>
        <w:t xml:space="preserve"> </w:t>
      </w:r>
      <w:r>
        <w:rPr>
          <w:rFonts w:ascii="Linux Libertine G" w:hAnsi="Linux Libertine G" w:cs="Linux Libertine G"/>
        </w:rPr>
        <w:t>Abhandl.]</w:t>
      </w:r>
      <w:r>
        <w:t xml:space="preserve"> Bürcklin, </w:t>
      </w:r>
      <w:r>
        <w:rPr>
          <w:i/>
        </w:rPr>
        <w:t xml:space="preserve">Die wahre Ursache des heutigen Streits </w:t>
      </w:r>
      <w:proofErr w:type="gramStart"/>
      <w:r>
        <w:rPr>
          <w:i/>
        </w:rPr>
        <w:t>von dem heiligen Abendmahl</w:t>
      </w:r>
      <w:proofErr w:type="gramEnd"/>
      <w:r>
        <w:t xml:space="preserve"> </w:t>
      </w:r>
    </w:p>
    <w:p>
      <w:pPr>
        <w:pStyle w:val="kommentar"/>
      </w:pPr>
      <w:r>
        <w:rPr>
          <w:b/>
          <w:sz w:val="16"/>
        </w:rPr>
        <w:t>116/32</w:t>
      </w:r>
      <w:r>
        <w:t xml:space="preserve"> </w:t>
      </w:r>
      <w:r>
        <w:rPr>
          <w:rFonts w:ascii="Linux Libertine G" w:hAnsi="Linux Libertine G" w:cs="Linux Libertine G"/>
        </w:rPr>
        <w:t>deutschen Lazarus]</w:t>
      </w:r>
      <w:r>
        <w:t xml:space="preserve"> Engelbrecht, </w:t>
      </w:r>
      <w:r>
        <w:rPr>
          <w:i/>
        </w:rPr>
        <w:t>Der vom Tode erweckte Protestant</w:t>
      </w:r>
      <w:r>
        <w:t xml:space="preserve">, vgl. HKB 212 (II  106/2). </w:t>
      </w:r>
    </w:p>
    <w:p>
      <w:pPr>
        <w:pStyle w:val="kommentar"/>
      </w:pPr>
      <w:r>
        <w:rPr>
          <w:b/>
          <w:sz w:val="16"/>
        </w:rPr>
        <w:t>117/1</w:t>
      </w:r>
      <w:r>
        <w:t xml:space="preserve"> </w:t>
      </w:r>
      <w:r>
        <w:rPr>
          <w:rFonts w:ascii="Linux Libertine G" w:hAnsi="Linux Libertine G" w:cs="Linux Libertine G"/>
        </w:rPr>
        <w:t>Haff]</w:t>
      </w:r>
      <w:r>
        <w:t xml:space="preserve"> Brackwasserbereich an der Küste </w:t>
      </w:r>
    </w:p>
    <w:p>
      <w:pPr>
        <w:pStyle w:val="kommentar"/>
      </w:pPr>
      <w:r>
        <w:rPr>
          <w:b/>
          <w:sz w:val="16"/>
        </w:rPr>
        <w:t>117/3</w:t>
      </w:r>
      <w:r>
        <w:t xml:space="preserve"> </w:t>
      </w:r>
      <w:r>
        <w:rPr>
          <w:rFonts w:ascii="Linux Libertine G" w:hAnsi="Linux Libertine G" w:cs="Linux Libertine G"/>
        </w:rPr>
        <w:t>Jesaias]</w:t>
      </w:r>
      <w:r>
        <w:t xml:space="preserve"> Schreiber, </w:t>
      </w:r>
      <w:r>
        <w:rPr>
          <w:i/>
        </w:rPr>
        <w:t>Versuch einer neuen Erklärung der Worte Jesaiä LIII,9</w:t>
      </w:r>
      <w:r>
        <w:t xml:space="preserve"> </w:t>
      </w:r>
    </w:p>
    <w:p>
      <w:pPr>
        <w:pStyle w:val="kommentar"/>
      </w:pPr>
      <w:r>
        <w:rPr>
          <w:b/>
          <w:sz w:val="16"/>
        </w:rPr>
        <w:t>117/3</w:t>
      </w:r>
      <w:r>
        <w:t xml:space="preserve"> </w:t>
      </w:r>
      <w:r>
        <w:rPr>
          <w:rFonts w:ascii="Linux Libertine G" w:hAnsi="Linux Libertine G" w:cs="Linux Libertine G"/>
        </w:rPr>
        <w:t>Jeremias, Joel und Hosea […] von Burscher]</w:t>
      </w:r>
      <w:r>
        <w:t xml:space="preserve"> Burscher, </w:t>
      </w:r>
      <w:r>
        <w:rPr>
          <w:i/>
        </w:rPr>
        <w:t>Erläuterung des Propheten Jeremiä</w:t>
      </w:r>
      <w:r>
        <w:t xml:space="preserve"> und Burscher, </w:t>
      </w:r>
      <w:r>
        <w:rPr>
          <w:i/>
        </w:rPr>
        <w:t>Erläuterung der Propheten Hosea und Joels</w:t>
      </w:r>
      <w:r>
        <w:t xml:space="preserve"> </w:t>
      </w:r>
    </w:p>
    <w:p>
      <w:pPr>
        <w:pStyle w:val="kommentar"/>
        <w:rPr>
          <w:lang w:val="en-US"/>
        </w:rPr>
      </w:pPr>
      <w:r>
        <w:rPr>
          <w:b/>
          <w:sz w:val="16"/>
          <w:lang w:val="en-US"/>
        </w:rPr>
        <w:t>117/6</w:t>
      </w:r>
      <w:r>
        <w:rPr>
          <w:lang w:val="en-US"/>
        </w:rPr>
        <w:t xml:space="preserve"> </w:t>
      </w:r>
      <w:r>
        <w:rPr>
          <w:rFonts w:ascii="Linux Libertine G" w:hAnsi="Linux Libertine G" w:cs="Linux Libertine G"/>
          <w:lang w:val="en-US"/>
        </w:rPr>
        <w:t>Student]</w:t>
      </w:r>
      <w:r>
        <w:rPr>
          <w:lang w:val="en-US"/>
        </w:rPr>
        <w:t xml:space="preserve"> vll. Johann Gottfried Ageluth </w:t>
      </w:r>
    </w:p>
    <w:p>
      <w:pPr>
        <w:pStyle w:val="kommentar"/>
        <w:rPr>
          <w:lang w:val="en-US"/>
        </w:rPr>
      </w:pPr>
      <w:r>
        <w:rPr>
          <w:b/>
          <w:sz w:val="16"/>
          <w:lang w:val="en-US"/>
        </w:rPr>
        <w:t>117/9</w:t>
      </w:r>
      <w:r>
        <w:rPr>
          <w:lang w:val="en-US"/>
        </w:rPr>
        <w:t xml:space="preserve"> </w:t>
      </w:r>
      <w:r>
        <w:rPr>
          <w:rFonts w:ascii="Linux Libertine G" w:hAnsi="Linux Libertine G" w:cs="Linux Libertine G"/>
          <w:lang w:val="en-US"/>
        </w:rPr>
        <w:t>Collaborator]</w:t>
      </w:r>
      <w:r>
        <w:rPr>
          <w:lang w:val="en-US"/>
        </w:rPr>
        <w:t xml:space="preserve"> Hilfslehrer </w:t>
      </w:r>
    </w:p>
    <w:p>
      <w:pPr>
        <w:pStyle w:val="kommentar"/>
      </w:pPr>
      <w:r>
        <w:rPr>
          <w:b/>
          <w:sz w:val="16"/>
        </w:rPr>
        <w:t>117/9</w:t>
      </w:r>
      <w:r>
        <w:t xml:space="preserve"> </w:t>
      </w:r>
      <w:proofErr w:type="gramStart"/>
      <w:r>
        <w:rPr>
          <w:rFonts w:ascii="Linux Libertine G" w:hAnsi="Linux Libertine G" w:cs="Linux Libertine G"/>
        </w:rPr>
        <w:t>Bruder]</w:t>
      </w:r>
      <w:r>
        <w:t>Johann</w:t>
      </w:r>
      <w:proofErr w:type="gramEnd"/>
      <w:r>
        <w:t xml:space="preserve"> Christoph Hamann (Bruder) </w:t>
      </w:r>
    </w:p>
    <w:p>
      <w:pPr>
        <w:pStyle w:val="kommentar"/>
      </w:pPr>
      <w:r>
        <w:rPr>
          <w:b/>
          <w:sz w:val="16"/>
        </w:rPr>
        <w:t>117/10</w:t>
      </w:r>
      <w:r>
        <w:t xml:space="preserve"> </w:t>
      </w:r>
      <w:r>
        <w:rPr>
          <w:rFonts w:ascii="Linux Libertine G" w:hAnsi="Linux Libertine G" w:cs="Linux Libertine G"/>
        </w:rPr>
        <w:t>Pauperhaus]</w:t>
      </w:r>
      <w:r>
        <w:t xml:space="preserve"> Internat für arme Kinder, das zur Stadtschule gehört. </w:t>
      </w:r>
    </w:p>
    <w:p>
      <w:pPr>
        <w:pStyle w:val="kommentar"/>
      </w:pPr>
      <w:r>
        <w:rPr>
          <w:b/>
          <w:sz w:val="16"/>
        </w:rPr>
        <w:t>117/10</w:t>
      </w:r>
      <w:r>
        <w:t xml:space="preserve"> </w:t>
      </w:r>
      <w:r>
        <w:rPr>
          <w:rFonts w:ascii="Linux Libertine G" w:hAnsi="Linux Libertine G" w:cs="Linux Libertine G"/>
        </w:rPr>
        <w:t>Hindersen]</w:t>
      </w:r>
      <w:r>
        <w:t xml:space="preserve"> Daniel Friedrich Hindersin </w:t>
      </w:r>
    </w:p>
    <w:p>
      <w:pPr>
        <w:pStyle w:val="kommentar"/>
      </w:pPr>
      <w:r>
        <w:rPr>
          <w:b/>
          <w:sz w:val="16"/>
        </w:rPr>
        <w:t>117/14</w:t>
      </w:r>
      <w:r>
        <w:t xml:space="preserve"> </w:t>
      </w:r>
      <w:r>
        <w:rPr>
          <w:rFonts w:ascii="Linux Libertine G" w:hAnsi="Linux Libertine G" w:cs="Linux Libertine G"/>
        </w:rPr>
        <w:t>Nec quia …]</w:t>
      </w:r>
      <w:r>
        <w:t xml:space="preserve"> Hor. </w:t>
      </w:r>
      <w:r>
        <w:rPr>
          <w:i/>
        </w:rPr>
        <w:t>epist.</w:t>
      </w:r>
      <w:r>
        <w:t xml:space="preserve"> 1,1: »Und auch wenn du es aufgibst, des unbesiegten Glykon Gliederstärke erreichen zu wollen, so wirst du doch nicht hindern wollen, daß frei dein Körper von Gichtknoten bleibt. Fortschritte zu machen ist auch recht, wenn man nicht weiter darüber </w:t>
      </w:r>
      <w:proofErr w:type="gramStart"/>
      <w:r>
        <w:t>hinaus kann</w:t>
      </w:r>
      <w:proofErr w:type="gramEnd"/>
      <w:r>
        <w:t xml:space="preserve">.« </w:t>
      </w:r>
    </w:p>
    <w:p>
      <w:pPr>
        <w:pStyle w:val="kommentar"/>
      </w:pPr>
      <w:r>
        <w:rPr>
          <w:b/>
          <w:sz w:val="16"/>
        </w:rPr>
        <w:t>117/18</w:t>
      </w:r>
      <w:r>
        <w:t xml:space="preserve"> </w:t>
      </w:r>
      <w:r>
        <w:rPr>
          <w:rFonts w:ascii="Linux Libertine G" w:hAnsi="Linux Libertine G" w:cs="Linux Libertine G"/>
        </w:rPr>
        <w:t>Lucas Weg zur Glückseeligkeit]</w:t>
      </w:r>
      <w:r>
        <w:t xml:space="preserve"> Lucas, </w:t>
      </w:r>
      <w:r>
        <w:rPr>
          <w:i/>
        </w:rPr>
        <w:t>Sicherer Weg zur wahren Glückseligkeit</w:t>
      </w:r>
      <w:r>
        <w:t xml:space="preserve">, Bd. 1, S. 39f., dort lautet die Übersetzung: »Zwar Glycons Sieg und Kraft erreicht dein Körper nicht; / Doch heiltest du darum ihn nicht von Schwulst und Gicht? / Ist dir zum letzten Ziel, gleich Muth und Kraft benommen, / So kannst du gleichwohl doch zum ersten Ziele kommen.« </w:t>
      </w:r>
    </w:p>
    <w:p>
      <w:pPr>
        <w:pStyle w:val="kommentar"/>
      </w:pPr>
      <w:r>
        <w:rPr>
          <w:b/>
          <w:sz w:val="16"/>
        </w:rPr>
        <w:t>117/29</w:t>
      </w:r>
      <w:r>
        <w:t xml:space="preserve"> </w:t>
      </w:r>
      <w:r>
        <w:rPr>
          <w:rFonts w:ascii="Linux Libertine G" w:hAnsi="Linux Libertine G" w:cs="Linux Libertine G"/>
        </w:rPr>
        <w:t>jungen HE.]</w:t>
      </w:r>
      <w:r>
        <w:t xml:space="preserve"> den Söhnen von Otto Salomo Wegner </w:t>
      </w:r>
    </w:p>
    <w:p>
      <w:pPr>
        <w:pStyle w:val="kommentar"/>
        <w:rPr>
          <w:lang w:val="en-US"/>
        </w:rPr>
      </w:pPr>
      <w:r>
        <w:rPr>
          <w:b/>
          <w:sz w:val="16"/>
          <w:lang w:val="en-US"/>
        </w:rPr>
        <w:t>117/31</w:t>
      </w:r>
      <w:r>
        <w:rPr>
          <w:lang w:val="en-US"/>
        </w:rPr>
        <w:t xml:space="preserve"> </w:t>
      </w:r>
      <w:r>
        <w:rPr>
          <w:rFonts w:ascii="Linux Libertine G" w:hAnsi="Linux Libertine G" w:cs="Linux Libertine G"/>
          <w:lang w:val="en-US"/>
        </w:rPr>
        <w:t>D. Lilienthal]</w:t>
      </w:r>
      <w:r>
        <w:rPr>
          <w:lang w:val="en-US"/>
        </w:rPr>
        <w:t xml:space="preserve"> Theodor Christoph Lilienthal </w:t>
      </w:r>
    </w:p>
    <w:p>
      <w:pPr>
        <w:pStyle w:val="kommentar"/>
        <w:rPr>
          <w:lang w:val="en-US"/>
        </w:rPr>
      </w:pPr>
      <w:r>
        <w:rPr>
          <w:b/>
          <w:sz w:val="16"/>
          <w:lang w:val="en-US"/>
        </w:rPr>
        <w:t>117/31</w:t>
      </w:r>
      <w:r>
        <w:rPr>
          <w:lang w:val="en-US"/>
        </w:rPr>
        <w:t xml:space="preserve"> </w:t>
      </w:r>
      <w:r>
        <w:rPr>
          <w:rFonts w:ascii="Linux Libertine G" w:hAnsi="Linux Libertine G" w:cs="Linux Libertine G"/>
          <w:lang w:val="en-US"/>
        </w:rPr>
        <w:t>Plato]</w:t>
      </w:r>
      <w:r>
        <w:rPr>
          <w:lang w:val="en-US"/>
        </w:rPr>
        <w:t xml:space="preserve"> Platon </w:t>
      </w:r>
    </w:p>
    <w:p>
      <w:pPr>
        <w:pStyle w:val="kommentar"/>
      </w:pPr>
      <w:r>
        <w:rPr>
          <w:b/>
          <w:sz w:val="16"/>
        </w:rPr>
        <w:t>117/36</w:t>
      </w:r>
      <w:r>
        <w:t xml:space="preserve"> </w:t>
      </w:r>
      <w:r>
        <w:rPr>
          <w:rFonts w:ascii="Linux Libertine G" w:hAnsi="Linux Libertine G" w:cs="Linux Libertine G"/>
        </w:rPr>
        <w:t>Cratylus]</w:t>
      </w:r>
      <w:r>
        <w:t xml:space="preserve"> Plat. </w:t>
      </w:r>
      <w:r>
        <w:rPr>
          <w:i/>
        </w:rPr>
        <w:t>Krat.</w:t>
      </w:r>
      <w:r>
        <w:t xml:space="preserve"> 428c.  </w:t>
      </w:r>
    </w:p>
    <w:p>
      <w:pPr>
        <w:pStyle w:val="kommentar"/>
      </w:pPr>
      <w:r>
        <w:rPr>
          <w:b/>
          <w:sz w:val="16"/>
        </w:rPr>
        <w:t>118/2</w:t>
      </w:r>
      <w:r>
        <w:t xml:space="preserve"> </w:t>
      </w:r>
      <w:r>
        <w:rPr>
          <w:rFonts w:ascii="Linux Libertine G" w:hAnsi="Linux Libertine G" w:cs="Linux Libertine G"/>
        </w:rPr>
        <w:t>ersten Tetralogie]</w:t>
      </w:r>
      <w:r>
        <w:t xml:space="preserve"> Die antike Anordnung der Werkes Platons bestimmt neun Tetralogien; die erste umfasste die Dialoge Euthyphron, Apologie, Kriton und Phaidon. </w:t>
      </w:r>
    </w:p>
    <w:p>
      <w:pPr>
        <w:pStyle w:val="kommentar"/>
      </w:pPr>
      <w:r>
        <w:rPr>
          <w:b/>
          <w:sz w:val="16"/>
        </w:rPr>
        <w:t>118/3</w:t>
      </w:r>
      <w:r>
        <w:t xml:space="preserve"> </w:t>
      </w:r>
      <w:r>
        <w:rPr>
          <w:rFonts w:ascii="Linux Libertine G" w:hAnsi="Linux Libertine G" w:cs="Linux Libertine G"/>
        </w:rPr>
        <w:t>Fischer]</w:t>
      </w:r>
      <w:r>
        <w:t xml:space="preserve"> Fischer, </w:t>
      </w:r>
      <w:r>
        <w:rPr>
          <w:i/>
        </w:rPr>
        <w:t>Platonis Dialogi</w:t>
      </w:r>
      <w:r>
        <w:t xml:space="preserve"> </w:t>
      </w:r>
    </w:p>
    <w:p>
      <w:pPr>
        <w:pStyle w:val="kommentar"/>
      </w:pPr>
      <w:r>
        <w:rPr>
          <w:b/>
          <w:sz w:val="16"/>
        </w:rPr>
        <w:t>118/7</w:t>
      </w:r>
      <w:r>
        <w:t xml:space="preserve"> </w:t>
      </w:r>
      <w:r>
        <w:rPr>
          <w:rFonts w:ascii="Linux Libertine G" w:hAnsi="Linux Libertine G" w:cs="Linux Libertine G"/>
        </w:rPr>
        <w:t>Berl.]</w:t>
      </w:r>
      <w:r>
        <w:t xml:space="preserve"> Berlin </w:t>
      </w:r>
    </w:p>
    <w:p>
      <w:pPr>
        <w:pStyle w:val="kommentar"/>
      </w:pPr>
      <w:r>
        <w:rPr>
          <w:b/>
          <w:sz w:val="16"/>
        </w:rPr>
        <w:t>118/8</w:t>
      </w:r>
      <w:r>
        <w:t xml:space="preserve"> </w:t>
      </w:r>
      <w:r>
        <w:rPr>
          <w:rFonts w:ascii="Linux Libertine G" w:hAnsi="Linux Libertine G" w:cs="Linux Libertine G"/>
        </w:rPr>
        <w:t>Thlr.]</w:t>
      </w:r>
      <w:r>
        <w:t xml:space="preserve"> Taler, meist ist der 24 Silbergroschen entsprechende Reichstaler gemeint, eine im ganzen dt-sprachigen Raum übliche Silbermünze. </w:t>
      </w:r>
    </w:p>
    <w:p>
      <w:pPr>
        <w:pStyle w:val="kommentar"/>
      </w:pPr>
      <w:r>
        <w:rPr>
          <w:b/>
          <w:sz w:val="16"/>
        </w:rPr>
        <w:t>118/8</w:t>
      </w:r>
      <w:r>
        <w:t xml:space="preserve"> </w:t>
      </w:r>
      <w:r>
        <w:rPr>
          <w:rFonts w:ascii="Linux Libertine G" w:hAnsi="Linux Libertine G" w:cs="Linux Libertine G"/>
        </w:rPr>
        <w:t>Oehlert]</w:t>
      </w:r>
      <w:r>
        <w:t xml:space="preserve"> nicht ermittelt </w:t>
      </w:r>
    </w:p>
    <w:p>
      <w:pPr>
        <w:pStyle w:val="kommentar"/>
      </w:pPr>
      <w:r>
        <w:rPr>
          <w:b/>
          <w:sz w:val="16"/>
        </w:rPr>
        <w:t>118/9</w:t>
      </w:r>
      <w:r>
        <w:t xml:space="preserve"> </w:t>
      </w:r>
      <w:r>
        <w:rPr>
          <w:rFonts w:ascii="Linux Libertine G" w:hAnsi="Linux Libertine G" w:cs="Linux Libertine G"/>
        </w:rPr>
        <w:t>Moldenhauer]</w:t>
      </w:r>
      <w:r>
        <w:t xml:space="preserve"> nicht ermittelt </w:t>
      </w:r>
    </w:p>
    <w:p>
      <w:pPr>
        <w:pStyle w:val="kommentar"/>
      </w:pPr>
      <w:r>
        <w:rPr>
          <w:b/>
          <w:sz w:val="16"/>
        </w:rPr>
        <w:t>118/12</w:t>
      </w:r>
      <w:r>
        <w:t xml:space="preserve"> </w:t>
      </w:r>
      <w:r>
        <w:rPr>
          <w:rFonts w:ascii="Linux Libertine G" w:hAnsi="Linux Libertine G" w:cs="Linux Libertine G"/>
        </w:rPr>
        <w:t>Altstädtschen Bibliothek]</w:t>
      </w:r>
      <w:r>
        <w:t xml:space="preserve"> seit 1737 in der Altstädtischen Lateinschule </w:t>
      </w:r>
    </w:p>
    <w:p>
      <w:pPr>
        <w:pStyle w:val="kommentar"/>
      </w:pPr>
      <w:r>
        <w:rPr>
          <w:b/>
          <w:sz w:val="16"/>
        </w:rPr>
        <w:t>118/13</w:t>
      </w:r>
      <w:r>
        <w:t xml:space="preserve"> </w:t>
      </w:r>
      <w:r>
        <w:rPr>
          <w:rFonts w:ascii="Linux Libertine G" w:hAnsi="Linux Libertine G" w:cs="Linux Libertine G"/>
        </w:rPr>
        <w:t>Aldina]</w:t>
      </w:r>
      <w:r>
        <w:t xml:space="preserve"> Schrift aus der Offizin des Buchdruckers Aldus Manutius (1449–1515) in Venedig. Platon, </w:t>
      </w:r>
      <w:r>
        <w:rPr>
          <w:i/>
        </w:rPr>
        <w:t>Opera</w:t>
      </w:r>
      <w:r>
        <w:t xml:space="preserve"> (Venedig 1513). </w:t>
      </w:r>
    </w:p>
    <w:p>
      <w:pPr>
        <w:pStyle w:val="kommentar"/>
      </w:pPr>
      <w:r>
        <w:rPr>
          <w:b/>
          <w:sz w:val="16"/>
        </w:rPr>
        <w:t>118/13</w:t>
      </w:r>
      <w:r>
        <w:t xml:space="preserve"> </w:t>
      </w:r>
      <w:r>
        <w:rPr>
          <w:rFonts w:ascii="Linux Libertine G" w:hAnsi="Linux Libertine G" w:cs="Linux Libertine G"/>
        </w:rPr>
        <w:t>Zueignungsschrift an Pabst Leo X.]</w:t>
      </w:r>
      <w:r>
        <w:t xml:space="preserve"> Papst Leo X. (1475–1521) erteilte Aldus Manutius (1449–1515) das Privileg, griechische und lateinische Ausgaben zu publizieren.  </w:t>
      </w:r>
    </w:p>
    <w:p>
      <w:pPr>
        <w:pStyle w:val="kommentar"/>
      </w:pPr>
      <w:r>
        <w:rPr>
          <w:b/>
          <w:sz w:val="16"/>
        </w:rPr>
        <w:t>118/15</w:t>
      </w:r>
      <w:r>
        <w:t xml:space="preserve"> </w:t>
      </w:r>
      <w:r>
        <w:rPr>
          <w:rFonts w:ascii="Linux Libertine G" w:hAnsi="Linux Libertine G" w:cs="Linux Libertine G"/>
        </w:rPr>
        <w:t>Ducaten]</w:t>
      </w:r>
      <w:r>
        <w:t xml:space="preserve"> Goldmünzen (in ganz Europa gängig) </w:t>
      </w:r>
    </w:p>
    <w:p>
      <w:pPr>
        <w:pStyle w:val="kommentar"/>
      </w:pPr>
      <w:r>
        <w:rPr>
          <w:b/>
          <w:sz w:val="16"/>
        </w:rPr>
        <w:t>118/16</w:t>
      </w:r>
      <w:r>
        <w:t xml:space="preserve"> </w:t>
      </w:r>
      <w:r>
        <w:rPr>
          <w:rFonts w:ascii="Linux Libertine G" w:hAnsi="Linux Libertine G" w:cs="Linux Libertine G"/>
        </w:rPr>
        <w:t>Marsilii Ficini Uebersetzung]</w:t>
      </w:r>
      <w:r>
        <w:t xml:space="preserve"> die von Simon Grynäus herausgegebene Übers. Ficinos der </w:t>
      </w:r>
      <w:r>
        <w:rPr>
          <w:i/>
        </w:rPr>
        <w:t>Platonis Opera</w:t>
      </w:r>
      <w:r>
        <w:t xml:space="preserve"> erschien 1546 in Basel.  </w:t>
      </w:r>
    </w:p>
    <w:p>
      <w:pPr>
        <w:pStyle w:val="kommentar"/>
      </w:pPr>
      <w:r>
        <w:rPr>
          <w:b/>
          <w:sz w:val="16"/>
        </w:rPr>
        <w:t>118/24</w:t>
      </w:r>
      <w:r>
        <w:t xml:space="preserve"> </w:t>
      </w:r>
      <w:r>
        <w:rPr>
          <w:rFonts w:ascii="Linux Libertine G" w:hAnsi="Linux Libertine G" w:cs="Linux Libertine G"/>
        </w:rPr>
        <w:t>Sokratische Denkw.]</w:t>
      </w:r>
      <w:r>
        <w:t xml:space="preserve"> Hamann, </w:t>
      </w:r>
      <w:r>
        <w:rPr>
          <w:i/>
        </w:rPr>
        <w:t>Sokratische Denkwürdigkeiten</w:t>
      </w:r>
      <w:r>
        <w:t xml:space="preserve"> </w:t>
      </w:r>
    </w:p>
    <w:p>
      <w:pPr>
        <w:pStyle w:val="kommentar"/>
      </w:pPr>
      <w:r>
        <w:rPr>
          <w:b/>
          <w:sz w:val="16"/>
        </w:rPr>
        <w:t>118/27</w:t>
      </w:r>
      <w:r>
        <w:t xml:space="preserve"> </w:t>
      </w:r>
      <w:r>
        <w:rPr>
          <w:rFonts w:ascii="Linux Libertine G" w:hAnsi="Linux Libertine G" w:cs="Linux Libertine G"/>
        </w:rPr>
        <w:t>Xenophon]</w:t>
      </w:r>
      <w:r>
        <w:t xml:space="preserve"> Xen. </w:t>
      </w:r>
      <w:r>
        <w:rPr>
          <w:i/>
        </w:rPr>
        <w:t>mem.</w:t>
      </w:r>
      <w:r>
        <w:t xml:space="preserve"> </w:t>
      </w:r>
    </w:p>
    <w:p>
      <w:pPr>
        <w:pStyle w:val="kommentar"/>
      </w:pPr>
      <w:r>
        <w:rPr>
          <w:b/>
          <w:sz w:val="16"/>
        </w:rPr>
        <w:t>118/27</w:t>
      </w:r>
      <w:r>
        <w:t xml:space="preserve"> </w:t>
      </w:r>
      <w:r>
        <w:rPr>
          <w:rFonts w:ascii="Linux Libertine G" w:hAnsi="Linux Libertine G" w:cs="Linux Libertine G"/>
        </w:rPr>
        <w:t>Wolken]</w:t>
      </w:r>
      <w:r>
        <w:t xml:space="preserve"> Hamann, </w:t>
      </w:r>
      <w:r>
        <w:rPr>
          <w:i/>
        </w:rPr>
        <w:t>Wolken</w:t>
      </w:r>
      <w:r>
        <w:t xml:space="preserve"> </w:t>
      </w:r>
    </w:p>
    <w:p>
      <w:pPr>
        <w:pStyle w:val="kommentar"/>
      </w:pPr>
      <w:r>
        <w:rPr>
          <w:b/>
          <w:sz w:val="16"/>
        </w:rPr>
        <w:t>118/33</w:t>
      </w:r>
      <w:r>
        <w:t xml:space="preserve"> </w:t>
      </w:r>
      <w:r>
        <w:rPr>
          <w:rFonts w:ascii="Linux Libertine G" w:hAnsi="Linux Libertine G" w:cs="Linux Libertine G"/>
        </w:rPr>
        <w:t>Urtheil]</w:t>
      </w:r>
      <w:r>
        <w:t xml:space="preserve"> Christian Ziegra im 57. St. von Ziegra (Hg.), </w:t>
      </w:r>
      <w:r>
        <w:rPr>
          <w:i/>
        </w:rPr>
        <w:t xml:space="preserve">Hamburgische Nachrichten </w:t>
      </w:r>
      <w:proofErr w:type="gramStart"/>
      <w:r>
        <w:rPr>
          <w:i/>
        </w:rPr>
        <w:t>aus dem Reiche</w:t>
      </w:r>
      <w:proofErr w:type="gramEnd"/>
      <w:r>
        <w:rPr>
          <w:i/>
        </w:rPr>
        <w:t xml:space="preserve"> der Gelehrsamkeit</w:t>
      </w:r>
      <w:r>
        <w:t xml:space="preserve">, Juli 1760; abgedruckt in Hamann, </w:t>
      </w:r>
      <w:r>
        <w:rPr>
          <w:i/>
        </w:rPr>
        <w:t>Wolken</w:t>
      </w:r>
      <w:r>
        <w:t xml:space="preserve"> </w:t>
      </w:r>
    </w:p>
    <w:p>
      <w:pPr>
        <w:pStyle w:val="kommentar"/>
      </w:pPr>
      <w:r>
        <w:rPr>
          <w:b/>
          <w:sz w:val="16"/>
        </w:rPr>
        <w:t>118/36</w:t>
      </w:r>
      <w:r>
        <w:t xml:space="preserve"> </w:t>
      </w:r>
      <w:r>
        <w:rPr>
          <w:rFonts w:ascii="Linux Libertine G" w:hAnsi="Linux Libertine G" w:cs="Linux Libertine G"/>
        </w:rPr>
        <w:t>Thespis]</w:t>
      </w:r>
      <w:r>
        <w:t xml:space="preserve"> Thespis, dessen schlechter Ruf, wie er für Ziegras Polemik zugrunde liegt, vielleicht auf die Anekdote bei Diogenes Laertius (1,1,59) zurückgeht, wonach Solon ihn des nutzlosen Fabulierens bezichtigt habe.  </w:t>
      </w:r>
    </w:p>
    <w:p>
      <w:pPr>
        <w:pStyle w:val="kommentar"/>
      </w:pPr>
      <w:r>
        <w:rPr>
          <w:b/>
          <w:sz w:val="16"/>
        </w:rPr>
        <w:t>118/36</w:t>
      </w:r>
      <w:r>
        <w:t xml:space="preserve"> </w:t>
      </w:r>
      <w:r>
        <w:rPr>
          <w:rFonts w:ascii="Linux Libertine G" w:hAnsi="Linux Libertine G" w:cs="Linux Libertine G"/>
        </w:rPr>
        <w:t>Häfen]</w:t>
      </w:r>
      <w:r>
        <w:t xml:space="preserve"> Mehl </w:t>
      </w:r>
    </w:p>
    <w:p>
      <w:pPr>
        <w:pStyle w:val="kommentar"/>
      </w:pPr>
      <w:r>
        <w:rPr>
          <w:b/>
          <w:sz w:val="16"/>
        </w:rPr>
        <w:lastRenderedPageBreak/>
        <w:t>119/4</w:t>
      </w:r>
      <w:r>
        <w:t xml:space="preserve"> </w:t>
      </w:r>
      <w:r>
        <w:rPr>
          <w:rFonts w:ascii="Linux Libertine G" w:hAnsi="Linux Libertine G" w:cs="Linux Libertine G"/>
        </w:rPr>
        <w:t>arabisches]</w:t>
      </w:r>
      <w:r>
        <w:t xml:space="preserve"> vgl. HKB 198 (II  55/11) </w:t>
      </w:r>
    </w:p>
    <w:p>
      <w:pPr>
        <w:pStyle w:val="kommentar"/>
        <w:rPr>
          <w:lang w:val="en-US"/>
        </w:rPr>
      </w:pPr>
      <w:r>
        <w:rPr>
          <w:b/>
          <w:sz w:val="16"/>
          <w:lang w:val="en-US"/>
        </w:rPr>
        <w:t>119/4</w:t>
      </w:r>
      <w:r>
        <w:rPr>
          <w:lang w:val="en-US"/>
        </w:rPr>
        <w:t xml:space="preserve"> </w:t>
      </w:r>
      <w:r>
        <w:rPr>
          <w:rFonts w:ascii="Linux Libertine G" w:hAnsi="Linux Libertine G" w:cs="Linux Libertine G"/>
          <w:lang w:val="en-US"/>
        </w:rPr>
        <w:t>Wolfi Curis philologicis]</w:t>
      </w:r>
      <w:r>
        <w:rPr>
          <w:lang w:val="en-US"/>
        </w:rPr>
        <w:t xml:space="preserve"> Wolf, </w:t>
      </w:r>
      <w:r>
        <w:rPr>
          <w:i/>
          <w:lang w:val="en-US"/>
        </w:rPr>
        <w:t>Curae philologiae et criticae</w:t>
      </w:r>
      <w:r>
        <w:rPr>
          <w:lang w:val="en-US"/>
        </w:rPr>
        <w:t xml:space="preserve"> </w:t>
      </w:r>
    </w:p>
    <w:p>
      <w:pPr>
        <w:pStyle w:val="kommentar"/>
      </w:pPr>
      <w:r>
        <w:rPr>
          <w:b/>
          <w:sz w:val="16"/>
        </w:rPr>
        <w:t>119/5</w:t>
      </w:r>
      <w:r>
        <w:t xml:space="preserve"> </w:t>
      </w:r>
      <w:r>
        <w:rPr>
          <w:rFonts w:ascii="Linux Libertine G" w:hAnsi="Linux Libertine G" w:cs="Linux Libertine G"/>
        </w:rPr>
        <w:t>Kypke]</w:t>
      </w:r>
      <w:r>
        <w:t xml:space="preserve"> Georg David Kypke </w:t>
      </w:r>
    </w:p>
    <w:p>
      <w:pPr>
        <w:pStyle w:val="kommentar"/>
      </w:pPr>
      <w:r>
        <w:rPr>
          <w:b/>
          <w:sz w:val="16"/>
        </w:rPr>
        <w:t>119/5</w:t>
      </w:r>
      <w:r>
        <w:t xml:space="preserve"> </w:t>
      </w:r>
      <w:r>
        <w:rPr>
          <w:rFonts w:ascii="Linux Libertine G" w:hAnsi="Linux Libertine G" w:cs="Linux Libertine G"/>
        </w:rPr>
        <w:t>Giannoni]</w:t>
      </w:r>
      <w:r>
        <w:t xml:space="preserve"> Giannoni, </w:t>
      </w:r>
      <w:r>
        <w:rPr>
          <w:i/>
        </w:rPr>
        <w:t>Geschichte des Königreiches Neapel</w:t>
      </w:r>
      <w:r>
        <w:t xml:space="preserve"> </w:t>
      </w:r>
    </w:p>
    <w:p>
      <w:pPr>
        <w:pStyle w:val="kommentar"/>
      </w:pPr>
      <w:r>
        <w:rPr>
          <w:b/>
          <w:sz w:val="16"/>
        </w:rPr>
        <w:t>119/7</w:t>
      </w:r>
      <w:r>
        <w:t xml:space="preserve"> </w:t>
      </w:r>
      <w:r>
        <w:rPr>
          <w:rFonts w:ascii="Linux Libertine G" w:hAnsi="Linux Libertine G" w:cs="Linux Libertine G"/>
        </w:rPr>
        <w:t>Juris ciulis und canonici]</w:t>
      </w:r>
      <w:r>
        <w:t xml:space="preserve"> Bürgerliches Recht und Kirchenrecht </w:t>
      </w:r>
    </w:p>
    <w:p>
      <w:pPr>
        <w:pStyle w:val="kommentar"/>
      </w:pPr>
      <w:r>
        <w:rPr>
          <w:b/>
          <w:sz w:val="16"/>
        </w:rPr>
        <w:t>119/8</w:t>
      </w:r>
      <w:r>
        <w:t xml:space="preserve"> </w:t>
      </w:r>
      <w:r>
        <w:rPr>
          <w:rFonts w:ascii="Linux Libertine G" w:hAnsi="Linux Libertine G" w:cs="Linux Libertine G"/>
        </w:rPr>
        <w:t>Kanter]</w:t>
      </w:r>
      <w:r>
        <w:t xml:space="preserve"> Johann Jakob Kanter </w:t>
      </w:r>
    </w:p>
    <w:p>
      <w:pPr>
        <w:pStyle w:val="kommentar"/>
      </w:pPr>
      <w:r>
        <w:rPr>
          <w:b/>
          <w:sz w:val="16"/>
        </w:rPr>
        <w:t>119/13</w:t>
      </w:r>
      <w:r>
        <w:t xml:space="preserve"> </w:t>
      </w:r>
      <w:r>
        <w:rPr>
          <w:rFonts w:ascii="Linux Libertine G" w:hAnsi="Linux Libertine G" w:cs="Linux Libertine G"/>
        </w:rPr>
        <w:t>Thomas Campanella]</w:t>
      </w:r>
      <w:r>
        <w:t xml:space="preserve"> Thomas Campanella; Giannoni, </w:t>
      </w:r>
      <w:r>
        <w:rPr>
          <w:i/>
        </w:rPr>
        <w:t>Geschichte des Königreiches Neapel</w:t>
      </w:r>
      <w:r>
        <w:t xml:space="preserve">, S. 314 </w:t>
      </w:r>
    </w:p>
    <w:p>
      <w:pPr>
        <w:pStyle w:val="kommentar"/>
      </w:pPr>
      <w:r>
        <w:rPr>
          <w:b/>
          <w:sz w:val="16"/>
        </w:rPr>
        <w:t>119/15</w:t>
      </w:r>
      <w:r>
        <w:t xml:space="preserve"> </w:t>
      </w:r>
      <w:r>
        <w:rPr>
          <w:rFonts w:ascii="Linux Libertine G" w:hAnsi="Linux Libertine G" w:cs="Linux Libertine G"/>
        </w:rPr>
        <w:t>Gemmingen]</w:t>
      </w:r>
      <w:r>
        <w:t xml:space="preserve"> Gemmingen, </w:t>
      </w:r>
      <w:r>
        <w:rPr>
          <w:i/>
        </w:rPr>
        <w:t>Briefe</w:t>
      </w:r>
      <w:r>
        <w:t xml:space="preserve"> </w:t>
      </w:r>
    </w:p>
    <w:p>
      <w:pPr>
        <w:pStyle w:val="kommentar"/>
      </w:pPr>
      <w:r>
        <w:rPr>
          <w:b/>
          <w:sz w:val="16"/>
        </w:rPr>
        <w:t>119/16</w:t>
      </w:r>
      <w:r>
        <w:t xml:space="preserve"> </w:t>
      </w:r>
      <w:r>
        <w:rPr>
          <w:rFonts w:ascii="Linux Libertine G" w:hAnsi="Linux Libertine G" w:cs="Linux Libertine G"/>
        </w:rPr>
        <w:t>Gedichte]</w:t>
      </w:r>
      <w:r>
        <w:t xml:space="preserve"> Gemmingen, </w:t>
      </w:r>
      <w:r>
        <w:rPr>
          <w:i/>
        </w:rPr>
        <w:t>Lieder, Oden und Erzählungen</w:t>
      </w:r>
      <w:r>
        <w:t xml:space="preserve"> </w:t>
      </w:r>
    </w:p>
    <w:p>
      <w:pPr>
        <w:pStyle w:val="kommentar"/>
      </w:pPr>
      <w:r>
        <w:rPr>
          <w:b/>
          <w:sz w:val="16"/>
        </w:rPr>
        <w:t>119/20</w:t>
      </w:r>
      <w:r>
        <w:t xml:space="preserve"> </w:t>
      </w:r>
      <w:r>
        <w:rPr>
          <w:rFonts w:ascii="Linux Libertine G" w:hAnsi="Linux Libertine G" w:cs="Linux Libertine G"/>
        </w:rPr>
        <w:t>Henriette]</w:t>
      </w:r>
      <w:r>
        <w:t xml:space="preserve"> Lennox, </w:t>
      </w:r>
      <w:r>
        <w:rPr>
          <w:i/>
        </w:rPr>
        <w:t>Henriette</w:t>
      </w:r>
      <w:r>
        <w:t xml:space="preserve"> </w:t>
      </w:r>
    </w:p>
    <w:p>
      <w:pPr>
        <w:pStyle w:val="kommentar"/>
      </w:pPr>
      <w:r>
        <w:rPr>
          <w:b/>
          <w:sz w:val="16"/>
        </w:rPr>
        <w:t>119/21</w:t>
      </w:r>
      <w:r>
        <w:t xml:space="preserve"> </w:t>
      </w:r>
      <w:r>
        <w:rPr>
          <w:rFonts w:ascii="Linux Libertine G" w:hAnsi="Linux Libertine G" w:cs="Linux Libertine G"/>
        </w:rPr>
        <w:t>die neue Heloise]</w:t>
      </w:r>
      <w:r>
        <w:t xml:space="preserve"> Rousseau, </w:t>
      </w:r>
      <w:r>
        <w:rPr>
          <w:i/>
        </w:rPr>
        <w:t>Julie ou La nouvelle Héloise</w:t>
      </w:r>
      <w:r>
        <w:t xml:space="preserve"> </w:t>
      </w:r>
    </w:p>
    <w:p>
      <w:pPr>
        <w:pStyle w:val="kommentar"/>
      </w:pPr>
      <w:r>
        <w:rPr>
          <w:b/>
          <w:sz w:val="16"/>
        </w:rPr>
        <w:t>119/24</w:t>
      </w:r>
      <w:r>
        <w:t xml:space="preserve"> </w:t>
      </w:r>
      <w:r>
        <w:rPr>
          <w:rFonts w:ascii="Linux Libertine G" w:hAnsi="Linux Libertine G" w:cs="Linux Libertine G"/>
        </w:rPr>
        <w:t>Versuche im Denken]</w:t>
      </w:r>
      <w:r>
        <w:t xml:space="preserve"> Trescho, </w:t>
      </w:r>
      <w:r>
        <w:rPr>
          <w:i/>
        </w:rPr>
        <w:t>Kleine Versuche im Denken und Empfinden</w:t>
      </w:r>
      <w:r>
        <w:t xml:space="preserve"> </w:t>
      </w:r>
    </w:p>
    <w:p>
      <w:pPr>
        <w:pStyle w:val="kommentar"/>
      </w:pPr>
      <w:r>
        <w:rPr>
          <w:b/>
          <w:sz w:val="16"/>
        </w:rPr>
        <w:t>119/29</w:t>
      </w:r>
      <w:r>
        <w:t xml:space="preserve"> </w:t>
      </w:r>
      <w:r>
        <w:rPr>
          <w:rFonts w:ascii="Linux Libertine G" w:hAnsi="Linux Libertine G" w:cs="Linux Libertine G"/>
        </w:rPr>
        <w:t>seines Bruders wegen]</w:t>
      </w:r>
      <w:r>
        <w:t xml:space="preserve"> Samuel Ernst Trescho, vgl. HKB 203 (II  74/28) </w:t>
      </w:r>
    </w:p>
    <w:p>
      <w:pPr>
        <w:pStyle w:val="kommentar"/>
      </w:pPr>
      <w:r>
        <w:rPr>
          <w:b/>
          <w:sz w:val="16"/>
        </w:rPr>
        <w:t>119/30</w:t>
      </w:r>
      <w:r>
        <w:t xml:space="preserve"> </w:t>
      </w:r>
      <w:r>
        <w:rPr>
          <w:rFonts w:ascii="Linux Libertine G" w:hAnsi="Linux Libertine G" w:cs="Linux Libertine G"/>
        </w:rPr>
        <w:t>meinen Stubenburschen]</w:t>
      </w:r>
      <w:r>
        <w:t xml:space="preserve"> Vgl. HKB 217 (II  124/7) </w:t>
      </w:r>
    </w:p>
    <w:p>
      <w:pPr>
        <w:pStyle w:val="kommentar"/>
      </w:pPr>
      <w:r>
        <w:rPr>
          <w:b/>
          <w:sz w:val="16"/>
        </w:rPr>
        <w:t>119/32</w:t>
      </w:r>
      <w:r>
        <w:t xml:space="preserve"> </w:t>
      </w:r>
      <w:r>
        <w:rPr>
          <w:rFonts w:ascii="Linux Libertine G" w:hAnsi="Linux Libertine G" w:cs="Linux Libertine G"/>
        </w:rPr>
        <w:t>chaldäische Bücher]</w:t>
      </w:r>
      <w:r>
        <w:t xml:space="preserve"> Ehemalige Bezeichnung für das Biblische Aramäisch, in dem große Teile der Bücher Daniel und Esra verfasst sind; hier wohl auf das Buch Daniel bezogen, HKB 216 (II  123/7). </w:t>
      </w:r>
    </w:p>
    <w:p>
      <w:pPr>
        <w:pStyle w:val="kommentar"/>
        <w:rPr>
          <w:lang w:val="en-US"/>
        </w:rPr>
      </w:pPr>
      <w:r>
        <w:rPr>
          <w:b/>
          <w:sz w:val="16"/>
          <w:lang w:val="en-US"/>
        </w:rPr>
        <w:t>119/34</w:t>
      </w:r>
      <w:r>
        <w:rPr>
          <w:lang w:val="en-US"/>
        </w:rPr>
        <w:t xml:space="preserve"> </w:t>
      </w:r>
      <w:r>
        <w:rPr>
          <w:rFonts w:ascii="Linux Libertine G" w:hAnsi="Linux Libertine G" w:cs="Linux Libertine G"/>
          <w:lang w:val="en-US"/>
        </w:rPr>
        <w:t>Alting]</w:t>
      </w:r>
      <w:r>
        <w:rPr>
          <w:lang w:val="en-US"/>
        </w:rPr>
        <w:t xml:space="preserve"> Alting, </w:t>
      </w:r>
      <w:r>
        <w:rPr>
          <w:i/>
          <w:lang w:val="en-US"/>
        </w:rPr>
        <w:t>Fundamentum punctationis linguae sanctae</w:t>
      </w:r>
      <w:r>
        <w:rPr>
          <w:lang w:val="en-US"/>
        </w:rPr>
        <w:t xml:space="preserve"> </w:t>
      </w:r>
    </w:p>
    <w:p>
      <w:pPr>
        <w:pStyle w:val="kommentar"/>
      </w:pPr>
      <w:r>
        <w:rPr>
          <w:b/>
          <w:sz w:val="16"/>
        </w:rPr>
        <w:t>119/34</w:t>
      </w:r>
      <w:r>
        <w:t xml:space="preserve"> </w:t>
      </w:r>
      <w:r>
        <w:rPr>
          <w:rFonts w:ascii="Linux Libertine G" w:hAnsi="Linux Libertine G" w:cs="Linux Libertine G"/>
        </w:rPr>
        <w:t>le Dieu]</w:t>
      </w:r>
      <w:r>
        <w:t xml:space="preserve"> Dieu, </w:t>
      </w:r>
      <w:r>
        <w:rPr>
          <w:i/>
        </w:rPr>
        <w:t>Grammatica lingua orientalium Hebraeorum, Chaldaeorum et Syrorum</w:t>
      </w:r>
      <w:r>
        <w:t xml:space="preserve"> </w:t>
      </w:r>
    </w:p>
    <w:p>
      <w:pPr>
        <w:pStyle w:val="kommentar"/>
        <w:rPr>
          <w:lang w:val="en-US"/>
        </w:rPr>
      </w:pPr>
      <w:r>
        <w:rPr>
          <w:b/>
          <w:sz w:val="16"/>
          <w:lang w:val="en-US"/>
        </w:rPr>
        <w:t>120/1</w:t>
      </w:r>
      <w:r>
        <w:rPr>
          <w:lang w:val="en-US"/>
        </w:rPr>
        <w:t xml:space="preserve"> </w:t>
      </w:r>
      <w:r>
        <w:rPr>
          <w:rFonts w:ascii="Linux Libertine G" w:hAnsi="Linux Libertine G" w:cs="Linux Libertine G"/>
          <w:lang w:val="en-US"/>
        </w:rPr>
        <w:t>Geddes]</w:t>
      </w:r>
      <w:r>
        <w:rPr>
          <w:lang w:val="en-US"/>
        </w:rPr>
        <w:t xml:space="preserve"> Geddes, </w:t>
      </w:r>
      <w:proofErr w:type="gramStart"/>
      <w:r>
        <w:rPr>
          <w:i/>
          <w:lang w:val="en-US"/>
        </w:rPr>
        <w:t>composition</w:t>
      </w:r>
      <w:proofErr w:type="gramEnd"/>
      <w:r>
        <w:rPr>
          <w:i/>
          <w:lang w:val="en-US"/>
        </w:rPr>
        <w:t xml:space="preserve"> and manner of Writing of the Antients</w:t>
      </w:r>
      <w:r>
        <w:rPr>
          <w:lang w:val="en-US"/>
        </w:rPr>
        <w:t xml:space="preserve"> </w:t>
      </w:r>
    </w:p>
    <w:p>
      <w:pPr>
        <w:pStyle w:val="kommentar"/>
        <w:rPr>
          <w:lang w:val="en-US"/>
        </w:rPr>
      </w:pPr>
      <w:r>
        <w:rPr>
          <w:b/>
          <w:sz w:val="16"/>
          <w:lang w:val="en-US"/>
        </w:rPr>
        <w:t>120/4</w:t>
      </w:r>
      <w:r>
        <w:rPr>
          <w:lang w:val="en-US"/>
        </w:rPr>
        <w:t xml:space="preserve"> </w:t>
      </w:r>
      <w:r>
        <w:rPr>
          <w:rFonts w:ascii="Linux Libertine G" w:hAnsi="Linux Libertine G" w:cs="Linux Libertine G"/>
          <w:lang w:val="en-US"/>
        </w:rPr>
        <w:t>Plato]</w:t>
      </w:r>
      <w:r>
        <w:rPr>
          <w:lang w:val="en-US"/>
        </w:rPr>
        <w:t xml:space="preserve"> Platon </w:t>
      </w:r>
    </w:p>
    <w:p>
      <w:pPr>
        <w:pStyle w:val="kommentar"/>
        <w:rPr>
          <w:lang w:val="en-US"/>
        </w:rPr>
      </w:pPr>
      <w:r>
        <w:rPr>
          <w:b/>
          <w:sz w:val="16"/>
          <w:lang w:val="en-US"/>
        </w:rPr>
        <w:t>120/4</w:t>
      </w:r>
      <w:r>
        <w:rPr>
          <w:lang w:val="en-US"/>
        </w:rPr>
        <w:t xml:space="preserve"> </w:t>
      </w:r>
      <w:r>
        <w:rPr>
          <w:rFonts w:ascii="Linux Libertine G" w:hAnsi="Linux Libertine G" w:cs="Linux Libertine G"/>
          <w:lang w:val="en-US"/>
        </w:rPr>
        <w:t>Warburton]</w:t>
      </w:r>
      <w:r>
        <w:rPr>
          <w:lang w:val="en-US"/>
        </w:rPr>
        <w:t xml:space="preserve"> William Warburton </w:t>
      </w:r>
    </w:p>
    <w:p>
      <w:pPr>
        <w:pStyle w:val="kommentar"/>
        <w:rPr>
          <w:lang w:val="en-US"/>
        </w:rPr>
      </w:pPr>
      <w:r>
        <w:rPr>
          <w:b/>
          <w:sz w:val="16"/>
          <w:lang w:val="en-US"/>
        </w:rPr>
        <w:t>120/5</w:t>
      </w:r>
      <w:r>
        <w:rPr>
          <w:lang w:val="en-US"/>
        </w:rPr>
        <w:t xml:space="preserve"> </w:t>
      </w:r>
      <w:r>
        <w:rPr>
          <w:rFonts w:ascii="Linux Libertine G" w:hAnsi="Linux Libertine G" w:cs="Linux Libertine G"/>
          <w:lang w:val="en-US"/>
        </w:rPr>
        <w:t>Fortsetzung]</w:t>
      </w:r>
      <w:r>
        <w:rPr>
          <w:lang w:val="en-US"/>
        </w:rPr>
        <w:t xml:space="preserve"> Geddes, </w:t>
      </w:r>
      <w:proofErr w:type="gramStart"/>
      <w:r>
        <w:rPr>
          <w:i/>
          <w:lang w:val="en-US"/>
        </w:rPr>
        <w:t>composition</w:t>
      </w:r>
      <w:proofErr w:type="gramEnd"/>
      <w:r>
        <w:rPr>
          <w:i/>
          <w:lang w:val="en-US"/>
        </w:rPr>
        <w:t xml:space="preserve"> and manner of Writing of the Antients</w:t>
      </w:r>
      <w:r>
        <w:rPr>
          <w:lang w:val="en-US"/>
        </w:rPr>
        <w:t xml:space="preserve"> </w:t>
      </w:r>
    </w:p>
    <w:p>
      <w:pPr>
        <w:pStyle w:val="kommentar"/>
        <w:rPr>
          <w:lang w:val="en-US"/>
        </w:rPr>
      </w:pPr>
      <w:r>
        <w:rPr>
          <w:b/>
          <w:sz w:val="16"/>
          <w:lang w:val="en-US"/>
        </w:rPr>
        <w:t>120/6</w:t>
      </w:r>
      <w:r>
        <w:rPr>
          <w:lang w:val="en-US"/>
        </w:rPr>
        <w:t xml:space="preserve"> </w:t>
      </w:r>
      <w:r>
        <w:rPr>
          <w:rFonts w:ascii="Linux Libertine G" w:hAnsi="Linux Libertine G" w:cs="Linux Libertine G"/>
          <w:lang w:val="en-US"/>
        </w:rPr>
        <w:t>Lowths]</w:t>
      </w:r>
      <w:r>
        <w:rPr>
          <w:lang w:val="en-US"/>
        </w:rPr>
        <w:t xml:space="preserve"> Lowth, </w:t>
      </w:r>
      <w:r>
        <w:rPr>
          <w:i/>
          <w:lang w:val="en-US"/>
        </w:rPr>
        <w:t>De sacra Poesi Hebraeorum</w:t>
      </w:r>
      <w:r>
        <w:rPr>
          <w:lang w:val="en-US"/>
        </w:rPr>
        <w:t xml:space="preserve"> </w:t>
      </w:r>
    </w:p>
    <w:p>
      <w:pPr>
        <w:pStyle w:val="kommentar"/>
      </w:pPr>
      <w:r>
        <w:rPr>
          <w:b/>
          <w:sz w:val="16"/>
        </w:rPr>
        <w:t>120/6</w:t>
      </w:r>
      <w:r>
        <w:t xml:space="preserve"> </w:t>
      </w:r>
      <w:r>
        <w:rPr>
          <w:rFonts w:ascii="Linux Libertine G" w:hAnsi="Linux Libertine G" w:cs="Linux Libertine G"/>
        </w:rPr>
        <w:t>Michaelis]</w:t>
      </w:r>
      <w:r>
        <w:t xml:space="preserve"> Johann David Michaelis </w:t>
      </w:r>
    </w:p>
    <w:p>
      <w:pPr>
        <w:pStyle w:val="kommentar"/>
      </w:pPr>
      <w:r>
        <w:rPr>
          <w:b/>
          <w:sz w:val="16"/>
        </w:rPr>
        <w:t>120/7</w:t>
      </w:r>
      <w:r>
        <w:t xml:space="preserve"> </w:t>
      </w:r>
      <w:r>
        <w:rPr>
          <w:rFonts w:ascii="Linux Libertine G" w:hAnsi="Linux Libertine G" w:cs="Linux Libertine G"/>
        </w:rPr>
        <w:t>Panegyrique]</w:t>
      </w:r>
      <w:r>
        <w:t xml:space="preserve"> Lobschrift </w:t>
      </w:r>
    </w:p>
    <w:p>
      <w:pPr>
        <w:pStyle w:val="kommentar"/>
      </w:pPr>
      <w:r>
        <w:rPr>
          <w:b/>
          <w:sz w:val="16"/>
        </w:rPr>
        <w:t>120/7</w:t>
      </w:r>
      <w:r>
        <w:t xml:space="preserve"> </w:t>
      </w:r>
      <w:r>
        <w:rPr>
          <w:rFonts w:ascii="Linux Libertine G" w:hAnsi="Linux Libertine G" w:cs="Linux Libertine G"/>
        </w:rPr>
        <w:t>Altonaischen Zeitungen]</w:t>
      </w:r>
      <w:r>
        <w:t xml:space="preserve"> nicht ermittelt </w:t>
      </w:r>
    </w:p>
    <w:p>
      <w:pPr>
        <w:pStyle w:val="kommentar"/>
      </w:pPr>
      <w:r>
        <w:rPr>
          <w:b/>
          <w:sz w:val="16"/>
        </w:rPr>
        <w:t>120/9</w:t>
      </w:r>
      <w:r>
        <w:t xml:space="preserve"> </w:t>
      </w:r>
      <w:r>
        <w:rPr>
          <w:rFonts w:ascii="Linux Libertine G" w:hAnsi="Linux Libertine G" w:cs="Linux Libertine G"/>
        </w:rPr>
        <w:t>Lettre neologique]</w:t>
      </w:r>
      <w:r>
        <w:t xml:space="preserve"> Hamann, </w:t>
      </w:r>
      <w:r>
        <w:rPr>
          <w:i/>
        </w:rPr>
        <w:t>Lettres néologiques</w:t>
      </w:r>
      <w:r>
        <w:t xml:space="preserve"> </w:t>
      </w:r>
    </w:p>
    <w:p>
      <w:pPr>
        <w:pStyle w:val="kommentar"/>
      </w:pPr>
      <w:r>
        <w:rPr>
          <w:b/>
          <w:sz w:val="16"/>
        </w:rPr>
        <w:t>120/10</w:t>
      </w:r>
      <w:r>
        <w:t xml:space="preserve"> </w:t>
      </w:r>
      <w:r>
        <w:rPr>
          <w:rFonts w:ascii="Linux Libertine G" w:hAnsi="Linux Libertine G" w:cs="Linux Libertine G"/>
        </w:rPr>
        <w:t>Jungferschaft der Muse]</w:t>
      </w:r>
      <w:r>
        <w:t xml:space="preserve"> Die Musen werden als Jungfrauen aber auch als Mütter (bspw. Kalliope als Mutter von Orpheus) ausgegeben. </w:t>
      </w:r>
    </w:p>
    <w:p>
      <w:pPr>
        <w:pStyle w:val="kommentar"/>
      </w:pPr>
      <w:r>
        <w:rPr>
          <w:b/>
          <w:sz w:val="16"/>
        </w:rPr>
        <w:t>120/11</w:t>
      </w:r>
      <w:r>
        <w:t xml:space="preserve"> </w:t>
      </w:r>
      <w:r>
        <w:rPr>
          <w:rFonts w:ascii="Linux Libertine G" w:hAnsi="Linux Libertine G" w:cs="Linux Libertine G"/>
        </w:rPr>
        <w:t>Inoculation]</w:t>
      </w:r>
      <w:r>
        <w:t xml:space="preserve"> Impfung; H. hat die kleine Schrift, Sévigné, </w:t>
      </w:r>
      <w:r>
        <w:rPr>
          <w:i/>
        </w:rPr>
        <w:t>L’inoculation du bon sens</w:t>
      </w:r>
      <w:r>
        <w:t xml:space="preserve">, anonym zugesandt bekommen.  </w:t>
      </w:r>
    </w:p>
    <w:p>
      <w:pPr>
        <w:pStyle w:val="kommentar"/>
      </w:pPr>
      <w:r>
        <w:rPr>
          <w:b/>
          <w:sz w:val="16"/>
        </w:rPr>
        <w:t>120/13</w:t>
      </w:r>
      <w:r>
        <w:t xml:space="preserve"> </w:t>
      </w:r>
      <w:r>
        <w:rPr>
          <w:rFonts w:ascii="Linux Libertine G" w:hAnsi="Linux Libertine G" w:cs="Linux Libertine G"/>
        </w:rPr>
        <w:t>O Vos …]</w:t>
      </w:r>
      <w:r>
        <w:t xml:space="preserve"> Der Verweis auf Vergil ist vmtl. ein Irrtum. Gemeint ist wohl Ov. </w:t>
      </w:r>
      <w:r>
        <w:rPr>
          <w:i/>
        </w:rPr>
        <w:t>trist.</w:t>
      </w:r>
      <w:r>
        <w:t xml:space="preserve"> 4,8,51: »At vos admoniti nostris quoque casibus este / Aequantem superos emeruisse virum« – »Seid auch ihr durch mein Schicksal ermahnt, die Gunst des göttergleichen Mannes zu gewinnen.« Auch zitiert in der Einleitung der </w:t>
      </w:r>
      <w:r>
        <w:rPr>
          <w:i/>
        </w:rPr>
        <w:t>Kreuzzüge</w:t>
      </w:r>
      <w:r>
        <w:t>, N </w:t>
      </w:r>
      <w:proofErr w:type="gramStart"/>
      <w:r>
        <w:t>II</w:t>
      </w:r>
      <w:proofErr w:type="gramEnd"/>
      <w:r>
        <w:t xml:space="preserve"> S. 115, ED S. a3v.  </w:t>
      </w:r>
    </w:p>
    <w:p>
      <w:pPr>
        <w:pStyle w:val="kommentar"/>
      </w:pPr>
      <w:r>
        <w:rPr>
          <w:b/>
          <w:sz w:val="16"/>
        </w:rPr>
        <w:t>120/17</w:t>
      </w:r>
      <w:r>
        <w:t xml:space="preserve"> </w:t>
      </w:r>
      <w:r>
        <w:rPr>
          <w:rFonts w:ascii="Linux Libertine G" w:hAnsi="Linux Libertine G" w:cs="Linux Libertine G"/>
        </w:rPr>
        <w:t>das Motto aus dem Lucan vor dem Auszuge]</w:t>
      </w:r>
      <w:r>
        <w:t xml:space="preserve"> Lucan, </w:t>
      </w:r>
      <w:r>
        <w:rPr>
          <w:i/>
        </w:rPr>
        <w:t>De bello civili</w:t>
      </w:r>
      <w:r>
        <w:t xml:space="preserve"> 2,496–498: »non, si tumido me gurgite Ganges / Summoveat, stabit iam flumine Caesar in ullo / post Rubiconis aquas.« – »Nein, und wenn der Ganges mich mit seinem Wogenschwall fortschwemmen wollte: Caesar wird in keinem Strom mehr steckenbleiben, seit er den Rubicon durchwatete.« Als Motto dem Text vorangestellt, mit dem H. auf die Provokation antwortet – Hamann, </w:t>
      </w:r>
      <w:proofErr w:type="gramStart"/>
      <w:r>
        <w:rPr>
          <w:i/>
        </w:rPr>
        <w:t>Französisches</w:t>
      </w:r>
      <w:proofErr w:type="gramEnd"/>
      <w:r>
        <w:rPr>
          <w:i/>
        </w:rPr>
        <w:t xml:space="preserve"> Project</w:t>
      </w:r>
      <w:r>
        <w:t xml:space="preserve">. </w:t>
      </w:r>
    </w:p>
    <w:p>
      <w:pPr>
        <w:pStyle w:val="kommentar"/>
      </w:pPr>
      <w:r>
        <w:rPr>
          <w:b/>
          <w:sz w:val="16"/>
        </w:rPr>
        <w:t>120/18</w:t>
      </w:r>
      <w:r>
        <w:t xml:space="preserve"> </w:t>
      </w:r>
      <w:r>
        <w:rPr>
          <w:rFonts w:ascii="Linux Libertine G" w:hAnsi="Linux Libertine G" w:cs="Linux Libertine G"/>
        </w:rPr>
        <w:t>guten Freund in Schlesien]</w:t>
      </w:r>
      <w:r>
        <w:t xml:space="preserve"> nicht ermittelt </w:t>
      </w:r>
    </w:p>
    <w:p>
      <w:pPr>
        <w:pStyle w:val="kommentar"/>
      </w:pPr>
      <w:r>
        <w:rPr>
          <w:b/>
          <w:sz w:val="16"/>
        </w:rPr>
        <w:t>120/22</w:t>
      </w:r>
      <w:r>
        <w:t xml:space="preserve"> </w:t>
      </w:r>
      <w:r>
        <w:rPr>
          <w:rFonts w:ascii="Linux Libertine G" w:hAnsi="Linux Libertine G" w:cs="Linux Libertine G"/>
        </w:rPr>
        <w:t>e.g.]</w:t>
      </w:r>
      <w:r>
        <w:t xml:space="preserve"> e.[xempli] g.[ratia]. </w:t>
      </w:r>
    </w:p>
    <w:p>
      <w:pPr>
        <w:pStyle w:val="kommentar"/>
      </w:pPr>
      <w:r>
        <w:rPr>
          <w:b/>
          <w:sz w:val="16"/>
        </w:rPr>
        <w:t>120/22</w:t>
      </w:r>
      <w:r>
        <w:t xml:space="preserve"> </w:t>
      </w:r>
      <w:r>
        <w:rPr>
          <w:rFonts w:ascii="Linux Libertine G" w:hAnsi="Linux Libertine G" w:cs="Linux Libertine G"/>
        </w:rPr>
        <w:t>Gellert […] und Rabner]</w:t>
      </w:r>
      <w:r>
        <w:t xml:space="preserve"> </w:t>
      </w:r>
      <w:proofErr w:type="gramStart"/>
      <w:r>
        <w:t>Im 1761</w:t>
      </w:r>
      <w:proofErr w:type="gramEnd"/>
      <w:r>
        <w:t xml:space="preserve"> veröffentlichten Briefwechsel zwischen Christian Fürchtegott Gellert und Gottlieb Wilhelm Rabener (</w:t>
      </w:r>
      <w:r>
        <w:rPr>
          <w:i/>
        </w:rPr>
        <w:t>Briefe von Gellert und Rabener</w:t>
      </w:r>
      <w:r>
        <w:t xml:space="preserve">) geht es um die Kontroverse über den schlechten Ruf der deutschen Literatur </w:t>
      </w:r>
      <w:r>
        <w:lastRenderedPageBreak/>
        <w:t xml:space="preserve">bei den Berliner Gelehrten der Königlichen Akademie der Wissenschaften. </w:t>
      </w:r>
    </w:p>
    <w:p>
      <w:pPr>
        <w:pStyle w:val="kommentar"/>
      </w:pPr>
      <w:r>
        <w:rPr>
          <w:b/>
          <w:sz w:val="16"/>
        </w:rPr>
        <w:t>120/24</w:t>
      </w:r>
      <w:r>
        <w:t xml:space="preserve"> </w:t>
      </w:r>
      <w:r>
        <w:rPr>
          <w:rFonts w:ascii="Linux Libertine G" w:hAnsi="Linux Libertine G" w:cs="Linux Libertine G"/>
        </w:rPr>
        <w:t>sn Brief an Rabner]</w:t>
      </w:r>
      <w:r>
        <w:t xml:space="preserve"> </w:t>
      </w:r>
      <w:r>
        <w:rPr>
          <w:i/>
        </w:rPr>
        <w:t>Briefe von Gellert und Rabener</w:t>
      </w:r>
      <w:r>
        <w:t xml:space="preserve">, S. 61. </w:t>
      </w:r>
    </w:p>
    <w:p>
      <w:pPr>
        <w:pStyle w:val="kommentar"/>
      </w:pPr>
      <w:r>
        <w:rPr>
          <w:b/>
          <w:sz w:val="16"/>
        </w:rPr>
        <w:t>120/26</w:t>
      </w:r>
      <w:r>
        <w:t xml:space="preserve"> </w:t>
      </w:r>
      <w:r>
        <w:rPr>
          <w:rFonts w:ascii="Linux Libertine G" w:hAnsi="Linux Libertine G" w:cs="Linux Libertine G"/>
        </w:rPr>
        <w:t>Motto]</w:t>
      </w:r>
      <w:r>
        <w:t xml:space="preserve"> Mt 11,12; vgl. </w:t>
      </w:r>
      <w:r>
        <w:rPr>
          <w:i/>
        </w:rPr>
        <w:t>Briefe von Gellert und Rabener</w:t>
      </w:r>
      <w:r>
        <w:t xml:space="preserve">, S. 56. </w:t>
      </w:r>
    </w:p>
    <w:p>
      <w:pPr>
        <w:pStyle w:val="kommentar"/>
        <w:rPr>
          <w:lang w:val="en-US"/>
        </w:rPr>
      </w:pPr>
      <w:r>
        <w:rPr>
          <w:b/>
          <w:sz w:val="16"/>
          <w:lang w:val="en-US"/>
        </w:rPr>
        <w:t>120/26</w:t>
      </w:r>
      <w:r>
        <w:rPr>
          <w:lang w:val="en-US"/>
        </w:rPr>
        <w:t xml:space="preserve"> </w:t>
      </w:r>
      <w:r>
        <w:rPr>
          <w:rFonts w:ascii="Linux Libertine G" w:hAnsi="Linux Libertine G" w:cs="Linux Libertine G"/>
          <w:lang w:val="en-US"/>
        </w:rPr>
        <w:t>Premontval]</w:t>
      </w:r>
      <w:r>
        <w:rPr>
          <w:lang w:val="en-US"/>
        </w:rPr>
        <w:t xml:space="preserve"> André-Pierre Le Guay de Prémontval </w:t>
      </w:r>
    </w:p>
    <w:p>
      <w:pPr>
        <w:pStyle w:val="kommentar"/>
      </w:pPr>
      <w:r>
        <w:rPr>
          <w:b/>
          <w:sz w:val="16"/>
        </w:rPr>
        <w:t>120/27</w:t>
      </w:r>
      <w:r>
        <w:t xml:space="preserve"> </w:t>
      </w:r>
      <w:r>
        <w:rPr>
          <w:rFonts w:ascii="Linux Libertine G" w:hAnsi="Linux Libertine G" w:cs="Linux Libertine G"/>
        </w:rPr>
        <w:t>Mollibit]</w:t>
      </w:r>
      <w:r>
        <w:t xml:space="preserve"> Hor. </w:t>
      </w:r>
      <w:r>
        <w:rPr>
          <w:i/>
        </w:rPr>
        <w:t>carm.</w:t>
      </w:r>
      <w:r>
        <w:t xml:space="preserve"> 3,23,19: »mollibit aversos penates \ farre pio et saliente mica.« – »versöhnt die erzürnten Penaten / als fromm dargebracht geschrotetes Korn und aufsprühendes Salz.« Zitiert in Hamann, </w:t>
      </w:r>
      <w:r>
        <w:rPr>
          <w:i/>
        </w:rPr>
        <w:t>Lettres néologiques</w:t>
      </w:r>
      <w:r>
        <w:t xml:space="preserve"> N II S. 280, ED S. 2</w:t>
      </w:r>
      <w:proofErr w:type="gramStart"/>
      <w:r>
        <w:t>, ;</w:t>
      </w:r>
      <w:proofErr w:type="gramEnd"/>
      <w:r>
        <w:t xml:space="preserve"> der grammatische Fehler bei Horaz (mollibit/molliet) wird dann in Hamann, </w:t>
      </w:r>
      <w:r>
        <w:rPr>
          <w:i/>
        </w:rPr>
        <w:t>Glose Philippique</w:t>
      </w:r>
      <w:r>
        <w:t xml:space="preserve"> thematisiert, N II S. 289, ED S. 25. </w:t>
      </w:r>
    </w:p>
    <w:p>
      <w:pPr>
        <w:pStyle w:val="kommentar"/>
      </w:pPr>
      <w:r>
        <w:rPr>
          <w:b/>
          <w:sz w:val="16"/>
        </w:rPr>
        <w:t>120/27</w:t>
      </w:r>
      <w:r>
        <w:t xml:space="preserve"> </w:t>
      </w:r>
      <w:r>
        <w:rPr>
          <w:rFonts w:ascii="Linux Libertine G" w:hAnsi="Linux Libertine G" w:cs="Linux Libertine G"/>
        </w:rPr>
        <w:t>Priscian]</w:t>
      </w:r>
      <w:r>
        <w:t xml:space="preserve"> Priscianus Caesariensis </w:t>
      </w:r>
    </w:p>
    <w:p>
      <w:pPr>
        <w:pStyle w:val="kommentar"/>
      </w:pPr>
      <w:r>
        <w:rPr>
          <w:b/>
          <w:sz w:val="16"/>
        </w:rPr>
        <w:t>120/27</w:t>
      </w:r>
      <w:r>
        <w:t xml:space="preserve"> </w:t>
      </w:r>
      <w:r>
        <w:rPr>
          <w:rFonts w:ascii="Linux Libertine G" w:hAnsi="Linux Libertine G" w:cs="Linux Libertine G"/>
        </w:rPr>
        <w:t>HE. Schul-Collega]</w:t>
      </w:r>
      <w:r>
        <w:t xml:space="preserve"> nicht ermittelt </w:t>
      </w:r>
    </w:p>
    <w:p>
      <w:pPr>
        <w:pStyle w:val="kommentar"/>
      </w:pPr>
      <w:r>
        <w:rPr>
          <w:b/>
          <w:sz w:val="16"/>
        </w:rPr>
        <w:t>120/28</w:t>
      </w:r>
      <w:r>
        <w:t xml:space="preserve"> </w:t>
      </w:r>
      <w:r>
        <w:rPr>
          <w:rFonts w:ascii="Linux Libertine G" w:hAnsi="Linux Libertine G" w:cs="Linux Libertine G"/>
        </w:rPr>
        <w:t>Fremdling]</w:t>
      </w:r>
      <w:r>
        <w:t xml:space="preserve"> vgl. Lk 24,18. Johann Gotthelf Lindner hat vmtl. die </w:t>
      </w:r>
      <w:r>
        <w:t xml:space="preserve">Anspielungen in § 7 von Hamann, </w:t>
      </w:r>
      <w:r>
        <w:rPr>
          <w:i/>
        </w:rPr>
        <w:t>Lettres néologiques</w:t>
      </w:r>
      <w:r>
        <w:t xml:space="preserve"> moniert: Leibniz (Leibnuts), Wolf (Loup), Crusius (Crosse). </w:t>
      </w:r>
    </w:p>
    <w:p>
      <w:pPr>
        <w:pStyle w:val="kommentar"/>
      </w:pPr>
      <w:r>
        <w:rPr>
          <w:b/>
          <w:sz w:val="16"/>
        </w:rPr>
        <w:t>120/29</w:t>
      </w:r>
      <w:r>
        <w:t xml:space="preserve"> </w:t>
      </w:r>
      <w:r>
        <w:rPr>
          <w:rFonts w:ascii="Linux Libertine G" w:hAnsi="Linux Libertine G" w:cs="Linux Libertine G"/>
        </w:rPr>
        <w:t>Leibnitz]</w:t>
      </w:r>
      <w:r>
        <w:t xml:space="preserve"> Gottfried Wilhelm Leibniz </w:t>
      </w:r>
    </w:p>
    <w:p>
      <w:pPr>
        <w:pStyle w:val="kommentar"/>
      </w:pPr>
      <w:r>
        <w:rPr>
          <w:b/>
          <w:sz w:val="16"/>
        </w:rPr>
        <w:t>120/29</w:t>
      </w:r>
      <w:r>
        <w:t xml:space="preserve"> </w:t>
      </w:r>
      <w:r>
        <w:rPr>
          <w:rFonts w:ascii="Linux Libertine G" w:hAnsi="Linux Libertine G" w:cs="Linux Libertine G"/>
        </w:rPr>
        <w:t>Wolf]</w:t>
      </w:r>
      <w:r>
        <w:t xml:space="preserve"> Christian Frh. v. Wolff </w:t>
      </w:r>
    </w:p>
    <w:p>
      <w:pPr>
        <w:pStyle w:val="kommentar"/>
      </w:pPr>
      <w:r>
        <w:rPr>
          <w:b/>
          <w:sz w:val="16"/>
        </w:rPr>
        <w:t>120/29</w:t>
      </w:r>
      <w:r>
        <w:t xml:space="preserve"> </w:t>
      </w:r>
      <w:r>
        <w:rPr>
          <w:rFonts w:ascii="Linux Libertine G" w:hAnsi="Linux Libertine G" w:cs="Linux Libertine G"/>
        </w:rPr>
        <w:t>Crusius]</w:t>
      </w:r>
      <w:r>
        <w:t xml:space="preserve"> Christian August Crusius </w:t>
      </w:r>
    </w:p>
    <w:p>
      <w:pPr>
        <w:pStyle w:val="kommentar"/>
      </w:pPr>
      <w:r>
        <w:rPr>
          <w:b/>
          <w:sz w:val="16"/>
        </w:rPr>
        <w:t>120/31</w:t>
      </w:r>
      <w:r>
        <w:t xml:space="preserve"> </w:t>
      </w:r>
      <w:r>
        <w:rPr>
          <w:rFonts w:ascii="Linux Libertine G" w:hAnsi="Linux Libertine G" w:cs="Linux Libertine G"/>
        </w:rPr>
        <w:t>Bengelianer]</w:t>
      </w:r>
      <w:r>
        <w:t xml:space="preserve"> Anhänger von Johann Albrecht Bengel </w:t>
      </w:r>
    </w:p>
    <w:p>
      <w:pPr>
        <w:pStyle w:val="kommentar"/>
      </w:pPr>
      <w:r>
        <w:rPr>
          <w:b/>
          <w:sz w:val="16"/>
        </w:rPr>
        <w:t>120/31</w:t>
      </w:r>
      <w:r>
        <w:t xml:space="preserve"> </w:t>
      </w:r>
      <w:r>
        <w:rPr>
          <w:rFonts w:ascii="Linux Libertine G" w:hAnsi="Linux Libertine G" w:cs="Linux Libertine G"/>
        </w:rPr>
        <w:t>Fehr]</w:t>
      </w:r>
      <w:r>
        <w:t xml:space="preserve"> Fehre, </w:t>
      </w:r>
      <w:r>
        <w:rPr>
          <w:i/>
        </w:rPr>
        <w:t>Anleitung zum rechten Verstand</w:t>
      </w:r>
      <w:r>
        <w:t xml:space="preserve"> </w:t>
      </w:r>
    </w:p>
    <w:p>
      <w:pPr>
        <w:pStyle w:val="kommentar"/>
      </w:pPr>
      <w:r>
        <w:rPr>
          <w:b/>
          <w:sz w:val="16"/>
        </w:rPr>
        <w:t>120/32</w:t>
      </w:r>
      <w:r>
        <w:t xml:space="preserve"> </w:t>
      </w:r>
      <w:r>
        <w:rPr>
          <w:rFonts w:ascii="Linux Libertine G" w:hAnsi="Linux Libertine G" w:cs="Linux Libertine G"/>
        </w:rPr>
        <w:t>Burschers Jeremias]</w:t>
      </w:r>
      <w:r>
        <w:t xml:space="preserve"> Burscher, </w:t>
      </w:r>
      <w:r>
        <w:rPr>
          <w:i/>
        </w:rPr>
        <w:t>Erläuterung des Propheten Jeremiä</w:t>
      </w:r>
      <w:r>
        <w:t xml:space="preserve"> </w:t>
      </w:r>
    </w:p>
    <w:p>
      <w:pPr>
        <w:pStyle w:val="kommentar"/>
      </w:pPr>
      <w:r>
        <w:rPr>
          <w:b/>
          <w:sz w:val="16"/>
        </w:rPr>
        <w:t>120/32</w:t>
      </w:r>
      <w:r>
        <w:t xml:space="preserve"> </w:t>
      </w:r>
      <w:r>
        <w:rPr>
          <w:rFonts w:ascii="Linux Libertine G" w:hAnsi="Linux Libertine G" w:cs="Linux Libertine G"/>
        </w:rPr>
        <w:t>kleine Anecdote in Mst.]</w:t>
      </w:r>
      <w:r>
        <w:t xml:space="preserve"> nicht ermittelt  </w:t>
      </w:r>
    </w:p>
    <w:p>
      <w:pPr>
        <w:pStyle w:val="kommentar"/>
      </w:pPr>
      <w:r>
        <w:rPr>
          <w:b/>
          <w:sz w:val="16"/>
        </w:rPr>
        <w:t>120/34</w:t>
      </w:r>
      <w:r>
        <w:t xml:space="preserve"> </w:t>
      </w:r>
      <w:r>
        <w:rPr>
          <w:rFonts w:ascii="Linux Libertine G" w:hAnsi="Linux Libertine G" w:cs="Linux Libertine G"/>
        </w:rPr>
        <w:t>lettre neologique]</w:t>
      </w:r>
      <w:r>
        <w:t xml:space="preserve"> Hamann, </w:t>
      </w:r>
      <w:r>
        <w:rPr>
          <w:i/>
        </w:rPr>
        <w:t>Lettres néologiques</w:t>
      </w:r>
      <w:r>
        <w:t xml:space="preserve"> </w:t>
      </w:r>
    </w:p>
    <w:p>
      <w:pPr>
        <w:pStyle w:val="kommentar"/>
      </w:pPr>
      <w:r>
        <w:rPr>
          <w:b/>
          <w:sz w:val="16"/>
        </w:rPr>
        <w:t>120/34</w:t>
      </w:r>
      <w:r>
        <w:t xml:space="preserve"> </w:t>
      </w:r>
      <w:r>
        <w:rPr>
          <w:rFonts w:ascii="Linux Libertine G" w:hAnsi="Linux Libertine G" w:cs="Linux Libertine G"/>
        </w:rPr>
        <w:t>coecus catellus]</w:t>
      </w:r>
      <w:r>
        <w:t xml:space="preserve"> blindes Hündchen, sprichwörtlich: lat. canis festinans catulos (eiliger Hund zeugt blinde Hündchen) </w:t>
      </w:r>
    </w:p>
    <w:p>
      <w:pPr>
        <w:pStyle w:val="kommentar"/>
      </w:pPr>
      <w:r>
        <w:rPr>
          <w:b/>
          <w:sz w:val="16"/>
        </w:rPr>
        <w:t>121/7</w:t>
      </w:r>
      <w:r>
        <w:t xml:space="preserve"> </w:t>
      </w:r>
      <w:r>
        <w:rPr>
          <w:rFonts w:ascii="Linux Libertine G" w:hAnsi="Linux Libertine G" w:cs="Linux Libertine G"/>
        </w:rPr>
        <w:t>Cratylus]</w:t>
      </w:r>
      <w:r>
        <w:t xml:space="preserve"> von Plat. </w:t>
      </w:r>
      <w:r>
        <w:rPr>
          <w:i/>
        </w:rPr>
        <w:t>Krat.</w:t>
      </w:r>
      <w:r>
        <w:t xml:space="preserve"> </w:t>
      </w:r>
    </w:p>
    <w:p>
      <w:pPr>
        <w:pStyle w:val="kommentar"/>
      </w:pPr>
      <w:r>
        <w:rPr>
          <w:b/>
          <w:sz w:val="16"/>
        </w:rPr>
        <w:t>121/17</w:t>
      </w:r>
      <w:r>
        <w:t xml:space="preserve"> </w:t>
      </w:r>
      <w:r>
        <w:rPr>
          <w:rFonts w:ascii="Linux Libertine G" w:hAnsi="Linux Libertine G" w:cs="Linux Libertine G"/>
        </w:rPr>
        <w:t>HErrn D.]</w:t>
      </w:r>
      <w:r>
        <w:t xml:space="preserve"> nicht ermittelt </w:t>
      </w:r>
    </w:p>
    <w:p>
      <w:pPr>
        <w:pStyle w:val="kommentar"/>
        <w:sectPr>
          <w:type w:val="continuous"/>
          <w:pgSz w:w="12240" w:h="15840"/>
          <w:pgMar w:top="1416" w:right="1900" w:bottom="2132" w:left="1984" w:header="720" w:footer="1417" w:gutter="0"/>
          <w:cols w:num="2" w:space="560"/>
        </w:sectPr>
      </w:pPr>
      <w:r>
        <w:rPr>
          <w:b/>
          <w:sz w:val="16"/>
        </w:rPr>
        <w:t>121/18</w:t>
      </w:r>
      <w:r>
        <w:t xml:space="preserve"> </w:t>
      </w:r>
      <w:r>
        <w:rPr>
          <w:rFonts w:ascii="Linux Libertine G" w:hAnsi="Linux Libertine G" w:cs="Linux Libertine G"/>
        </w:rPr>
        <w:t>Haushofmeister]</w:t>
      </w:r>
      <w:r>
        <w:t xml:space="preserve"> nicht ermittelt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215 (II 116‒121)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D68FD1-93EC-4352-A9A7-8033414B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2936</Words>
  <Characters>18497</Characters>
  <Application>Microsoft Office Word</Application>
  <DocSecurity>0</DocSecurity>
  <Lines>154</Lines>
  <Paragraphs>42</Paragraphs>
  <ScaleCrop>false</ScaleCrop>
  <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2022-01-27T20:24:00Z</dcterms:created>
  <dcterms:modified xsi:type="dcterms:W3CDTF">2022-01-27T20:25:00Z</dcterms:modified>
</cp:coreProperties>
</file>