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0486bcd31964d13"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215</w:t>
      </w:r>
      <w:r>
        <w:br/>
      </w:r>
    </w:p>
    <w:p>
      <w:pPr>
        <w:pStyle w:val="linksbündig"/>
      </w:pPr>
      <w:r>
        <w:rPr>
          <w:sz w:val="32"/>
          <w:b w:val="true"/>
        </w:rPr>
        <w:t>88</w:t>
      </w:r>
    </w:p>
    <w:p>
      <w:pPr>
        <w:pStyle w:val="linksbündig"/>
      </w:pPr>
      <w:r>
        <w:rPr>
          <w:b w:val="true"/>
        </w:rPr>
        <w:t>1754–1756</w:t>
      </w:r>
      <w:r>
        <w:br/>
      </w:r>
      <w:r>
        <w:rPr>
          <w:b w:val="true"/>
        </w:rPr>
        <w:t>Johann Georg Hamann → Johann Christoph Ruprecht</w:t>
      </w:r>
      <w:r>
        <w:br/>
      </w:r>
      <w:r>
        <w:rPr/>
        <w:t xml:space="preserve"> </w:t>
      </w:r>
      <w:r>
        <w:rPr/>
        <w:t xml:space="preserve"> </w:t>
      </w:r>
    </w:p>
    <w:p>
      <w:pPr>
        <w:framePr w:w="1000" w:hSpace="420" w:wrap="around" w:hAnchor="page" w:vAnchor="text" w:xAlign="left" w:y="0"/>
        <w:keepNext w:val="true"/>
        <w:pStyle w:val="zeilenzählung"/>
      </w:pPr>
      <w:r>
        <w:rPr>
          <w:sz w:val="12"/>
        </w:rPr>
        <w:t>S. 215, 6</w:t>
      </w:r>
    </w:p>
    <w:p>
      <w:pPr>
        <w:pStyle w:val="stumpf"/>
      </w:pPr>
      <w:r>
        <w:rPr/>
        <w:t xml:space="preserve">Ge</w:t>
      </w:r>
      <w:r>
        <w:rPr>
          <w:strike w:val="true"/>
        </w:rPr>
        <w:t xml:space="preserve">Ehr</w:t>
      </w:r>
      <w:r>
        <w:rPr/>
        <w:t xml:space="preserve">liebtester Freund, </w:t>
      </w:r>
    </w:p>
    <w:p>
      <w:pPr>
        <w:pStyle w:val="stumpf"/>
      </w:pPr>
      <w:r>
        <w:rPr/>
        <w:t xml:space="preserve">Ich wünsche Ihnen zu einer glückl. Nachhausekunft vieles Glück; v habe </w:t>
      </w:r>
    </w:p>
    <w:p>
      <w:pPr>
        <w:pStyle w:val="stumpf"/>
      </w:pPr>
      <w:r>
        <w:rPr/>
        <w:t xml:space="preserve">Ihnen deswegen schon heute ein mündl. </w:t>
      </w:r>
      <w:r>
        <w:rPr>
          <w:rFonts w:ascii="Linux Biolinum" w:hAnsi="Linux Biolinum" w:cs="Linux Biolinum"/>
        </w:rPr>
        <w:t xml:space="preserve">Compliment</w:t>
      </w:r>
      <w:r>
        <w:rPr/>
        <w:t xml:space="preserve"> machen laßen. Das </w:t>
      </w:r>
    </w:p>
    <w:p>
      <w:pPr>
        <w:pStyle w:val="stumpf"/>
      </w:pPr>
      <w:r>
        <w:rPr/>
        <w:t xml:space="preserve">schlimme Wetter hat mich daran gehindert Ihnen selbst aufzuwarten. </w:t>
      </w:r>
    </w:p>
    <w:p>
      <w:pPr>
        <w:framePr w:w="1000" w:hSpace="420" w:wrap="around" w:hAnchor="page" w:vAnchor="text" w:xAlign="left" w:y="0"/>
        <w:keepNext w:val="true"/>
        <w:pStyle w:val="zeilenzählung"/>
      </w:pPr>
      <w:r>
        <w:rPr>
          <w:sz w:val="12"/>
        </w:rPr>
        <w:t>10</w:t>
      </w:r>
    </w:p>
    <w:p>
      <w:pPr>
        <w:pStyle w:val="stumpf"/>
      </w:pPr>
      <w:r>
        <w:rPr/>
        <w:t xml:space="preserve">Beylagen hat Ihr Bedienter selbst bestellt, weil er sie meinen Händen nicht </w:t>
      </w:r>
    </w:p>
    <w:p>
      <w:pPr>
        <w:pStyle w:val="stumpf"/>
      </w:pPr>
      <w:r>
        <w:rPr/>
        <w:t xml:space="preserve">anvertrauen wollte. Sie werden die Thorheiten des meinigen dafür mir </w:t>
      </w:r>
    </w:p>
    <w:p>
      <w:pPr>
        <w:pStyle w:val="stumpf"/>
      </w:pPr>
      <w:r>
        <w:rPr/>
        <w:t xml:space="preserve">gleichfalls nicht anrechnen. Er ist unterwegs Ihnen die Zeitungen zu bringen v sich </w:t>
      </w:r>
    </w:p>
    <w:p>
      <w:pPr>
        <w:pStyle w:val="stumpf"/>
      </w:pPr>
      <w:r>
        <w:rPr/>
        <w:t xml:space="preserve">das kleine Buch vom Schachspiel wieder auszubitten. Ueber eine artige Frau, </w:t>
      </w:r>
    </w:p>
    <w:p>
      <w:pPr>
        <w:pStyle w:val="stumpf"/>
      </w:pPr>
      <w:r>
        <w:rPr/>
        <w:t xml:space="preserve">die uns auf Befehl des Mannes bewillkommen muß, kann man Vater v </w:t>
      </w:r>
    </w:p>
    <w:p>
      <w:pPr>
        <w:framePr w:w="1000" w:hSpace="420" w:wrap="around" w:hAnchor="page" w:vAnchor="text" w:xAlign="left" w:y="0"/>
        <w:keepNext w:val="true"/>
        <w:pStyle w:val="zeilenzählung"/>
      </w:pPr>
      <w:r>
        <w:rPr>
          <w:sz w:val="12"/>
        </w:rPr>
        <w:t>15</w:t>
      </w:r>
    </w:p>
    <w:p>
      <w:pPr>
        <w:pStyle w:val="stumpf"/>
      </w:pPr>
      <w:r>
        <w:rPr/>
        <w:t xml:space="preserve">Mutter, geschweige Wort v. Wetter vergeßen. Ich bin solchen Versuchungen </w:t>
      </w:r>
    </w:p>
    <w:p>
      <w:pPr>
        <w:pStyle w:val="stumpf"/>
      </w:pPr>
      <w:r>
        <w:rPr/>
        <w:t xml:space="preserve">nicht ausgesetzt sondern schmäuchele mich jetzt mit der Hofnung bald eine </w:t>
      </w:r>
    </w:p>
    <w:p>
      <w:pPr>
        <w:pStyle w:val="stumpf"/>
      </w:pPr>
      <w:r>
        <w:rPr/>
        <w:t xml:space="preserve">kleine Reise </w:t>
      </w:r>
      <w:r>
        <w:rPr>
          <w:strike w:val="true"/>
        </w:rPr>
        <w:t xml:space="preserve">zu</w:t>
      </w:r>
      <w:r>
        <w:rPr/>
        <w:t xml:space="preserve"> nach Ihnen zu thun; im fall </w:t>
      </w:r>
      <w:r>
        <w:rPr>
          <w:strike w:val="true"/>
        </w:rPr>
        <w:t xml:space="preserve">meine</w:t>
      </w:r>
      <w:r>
        <w:rPr/>
        <w:t xml:space="preserve"> unsere </w:t>
      </w:r>
      <w:r>
        <w:rPr>
          <w:rFonts w:ascii="Linux Biolinum" w:hAnsi="Linux Biolinum" w:cs="Linux Biolinum"/>
        </w:rPr>
        <w:t xml:space="preserve">Taradeicke</w:t>
      </w:r>
      <w:r>
        <w:rPr/>
        <w:t xml:space="preserve"> </w:t>
      </w:r>
    </w:p>
    <w:p>
      <w:pPr>
        <w:pStyle w:val="stumpf"/>
      </w:pPr>
      <w:r>
        <w:rPr/>
        <w:t xml:space="preserve">eher von Riga kommt als ihre </w:t>
      </w:r>
      <w:r>
        <w:rPr>
          <w:rFonts w:ascii="Linux Biolinum" w:hAnsi="Linux Biolinum" w:cs="Linux Biolinum"/>
        </w:rPr>
        <w:t xml:space="preserve">Equipage</w:t>
      </w:r>
      <w:r>
        <w:rPr/>
        <w:t xml:space="preserve"> vom Schmidt. Nach einem </w:t>
      </w:r>
    </w:p>
    <w:p>
      <w:pPr>
        <w:pStyle w:val="stumpf"/>
      </w:pPr>
      <w:r>
        <w:rPr/>
        <w:t xml:space="preserve">ergebensten Empfehl an Dero GeEhrteste Eltern habe die Ehre mich Dero ergebensten </w:t>
      </w:r>
    </w:p>
    <w:p>
      <w:pPr>
        <w:framePr w:w="1000" w:hSpace="420" w:wrap="around" w:hAnchor="page" w:vAnchor="text" w:xAlign="left" w:y="0"/>
        <w:keepNext w:val="true"/>
        <w:pStyle w:val="zeilenzählung"/>
      </w:pPr>
      <w:r>
        <w:rPr>
          <w:sz w:val="12"/>
        </w:rPr>
        <w:t>20</w:t>
      </w:r>
    </w:p>
    <w:p>
      <w:pPr>
        <w:pStyle w:val="stumpf"/>
      </w:pPr>
      <w:r>
        <w:rPr/>
        <w:t xml:space="preserve">Diener zu nennen. Leben Sie wohl v. schlafen Sie gesund!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II 30.</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ZH I 215, Nr. 88.</w:t>
      </w:r>
    </w:p>
    <w:p>
      <w:pPr>
        <w:pStyle w:val="ueberschrift"/>
        <w:keepNext w:val="true"/>
      </w:pPr>
      <w:r>
        <w:rPr>
          <w:b w:val="true"/>
          <w:rFonts w:ascii="Linux Biolinum" w:hAnsi="Linux Biolinum" w:cs="Linux Biolinum"/>
        </w:rPr>
        <w:t xml:space="preserve">Zusätze ZH</w:t>
      </w:r>
    </w:p>
    <w:p>
      <w:pPr>
        <w:pStyle w:val="stumpf"/>
      </w:pPr>
      <w:r>
        <w:rPr>
          <w:rFonts w:ascii="Linux Biolinum" w:hAnsi="Linux Biolinum" w:cs="Linux Biolinum"/>
        </w:rPr>
        <w:t xml:space="preserve">Die Briefe [Nr. 85–102], meist kleine Zettel, stammen aus den Jahren 1754–56; einige ließen sich wohl genauer datieren und in die bisherigen einreihen, es erscheint jedoch angemessener, sie geschlossen zu bringen. Es sind meist kurze Nachrichten an Ruprecht, den jungen Pastor in Grünhof, Hamanns Nachbar.</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215/13</w:t>
      </w:r>
      <w:r>
        <w:rPr/>
        <w:t xml:space="preserve"> vll. </w:t>
      </w:r>
      <w:r>
        <w:rPr/>
        <w:t xml:space="preserve">Philidor, </w:t>
      </w:r>
      <w:r>
        <w:rPr>
          <w:i w:val="true"/>
        </w:rPr>
        <w:t xml:space="preserve">L’Analyze des échecs</w:t>
      </w:r>
      <w:r>
        <w:rPr/>
      </w:r>
      <w:r>
        <w:rPr/>
        <w:t xml:space="preserve"> </w:t>
      </w:r>
    </w:p>
    <w:p>
      <w:pPr>
        <w:pStyle w:val="kommentar"/>
        <w:sectPr>
          <w:pgMar w:top="1416" w:right="1900" w:bottom="2132" w:left="1984" w:footer="1417"/>
          <w:cols w:equalWidth="true" w:space="560" w:num="2"/>
          <w:type w:val="continuous"/>
        </w:sectPr>
      </w:pPr>
      <w:r>
        <w:rPr>
          <w:b w:val="true"/>
          <w:sz w:val="16"/>
        </w:rPr>
        <w:t xml:space="preserve">215/17</w:t>
      </w:r>
      <w:r>
        <w:rPr/>
        <w:t xml:space="preserve"> </w:t>
      </w:r>
      <w:r>
        <w:rPr>
          <w:rFonts w:ascii="Linux Libertine G" w:hAnsi="Linux Libertine G" w:cs="Linux Libertine G"/>
        </w:rPr>
        <w:t xml:space="preserve">Taradeicke</w:t>
        <w:t>]</w:t>
      </w:r>
      <w:r>
        <w:rPr/>
        <w:t xml:space="preserve"> Pferdewagen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88 (I 215)</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580f5412ca8241c8" /><Relationship Type="http://schemas.openxmlformats.org/officeDocument/2006/relationships/footer" Target="/word/footer1.xml" Id="default" /></Relationships>
</file>