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40eefd25c245d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216</w:t>
      </w:r>
      <w:r>
        <w:br/>
      </w:r>
    </w:p>
    <w:p>
      <w:pPr>
        <w:pStyle w:val="linksbündig"/>
      </w:pPr>
      <w:r>
        <w:rPr>
          <w:sz w:val="32"/>
          <w:b w:val="true"/>
        </w:rPr>
        <w:t>90</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216, 2</w:t>
      </w:r>
    </w:p>
    <w:p>
      <w:pPr>
        <w:pStyle w:val="stumpf"/>
      </w:pPr>
      <w:r>
        <w:rPr/>
        <w:t xml:space="preserve">GeEhrtester Freund, </w:t>
      </w:r>
    </w:p>
    <w:p>
      <w:pPr>
        <w:pStyle w:val="stumpf"/>
      </w:pPr>
      <w:r>
        <w:rPr/>
        <w:t xml:space="preserve">Des HErrn Generalen Excellenz haben mir selbst aufgetragen Sie Ihres </w:t>
      </w:r>
    </w:p>
    <w:p>
      <w:pPr>
        <w:pStyle w:val="stumpf"/>
      </w:pPr>
      <w:r>
        <w:rPr/>
        <w:t xml:space="preserve">gegebenen Versprechens uns von Ihrer Abreise zu besuchen zu erinnern. Wir </w:t>
      </w:r>
    </w:p>
    <w:p>
      <w:pPr>
        <w:framePr w:w="1000" w:hSpace="420" w:wrap="around" w:hAnchor="page" w:vAnchor="text" w:xAlign="left" w:y="0"/>
        <w:keepNext w:val="true"/>
        <w:pStyle w:val="zeilenzählung"/>
      </w:pPr>
      <w:r>
        <w:rPr>
          <w:sz w:val="12"/>
        </w:rPr>
        <w:t>5</w:t>
      </w:r>
    </w:p>
    <w:p>
      <w:pPr>
        <w:pStyle w:val="stumpf"/>
      </w:pPr>
      <w:r>
        <w:rPr/>
        <w:t xml:space="preserve">erwarten Sie also vor der Mahlzeit ich vielleicht mit der Entschlüßung Sie zu </w:t>
      </w:r>
    </w:p>
    <w:p>
      <w:pPr>
        <w:pStyle w:val="stumpf"/>
      </w:pPr>
      <w:r>
        <w:rPr/>
        <w:t xml:space="preserve">begleiten. Adio. Meinen Empfehl geseegnete Mahlzeit.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216, Nr. 90.</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sectPr>
          <w:pgMar w:top="1416" w:right="1900" w:bottom="2132" w:left="1984" w:footer="1417"/>
          <w:cols w:equalWidth="true" w:space="560" w:num="1"/>
          <w:type w:val="continuous"/>
        </w:sectPr>
      </w:pPr>
      <w:r>
        <w:rPr>
          <w:b w:val="true"/>
          <w:sz w:val="16"/>
        </w:rPr>
        <w:t xml:space="preserve">216/3</w:t>
      </w:r>
      <w:r>
        <w:rPr/>
        <w:t xml:space="preserve"> </w:t>
      </w:r>
      <w:r>
        <w:rPr/>
        <w:t xml:space="preserve">Christopher Wilhelm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90 (I 216)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cc1f3275d504f7a" /><Relationship Type="http://schemas.openxmlformats.org/officeDocument/2006/relationships/footer" Target="/word/footer1.xml" Id="default" /></Relationships>
</file>