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IR</w:t>
      </w:r>
      <w:r>
        <w:rPr>
          <w:spacing w:val="-38"/>
          <w:w w:val="120"/>
        </w:rPr>
        <w:t> </w:t>
      </w:r>
      <w:r>
        <w:rPr>
          <w:w w:val="110"/>
        </w:rPr>
        <w:t>Explorer</w:t>
      </w:r>
      <w:r>
        <w:rPr>
          <w:spacing w:val="-33"/>
          <w:w w:val="110"/>
        </w:rPr>
        <w:t> </w:t>
      </w:r>
      <w:r>
        <w:rPr>
          <w:w w:val="155"/>
        </w:rPr>
        <w:t>-</w:t>
      </w:r>
      <w:r>
        <w:rPr>
          <w:spacing w:val="-48"/>
          <w:w w:val="155"/>
        </w:rPr>
        <w:t> </w:t>
      </w:r>
      <w:r>
        <w:rPr>
          <w:w w:val="110"/>
        </w:rPr>
        <w:t>Default</w:t>
      </w:r>
      <w:r>
        <w:rPr>
          <w:spacing w:val="-34"/>
          <w:w w:val="110"/>
        </w:rPr>
        <w:t> </w:t>
      </w:r>
      <w:r>
        <w:rPr>
          <w:w w:val="110"/>
        </w:rPr>
        <w:t>Corpus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Sources</w:t>
      </w:r>
    </w:p>
    <w:p>
      <w:pPr>
        <w:spacing w:before="50"/>
        <w:ind w:left="0" w:right="1272" w:firstLine="0"/>
        <w:jc w:val="center"/>
        <w:rPr>
          <w:rFonts w:ascii="Times New Roman"/>
          <w:sz w:val="27"/>
        </w:rPr>
      </w:pPr>
      <w:r>
        <w:rPr>
          <w:rFonts w:ascii="Times New Roman"/>
          <w:w w:val="105"/>
          <w:sz w:val="27"/>
        </w:rPr>
        <w:t>Bibliography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of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every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source</w:t>
      </w:r>
      <w:r>
        <w:rPr>
          <w:rFonts w:ascii="Times New Roman"/>
          <w:spacing w:val="30"/>
          <w:w w:val="105"/>
          <w:sz w:val="27"/>
        </w:rPr>
        <w:t> </w:t>
      </w:r>
      <w:r>
        <w:rPr>
          <w:rFonts w:ascii="Times New Roman"/>
          <w:w w:val="105"/>
          <w:sz w:val="27"/>
        </w:rPr>
        <w:t>work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used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to</w:t>
      </w:r>
      <w:r>
        <w:rPr>
          <w:rFonts w:ascii="Times New Roman"/>
          <w:spacing w:val="30"/>
          <w:w w:val="105"/>
          <w:sz w:val="27"/>
        </w:rPr>
        <w:t> </w:t>
      </w:r>
      <w:r>
        <w:rPr>
          <w:rFonts w:ascii="Times New Roman"/>
          <w:w w:val="105"/>
          <w:sz w:val="27"/>
        </w:rPr>
        <w:t>build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the</w:t>
      </w:r>
      <w:r>
        <w:rPr>
          <w:rFonts w:ascii="Times New Roman"/>
          <w:spacing w:val="29"/>
          <w:w w:val="105"/>
          <w:sz w:val="27"/>
        </w:rPr>
        <w:t> </w:t>
      </w:r>
      <w:r>
        <w:rPr>
          <w:rFonts w:ascii="Times New Roman"/>
          <w:w w:val="105"/>
          <w:sz w:val="27"/>
        </w:rPr>
        <w:t>retrieval</w:t>
      </w:r>
      <w:r>
        <w:rPr>
          <w:rFonts w:ascii="Times New Roman"/>
          <w:spacing w:val="30"/>
          <w:w w:val="105"/>
          <w:sz w:val="27"/>
        </w:rPr>
        <w:t> </w:t>
      </w:r>
      <w:r>
        <w:rPr>
          <w:rFonts w:ascii="Times New Roman"/>
          <w:spacing w:val="-2"/>
          <w:w w:val="105"/>
          <w:sz w:val="27"/>
        </w:rPr>
        <w:t>corpus</w:t>
      </w: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spacing w:before="313"/>
        <w:ind w:left="0"/>
        <w:rPr>
          <w:rFonts w:ascii="Times New Roman"/>
          <w:sz w:val="28"/>
        </w:rPr>
      </w:pPr>
    </w:p>
    <w:p>
      <w:pPr>
        <w:pStyle w:val="Heading1"/>
      </w:pPr>
      <w:r>
        <w:rPr>
          <w:spacing w:val="-2"/>
          <w:w w:val="105"/>
        </w:rPr>
        <w:t>Overview</w:t>
      </w:r>
    </w:p>
    <w:p>
      <w:pPr>
        <w:pStyle w:val="BodyText"/>
        <w:spacing w:line="235" w:lineRule="auto" w:before="358"/>
        <w:ind w:right="1415"/>
        <w:jc w:val="both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retrieval</w:t>
      </w:r>
      <w:r>
        <w:rPr>
          <w:spacing w:val="-3"/>
        </w:rPr>
        <w:t> </w:t>
      </w:r>
      <w:r>
        <w:rPr/>
        <w:t>corpus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IR Explorer.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corpus</w:t>
      </w:r>
      <w:r>
        <w:rPr>
          <w:spacing w:val="-15"/>
        </w:rPr>
        <w:t> </w:t>
      </w:r>
      <w:r>
        <w:rPr/>
        <w:t>contains</w:t>
      </w:r>
      <w:r>
        <w:rPr>
          <w:spacing w:val="-14"/>
        </w:rPr>
        <w:t> </w:t>
      </w:r>
      <w:r>
        <w:rPr>
          <w:rFonts w:ascii="Verdana"/>
        </w:rPr>
        <w:t>80</w:t>
      </w:r>
      <w:r>
        <w:rPr>
          <w:rFonts w:ascii="Verdana"/>
          <w:spacing w:val="-21"/>
        </w:rPr>
        <w:t> </w:t>
      </w:r>
      <w:r>
        <w:rPr>
          <w:rFonts w:ascii="Verdana"/>
        </w:rPr>
        <w:t>section-level</w:t>
      </w:r>
      <w:r>
        <w:rPr>
          <w:rFonts w:ascii="Verdana"/>
          <w:spacing w:val="-22"/>
        </w:rPr>
        <w:t> </w:t>
      </w:r>
      <w:r>
        <w:rPr>
          <w:rFonts w:ascii="Verdana"/>
        </w:rPr>
        <w:t>documents</w:t>
      </w:r>
      <w:r>
        <w:rPr>
          <w:rFonts w:ascii="Verdana"/>
          <w:spacing w:val="-21"/>
        </w:rPr>
        <w:t> </w:t>
      </w:r>
      <w:r>
        <w:rPr/>
        <w:t>drawn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>
          <w:rFonts w:ascii="Verdana"/>
        </w:rPr>
        <w:t>15</w:t>
      </w:r>
      <w:r>
        <w:rPr>
          <w:rFonts w:ascii="Verdana"/>
          <w:spacing w:val="-21"/>
        </w:rPr>
        <w:t> </w:t>
      </w:r>
      <w:r>
        <w:rPr>
          <w:rFonts w:ascii="Verdana"/>
        </w:rPr>
        <w:t>distinct </w:t>
      </w:r>
      <w:r>
        <w:rPr>
          <w:rFonts w:ascii="Verdana"/>
          <w:spacing w:val="-2"/>
        </w:rPr>
        <w:t>source</w:t>
      </w:r>
      <w:r>
        <w:rPr>
          <w:rFonts w:ascii="Verdana"/>
          <w:spacing w:val="-20"/>
        </w:rPr>
        <w:t> </w:t>
      </w:r>
      <w:r>
        <w:rPr>
          <w:rFonts w:ascii="Verdana"/>
          <w:spacing w:val="-2"/>
        </w:rPr>
        <w:t>works</w:t>
      </w:r>
      <w:r>
        <w:rPr>
          <w:rFonts w:ascii="Verdana"/>
          <w:spacing w:val="-19"/>
        </w:rPr>
        <w:t> </w:t>
      </w:r>
      <w:r>
        <w:rPr>
          <w:spacing w:val="-2"/>
        </w:rPr>
        <w:t>spanning</w:t>
      </w:r>
      <w:r>
        <w:rPr>
          <w:spacing w:val="-5"/>
        </w:rPr>
        <w:t> </w:t>
      </w:r>
      <w:r>
        <w:rPr>
          <w:spacing w:val="-2"/>
        </w:rPr>
        <w:t>seven scientific domains.</w:t>
      </w:r>
    </w:p>
    <w:p>
      <w:pPr>
        <w:pStyle w:val="BodyText"/>
        <w:spacing w:line="244" w:lineRule="auto" w:before="135"/>
        <w:ind w:right="529"/>
      </w:pPr>
      <w:r>
        <w:rPr/>
        <w:t>Twelve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works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extracted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PDF</w:t>
      </w:r>
      <w:r>
        <w:rPr>
          <w:spacing w:val="-11"/>
        </w:rPr>
        <w:t> </w:t>
      </w:r>
      <w:r>
        <w:rPr/>
        <w:t>files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root</w:t>
      </w:r>
      <w:r>
        <w:rPr>
          <w:spacing w:val="-11"/>
        </w:rPr>
        <w:t> </w:t>
      </w:r>
      <w:r>
        <w:rPr/>
        <w:t>by</w:t>
      </w:r>
      <w:r>
        <w:rPr>
          <w:spacing w:val="-8"/>
        </w:rPr>
        <w:t> </w:t>
      </w:r>
      <w:r>
        <w:rPr>
          <w:rFonts w:ascii="SimSun"/>
          <w:sz w:val="22"/>
        </w:rPr>
        <w:t>scripts/build_corpus.py</w:t>
      </w:r>
      <w:r>
        <w:rPr/>
        <w:t>; </w:t>
      </w:r>
      <w:r>
        <w:rPr>
          <w:spacing w:val="-2"/>
        </w:rPr>
        <w:t>the other three (Tegmark 2005; Guth 2007; Blackshaw &amp; Franklin 2026) were originally</w:t>
      </w:r>
    </w:p>
    <w:p>
      <w:pPr>
        <w:pStyle w:val="BodyText"/>
        <w:spacing w:line="254" w:lineRule="auto" w:before="12"/>
        <w:ind w:right="1227"/>
      </w:pPr>
      <w:r>
        <w:rPr>
          <w:spacing w:val="-4"/>
        </w:rPr>
        <w:t>seeded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hand-written</w:t>
      </w:r>
      <w:r>
        <w:rPr>
          <w:spacing w:val="-8"/>
        </w:rPr>
        <w:t> </w:t>
      </w:r>
      <w:r>
        <w:rPr>
          <w:spacing w:val="-4"/>
        </w:rPr>
        <w:t>JSON</w:t>
      </w:r>
      <w:r>
        <w:rPr>
          <w:spacing w:val="-8"/>
        </w:rPr>
        <w:t> </w:t>
      </w:r>
      <w:r>
        <w:rPr>
          <w:spacing w:val="-4"/>
        </w:rPr>
        <w:t>entries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earlier</w:t>
      </w:r>
      <w:r>
        <w:rPr>
          <w:spacing w:val="-8"/>
        </w:rPr>
        <w:t> </w:t>
      </w:r>
      <w:r>
        <w:rPr>
          <w:spacing w:val="-4"/>
        </w:rPr>
        <w:t>releases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app;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source</w:t>
      </w:r>
      <w:r>
        <w:rPr>
          <w:spacing w:val="-8"/>
        </w:rPr>
        <w:t> </w:t>
      </w:r>
      <w:r>
        <w:rPr>
          <w:spacing w:val="-4"/>
        </w:rPr>
        <w:t>PDFs </w:t>
      </w:r>
      <w:r>
        <w:rPr/>
        <w:t>have since been added to the project root alongside the other twelve.</w:t>
      </w:r>
    </w:p>
    <w:p>
      <w:pPr>
        <w:pStyle w:val="BodyText"/>
        <w:spacing w:line="249" w:lineRule="auto" w:before="115"/>
        <w:ind w:right="1227"/>
      </w:pPr>
      <w:r>
        <w:rPr/>
        <w:t>The extracted text ships with the repository in </w:t>
      </w:r>
      <w:r>
        <w:rPr>
          <w:rFonts w:ascii="SimSun"/>
          <w:sz w:val="22"/>
        </w:rPr>
        <w:t>ir_explorer/assets/default_corpus.json</w:t>
      </w:r>
      <w:r>
        <w:rPr/>
        <w:t>.</w:t>
      </w:r>
      <w:r>
        <w:rPr>
          <w:spacing w:val="80"/>
        </w:rPr>
        <w:t> </w:t>
      </w:r>
      <w:r>
        <w:rPr/>
        <w:t>The</w:t>
      </w:r>
      <w:r>
        <w:rPr>
          <w:spacing w:val="19"/>
        </w:rPr>
        <w:t> </w:t>
      </w:r>
      <w:r>
        <w:rPr/>
        <w:t>source</w:t>
      </w:r>
      <w:r>
        <w:rPr>
          <w:spacing w:val="20"/>
        </w:rPr>
        <w:t> </w:t>
      </w:r>
      <w:r>
        <w:rPr/>
        <w:t>PDFs</w:t>
      </w:r>
      <w:r>
        <w:rPr>
          <w:spacing w:val="19"/>
        </w:rPr>
        <w:t> </w:t>
      </w:r>
      <w:r>
        <w:rPr/>
        <w:t>are</w:t>
      </w:r>
      <w:r>
        <w:rPr>
          <w:spacing w:val="19"/>
        </w:rPr>
        <w:t> </w:t>
      </w:r>
      <w:r>
        <w:rPr/>
        <w:t>kept</w:t>
      </w:r>
      <w:r>
        <w:rPr>
          <w:spacing w:val="19"/>
        </w:rPr>
        <w:t> </w:t>
      </w:r>
      <w:r>
        <w:rPr/>
        <w:t>locally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reproducibility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extraction</w:t>
      </w:r>
      <w:r>
        <w:rPr>
          <w:spacing w:val="19"/>
        </w:rPr>
        <w:t> </w:t>
      </w:r>
      <w:r>
        <w:rPr/>
        <w:t>pipeline</w:t>
      </w:r>
      <w:r>
        <w:rPr>
          <w:spacing w:val="19"/>
        </w:rPr>
        <w:t> </w:t>
      </w:r>
      <w:r>
        <w:rPr/>
        <w:t>but</w:t>
      </w:r>
      <w:r>
        <w:rPr>
          <w:spacing w:val="19"/>
        </w:rPr>
        <w:t> </w:t>
      </w:r>
      <w:r>
        <w:rPr/>
        <w:t>are </w:t>
      </w:r>
      <w:r>
        <w:rPr>
          <w:rFonts w:ascii="Times New Roman"/>
          <w:sz w:val="22"/>
        </w:rPr>
        <w:t>not</w:t>
      </w:r>
      <w:r>
        <w:rPr>
          <w:rFonts w:ascii="Times New Roman"/>
          <w:spacing w:val="6"/>
          <w:sz w:val="22"/>
        </w:rPr>
        <w:t> </w:t>
      </w:r>
      <w:r>
        <w:rPr/>
        <w:t>distributed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Git</w:t>
      </w:r>
      <w:r>
        <w:rPr>
          <w:spacing w:val="-13"/>
        </w:rPr>
        <w:t> </w:t>
      </w:r>
      <w:r>
        <w:rPr/>
        <w:t>repository;</w:t>
      </w:r>
      <w:r>
        <w:rPr>
          <w:spacing w:val="-11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copyrighted</w:t>
      </w:r>
      <w:r>
        <w:rPr>
          <w:spacing w:val="-13"/>
        </w:rPr>
        <w:t> </w:t>
      </w:r>
      <w:r>
        <w:rPr/>
        <w:t>third-party</w:t>
      </w:r>
      <w:r>
        <w:rPr>
          <w:spacing w:val="-13"/>
        </w:rPr>
        <w:t> </w:t>
      </w:r>
      <w:r>
        <w:rPr/>
        <w:t>material </w:t>
      </w:r>
      <w:bookmarkStart w:name="Summary Table" w:id="1"/>
      <w:bookmarkEnd w:id="1"/>
      <w:r>
        <w:rPr/>
        <w:t>and</w:t>
      </w:r>
      <w:r>
        <w:rPr/>
        <w:t> are excluded via </w:t>
      </w:r>
      <w:r>
        <w:rPr>
          <w:rFonts w:ascii="SimSun"/>
          <w:sz w:val="22"/>
        </w:rPr>
        <w:t>.gitignore</w:t>
      </w:r>
      <w:r>
        <w:rPr/>
        <w:t>.</w:t>
      </w:r>
    </w:p>
    <w:p>
      <w:pPr>
        <w:pStyle w:val="BodyText"/>
        <w:spacing w:before="228"/>
        <w:ind w:left="0"/>
      </w:pPr>
    </w:p>
    <w:p>
      <w:pPr>
        <w:pStyle w:val="Heading1"/>
      </w:pPr>
      <w:r>
        <w:rPr>
          <w:w w:val="125"/>
        </w:rPr>
        <w:t>Sunnary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Table</w:t>
      </w:r>
    </w:p>
    <w:p>
      <w:pPr>
        <w:pStyle w:val="BodyText"/>
        <w:spacing w:before="248"/>
        <w:ind w:left="0"/>
        <w:rPr>
          <w:rFonts w:ascii="Palatino Linotype"/>
          <w:sz w:val="20"/>
        </w:rPr>
      </w:pPr>
    </w:p>
    <w:tbl>
      <w:tblPr>
        <w:tblW w:w="0" w:type="auto"/>
        <w:jc w:val="left"/>
        <w:tblInd w:w="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"/>
        <w:gridCol w:w="2019"/>
        <w:gridCol w:w="2753"/>
        <w:gridCol w:w="718"/>
        <w:gridCol w:w="2518"/>
      </w:tblGrid>
      <w:tr>
        <w:trPr>
          <w:trHeight w:val="376" w:hRule="atLeast"/>
        </w:trPr>
        <w:tc>
          <w:tcPr>
            <w:tcW w:w="2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right="78"/>
              <w:jc w:val="right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10"/>
                <w:w w:val="115"/>
                <w:sz w:val="21"/>
              </w:rPr>
              <w:t>#</w:t>
            </w:r>
          </w:p>
        </w:tc>
        <w:tc>
          <w:tcPr>
            <w:tcW w:w="20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79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2"/>
                <w:w w:val="115"/>
                <w:sz w:val="21"/>
              </w:rPr>
              <w:t>Citation</w:t>
            </w:r>
          </w:p>
        </w:tc>
        <w:tc>
          <w:tcPr>
            <w:tcW w:w="2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90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2"/>
                <w:w w:val="110"/>
                <w:sz w:val="21"/>
              </w:rPr>
              <w:t>Title</w:t>
            </w:r>
          </w:p>
        </w:tc>
        <w:tc>
          <w:tcPr>
            <w:tcW w:w="7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23"/>
              <w:jc w:val="center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4"/>
                <w:w w:val="110"/>
                <w:sz w:val="21"/>
              </w:rPr>
              <w:t>Docs</w:t>
            </w:r>
          </w:p>
        </w:tc>
        <w:tc>
          <w:tcPr>
            <w:tcW w:w="25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77"/>
              <w:rPr>
                <w:rFonts w:ascii="Comic Sans MS"/>
                <w:sz w:val="21"/>
              </w:rPr>
            </w:pPr>
            <w:r>
              <w:rPr>
                <w:rFonts w:ascii="Comic Sans MS"/>
                <w:w w:val="115"/>
                <w:sz w:val="21"/>
              </w:rPr>
              <w:t>File</w:t>
            </w:r>
            <w:r>
              <w:rPr>
                <w:rFonts w:ascii="Comic Sans MS"/>
                <w:spacing w:val="13"/>
                <w:w w:val="115"/>
                <w:sz w:val="21"/>
              </w:rPr>
              <w:t> </w:t>
            </w:r>
            <w:r>
              <w:rPr>
                <w:rFonts w:ascii="Comic Sans MS"/>
                <w:w w:val="115"/>
                <w:sz w:val="21"/>
              </w:rPr>
              <w:t>in</w:t>
            </w:r>
            <w:r>
              <w:rPr>
                <w:rFonts w:ascii="Comic Sans MS"/>
                <w:spacing w:val="14"/>
                <w:w w:val="115"/>
                <w:sz w:val="21"/>
              </w:rPr>
              <w:t> </w:t>
            </w:r>
            <w:r>
              <w:rPr>
                <w:rFonts w:ascii="Comic Sans MS"/>
                <w:spacing w:val="-4"/>
                <w:w w:val="115"/>
                <w:sz w:val="21"/>
              </w:rPr>
              <w:t>repo</w:t>
            </w:r>
          </w:p>
        </w:tc>
      </w:tr>
      <w:tr>
        <w:trPr>
          <w:trHeight w:val="336" w:hRule="atLeast"/>
        </w:trPr>
        <w:tc>
          <w:tcPr>
            <w:tcW w:w="2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right="78"/>
              <w:jc w:val="right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20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79"/>
              <w:rPr>
                <w:sz w:val="22"/>
              </w:rPr>
            </w:pPr>
            <w:r>
              <w:rPr>
                <w:sz w:val="22"/>
              </w:rPr>
              <w:t>Vaswani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al.</w:t>
            </w:r>
          </w:p>
        </w:tc>
        <w:tc>
          <w:tcPr>
            <w:tcW w:w="2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90"/>
              <w:rPr>
                <w:sz w:val="22"/>
              </w:rPr>
            </w:pPr>
            <w:r>
              <w:rPr>
                <w:sz w:val="22"/>
              </w:rPr>
              <w:t>Attention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1s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Need</w:t>
            </w:r>
          </w:p>
        </w:tc>
        <w:tc>
          <w:tcPr>
            <w:tcW w:w="7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2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1706.03762v7.pdf</w:t>
            </w:r>
          </w:p>
        </w:tc>
      </w:tr>
      <w:tr>
        <w:trPr>
          <w:trHeight w:val="541" w:hRule="atLeast"/>
        </w:trPr>
        <w:tc>
          <w:tcPr>
            <w:tcW w:w="297" w:type="dxa"/>
          </w:tcPr>
          <w:p>
            <w:pPr>
              <w:pStyle w:val="TableParagraph"/>
              <w:spacing w:before="258"/>
              <w:ind w:right="7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19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2"/>
                <w:sz w:val="22"/>
              </w:rPr>
              <w:t>(2017)</w:t>
            </w:r>
          </w:p>
          <w:p>
            <w:pPr>
              <w:pStyle w:val="TableParagraph"/>
              <w:spacing w:before="21"/>
              <w:ind w:left="79"/>
              <w:rPr>
                <w:sz w:val="22"/>
              </w:rPr>
            </w:pPr>
            <w:r>
              <w:rPr>
                <w:sz w:val="22"/>
              </w:rPr>
              <w:t>Devlin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al.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(2019)</w:t>
            </w:r>
          </w:p>
        </w:tc>
        <w:tc>
          <w:tcPr>
            <w:tcW w:w="2753" w:type="dxa"/>
          </w:tcPr>
          <w:p>
            <w:pPr>
              <w:pStyle w:val="TableParagraph"/>
              <w:spacing w:before="258"/>
              <w:ind w:left="90"/>
              <w:rPr>
                <w:sz w:val="22"/>
              </w:rPr>
            </w:pPr>
            <w:r>
              <w:rPr>
                <w:sz w:val="22"/>
              </w:rPr>
              <w:t>BERT: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Pre-training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718" w:type="dxa"/>
          </w:tcPr>
          <w:p>
            <w:pPr>
              <w:pStyle w:val="TableParagraph"/>
              <w:spacing w:before="258"/>
              <w:ind w:left="2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spacing w:before="256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1810.04805v2.pdf</w:t>
            </w:r>
          </w:p>
        </w:tc>
      </w:tr>
      <w:tr>
        <w:trPr>
          <w:trHeight w:val="1083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spacing w:before="207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19" w:type="dxa"/>
          </w:tcPr>
          <w:p>
            <w:pPr>
              <w:pStyle w:val="TableParagraph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spacing w:before="207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ind w:left="79"/>
              <w:rPr>
                <w:sz w:val="22"/>
              </w:rPr>
            </w:pPr>
            <w:r>
              <w:rPr>
                <w:sz w:val="22"/>
              </w:rPr>
              <w:t>LeCun,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Bengio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</w:tc>
        <w:tc>
          <w:tcPr>
            <w:tcW w:w="2753" w:type="dxa"/>
          </w:tcPr>
          <w:p>
            <w:pPr>
              <w:pStyle w:val="TableParagraph"/>
              <w:spacing w:line="259" w:lineRule="auto"/>
              <w:ind w:left="90"/>
              <w:rPr>
                <w:sz w:val="22"/>
              </w:rPr>
            </w:pPr>
            <w:r>
              <w:rPr>
                <w:sz w:val="22"/>
              </w:rPr>
              <w:t>Deep Bidirectional </w:t>
            </w:r>
            <w:r>
              <w:rPr>
                <w:spacing w:val="-6"/>
                <w:sz w:val="22"/>
              </w:rPr>
              <w:t>Transformers for </w:t>
            </w:r>
            <w:r>
              <w:rPr>
                <w:spacing w:val="-6"/>
                <w:sz w:val="22"/>
              </w:rPr>
              <w:t>Language </w:t>
            </w:r>
            <w:r>
              <w:rPr>
                <w:spacing w:val="-2"/>
                <w:sz w:val="22"/>
              </w:rPr>
              <w:t>Understanding</w:t>
            </w:r>
          </w:p>
          <w:p>
            <w:pPr>
              <w:pStyle w:val="TableParagraph"/>
              <w:ind w:left="90"/>
              <w:rPr>
                <w:sz w:val="22"/>
              </w:rPr>
            </w:pPr>
            <w:r>
              <w:rPr>
                <w:sz w:val="22"/>
              </w:rPr>
              <w:t>Deep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Learning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spacing w:before="207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ind w:left="2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spacing w:before="205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DeepLearningReview(Na</w:t>
            </w:r>
          </w:p>
        </w:tc>
      </w:tr>
      <w:tr>
        <w:trPr>
          <w:trHeight w:val="541" w:hRule="atLeast"/>
        </w:trPr>
        <w:tc>
          <w:tcPr>
            <w:tcW w:w="297" w:type="dxa"/>
          </w:tcPr>
          <w:p>
            <w:pPr>
              <w:pStyle w:val="TableParagraph"/>
              <w:spacing w:before="258"/>
              <w:ind w:right="78"/>
              <w:jc w:val="righ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2019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6"/>
                <w:sz w:val="22"/>
              </w:rPr>
              <w:t>Hinton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(2015)</w:t>
            </w:r>
          </w:p>
          <w:p>
            <w:pPr>
              <w:pStyle w:val="TableParagraph"/>
              <w:spacing w:before="21"/>
              <w:ind w:left="79"/>
              <w:rPr>
                <w:sz w:val="22"/>
              </w:rPr>
            </w:pPr>
            <w:r>
              <w:rPr>
                <w:spacing w:val="-2"/>
                <w:sz w:val="22"/>
              </w:rPr>
              <w:t>Turing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(1950)</w:t>
            </w:r>
          </w:p>
        </w:tc>
        <w:tc>
          <w:tcPr>
            <w:tcW w:w="2753" w:type="dxa"/>
          </w:tcPr>
          <w:p>
            <w:pPr>
              <w:pStyle w:val="TableParagraph"/>
              <w:spacing w:before="258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Computing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Machinery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718" w:type="dxa"/>
          </w:tcPr>
          <w:p>
            <w:pPr>
              <w:pStyle w:val="TableParagraph"/>
              <w:spacing w:before="258"/>
              <w:ind w:left="2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ture).pdf</w:t>
            </w:r>
          </w:p>
          <w:p>
            <w:pPr>
              <w:pStyle w:val="TableParagraph"/>
              <w:spacing w:before="11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turing.pdf</w:t>
            </w:r>
          </w:p>
        </w:tc>
      </w:tr>
      <w:tr>
        <w:trPr>
          <w:trHeight w:val="541" w:hRule="atLeast"/>
        </w:trPr>
        <w:tc>
          <w:tcPr>
            <w:tcW w:w="297" w:type="dxa"/>
          </w:tcPr>
          <w:p>
            <w:pPr>
              <w:pStyle w:val="TableParagraph"/>
              <w:spacing w:before="258"/>
              <w:ind w:right="7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019" w:type="dxa"/>
          </w:tcPr>
          <w:p>
            <w:pPr>
              <w:pStyle w:val="TableParagraph"/>
              <w:spacing w:before="258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Hebb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(1949)</w:t>
            </w:r>
          </w:p>
        </w:tc>
        <w:tc>
          <w:tcPr>
            <w:tcW w:w="2753" w:type="dxa"/>
          </w:tcPr>
          <w:p>
            <w:pPr>
              <w:pStyle w:val="TableParagraph"/>
              <w:spacing w:line="238" w:lineRule="exact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1ntelligence</w:t>
            </w:r>
          </w:p>
          <w:p>
            <w:pPr>
              <w:pStyle w:val="TableParagraph"/>
              <w:spacing w:before="21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718" w:type="dxa"/>
          </w:tcPr>
          <w:p>
            <w:pPr>
              <w:pStyle w:val="TableParagraph"/>
              <w:spacing w:before="258"/>
              <w:ind w:left="2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before="256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Hebb_1949_The_Organi</w:t>
            </w:r>
          </w:p>
        </w:tc>
      </w:tr>
      <w:tr>
        <w:trPr>
          <w:trHeight w:val="276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53" w:type="dxa"/>
          </w:tcPr>
          <w:p>
            <w:pPr>
              <w:pStyle w:val="TableParagraph"/>
              <w:spacing w:line="238" w:lineRule="exact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zation_of_Behavior.p</w:t>
            </w:r>
          </w:p>
        </w:tc>
      </w:tr>
      <w:tr>
        <w:trPr>
          <w:trHeight w:val="535" w:hRule="atLeast"/>
        </w:trPr>
        <w:tc>
          <w:tcPr>
            <w:tcW w:w="297" w:type="dxa"/>
          </w:tcPr>
          <w:p>
            <w:pPr>
              <w:pStyle w:val="TableParagraph"/>
              <w:spacing w:before="252"/>
              <w:ind w:right="78"/>
              <w:jc w:val="righ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019" w:type="dxa"/>
          </w:tcPr>
          <w:p>
            <w:pPr>
              <w:pStyle w:val="TableParagraph"/>
              <w:spacing w:before="252"/>
              <w:ind w:left="79"/>
              <w:rPr>
                <w:sz w:val="22"/>
              </w:rPr>
            </w:pPr>
            <w:r>
              <w:rPr>
                <w:spacing w:val="-2"/>
                <w:sz w:val="22"/>
              </w:rPr>
              <w:t>Einstein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(1905)</w:t>
            </w:r>
          </w:p>
        </w:tc>
        <w:tc>
          <w:tcPr>
            <w:tcW w:w="2753" w:type="dxa"/>
          </w:tcPr>
          <w:p>
            <w:pPr>
              <w:pStyle w:val="TableParagraph"/>
              <w:spacing w:before="252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On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Electrodynamics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718" w:type="dxa"/>
          </w:tcPr>
          <w:p>
            <w:pPr>
              <w:pStyle w:val="TableParagraph"/>
              <w:spacing w:before="252"/>
              <w:ind w:left="2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spacing w:line="240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5"/>
                <w:w w:val="110"/>
                <w:sz w:val="20"/>
              </w:rPr>
              <w:t>df</w:t>
            </w:r>
          </w:p>
          <w:p>
            <w:pPr>
              <w:pStyle w:val="TableParagraph"/>
              <w:spacing w:before="11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specrel.pdf</w:t>
            </w:r>
          </w:p>
        </w:tc>
      </w:tr>
      <w:tr>
        <w:trPr>
          <w:trHeight w:val="541" w:hRule="atLeast"/>
        </w:trPr>
        <w:tc>
          <w:tcPr>
            <w:tcW w:w="297" w:type="dxa"/>
          </w:tcPr>
          <w:p>
            <w:pPr>
              <w:pStyle w:val="TableParagraph"/>
              <w:spacing w:before="258"/>
              <w:ind w:right="7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019" w:type="dxa"/>
          </w:tcPr>
          <w:p>
            <w:pPr>
              <w:pStyle w:val="TableParagraph"/>
              <w:spacing w:before="258"/>
              <w:ind w:left="79"/>
              <w:rPr>
                <w:sz w:val="22"/>
              </w:rPr>
            </w:pPr>
            <w:r>
              <w:rPr>
                <w:spacing w:val="-6"/>
                <w:sz w:val="22"/>
              </w:rPr>
              <w:t>Hawking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(1975)</w:t>
            </w:r>
          </w:p>
        </w:tc>
        <w:tc>
          <w:tcPr>
            <w:tcW w:w="2753" w:type="dxa"/>
          </w:tcPr>
          <w:p>
            <w:pPr>
              <w:pStyle w:val="TableParagraph"/>
              <w:spacing w:line="238" w:lineRule="exact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Moving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Bodies</w:t>
            </w:r>
          </w:p>
          <w:p>
            <w:pPr>
              <w:pStyle w:val="TableParagraph"/>
              <w:spacing w:before="21"/>
              <w:ind w:left="90"/>
              <w:rPr>
                <w:sz w:val="22"/>
              </w:rPr>
            </w:pPr>
            <w:r>
              <w:rPr>
                <w:sz w:val="22"/>
              </w:rPr>
              <w:t>Particle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Creation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Black</w:t>
            </w:r>
          </w:p>
        </w:tc>
        <w:tc>
          <w:tcPr>
            <w:tcW w:w="718" w:type="dxa"/>
          </w:tcPr>
          <w:p>
            <w:pPr>
              <w:pStyle w:val="TableParagraph"/>
              <w:spacing w:before="258"/>
              <w:ind w:left="2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before="256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Download.pdf</w:t>
            </w:r>
          </w:p>
        </w:tc>
      </w:tr>
      <w:tr>
        <w:trPr>
          <w:trHeight w:val="244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>
            <w:pPr>
              <w:pStyle w:val="TableParagraph"/>
              <w:spacing w:line="225" w:lineRule="exact"/>
              <w:ind w:left="90"/>
              <w:rPr>
                <w:sz w:val="22"/>
              </w:rPr>
            </w:pPr>
            <w:r>
              <w:rPr>
                <w:spacing w:val="-2"/>
                <w:sz w:val="22"/>
              </w:rPr>
              <w:t>Holes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5"/>
          <w:type w:val="continuous"/>
          <w:pgSz w:w="11910" w:h="16840"/>
          <w:pgMar w:header="0" w:footer="800" w:top="1920" w:bottom="980" w:left="1275" w:right="0"/>
          <w:pgNumType w:start="1"/>
        </w:sectPr>
      </w:pPr>
    </w:p>
    <w:p>
      <w:pPr>
        <w:pStyle w:val="BodyText"/>
        <w:spacing w:before="1"/>
        <w:ind w:left="0"/>
        <w:rPr>
          <w:rFonts w:ascii="Palatino Linotype"/>
          <w:sz w:val="2"/>
        </w:rPr>
      </w:pPr>
    </w:p>
    <w:tbl>
      <w:tblPr>
        <w:tblW w:w="0" w:type="auto"/>
        <w:jc w:val="left"/>
        <w:tblInd w:w="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"/>
        <w:gridCol w:w="1954"/>
        <w:gridCol w:w="2824"/>
        <w:gridCol w:w="712"/>
        <w:gridCol w:w="2518"/>
      </w:tblGrid>
      <w:tr>
        <w:trPr>
          <w:trHeight w:val="376" w:hRule="atLeast"/>
        </w:trPr>
        <w:tc>
          <w:tcPr>
            <w:tcW w:w="2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right="78"/>
              <w:jc w:val="right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10"/>
                <w:w w:val="115"/>
                <w:sz w:val="21"/>
              </w:rPr>
              <w:t>#</w:t>
            </w:r>
          </w:p>
        </w:tc>
        <w:tc>
          <w:tcPr>
            <w:tcW w:w="19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79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2"/>
                <w:w w:val="115"/>
                <w:sz w:val="21"/>
              </w:rPr>
              <w:t>Citation</w:t>
            </w:r>
          </w:p>
        </w:tc>
        <w:tc>
          <w:tcPr>
            <w:tcW w:w="28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155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2"/>
                <w:w w:val="110"/>
                <w:sz w:val="21"/>
              </w:rPr>
              <w:t>Title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17"/>
              <w:jc w:val="center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4"/>
                <w:w w:val="110"/>
                <w:sz w:val="21"/>
              </w:rPr>
              <w:t>Docs</w:t>
            </w:r>
          </w:p>
        </w:tc>
        <w:tc>
          <w:tcPr>
            <w:tcW w:w="25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4"/>
              <w:ind w:left="77"/>
              <w:rPr>
                <w:rFonts w:ascii="Comic Sans MS"/>
                <w:sz w:val="21"/>
              </w:rPr>
            </w:pPr>
            <w:r>
              <w:rPr>
                <w:rFonts w:ascii="Comic Sans MS"/>
                <w:w w:val="115"/>
                <w:sz w:val="21"/>
              </w:rPr>
              <w:t>File</w:t>
            </w:r>
            <w:r>
              <w:rPr>
                <w:rFonts w:ascii="Comic Sans MS"/>
                <w:spacing w:val="13"/>
                <w:w w:val="115"/>
                <w:sz w:val="21"/>
              </w:rPr>
              <w:t> </w:t>
            </w:r>
            <w:r>
              <w:rPr>
                <w:rFonts w:ascii="Comic Sans MS"/>
                <w:w w:val="115"/>
                <w:sz w:val="21"/>
              </w:rPr>
              <w:t>in</w:t>
            </w:r>
            <w:r>
              <w:rPr>
                <w:rFonts w:ascii="Comic Sans MS"/>
                <w:spacing w:val="14"/>
                <w:w w:val="115"/>
                <w:sz w:val="21"/>
              </w:rPr>
              <w:t> </w:t>
            </w:r>
            <w:r>
              <w:rPr>
                <w:rFonts w:ascii="Comic Sans MS"/>
                <w:spacing w:val="-4"/>
                <w:w w:val="115"/>
                <w:sz w:val="21"/>
              </w:rPr>
              <w:t>repo</w:t>
            </w:r>
          </w:p>
        </w:tc>
      </w:tr>
      <w:tr>
        <w:trPr>
          <w:trHeight w:val="336" w:hRule="atLeast"/>
        </w:trPr>
        <w:tc>
          <w:tcPr>
            <w:tcW w:w="2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right="78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9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79"/>
              <w:rPr>
                <w:sz w:val="22"/>
              </w:rPr>
            </w:pPr>
            <w:r>
              <w:rPr>
                <w:spacing w:val="-4"/>
                <w:sz w:val="22"/>
              </w:rPr>
              <w:t>Tegmark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(2005)</w:t>
            </w:r>
          </w:p>
        </w:tc>
        <w:tc>
          <w:tcPr>
            <w:tcW w:w="28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Parallel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Universes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7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5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multiverse.pdf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4"/>
                <w:sz w:val="22"/>
              </w:rPr>
              <w:t>Multiverse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Hierarchy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z w:val="22"/>
              </w:rPr>
              <w:t>Guth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(2007)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Eternal 1nflation and </w:t>
            </w:r>
            <w:r>
              <w:rPr>
                <w:spacing w:val="-5"/>
                <w:sz w:val="22"/>
              </w:rPr>
              <w:t>1ts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0702178v1.pdf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1mplications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12"/>
                <w:sz w:val="22"/>
              </w:rPr>
              <w:t>10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4"/>
                <w:sz w:val="22"/>
              </w:rPr>
              <w:t>Blackshaw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Everettian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1nterpretations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Everett_Encyclopedia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Franklin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(2026)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Quantum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Mechanics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_Chapter.pdf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11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Shannon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(1948)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Mathematical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entropy.pdf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Communication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2"/>
                <w:sz w:val="22"/>
              </w:rPr>
              <w:t>Darwin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(1859)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Origin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Species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original.pdf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z w:val="22"/>
              </w:rPr>
              <w:t>Watson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Crick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Molecular Structure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WatsonCrick1953.pdf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2"/>
                <w:sz w:val="22"/>
              </w:rPr>
              <w:t>(1953)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Nucleic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Acids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pacing w:val="-2"/>
                <w:sz w:val="22"/>
              </w:rPr>
              <w:t>Keeling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(1960)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Concentration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6572a8eb567d8.pdf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4"/>
                <w:sz w:val="22"/>
              </w:rPr>
              <w:t>1sotopic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Abundances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z w:val="22"/>
              </w:rPr>
              <w:t>Carbon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Dioxide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Atmosphere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spacing w:line="238" w:lineRule="exact"/>
              <w:ind w:right="7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954" w:type="dxa"/>
          </w:tcPr>
          <w:p>
            <w:pPr>
              <w:pStyle w:val="TableParagraph"/>
              <w:spacing w:line="238" w:lineRule="exact"/>
              <w:ind w:left="79"/>
              <w:rPr>
                <w:sz w:val="22"/>
              </w:rPr>
            </w:pPr>
            <w:r>
              <w:rPr>
                <w:sz w:val="22"/>
              </w:rPr>
              <w:t>1PCC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AR6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(2021)</w:t>
            </w: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Climate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Change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2021: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712" w:type="dxa"/>
          </w:tcPr>
          <w:p>
            <w:pPr>
              <w:pStyle w:val="TableParagraph"/>
              <w:spacing w:line="23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2518" w:type="dxa"/>
          </w:tcPr>
          <w:p>
            <w:pPr>
              <w:pStyle w:val="TableParagraph"/>
              <w:spacing w:line="246" w:lineRule="exact"/>
              <w:ind w:left="7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IPCC_AR6_WGI_SPM.pdf</w:t>
            </w:r>
          </w:p>
        </w:tc>
      </w:tr>
      <w:tr>
        <w:trPr>
          <w:trHeight w:val="270" w:hRule="atLeast"/>
        </w:trPr>
        <w:tc>
          <w:tcPr>
            <w:tcW w:w="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Physical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Basis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29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left="155"/>
              <w:rPr>
                <w:sz w:val="22"/>
              </w:rPr>
            </w:pPr>
            <w:r>
              <w:rPr>
                <w:spacing w:val="-5"/>
                <w:sz w:val="22"/>
              </w:rPr>
              <w:t>SPM</w:t>
            </w:r>
          </w:p>
        </w:tc>
        <w:tc>
          <w:tcPr>
            <w:tcW w:w="71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6" w:hRule="atLeast"/>
        </w:trPr>
        <w:tc>
          <w:tcPr>
            <w:tcW w:w="29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79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4"/>
                <w:w w:val="110"/>
                <w:sz w:val="21"/>
              </w:rPr>
              <w:t>Total</w:t>
            </w:r>
          </w:p>
        </w:tc>
        <w:tc>
          <w:tcPr>
            <w:tcW w:w="282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7"/>
              <w:jc w:val="center"/>
              <w:rPr>
                <w:rFonts w:ascii="Comic Sans MS"/>
                <w:sz w:val="21"/>
              </w:rPr>
            </w:pPr>
            <w:r>
              <w:rPr>
                <w:rFonts w:ascii="Comic Sans MS"/>
                <w:spacing w:val="-5"/>
                <w:sz w:val="21"/>
              </w:rPr>
              <w:t>80</w:t>
            </w:r>
          </w:p>
        </w:tc>
        <w:tc>
          <w:tcPr>
            <w:tcW w:w="251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07"/>
        <w:ind w:left="0"/>
        <w:rPr>
          <w:rFonts w:ascii="Palatino Linotype"/>
        </w:rPr>
      </w:pPr>
    </w:p>
    <w:p>
      <w:pPr>
        <w:spacing w:line="242" w:lineRule="auto" w:before="1"/>
        <w:ind w:left="142" w:right="1227" w:firstLine="0"/>
        <w:jc w:val="left"/>
        <w:rPr>
          <w:sz w:val="24"/>
        </w:rPr>
      </w:pPr>
      <w:r>
        <w:rPr>
          <w:rFonts w:ascii="Times New Roman"/>
          <w:sz w:val="22"/>
        </w:rPr>
        <w:t>Note:</w:t>
      </w:r>
      <w:r>
        <w:rPr>
          <w:rFonts w:ascii="Times New Roman"/>
          <w:spacing w:val="80"/>
          <w:sz w:val="22"/>
        </w:rPr>
        <w:t> </w:t>
      </w:r>
      <w:r>
        <w:rPr>
          <w:sz w:val="24"/>
        </w:rPr>
        <w:t>Entry</w:t>
      </w:r>
      <w:r>
        <w:rPr>
          <w:spacing w:val="32"/>
          <w:sz w:val="24"/>
        </w:rPr>
        <w:t> </w:t>
      </w:r>
      <w:r>
        <w:rPr>
          <w:sz w:val="24"/>
        </w:rPr>
        <w:t>3's</w:t>
      </w:r>
      <w:r>
        <w:rPr>
          <w:spacing w:val="32"/>
          <w:sz w:val="24"/>
        </w:rPr>
        <w:t> </w:t>
      </w:r>
      <w:r>
        <w:rPr>
          <w:sz w:val="24"/>
        </w:rPr>
        <w:t>actual</w:t>
      </w:r>
      <w:r>
        <w:rPr>
          <w:spacing w:val="32"/>
          <w:sz w:val="24"/>
        </w:rPr>
        <w:t> </w:t>
      </w:r>
      <w:r>
        <w:rPr>
          <w:sz w:val="24"/>
        </w:rPr>
        <w:t>filename</w:t>
      </w:r>
      <w:r>
        <w:rPr>
          <w:spacing w:val="32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longer</w:t>
      </w:r>
      <w:r>
        <w:rPr>
          <w:spacing w:val="32"/>
          <w:sz w:val="24"/>
        </w:rPr>
        <w:t> </w:t>
      </w:r>
      <w:r>
        <w:rPr>
          <w:rFonts w:ascii="SimSun"/>
          <w:sz w:val="22"/>
        </w:rPr>
        <w:t>Deep</w:t>
      </w:r>
      <w:r>
        <w:rPr>
          <w:rFonts w:ascii="SimSun"/>
          <w:spacing w:val="35"/>
          <w:sz w:val="22"/>
        </w:rPr>
        <w:t> </w:t>
      </w:r>
      <w:r>
        <w:rPr>
          <w:rFonts w:ascii="SimSun"/>
          <w:sz w:val="22"/>
        </w:rPr>
        <w:t>Learning</w:t>
      </w:r>
      <w:r>
        <w:rPr>
          <w:rFonts w:ascii="SimSun"/>
          <w:spacing w:val="35"/>
          <w:sz w:val="22"/>
        </w:rPr>
        <w:t> </w:t>
      </w:r>
      <w:r>
        <w:rPr>
          <w:rFonts w:ascii="SimSun"/>
          <w:sz w:val="22"/>
        </w:rPr>
        <w:t>Review</w:t>
      </w:r>
      <w:r>
        <w:rPr>
          <w:rFonts w:ascii="SimSun"/>
          <w:spacing w:val="36"/>
          <w:sz w:val="22"/>
        </w:rPr>
        <w:t> </w:t>
      </w:r>
      <w:r>
        <w:rPr>
          <w:rFonts w:ascii="SimSun"/>
          <w:sz w:val="22"/>
        </w:rPr>
        <w:t>(Nature)</w:t>
      </w:r>
      <w:r>
        <w:rPr>
          <w:rFonts w:ascii="SimSun"/>
          <w:spacing w:val="35"/>
          <w:sz w:val="22"/>
        </w:rPr>
        <w:t> </w:t>
      </w:r>
      <w:r>
        <w:rPr>
          <w:rFonts w:ascii="SimSun"/>
          <w:sz w:val="22"/>
        </w:rPr>
        <w:t>-</w:t>
      </w:r>
      <w:r>
        <w:rPr>
          <w:rFonts w:ascii="SimSun"/>
          <w:spacing w:val="35"/>
          <w:sz w:val="22"/>
        </w:rPr>
        <w:t> </w:t>
      </w:r>
      <w:r>
        <w:rPr>
          <w:rFonts w:ascii="SimSun"/>
          <w:sz w:val="22"/>
        </w:rPr>
        <w:t>Yann </w:t>
      </w:r>
      <w:bookmarkStart w:name="Detailed Entries by Domain" w:id="2"/>
      <w:bookmarkEnd w:id="2"/>
      <w:r>
        <w:rPr>
          <w:rFonts w:ascii="SimSun"/>
          <w:sz w:val="22"/>
        </w:rPr>
        <w:t>LeCun,</w:t>
      </w:r>
      <w:r>
        <w:rPr>
          <w:rFonts w:ascii="SimSun"/>
          <w:spacing w:val="40"/>
          <w:sz w:val="22"/>
        </w:rPr>
        <w:t> </w:t>
      </w:r>
      <w:r>
        <w:rPr>
          <w:rFonts w:ascii="SimSun"/>
          <w:sz w:val="22"/>
        </w:rPr>
        <w:t>Yoshua</w:t>
      </w:r>
      <w:r>
        <w:rPr>
          <w:rFonts w:ascii="SimSun"/>
          <w:spacing w:val="40"/>
          <w:sz w:val="22"/>
        </w:rPr>
        <w:t> </w:t>
      </w:r>
      <w:r>
        <w:rPr>
          <w:rFonts w:ascii="SimSun"/>
          <w:sz w:val="22"/>
        </w:rPr>
        <w:t>Bengio,</w:t>
      </w:r>
      <w:r>
        <w:rPr>
          <w:rFonts w:ascii="SimSun"/>
          <w:spacing w:val="40"/>
          <w:sz w:val="22"/>
        </w:rPr>
        <w:t> </w:t>
      </w:r>
      <w:r>
        <w:rPr>
          <w:rFonts w:ascii="SimSun"/>
          <w:sz w:val="22"/>
        </w:rPr>
        <w:t>Geoffrey</w:t>
      </w:r>
      <w:r>
        <w:rPr>
          <w:rFonts w:ascii="SimSun"/>
          <w:spacing w:val="40"/>
          <w:sz w:val="22"/>
        </w:rPr>
        <w:t> </w:t>
      </w:r>
      <w:r>
        <w:rPr>
          <w:rFonts w:ascii="SimSun"/>
          <w:sz w:val="22"/>
        </w:rPr>
        <w:t>Hinton.pdf</w:t>
      </w:r>
      <w:r>
        <w:rPr>
          <w:sz w:val="24"/>
        </w:rPr>
        <w:t>;</w:t>
      </w:r>
      <w:r>
        <w:rPr>
          <w:spacing w:val="40"/>
          <w:sz w:val="24"/>
        </w:rPr>
        <w:t> </w:t>
      </w:r>
      <w:r>
        <w:rPr>
          <w:sz w:val="24"/>
        </w:rPr>
        <w:t>shortened</w:t>
      </w:r>
      <w:r>
        <w:rPr>
          <w:spacing w:val="40"/>
          <w:sz w:val="24"/>
        </w:rPr>
        <w:t> </w:t>
      </w:r>
      <w:r>
        <w:rPr>
          <w:sz w:val="24"/>
        </w:rPr>
        <w:t>above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table</w:t>
      </w:r>
      <w:r>
        <w:rPr>
          <w:spacing w:val="40"/>
          <w:sz w:val="24"/>
        </w:rPr>
        <w:t> </w:t>
      </w:r>
      <w:r>
        <w:rPr>
          <w:sz w:val="24"/>
        </w:rPr>
        <w:t>readability.</w:t>
      </w:r>
    </w:p>
    <w:p>
      <w:pPr>
        <w:pStyle w:val="BodyText"/>
        <w:spacing w:before="234"/>
        <w:ind w:left="0"/>
      </w:pPr>
    </w:p>
    <w:p>
      <w:pPr>
        <w:pStyle w:val="Heading1"/>
      </w:pPr>
      <w:r>
        <w:rPr>
          <w:w w:val="110"/>
        </w:rPr>
        <w:t>Detailed</w:t>
      </w:r>
      <w:r>
        <w:rPr>
          <w:spacing w:val="32"/>
          <w:w w:val="110"/>
        </w:rPr>
        <w:t> </w:t>
      </w:r>
      <w:r>
        <w:rPr>
          <w:w w:val="110"/>
        </w:rPr>
        <w:t>Entries</w:t>
      </w:r>
      <w:r>
        <w:rPr>
          <w:spacing w:val="32"/>
          <w:w w:val="110"/>
        </w:rPr>
        <w:t> </w:t>
      </w:r>
      <w:r>
        <w:rPr>
          <w:w w:val="110"/>
        </w:rPr>
        <w:t>by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Donain</w:t>
      </w:r>
    </w:p>
    <w:p>
      <w:pPr>
        <w:pStyle w:val="Heading2"/>
        <w:spacing w:before="376"/>
      </w:pPr>
      <w:bookmarkStart w:name="Artificial Intelligence &amp; Machine Learni" w:id="3"/>
      <w:bookmarkEnd w:id="3"/>
      <w:r>
        <w:rPr/>
      </w:r>
      <w:r>
        <w:rPr>
          <w:w w:val="115"/>
        </w:rPr>
        <w:t>Artificial</w:t>
      </w:r>
      <w:r>
        <w:rPr>
          <w:spacing w:val="15"/>
          <w:w w:val="115"/>
        </w:rPr>
        <w:t> </w:t>
      </w:r>
      <w:r>
        <w:rPr>
          <w:w w:val="115"/>
        </w:rPr>
        <w:t>Intelligence</w:t>
      </w:r>
      <w:r>
        <w:rPr>
          <w:spacing w:val="16"/>
          <w:w w:val="115"/>
        </w:rPr>
        <w:t> </w:t>
      </w:r>
      <w:r>
        <w:rPr>
          <w:w w:val="115"/>
        </w:rPr>
        <w:t>&amp;</w:t>
      </w:r>
      <w:r>
        <w:rPr>
          <w:spacing w:val="16"/>
          <w:w w:val="115"/>
        </w:rPr>
        <w:t> </w:t>
      </w:r>
      <w:r>
        <w:rPr>
          <w:w w:val="115"/>
        </w:rPr>
        <w:t>Machine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Learning</w:t>
      </w:r>
    </w:p>
    <w:p>
      <w:pPr>
        <w:pStyle w:val="BodyText"/>
        <w:spacing w:before="241"/>
        <w:rPr>
          <w:rFonts w:ascii="Verdana"/>
        </w:rPr>
      </w:pPr>
      <w:r>
        <w:rPr>
          <w:rFonts w:ascii="Verdana"/>
        </w:rPr>
        <w:t>Vaswani</w:t>
      </w:r>
      <w:r>
        <w:rPr>
          <w:rFonts w:ascii="Verdana"/>
          <w:spacing w:val="11"/>
        </w:rPr>
        <w:t> </w:t>
      </w:r>
      <w:r>
        <w:rPr>
          <w:rFonts w:ascii="Verdana"/>
        </w:rPr>
        <w:t>et</w:t>
      </w:r>
      <w:r>
        <w:rPr>
          <w:rFonts w:ascii="Verdana"/>
          <w:spacing w:val="12"/>
        </w:rPr>
        <w:t> </w:t>
      </w:r>
      <w:r>
        <w:rPr>
          <w:rFonts w:ascii="Verdana"/>
        </w:rPr>
        <w:t>al.</w:t>
      </w:r>
      <w:r>
        <w:rPr>
          <w:rFonts w:ascii="Verdana"/>
          <w:spacing w:val="12"/>
        </w:rPr>
        <w:t> </w:t>
      </w:r>
      <w:r>
        <w:rPr>
          <w:rFonts w:ascii="Verdana"/>
        </w:rPr>
        <w:t>(2017)</w:t>
      </w:r>
      <w:r>
        <w:rPr>
          <w:rFonts w:ascii="Verdana"/>
          <w:spacing w:val="12"/>
        </w:rPr>
        <w:t> </w:t>
      </w:r>
      <w:r>
        <w:rPr>
          <w:rFonts w:ascii="Verdana"/>
        </w:rPr>
        <w:t>-</w:t>
      </w:r>
      <w:r>
        <w:rPr>
          <w:rFonts w:ascii="Verdana"/>
          <w:spacing w:val="12"/>
        </w:rPr>
        <w:t> </w:t>
      </w:r>
      <w:r>
        <w:rPr>
          <w:rFonts w:ascii="Verdana"/>
        </w:rPr>
        <w:t>Attention</w:t>
      </w:r>
      <w:r>
        <w:rPr>
          <w:rFonts w:ascii="Verdana"/>
          <w:spacing w:val="20"/>
        </w:rPr>
        <w:t> </w:t>
      </w:r>
      <w:r>
        <w:rPr>
          <w:rFonts w:ascii="Verdana"/>
        </w:rPr>
        <w:t>Is</w:t>
      </w:r>
      <w:r>
        <w:rPr>
          <w:rFonts w:ascii="Verdana"/>
          <w:spacing w:val="20"/>
        </w:rPr>
        <w:t> </w:t>
      </w:r>
      <w:r>
        <w:rPr>
          <w:rFonts w:ascii="Verdana"/>
        </w:rPr>
        <w:t>All</w:t>
      </w:r>
      <w:r>
        <w:rPr>
          <w:rFonts w:ascii="Verdana"/>
          <w:spacing w:val="19"/>
        </w:rPr>
        <w:t> </w:t>
      </w:r>
      <w:r>
        <w:rPr>
          <w:rFonts w:ascii="Verdana"/>
        </w:rPr>
        <w:t>You</w:t>
      </w:r>
      <w:r>
        <w:rPr>
          <w:rFonts w:ascii="Verdana"/>
          <w:spacing w:val="20"/>
        </w:rPr>
        <w:t> </w:t>
      </w:r>
      <w:r>
        <w:rPr>
          <w:rFonts w:ascii="Verdana"/>
          <w:spacing w:val="-4"/>
        </w:rPr>
        <w:t>Need</w:t>
      </w:r>
    </w:p>
    <w:p>
      <w:pPr>
        <w:pStyle w:val="BodyText"/>
        <w:spacing w:line="254" w:lineRule="auto" w:before="19"/>
        <w:ind w:right="1227"/>
      </w:pPr>
      <w:r>
        <w:rPr>
          <w:spacing w:val="-2"/>
        </w:rPr>
        <w:t>Authors:</w:t>
      </w:r>
      <w:r>
        <w:rPr>
          <w:spacing w:val="41"/>
        </w:rPr>
        <w:t> </w:t>
      </w:r>
      <w:r>
        <w:rPr>
          <w:spacing w:val="-2"/>
        </w:rPr>
        <w:t>Ashish</w:t>
      </w:r>
      <w:r>
        <w:rPr>
          <w:spacing w:val="8"/>
        </w:rPr>
        <w:t> </w:t>
      </w:r>
      <w:r>
        <w:rPr>
          <w:spacing w:val="-2"/>
        </w:rPr>
        <w:t>Vaswani;</w:t>
      </w:r>
      <w:r>
        <w:rPr>
          <w:spacing w:val="13"/>
        </w:rPr>
        <w:t> </w:t>
      </w:r>
      <w:r>
        <w:rPr>
          <w:spacing w:val="-2"/>
        </w:rPr>
        <w:t>Noam</w:t>
      </w:r>
      <w:r>
        <w:rPr>
          <w:spacing w:val="8"/>
        </w:rPr>
        <w:t> </w:t>
      </w:r>
      <w:r>
        <w:rPr>
          <w:spacing w:val="-2"/>
        </w:rPr>
        <w:t>Shazeer;</w:t>
      </w:r>
      <w:r>
        <w:rPr>
          <w:spacing w:val="12"/>
        </w:rPr>
        <w:t> </w:t>
      </w:r>
      <w:r>
        <w:rPr>
          <w:spacing w:val="-2"/>
        </w:rPr>
        <w:t>Niki</w:t>
      </w:r>
      <w:r>
        <w:rPr>
          <w:spacing w:val="9"/>
        </w:rPr>
        <w:t> </w:t>
      </w:r>
      <w:r>
        <w:rPr>
          <w:spacing w:val="-2"/>
        </w:rPr>
        <w:t>Parmar;</w:t>
      </w:r>
      <w:r>
        <w:rPr>
          <w:spacing w:val="12"/>
        </w:rPr>
        <w:t> </w:t>
      </w:r>
      <w:r>
        <w:rPr>
          <w:spacing w:val="-2"/>
        </w:rPr>
        <w:t>Jakob</w:t>
      </w:r>
      <w:r>
        <w:rPr>
          <w:spacing w:val="8"/>
        </w:rPr>
        <w:t> </w:t>
      </w:r>
      <w:r>
        <w:rPr>
          <w:spacing w:val="-2"/>
        </w:rPr>
        <w:t>Uszkoreit;</w:t>
      </w:r>
      <w:r>
        <w:rPr>
          <w:spacing w:val="12"/>
        </w:rPr>
        <w:t> </w:t>
      </w:r>
      <w:r>
        <w:rPr>
          <w:spacing w:val="-2"/>
        </w:rPr>
        <w:t>Llion</w:t>
      </w:r>
      <w:r>
        <w:rPr>
          <w:spacing w:val="9"/>
        </w:rPr>
        <w:t> </w:t>
      </w:r>
      <w:r>
        <w:rPr>
          <w:spacing w:val="-2"/>
        </w:rPr>
        <w:t>Jones; </w:t>
      </w:r>
      <w:r>
        <w:rPr/>
        <w:t>Aidan N. Gomez; Lukasz Kaiser; Illia Polosukhin.</w:t>
      </w:r>
    </w:p>
    <w:p>
      <w:pPr>
        <w:pStyle w:val="BodyText"/>
        <w:spacing w:line="272" w:lineRule="exact"/>
      </w:pPr>
      <w:r>
        <w:rPr>
          <w:spacing w:val="-6"/>
        </w:rPr>
        <w:t>Venue:</w:t>
      </w:r>
      <w:r>
        <w:rPr>
          <w:spacing w:val="16"/>
        </w:rPr>
        <w:t> </w:t>
      </w:r>
      <w:r>
        <w:rPr>
          <w:spacing w:val="-6"/>
        </w:rPr>
        <w:t>arXiv:1706.03762v7</w:t>
      </w:r>
      <w:r>
        <w:rPr>
          <w:spacing w:val="-2"/>
        </w:rPr>
        <w:t> </w:t>
      </w:r>
      <w:r>
        <w:rPr>
          <w:spacing w:val="-6"/>
        </w:rPr>
        <w:t>(NeurIPS</w:t>
      </w:r>
      <w:r>
        <w:rPr>
          <w:spacing w:val="-2"/>
        </w:rPr>
        <w:t> </w:t>
      </w:r>
      <w:r>
        <w:rPr>
          <w:spacing w:val="-6"/>
        </w:rPr>
        <w:t>2017).</w:t>
      </w:r>
    </w:p>
    <w:p>
      <w:pPr>
        <w:spacing w:before="12"/>
        <w:ind w:left="142" w:right="0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36"/>
          <w:sz w:val="24"/>
        </w:rPr>
        <w:t> </w:t>
      </w:r>
      <w:r>
        <w:rPr>
          <w:rFonts w:ascii="SimSun"/>
          <w:sz w:val="22"/>
        </w:rPr>
        <w:t>1706.03762v7.pdf</w:t>
      </w:r>
      <w:r>
        <w:rPr>
          <w:sz w:val="24"/>
        </w:rPr>
        <w:t>.</w:t>
      </w:r>
      <w:r>
        <w:rPr>
          <w:spacing w:val="36"/>
          <w:sz w:val="24"/>
        </w:rPr>
        <w:t> </w:t>
      </w:r>
      <w:r>
        <w:rPr>
          <w:sz w:val="24"/>
        </w:rPr>
        <w:t>Corpus</w:t>
      </w:r>
      <w:r>
        <w:rPr>
          <w:spacing w:val="14"/>
          <w:sz w:val="24"/>
        </w:rPr>
        <w:t> </w:t>
      </w:r>
      <w:r>
        <w:rPr>
          <w:sz w:val="24"/>
        </w:rPr>
        <w:t>sections:</w:t>
      </w:r>
      <w:r>
        <w:rPr>
          <w:spacing w:val="36"/>
          <w:sz w:val="24"/>
        </w:rPr>
        <w:t> </w:t>
      </w:r>
      <w:r>
        <w:rPr>
          <w:sz w:val="24"/>
        </w:rPr>
        <w:t>6</w:t>
      </w:r>
      <w:r>
        <w:rPr>
          <w:spacing w:val="14"/>
          <w:sz w:val="24"/>
        </w:rPr>
        <w:t> </w:t>
      </w:r>
      <w:r>
        <w:rPr>
          <w:sz w:val="24"/>
        </w:rPr>
        <w:t>documents</w:t>
      </w:r>
      <w:r>
        <w:rPr>
          <w:spacing w:val="13"/>
          <w:sz w:val="24"/>
        </w:rPr>
        <w:t> </w:t>
      </w:r>
      <w:r>
        <w:rPr>
          <w:sz w:val="24"/>
        </w:rPr>
        <w:t>(d14-</w:t>
      </w:r>
      <w:r>
        <w:rPr>
          <w:spacing w:val="-2"/>
          <w:sz w:val="24"/>
        </w:rPr>
        <w:t>d19).</w:t>
      </w:r>
    </w:p>
    <w:p>
      <w:pPr>
        <w:pStyle w:val="BodyText"/>
        <w:spacing w:line="237" w:lineRule="auto" w:before="108"/>
        <w:ind w:right="1227"/>
        <w:rPr>
          <w:rFonts w:ascii="Verdana"/>
        </w:rPr>
      </w:pPr>
      <w:r>
        <w:rPr>
          <w:rFonts w:ascii="Verdana"/>
        </w:rPr>
        <w:t>Devlin et al. (2019) - BERT: Pre-training of Deep Bidirectional Transform-ers for Language Understanding</w:t>
      </w:r>
    </w:p>
    <w:p>
      <w:pPr>
        <w:pStyle w:val="BodyText"/>
        <w:spacing w:line="254" w:lineRule="auto" w:before="19"/>
        <w:ind w:right="2283"/>
      </w:pPr>
      <w:r>
        <w:rPr>
          <w:spacing w:val="-2"/>
        </w:rPr>
        <w:t>Authors:</w:t>
      </w:r>
      <w:r>
        <w:rPr>
          <w:spacing w:val="16"/>
        </w:rPr>
        <w:t> </w:t>
      </w:r>
      <w:r>
        <w:rPr>
          <w:spacing w:val="-2"/>
        </w:rPr>
        <w:t>Jacob Devlin; Ming-Vei Chang; Kenton Lee; Kristina </w:t>
      </w:r>
      <w:r>
        <w:rPr>
          <w:spacing w:val="-2"/>
        </w:rPr>
        <w:t>Toutanova. </w:t>
      </w:r>
      <w:r>
        <w:rPr/>
        <w:t>Venue:</w:t>
      </w:r>
      <w:r>
        <w:rPr>
          <w:spacing w:val="8"/>
        </w:rPr>
        <w:t> </w:t>
      </w:r>
      <w:r>
        <w:rPr/>
        <w:t>arXiv:1810.04805v2</w:t>
      </w:r>
      <w:r>
        <w:rPr>
          <w:spacing w:val="-7"/>
        </w:rPr>
        <w:t> </w:t>
      </w:r>
      <w:r>
        <w:rPr/>
        <w:t>(NAACL</w:t>
      </w:r>
      <w:r>
        <w:rPr>
          <w:spacing w:val="-7"/>
        </w:rPr>
        <w:t> </w:t>
      </w:r>
      <w:r>
        <w:rPr/>
        <w:t>2019).</w:t>
      </w:r>
    </w:p>
    <w:p>
      <w:pPr>
        <w:pStyle w:val="BodyText"/>
        <w:spacing w:line="328" w:lineRule="auto"/>
        <w:ind w:right="3432"/>
        <w:rPr>
          <w:rFonts w:ascii="Verdana"/>
        </w:rPr>
      </w:pPr>
      <w:r>
        <w:rPr/>
        <w:t>File:</w:t>
      </w:r>
      <w:r>
        <w:rPr>
          <w:spacing w:val="26"/>
        </w:rPr>
        <w:t> </w:t>
      </w:r>
      <w:r>
        <w:rPr>
          <w:rFonts w:ascii="SimSun"/>
          <w:sz w:val="22"/>
        </w:rPr>
        <w:t>1810.04805v2.pdf</w:t>
      </w:r>
      <w:r>
        <w:rPr/>
        <w:t>.</w:t>
      </w:r>
      <w:r>
        <w:rPr>
          <w:spacing w:val="26"/>
        </w:rPr>
        <w:t> </w:t>
      </w:r>
      <w:r>
        <w:rPr/>
        <w:t>Corpus sections:</w:t>
      </w:r>
      <w:r>
        <w:rPr>
          <w:spacing w:val="26"/>
        </w:rPr>
        <w:t> </w:t>
      </w:r>
      <w:r>
        <w:rPr/>
        <w:t>6 documents (d20-</w:t>
      </w:r>
      <w:r>
        <w:rPr/>
        <w:t>d25). </w:t>
      </w:r>
      <w:r>
        <w:rPr>
          <w:rFonts w:ascii="Verdana"/>
        </w:rPr>
        <w:t>LeCun, Bengio &amp; Hinton (2015) - Deep Learning</w:t>
      </w:r>
    </w:p>
    <w:p>
      <w:pPr>
        <w:pStyle w:val="BodyText"/>
        <w:spacing w:line="180" w:lineRule="exact"/>
      </w:pPr>
      <w:r>
        <w:rPr/>
        <w:t>Authors:</w:t>
      </w:r>
      <w:r>
        <w:rPr>
          <w:spacing w:val="11"/>
        </w:rPr>
        <w:t> </w:t>
      </w:r>
      <w:r>
        <w:rPr/>
        <w:t>Yann</w:t>
      </w:r>
      <w:r>
        <w:rPr>
          <w:spacing w:val="-5"/>
        </w:rPr>
        <w:t> </w:t>
      </w:r>
      <w:r>
        <w:rPr/>
        <w:t>LeCun;</w:t>
      </w:r>
      <w:r>
        <w:rPr>
          <w:spacing w:val="-6"/>
        </w:rPr>
        <w:t> </w:t>
      </w:r>
      <w:r>
        <w:rPr/>
        <w:t>Yoshua</w:t>
      </w:r>
      <w:r>
        <w:rPr>
          <w:spacing w:val="-5"/>
        </w:rPr>
        <w:t> </w:t>
      </w:r>
      <w:r>
        <w:rPr/>
        <w:t>Bengio;</w:t>
      </w:r>
      <w:r>
        <w:rPr>
          <w:spacing w:val="-5"/>
        </w:rPr>
        <w:t> </w:t>
      </w:r>
      <w:r>
        <w:rPr/>
        <w:t>Geofrey</w:t>
      </w:r>
      <w:r>
        <w:rPr>
          <w:spacing w:val="-6"/>
        </w:rPr>
        <w:t> </w:t>
      </w:r>
      <w:r>
        <w:rPr>
          <w:spacing w:val="-2"/>
        </w:rPr>
        <w:t>Hinton.</w:t>
      </w:r>
    </w:p>
    <w:p>
      <w:pPr>
        <w:pStyle w:val="BodyText"/>
        <w:spacing w:line="291" w:lineRule="exact"/>
      </w:pPr>
      <w:r>
        <w:rPr>
          <w:spacing w:val="-8"/>
        </w:rPr>
        <w:t>Venue:</w:t>
      </w:r>
      <w:r>
        <w:rPr>
          <w:spacing w:val="22"/>
        </w:rPr>
        <w:t> </w:t>
      </w:r>
      <w:r>
        <w:rPr>
          <w:spacing w:val="-8"/>
        </w:rPr>
        <w:t>Nature;</w:t>
      </w:r>
      <w:r>
        <w:rPr>
          <w:spacing w:val="3"/>
        </w:rPr>
        <w:t> </w:t>
      </w:r>
      <w:r>
        <w:rPr>
          <w:rFonts w:ascii="Verdana"/>
          <w:spacing w:val="-8"/>
        </w:rPr>
        <w:t>521</w:t>
      </w:r>
      <w:r>
        <w:rPr>
          <w:spacing w:val="-8"/>
        </w:rPr>
        <w:t>(7553);</w:t>
      </w:r>
      <w:r>
        <w:rPr>
          <w:spacing w:val="3"/>
        </w:rPr>
        <w:t> </w:t>
      </w:r>
      <w:r>
        <w:rPr>
          <w:spacing w:val="-8"/>
        </w:rPr>
        <w:t>436-444.</w:t>
      </w:r>
    </w:p>
    <w:p>
      <w:pPr>
        <w:spacing w:line="244" w:lineRule="auto" w:before="8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File:</w:t>
      </w:r>
      <w:r>
        <w:rPr>
          <w:spacing w:val="40"/>
          <w:w w:val="105"/>
          <w:sz w:val="24"/>
        </w:rPr>
        <w:t> </w:t>
      </w:r>
      <w:r>
        <w:rPr>
          <w:rFonts w:ascii="SimSun"/>
          <w:w w:val="105"/>
          <w:sz w:val="22"/>
        </w:rPr>
        <w:t>Deep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Learning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Review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(Nature)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-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Yann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LeCun,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Yoshua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Bengio,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Geoffrey</w:t>
      </w:r>
      <w:r>
        <w:rPr>
          <w:rFonts w:ascii="SimSun"/>
          <w:spacing w:val="40"/>
          <w:w w:val="105"/>
          <w:sz w:val="22"/>
        </w:rPr>
        <w:t> </w:t>
      </w:r>
      <w:r>
        <w:rPr>
          <w:rFonts w:ascii="SimSun"/>
          <w:w w:val="105"/>
          <w:sz w:val="22"/>
        </w:rPr>
        <w:t>Hinton.pdf</w:t>
      </w:r>
      <w:r>
        <w:rPr>
          <w:w w:val="105"/>
          <w:sz w:val="24"/>
        </w:rPr>
        <w:t>. </w:t>
      </w:r>
      <w:r>
        <w:rPr>
          <w:sz w:val="24"/>
        </w:rPr>
        <w:t>Corpus sections:</w:t>
      </w:r>
      <w:r>
        <w:rPr>
          <w:spacing w:val="26"/>
          <w:sz w:val="24"/>
        </w:rPr>
        <w:t> </w:t>
      </w:r>
      <w:r>
        <w:rPr>
          <w:sz w:val="24"/>
        </w:rPr>
        <w:t>6 documents (d26-d31).</w:t>
      </w:r>
    </w:p>
    <w:p>
      <w:pPr>
        <w:pStyle w:val="BodyText"/>
        <w:spacing w:line="254" w:lineRule="auto" w:before="110"/>
        <w:ind w:right="3432"/>
      </w:pPr>
      <w:r>
        <w:rPr>
          <w:rFonts w:ascii="Verdana"/>
        </w:rPr>
        <w:t>Turing (1950) - Computing Machinery and </w:t>
      </w:r>
      <w:r>
        <w:rPr>
          <w:rFonts w:ascii="Verdana"/>
        </w:rPr>
        <w:t>Intelligence </w:t>
      </w:r>
      <w:r>
        <w:rPr>
          <w:w w:val="105"/>
        </w:rPr>
        <w:t>Authors:</w:t>
      </w:r>
      <w:r>
        <w:rPr>
          <w:spacing w:val="22"/>
          <w:w w:val="105"/>
        </w:rPr>
        <w:t> </w:t>
      </w:r>
      <w:r>
        <w:rPr>
          <w:w w:val="105"/>
        </w:rPr>
        <w:t>Alan M. Turing.</w:t>
      </w:r>
    </w:p>
    <w:p>
      <w:pPr>
        <w:pStyle w:val="BodyText"/>
        <w:spacing w:after="0" w:line="254" w:lineRule="auto"/>
        <w:sectPr>
          <w:pgSz w:w="11910" w:h="16840"/>
          <w:pgMar w:header="0" w:footer="800" w:top="1380" w:bottom="980" w:left="1275" w:right="0"/>
        </w:sectPr>
      </w:pPr>
    </w:p>
    <w:p>
      <w:pPr>
        <w:pStyle w:val="BodyText"/>
        <w:spacing w:before="17"/>
      </w:pPr>
      <w:r>
        <w:rPr>
          <w:w w:val="90"/>
        </w:rPr>
        <w:t>Venue:</w:t>
      </w:r>
      <w:r>
        <w:rPr>
          <w:spacing w:val="50"/>
        </w:rPr>
        <w:t> </w:t>
      </w:r>
      <w:r>
        <w:rPr>
          <w:w w:val="90"/>
        </w:rPr>
        <w:t>Mind;</w:t>
      </w:r>
      <w:r>
        <w:rPr>
          <w:spacing w:val="25"/>
        </w:rPr>
        <w:t> </w:t>
      </w:r>
      <w:r>
        <w:rPr>
          <w:rFonts w:ascii="Verdana"/>
          <w:w w:val="90"/>
        </w:rPr>
        <w:t>59</w:t>
      </w:r>
      <w:r>
        <w:rPr>
          <w:w w:val="90"/>
        </w:rPr>
        <w:t>(236);</w:t>
      </w:r>
      <w:r>
        <w:rPr>
          <w:spacing w:val="24"/>
        </w:rPr>
        <w:t> </w:t>
      </w:r>
      <w:r>
        <w:rPr>
          <w:w w:val="90"/>
        </w:rPr>
        <w:t>433-</w:t>
      </w:r>
      <w:r>
        <w:rPr>
          <w:spacing w:val="-4"/>
          <w:w w:val="90"/>
        </w:rPr>
        <w:t>460.</w:t>
      </w:r>
    </w:p>
    <w:p>
      <w:pPr>
        <w:pStyle w:val="BodyText"/>
        <w:spacing w:before="12"/>
      </w:pPr>
      <w:r>
        <w:rPr/>
        <w:t>File:</w:t>
      </w:r>
      <w:r>
        <w:rPr>
          <w:spacing w:val="18"/>
        </w:rPr>
        <w:t> </w:t>
      </w:r>
      <w:r>
        <w:rPr>
          <w:rFonts w:ascii="SimSun"/>
          <w:sz w:val="22"/>
        </w:rPr>
        <w:t>turing.pdf</w:t>
      </w:r>
      <w:r>
        <w:rPr/>
        <w:t>.</w:t>
      </w:r>
      <w:r>
        <w:rPr>
          <w:spacing w:val="19"/>
        </w:rPr>
        <w:t> </w:t>
      </w:r>
      <w:r>
        <w:rPr/>
        <w:t>Corpus sections:</w:t>
      </w:r>
      <w:r>
        <w:rPr>
          <w:spacing w:val="19"/>
        </w:rPr>
        <w:t> </w:t>
      </w:r>
      <w:r>
        <w:rPr/>
        <w:t>6 documents (d70-</w:t>
      </w:r>
      <w:r>
        <w:rPr>
          <w:spacing w:val="-2"/>
        </w:rPr>
        <w:t>d75).</w:t>
      </w:r>
    </w:p>
    <w:p>
      <w:pPr>
        <w:pStyle w:val="BodyText"/>
        <w:spacing w:line="254" w:lineRule="auto" w:before="106"/>
        <w:ind w:right="529"/>
      </w:pPr>
      <w:r>
        <w:rPr>
          <w:rFonts w:ascii="Verdana"/>
        </w:rPr>
        <w:t>Hebb</w:t>
      </w:r>
      <w:r>
        <w:rPr>
          <w:rFonts w:ascii="Verdana"/>
          <w:spacing w:val="-8"/>
        </w:rPr>
        <w:t> </w:t>
      </w:r>
      <w:r>
        <w:rPr>
          <w:rFonts w:ascii="Verdana"/>
        </w:rPr>
        <w:t>(1949)</w:t>
      </w:r>
      <w:r>
        <w:rPr>
          <w:rFonts w:ascii="Verdana"/>
          <w:spacing w:val="-8"/>
        </w:rPr>
        <w:t> </w:t>
      </w:r>
      <w:r>
        <w:rPr>
          <w:rFonts w:ascii="Verdana"/>
        </w:rPr>
        <w:t>-</w:t>
      </w:r>
      <w:r>
        <w:rPr>
          <w:rFonts w:ascii="Verdana"/>
          <w:spacing w:val="-8"/>
        </w:rPr>
        <w:t> </w:t>
      </w:r>
      <w:r>
        <w:rPr>
          <w:rFonts w:ascii="Verdana"/>
        </w:rPr>
        <w:t>The</w:t>
      </w:r>
      <w:r>
        <w:rPr>
          <w:rFonts w:ascii="Verdana"/>
          <w:spacing w:val="-1"/>
        </w:rPr>
        <w:t> </w:t>
      </w:r>
      <w:r>
        <w:rPr>
          <w:rFonts w:ascii="Verdana"/>
        </w:rPr>
        <w:t>Organization</w:t>
      </w:r>
      <w:r>
        <w:rPr>
          <w:rFonts w:ascii="Verdana"/>
          <w:spacing w:val="-1"/>
        </w:rPr>
        <w:t> </w:t>
      </w:r>
      <w:r>
        <w:rPr>
          <w:rFonts w:ascii="Verdana"/>
        </w:rPr>
        <w:t>of</w:t>
      </w:r>
      <w:r>
        <w:rPr>
          <w:rFonts w:ascii="Verdana"/>
          <w:spacing w:val="-1"/>
        </w:rPr>
        <w:t> </w:t>
      </w:r>
      <w:r>
        <w:rPr>
          <w:rFonts w:ascii="Verdana"/>
        </w:rPr>
        <w:t>Behavior:</w:t>
      </w:r>
      <w:r>
        <w:rPr>
          <w:rFonts w:ascii="Verdana"/>
          <w:spacing w:val="26"/>
        </w:rPr>
        <w:t> </w:t>
      </w:r>
      <w:r>
        <w:rPr>
          <w:rFonts w:ascii="Verdana"/>
        </w:rPr>
        <w:t>A</w:t>
      </w:r>
      <w:r>
        <w:rPr>
          <w:rFonts w:ascii="Verdana"/>
          <w:spacing w:val="-1"/>
        </w:rPr>
        <w:t> </w:t>
      </w:r>
      <w:r>
        <w:rPr>
          <w:rFonts w:ascii="Verdana"/>
        </w:rPr>
        <w:t>Neuropsychological</w:t>
      </w:r>
      <w:r>
        <w:rPr>
          <w:rFonts w:ascii="Verdana"/>
          <w:spacing w:val="-1"/>
        </w:rPr>
        <w:t> </w:t>
      </w:r>
      <w:r>
        <w:rPr>
          <w:rFonts w:ascii="Verdana"/>
        </w:rPr>
        <w:t>Theory </w:t>
      </w:r>
      <w:r>
        <w:rPr>
          <w:w w:val="105"/>
        </w:rPr>
        <w:t>Authors:</w:t>
      </w:r>
      <w:r>
        <w:rPr>
          <w:spacing w:val="9"/>
          <w:w w:val="105"/>
        </w:rPr>
        <w:t> </w:t>
      </w:r>
      <w:r>
        <w:rPr>
          <w:w w:val="105"/>
        </w:rPr>
        <w:t>Donald</w:t>
      </w:r>
      <w:r>
        <w:rPr>
          <w:spacing w:val="-8"/>
          <w:w w:val="105"/>
        </w:rPr>
        <w:t> </w:t>
      </w:r>
      <w:r>
        <w:rPr>
          <w:w w:val="105"/>
        </w:rPr>
        <w:t>O.</w:t>
      </w:r>
      <w:r>
        <w:rPr>
          <w:spacing w:val="-8"/>
          <w:w w:val="105"/>
        </w:rPr>
        <w:t> </w:t>
      </w:r>
      <w:r>
        <w:rPr>
          <w:w w:val="105"/>
        </w:rPr>
        <w:t>Hebb.</w:t>
      </w:r>
    </w:p>
    <w:p>
      <w:pPr>
        <w:pStyle w:val="BodyText"/>
      </w:pPr>
      <w:r>
        <w:rPr/>
        <w:t>Venue:</w:t>
      </w:r>
      <w:r>
        <w:rPr>
          <w:spacing w:val="16"/>
        </w:rPr>
        <w:t> </w:t>
      </w:r>
      <w:r>
        <w:rPr/>
        <w:t>Viley;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4"/>
        </w:rPr>
        <w:t>York.</w:t>
      </w:r>
    </w:p>
    <w:p>
      <w:pPr>
        <w:spacing w:line="244" w:lineRule="auto" w:before="12"/>
        <w:ind w:left="142" w:right="1415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80"/>
          <w:sz w:val="24"/>
        </w:rPr>
        <w:t> </w:t>
      </w:r>
      <w:r>
        <w:rPr>
          <w:rFonts w:ascii="SimSun"/>
          <w:sz w:val="22"/>
        </w:rPr>
        <w:t>Hebb_1949_The_Organization_of_Behavior.pdf</w:t>
      </w:r>
      <w:r>
        <w:rPr>
          <w:sz w:val="24"/>
        </w:rPr>
        <w:t>.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Corpus</w:t>
      </w:r>
      <w:r>
        <w:rPr>
          <w:spacing w:val="40"/>
          <w:sz w:val="24"/>
        </w:rPr>
        <w:t> </w:t>
      </w:r>
      <w:r>
        <w:rPr>
          <w:sz w:val="24"/>
        </w:rPr>
        <w:t>sections:</w:t>
      </w:r>
      <w:r>
        <w:rPr>
          <w:spacing w:val="80"/>
          <w:sz w:val="24"/>
        </w:rPr>
        <w:t> </w:t>
      </w:r>
      <w:r>
        <w:rPr>
          <w:sz w:val="24"/>
        </w:rPr>
        <w:t>5</w:t>
      </w:r>
      <w:r>
        <w:rPr>
          <w:spacing w:val="40"/>
          <w:sz w:val="24"/>
        </w:rPr>
        <w:t> </w:t>
      </w:r>
      <w:r>
        <w:rPr>
          <w:sz w:val="24"/>
        </w:rPr>
        <w:t>documents</w:t>
      </w:r>
      <w:r>
        <w:rPr>
          <w:spacing w:val="80"/>
          <w:sz w:val="24"/>
        </w:rPr>
        <w:t> </w:t>
      </w:r>
      <w:bookmarkStart w:name="Physics &amp; Cosmology" w:id="4"/>
      <w:bookmarkEnd w:id="4"/>
      <w:r>
        <w:rPr>
          <w:spacing w:val="-2"/>
          <w:sz w:val="24"/>
        </w:rPr>
        <w:t>(d53</w:t>
      </w:r>
      <w:r>
        <w:rPr>
          <w:spacing w:val="-2"/>
          <w:sz w:val="24"/>
        </w:rPr>
        <w:t>-d57).</w:t>
      </w:r>
    </w:p>
    <w:p>
      <w:pPr>
        <w:pStyle w:val="BodyText"/>
        <w:spacing w:before="200"/>
        <w:ind w:left="0"/>
      </w:pPr>
    </w:p>
    <w:p>
      <w:pPr>
        <w:pStyle w:val="Heading2"/>
        <w:spacing w:before="0"/>
      </w:pPr>
      <w:r>
        <w:rPr>
          <w:w w:val="110"/>
        </w:rPr>
        <w:t>Physics</w:t>
      </w:r>
      <w:r>
        <w:rPr>
          <w:spacing w:val="54"/>
          <w:w w:val="110"/>
        </w:rPr>
        <w:t> </w:t>
      </w:r>
      <w:r>
        <w:rPr>
          <w:w w:val="110"/>
        </w:rPr>
        <w:t>&amp;</w:t>
      </w:r>
      <w:r>
        <w:rPr>
          <w:spacing w:val="54"/>
          <w:w w:val="110"/>
        </w:rPr>
        <w:t> </w:t>
      </w:r>
      <w:r>
        <w:rPr>
          <w:spacing w:val="-2"/>
          <w:w w:val="110"/>
        </w:rPr>
        <w:t>Cosmology</w:t>
      </w:r>
    </w:p>
    <w:p>
      <w:pPr>
        <w:pStyle w:val="BodyText"/>
        <w:spacing w:line="237" w:lineRule="auto" w:before="243"/>
        <w:ind w:right="1227"/>
        <w:rPr>
          <w:rFonts w:ascii="Verdana"/>
        </w:rPr>
      </w:pPr>
      <w:r>
        <w:rPr>
          <w:rFonts w:ascii="Verdana"/>
        </w:rPr>
        <w:t>Einstein</w:t>
      </w:r>
      <w:r>
        <w:rPr>
          <w:rFonts w:ascii="Verdana"/>
          <w:spacing w:val="-9"/>
        </w:rPr>
        <w:t> </w:t>
      </w:r>
      <w:r>
        <w:rPr>
          <w:rFonts w:ascii="Verdana"/>
        </w:rPr>
        <w:t>(1905)</w:t>
      </w:r>
      <w:r>
        <w:rPr>
          <w:rFonts w:ascii="Verdana"/>
          <w:spacing w:val="-9"/>
        </w:rPr>
        <w:t> </w:t>
      </w:r>
      <w:r>
        <w:rPr>
          <w:rFonts w:ascii="Verdana"/>
        </w:rPr>
        <w:t>-</w:t>
      </w:r>
      <w:r>
        <w:rPr>
          <w:rFonts w:ascii="Verdana"/>
          <w:spacing w:val="-9"/>
        </w:rPr>
        <w:t> </w:t>
      </w:r>
      <w:r>
        <w:rPr>
          <w:rFonts w:ascii="Verdana"/>
        </w:rPr>
        <w:t>On</w:t>
      </w:r>
      <w:r>
        <w:rPr>
          <w:rFonts w:ascii="Verdana"/>
          <w:spacing w:val="-3"/>
        </w:rPr>
        <w:t> </w:t>
      </w:r>
      <w:r>
        <w:rPr>
          <w:rFonts w:ascii="Verdana"/>
        </w:rPr>
        <w:t>the</w:t>
      </w:r>
      <w:r>
        <w:rPr>
          <w:rFonts w:ascii="Verdana"/>
          <w:spacing w:val="-3"/>
        </w:rPr>
        <w:t> </w:t>
      </w:r>
      <w:r>
        <w:rPr>
          <w:rFonts w:ascii="Verdana"/>
        </w:rPr>
        <w:t>Electrodynamics</w:t>
      </w:r>
      <w:r>
        <w:rPr>
          <w:rFonts w:ascii="Verdana"/>
          <w:spacing w:val="-3"/>
        </w:rPr>
        <w:t> </w:t>
      </w:r>
      <w:r>
        <w:rPr>
          <w:rFonts w:ascii="Verdana"/>
        </w:rPr>
        <w:t>of</w:t>
      </w:r>
      <w:r>
        <w:rPr>
          <w:rFonts w:ascii="Verdana"/>
          <w:spacing w:val="-3"/>
        </w:rPr>
        <w:t> </w:t>
      </w:r>
      <w:r>
        <w:rPr>
          <w:rFonts w:ascii="Verdana"/>
        </w:rPr>
        <w:t>Moving</w:t>
      </w:r>
      <w:r>
        <w:rPr>
          <w:rFonts w:ascii="Verdana"/>
          <w:spacing w:val="-3"/>
        </w:rPr>
        <w:t> </w:t>
      </w:r>
      <w:r>
        <w:rPr>
          <w:rFonts w:ascii="Verdana"/>
        </w:rPr>
        <w:t>Bodies</w:t>
      </w:r>
      <w:r>
        <w:rPr>
          <w:rFonts w:ascii="Verdana"/>
          <w:spacing w:val="-3"/>
        </w:rPr>
        <w:t> </w:t>
      </w:r>
      <w:r>
        <w:rPr>
          <w:rFonts w:ascii="Verdana"/>
        </w:rPr>
        <w:t>(Zur</w:t>
      </w:r>
      <w:r>
        <w:rPr>
          <w:rFonts w:ascii="Verdana"/>
          <w:spacing w:val="-3"/>
        </w:rPr>
        <w:t> </w:t>
      </w:r>
      <w:r>
        <w:rPr>
          <w:rFonts w:ascii="Verdana"/>
        </w:rPr>
        <w:t>Elektrody-namik bewegter Karper)</w:t>
      </w:r>
    </w:p>
    <w:p>
      <w:pPr>
        <w:pStyle w:val="BodyText"/>
        <w:spacing w:line="270" w:lineRule="exact" w:before="19"/>
      </w:pPr>
      <w:r>
        <w:rPr/>
        <w:t>Authors:</w:t>
      </w:r>
      <w:r>
        <w:rPr>
          <w:spacing w:val="22"/>
        </w:rPr>
        <w:t> </w:t>
      </w:r>
      <w:r>
        <w:rPr/>
        <w:t>Albert</w:t>
      </w:r>
      <w:r>
        <w:rPr>
          <w:spacing w:val="3"/>
        </w:rPr>
        <w:t> </w:t>
      </w:r>
      <w:r>
        <w:rPr>
          <w:spacing w:val="-2"/>
        </w:rPr>
        <w:t>Einstein.</w:t>
      </w:r>
    </w:p>
    <w:p>
      <w:pPr>
        <w:pStyle w:val="BodyText"/>
        <w:spacing w:line="291" w:lineRule="exact"/>
      </w:pPr>
      <w:r>
        <w:rPr>
          <w:spacing w:val="-4"/>
        </w:rPr>
        <w:t>Venue:</w:t>
      </w:r>
      <w:r>
        <w:rPr>
          <w:spacing w:val="15"/>
        </w:rPr>
        <w:t> </w:t>
      </w:r>
      <w:r>
        <w:rPr>
          <w:spacing w:val="-4"/>
        </w:rPr>
        <w:t>Annalen</w:t>
      </w:r>
      <w:r>
        <w:rPr>
          <w:spacing w:val="-2"/>
        </w:rPr>
        <w:t> </w:t>
      </w:r>
      <w:r>
        <w:rPr>
          <w:spacing w:val="-4"/>
        </w:rPr>
        <w:t>der</w:t>
      </w:r>
      <w:r>
        <w:rPr>
          <w:spacing w:val="-2"/>
        </w:rPr>
        <w:t> </w:t>
      </w:r>
      <w:r>
        <w:rPr>
          <w:spacing w:val="-4"/>
        </w:rPr>
        <w:t>Physik;</w:t>
      </w:r>
      <w:r>
        <w:rPr>
          <w:spacing w:val="-2"/>
        </w:rPr>
        <w:t> </w:t>
      </w:r>
      <w:r>
        <w:rPr>
          <w:rFonts w:ascii="Verdana"/>
          <w:spacing w:val="-4"/>
        </w:rPr>
        <w:t>17</w:t>
      </w:r>
      <w:r>
        <w:rPr>
          <w:spacing w:val="-4"/>
        </w:rPr>
        <w:t>;</w:t>
      </w:r>
      <w:r>
        <w:rPr>
          <w:spacing w:val="-2"/>
        </w:rPr>
        <w:t> </w:t>
      </w:r>
      <w:r>
        <w:rPr>
          <w:spacing w:val="-4"/>
        </w:rPr>
        <w:t>891-921.</w:t>
      </w:r>
    </w:p>
    <w:p>
      <w:pPr>
        <w:pStyle w:val="BodyText"/>
        <w:spacing w:before="13"/>
      </w:pPr>
      <w:r>
        <w:rPr/>
        <w:t>File:</w:t>
      </w:r>
      <w:r>
        <w:rPr>
          <w:spacing w:val="18"/>
        </w:rPr>
        <w:t> </w:t>
      </w:r>
      <w:r>
        <w:rPr>
          <w:rFonts w:ascii="SimSun"/>
          <w:sz w:val="22"/>
        </w:rPr>
        <w:t>specrel.pdf</w:t>
      </w:r>
      <w:r>
        <w:rPr/>
        <w:t>.</w:t>
      </w:r>
      <w:r>
        <w:rPr>
          <w:spacing w:val="18"/>
        </w:rPr>
        <w:t> </w:t>
      </w:r>
      <w:r>
        <w:rPr/>
        <w:t>Corpus sections:</w:t>
      </w:r>
      <w:r>
        <w:rPr>
          <w:spacing w:val="18"/>
        </w:rPr>
        <w:t> </w:t>
      </w:r>
      <w:r>
        <w:rPr/>
        <w:t>6 documents (d64-</w:t>
      </w:r>
      <w:r>
        <w:rPr>
          <w:spacing w:val="-2"/>
        </w:rPr>
        <w:t>d69).</w:t>
      </w:r>
    </w:p>
    <w:p>
      <w:pPr>
        <w:pStyle w:val="BodyText"/>
        <w:spacing w:line="254" w:lineRule="auto" w:before="105"/>
        <w:ind w:right="3432"/>
      </w:pPr>
      <w:r>
        <w:rPr>
          <w:rFonts w:ascii="Verdana"/>
        </w:rPr>
        <w:t>Hawking</w:t>
      </w:r>
      <w:r>
        <w:rPr>
          <w:rFonts w:ascii="Verdana"/>
          <w:spacing w:val="-19"/>
        </w:rPr>
        <w:t> </w:t>
      </w:r>
      <w:r>
        <w:rPr>
          <w:rFonts w:ascii="Verdana"/>
        </w:rPr>
        <w:t>(1975)</w:t>
      </w:r>
      <w:r>
        <w:rPr>
          <w:rFonts w:ascii="Verdana"/>
          <w:spacing w:val="-7"/>
        </w:rPr>
        <w:t> </w:t>
      </w:r>
      <w:r>
        <w:rPr>
          <w:rFonts w:ascii="Verdana"/>
          <w:w w:val="215"/>
        </w:rPr>
        <w:t>-</w:t>
      </w:r>
      <w:r>
        <w:rPr>
          <w:rFonts w:ascii="Verdana"/>
          <w:spacing w:val="-93"/>
          <w:w w:val="215"/>
        </w:rPr>
        <w:t> </w:t>
      </w:r>
      <w:r>
        <w:rPr>
          <w:rFonts w:ascii="Verdana"/>
        </w:rPr>
        <w:t>Particle Creation</w:t>
      </w:r>
      <w:r>
        <w:rPr>
          <w:rFonts w:ascii="Verdana"/>
          <w:spacing w:val="-1"/>
        </w:rPr>
        <w:t> </w:t>
      </w:r>
      <w:r>
        <w:rPr>
          <w:rFonts w:ascii="Verdana"/>
        </w:rPr>
        <w:t>by</w:t>
      </w:r>
      <w:r>
        <w:rPr>
          <w:rFonts w:ascii="Verdana"/>
          <w:spacing w:val="-1"/>
        </w:rPr>
        <w:t> </w:t>
      </w:r>
      <w:r>
        <w:rPr>
          <w:rFonts w:ascii="Verdana"/>
        </w:rPr>
        <w:t>Black</w:t>
      </w:r>
      <w:r>
        <w:rPr>
          <w:rFonts w:ascii="Verdana"/>
          <w:spacing w:val="-1"/>
        </w:rPr>
        <w:t> </w:t>
      </w:r>
      <w:r>
        <w:rPr>
          <w:rFonts w:ascii="Verdana"/>
        </w:rPr>
        <w:t>Holes </w:t>
      </w:r>
      <w:r>
        <w:rPr/>
        <w:t>Authors:</w:t>
      </w:r>
      <w:r>
        <w:rPr>
          <w:spacing w:val="40"/>
        </w:rPr>
        <w:t> </w:t>
      </w:r>
      <w:r>
        <w:rPr/>
        <w:t>Stephen </w:t>
      </w:r>
      <w:r>
        <w:rPr>
          <w:w w:val="115"/>
        </w:rPr>
        <w:t>V. </w:t>
      </w:r>
      <w:r>
        <w:rPr/>
        <w:t>Hawking.</w:t>
      </w:r>
    </w:p>
    <w:p>
      <w:pPr>
        <w:pStyle w:val="BodyText"/>
        <w:spacing w:line="273" w:lineRule="exact"/>
      </w:pPr>
      <w:r>
        <w:rPr>
          <w:spacing w:val="-6"/>
        </w:rPr>
        <w:t>Venue:</w:t>
      </w:r>
      <w:r>
        <w:rPr>
          <w:spacing w:val="24"/>
        </w:rPr>
        <w:t> </w:t>
      </w:r>
      <w:r>
        <w:rPr>
          <w:spacing w:val="-6"/>
        </w:rPr>
        <w:t>Communications</w:t>
      </w:r>
      <w:r>
        <w:rPr>
          <w:spacing w:val="4"/>
        </w:rPr>
        <w:t> </w:t>
      </w:r>
      <w:r>
        <w:rPr>
          <w:spacing w:val="-6"/>
        </w:rPr>
        <w:t>in</w:t>
      </w:r>
      <w:r>
        <w:rPr>
          <w:spacing w:val="4"/>
        </w:rPr>
        <w:t> </w:t>
      </w:r>
      <w:r>
        <w:rPr>
          <w:spacing w:val="-6"/>
        </w:rPr>
        <w:t>Mathematical</w:t>
      </w:r>
      <w:r>
        <w:rPr>
          <w:spacing w:val="5"/>
        </w:rPr>
        <w:t> </w:t>
      </w:r>
      <w:r>
        <w:rPr>
          <w:spacing w:val="-6"/>
        </w:rPr>
        <w:t>Physics;</w:t>
      </w:r>
      <w:r>
        <w:rPr>
          <w:spacing w:val="4"/>
        </w:rPr>
        <w:t> </w:t>
      </w:r>
      <w:r>
        <w:rPr>
          <w:rFonts w:ascii="Verdana"/>
          <w:spacing w:val="-6"/>
        </w:rPr>
        <w:t>43</w:t>
      </w:r>
      <w:r>
        <w:rPr>
          <w:spacing w:val="-6"/>
        </w:rPr>
        <w:t>;</w:t>
      </w:r>
      <w:r>
        <w:rPr>
          <w:spacing w:val="4"/>
        </w:rPr>
        <w:t> </w:t>
      </w:r>
      <w:r>
        <w:rPr>
          <w:spacing w:val="-6"/>
        </w:rPr>
        <w:t>199-220.</w:t>
      </w:r>
    </w:p>
    <w:p>
      <w:pPr>
        <w:spacing w:before="12"/>
        <w:ind w:left="142" w:right="0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22"/>
          <w:sz w:val="24"/>
        </w:rPr>
        <w:t> </w:t>
      </w:r>
      <w:r>
        <w:rPr>
          <w:rFonts w:ascii="SimSun"/>
          <w:sz w:val="22"/>
        </w:rPr>
        <w:t>Download.pdf</w:t>
      </w:r>
      <w:r>
        <w:rPr>
          <w:sz w:val="24"/>
        </w:rPr>
        <w:t>.</w:t>
      </w:r>
      <w:r>
        <w:rPr>
          <w:spacing w:val="22"/>
          <w:sz w:val="24"/>
        </w:rPr>
        <w:t> </w:t>
      </w:r>
      <w:r>
        <w:rPr>
          <w:sz w:val="24"/>
        </w:rPr>
        <w:t>Corpus</w:t>
      </w:r>
      <w:r>
        <w:rPr>
          <w:spacing w:val="3"/>
          <w:sz w:val="24"/>
        </w:rPr>
        <w:t> </w:t>
      </w:r>
      <w:r>
        <w:rPr>
          <w:sz w:val="24"/>
        </w:rPr>
        <w:t>sections:</w:t>
      </w:r>
      <w:r>
        <w:rPr>
          <w:spacing w:val="22"/>
          <w:sz w:val="24"/>
        </w:rPr>
        <w:t> </w:t>
      </w:r>
      <w:r>
        <w:rPr>
          <w:sz w:val="24"/>
        </w:rPr>
        <w:t>5</w:t>
      </w:r>
      <w:r>
        <w:rPr>
          <w:spacing w:val="3"/>
          <w:sz w:val="24"/>
        </w:rPr>
        <w:t> </w:t>
      </w:r>
      <w:r>
        <w:rPr>
          <w:sz w:val="24"/>
        </w:rPr>
        <w:t>documents</w:t>
      </w:r>
      <w:r>
        <w:rPr>
          <w:spacing w:val="3"/>
          <w:sz w:val="24"/>
        </w:rPr>
        <w:t> </w:t>
      </w:r>
      <w:r>
        <w:rPr>
          <w:sz w:val="24"/>
        </w:rPr>
        <w:t>(d36-</w:t>
      </w:r>
      <w:r>
        <w:rPr>
          <w:spacing w:val="-2"/>
          <w:sz w:val="24"/>
        </w:rPr>
        <w:t>d40).</w:t>
      </w:r>
    </w:p>
    <w:p>
      <w:pPr>
        <w:pStyle w:val="BodyText"/>
        <w:spacing w:line="254" w:lineRule="auto" w:before="105"/>
        <w:ind w:right="2283"/>
      </w:pPr>
      <w:r>
        <w:rPr>
          <w:rFonts w:ascii="Verdana"/>
        </w:rPr>
        <w:t>Tegmark (2005) - Parallel Universes (The Multiverse </w:t>
      </w:r>
      <w:r>
        <w:rPr>
          <w:rFonts w:ascii="Verdana"/>
        </w:rPr>
        <w:t>Hierarchy) </w:t>
      </w:r>
      <w:r>
        <w:rPr/>
        <w:t>Authors:</w:t>
      </w:r>
      <w:r>
        <w:rPr>
          <w:spacing w:val="40"/>
        </w:rPr>
        <w:t> </w:t>
      </w:r>
      <w:r>
        <w:rPr/>
        <w:t>Max Tegmark.</w:t>
      </w:r>
    </w:p>
    <w:p>
      <w:pPr>
        <w:pStyle w:val="BodyText"/>
        <w:spacing w:line="254" w:lineRule="auto" w:before="1"/>
        <w:ind w:right="1227"/>
      </w:pPr>
      <w:r>
        <w:rPr/>
        <w:t>Venue:</w:t>
      </w:r>
      <w:r>
        <w:rPr>
          <w:spacing w:val="40"/>
        </w:rPr>
        <w:t> </w:t>
      </w:r>
      <w:r>
        <w:rPr/>
        <w:t>In</w:t>
      </w:r>
      <w:r>
        <w:rPr>
          <w:spacing w:val="30"/>
        </w:rPr>
        <w:t> </w:t>
      </w:r>
      <w:r>
        <w:rPr/>
        <w:t>J.</w:t>
      </w:r>
      <w:r>
        <w:rPr>
          <w:spacing w:val="30"/>
        </w:rPr>
        <w:t> </w:t>
      </w:r>
      <w:r>
        <w:rPr/>
        <w:t>D.</w:t>
      </w:r>
      <w:r>
        <w:rPr>
          <w:spacing w:val="30"/>
        </w:rPr>
        <w:t> </w:t>
      </w:r>
      <w:r>
        <w:rPr/>
        <w:t>Barrow;</w:t>
      </w:r>
      <w:r>
        <w:rPr>
          <w:spacing w:val="31"/>
        </w:rPr>
        <w:t> </w:t>
      </w:r>
      <w:r>
        <w:rPr/>
        <w:t>P.</w:t>
      </w:r>
      <w:r>
        <w:rPr>
          <w:spacing w:val="30"/>
        </w:rPr>
        <w:t> </w:t>
      </w:r>
      <w:r>
        <w:rPr/>
        <w:t>C.</w:t>
      </w:r>
      <w:r>
        <w:rPr>
          <w:spacing w:val="27"/>
          <w:w w:val="105"/>
        </w:rPr>
        <w:t> </w:t>
      </w:r>
      <w:r>
        <w:rPr>
          <w:w w:val="105"/>
        </w:rPr>
        <w:t>V.</w:t>
      </w:r>
      <w:r>
        <w:rPr>
          <w:spacing w:val="27"/>
          <w:w w:val="105"/>
        </w:rPr>
        <w:t> </w:t>
      </w:r>
      <w:r>
        <w:rPr/>
        <w:t>Davies;</w:t>
      </w:r>
      <w:r>
        <w:rPr>
          <w:spacing w:val="31"/>
        </w:rPr>
        <w:t> </w:t>
      </w:r>
      <w:r>
        <w:rPr/>
        <w:t>&amp;</w:t>
      </w:r>
      <w:r>
        <w:rPr>
          <w:spacing w:val="30"/>
        </w:rPr>
        <w:t> </w:t>
      </w:r>
      <w:r>
        <w:rPr/>
        <w:t>C.</w:t>
      </w:r>
      <w:r>
        <w:rPr>
          <w:spacing w:val="30"/>
        </w:rPr>
        <w:t> </w:t>
      </w:r>
      <w:r>
        <w:rPr/>
        <w:t>L.</w:t>
      </w:r>
      <w:r>
        <w:rPr>
          <w:spacing w:val="30"/>
        </w:rPr>
        <w:t> </w:t>
      </w:r>
      <w:r>
        <w:rPr/>
        <w:t>Harper</w:t>
      </w:r>
      <w:r>
        <w:rPr>
          <w:spacing w:val="30"/>
        </w:rPr>
        <w:t> </w:t>
      </w:r>
      <w:r>
        <w:rPr/>
        <w:t>(Eds.);</w:t>
      </w:r>
      <w:r>
        <w:rPr>
          <w:spacing w:val="31"/>
        </w:rPr>
        <w:t> </w:t>
      </w:r>
      <w:r>
        <w:rPr>
          <w:rFonts w:ascii="Times New Roman"/>
          <w:sz w:val="22"/>
        </w:rPr>
        <w:t>Science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38"/>
          <w:sz w:val="22"/>
        </w:rPr>
        <w:t> </w:t>
      </w:r>
      <w:r>
        <w:rPr>
          <w:rFonts w:ascii="Times New Roman"/>
          <w:sz w:val="22"/>
        </w:rPr>
        <w:t>Ultimate Reality</w:t>
      </w:r>
      <w:r>
        <w:rPr/>
        <w:t>; Cambridge University Press (arXiv:astro-ph/0302131).</w:t>
      </w:r>
    </w:p>
    <w:p>
      <w:pPr>
        <w:spacing w:line="282" w:lineRule="exact" w:before="0"/>
        <w:ind w:left="142" w:right="0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35"/>
          <w:sz w:val="24"/>
        </w:rPr>
        <w:t> </w:t>
      </w:r>
      <w:r>
        <w:rPr>
          <w:rFonts w:ascii="SimSun"/>
          <w:sz w:val="22"/>
        </w:rPr>
        <w:t>multiverse.pdf</w:t>
      </w:r>
      <w:r>
        <w:rPr>
          <w:sz w:val="24"/>
        </w:rPr>
        <w:t>.</w:t>
      </w:r>
      <w:r>
        <w:rPr>
          <w:spacing w:val="35"/>
          <w:sz w:val="24"/>
        </w:rPr>
        <w:t> </w:t>
      </w:r>
      <w:r>
        <w:rPr>
          <w:sz w:val="24"/>
        </w:rPr>
        <w:t>Corpus</w:t>
      </w:r>
      <w:r>
        <w:rPr>
          <w:spacing w:val="12"/>
          <w:sz w:val="24"/>
        </w:rPr>
        <w:t> </w:t>
      </w:r>
      <w:r>
        <w:rPr>
          <w:sz w:val="24"/>
        </w:rPr>
        <w:t>sections:</w:t>
      </w:r>
      <w:r>
        <w:rPr>
          <w:spacing w:val="35"/>
          <w:sz w:val="24"/>
        </w:rPr>
        <w:t> </w:t>
      </w:r>
      <w:r>
        <w:rPr>
          <w:sz w:val="24"/>
        </w:rPr>
        <w:t>5</w:t>
      </w:r>
      <w:r>
        <w:rPr>
          <w:spacing w:val="13"/>
          <w:sz w:val="24"/>
        </w:rPr>
        <w:t> </w:t>
      </w:r>
      <w:r>
        <w:rPr>
          <w:sz w:val="24"/>
        </w:rPr>
        <w:t>documents</w:t>
      </w:r>
      <w:r>
        <w:rPr>
          <w:spacing w:val="13"/>
          <w:sz w:val="24"/>
        </w:rPr>
        <w:t> </w:t>
      </w:r>
      <w:r>
        <w:rPr>
          <w:sz w:val="24"/>
        </w:rPr>
        <w:t>(d1-</w:t>
      </w:r>
      <w:r>
        <w:rPr>
          <w:spacing w:val="-4"/>
          <w:sz w:val="24"/>
        </w:rPr>
        <w:t>d5).</w:t>
      </w:r>
    </w:p>
    <w:p>
      <w:pPr>
        <w:pStyle w:val="BodyText"/>
        <w:spacing w:line="254" w:lineRule="auto" w:before="106"/>
        <w:ind w:right="3432"/>
      </w:pPr>
      <w:r>
        <w:rPr>
          <w:rFonts w:ascii="Verdana"/>
        </w:rPr>
        <w:t>Guth (2007) - Eternal Inflation and Its </w:t>
      </w:r>
      <w:r>
        <w:rPr>
          <w:rFonts w:ascii="Verdana"/>
        </w:rPr>
        <w:t>Implications </w:t>
      </w:r>
      <w:r>
        <w:rPr>
          <w:spacing w:val="-2"/>
          <w:w w:val="110"/>
        </w:rPr>
        <w:t>Authors: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Alan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H.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Guth.</w:t>
      </w:r>
    </w:p>
    <w:p>
      <w:pPr>
        <w:pStyle w:val="BodyText"/>
        <w:spacing w:line="274" w:lineRule="exact"/>
      </w:pPr>
      <w:r>
        <w:rPr>
          <w:spacing w:val="-4"/>
        </w:rPr>
        <w:t>Venue:</w:t>
      </w:r>
      <w:r>
        <w:rPr>
          <w:spacing w:val="27"/>
        </w:rPr>
        <w:t> </w:t>
      </w:r>
      <w:r>
        <w:rPr>
          <w:spacing w:val="-4"/>
        </w:rPr>
        <w:t>Journal</w:t>
      </w:r>
      <w:r>
        <w:rPr>
          <w:spacing w:val="6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Physics</w:t>
      </w:r>
      <w:r>
        <w:rPr>
          <w:spacing w:val="5"/>
        </w:rPr>
        <w:t> </w:t>
      </w:r>
      <w:r>
        <w:rPr>
          <w:spacing w:val="-4"/>
        </w:rPr>
        <w:t>A:</w:t>
      </w:r>
      <w:r>
        <w:rPr>
          <w:spacing w:val="5"/>
        </w:rPr>
        <w:t> </w:t>
      </w:r>
      <w:r>
        <w:rPr>
          <w:spacing w:val="-4"/>
        </w:rPr>
        <w:t>Mathematical</w:t>
      </w:r>
      <w:r>
        <w:rPr>
          <w:spacing w:val="5"/>
        </w:rPr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Theoretical;</w:t>
      </w:r>
      <w:r>
        <w:rPr>
          <w:spacing w:val="6"/>
        </w:rPr>
        <w:t> </w:t>
      </w:r>
      <w:r>
        <w:rPr>
          <w:rFonts w:ascii="Verdana"/>
          <w:spacing w:val="-4"/>
        </w:rPr>
        <w:t>40</w:t>
      </w:r>
      <w:r>
        <w:rPr>
          <w:spacing w:val="-4"/>
        </w:rPr>
        <w:t>;</w:t>
      </w:r>
      <w:r>
        <w:rPr>
          <w:spacing w:val="6"/>
        </w:rPr>
        <w:t> </w:t>
      </w:r>
      <w:r>
        <w:rPr>
          <w:spacing w:val="-4"/>
        </w:rPr>
        <w:t>6811-6826</w:t>
      </w:r>
      <w:r>
        <w:rPr>
          <w:spacing w:val="6"/>
        </w:rPr>
        <w:t> </w:t>
      </w:r>
      <w:r>
        <w:rPr>
          <w:spacing w:val="-4"/>
        </w:rPr>
        <w:t>(arXiv:hep-</w:t>
      </w:r>
    </w:p>
    <w:p>
      <w:pPr>
        <w:pStyle w:val="BodyText"/>
        <w:spacing w:before="16"/>
      </w:pPr>
      <w:r>
        <w:rPr>
          <w:spacing w:val="-2"/>
        </w:rPr>
        <w:t>th/0702178).</w:t>
      </w:r>
    </w:p>
    <w:p>
      <w:pPr>
        <w:spacing w:before="12"/>
        <w:ind w:left="142" w:right="0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26"/>
          <w:sz w:val="24"/>
        </w:rPr>
        <w:t> </w:t>
      </w:r>
      <w:r>
        <w:rPr>
          <w:rFonts w:ascii="SimSun"/>
          <w:sz w:val="22"/>
        </w:rPr>
        <w:t>0702178v1.pdf</w:t>
      </w:r>
      <w:r>
        <w:rPr>
          <w:sz w:val="24"/>
        </w:rPr>
        <w:t>.</w:t>
      </w:r>
      <w:r>
        <w:rPr>
          <w:spacing w:val="27"/>
          <w:sz w:val="24"/>
        </w:rPr>
        <w:t> </w:t>
      </w:r>
      <w:r>
        <w:rPr>
          <w:sz w:val="24"/>
        </w:rPr>
        <w:t>Corpus</w:t>
      </w:r>
      <w:r>
        <w:rPr>
          <w:spacing w:val="7"/>
          <w:sz w:val="24"/>
        </w:rPr>
        <w:t> </w:t>
      </w:r>
      <w:r>
        <w:rPr>
          <w:sz w:val="24"/>
        </w:rPr>
        <w:t>sections:</w:t>
      </w:r>
      <w:r>
        <w:rPr>
          <w:spacing w:val="27"/>
          <w:sz w:val="24"/>
        </w:rPr>
        <w:t> </w:t>
      </w:r>
      <w:r>
        <w:rPr>
          <w:sz w:val="24"/>
        </w:rPr>
        <w:t>4</w:t>
      </w:r>
      <w:r>
        <w:rPr>
          <w:spacing w:val="6"/>
          <w:sz w:val="24"/>
        </w:rPr>
        <w:t> </w:t>
      </w:r>
      <w:r>
        <w:rPr>
          <w:sz w:val="24"/>
        </w:rPr>
        <w:t>documents</w:t>
      </w:r>
      <w:r>
        <w:rPr>
          <w:spacing w:val="7"/>
          <w:sz w:val="24"/>
        </w:rPr>
        <w:t> </w:t>
      </w:r>
      <w:r>
        <w:rPr>
          <w:sz w:val="24"/>
        </w:rPr>
        <w:t>(d6-</w:t>
      </w:r>
      <w:r>
        <w:rPr>
          <w:spacing w:val="-4"/>
          <w:sz w:val="24"/>
        </w:rPr>
        <w:t>d9).</w:t>
      </w:r>
    </w:p>
    <w:p>
      <w:pPr>
        <w:pStyle w:val="BodyText"/>
        <w:spacing w:line="237" w:lineRule="auto" w:before="108"/>
        <w:ind w:right="1227"/>
        <w:rPr>
          <w:rFonts w:ascii="Verdana"/>
        </w:rPr>
      </w:pPr>
      <w:r>
        <w:rPr>
          <w:rFonts w:ascii="Verdana"/>
        </w:rPr>
        <w:t>Blackshaw &amp; Franklin (2026) - Everettian Interpretations of Quantum Me-</w:t>
      </w:r>
      <w:r>
        <w:rPr>
          <w:rFonts w:ascii="Verdana"/>
          <w:spacing w:val="-2"/>
          <w:w w:val="105"/>
        </w:rPr>
        <w:t>chanics</w:t>
      </w:r>
    </w:p>
    <w:p>
      <w:pPr>
        <w:pStyle w:val="BodyText"/>
        <w:spacing w:before="19"/>
      </w:pPr>
      <w:r>
        <w:rPr>
          <w:spacing w:val="-4"/>
        </w:rPr>
        <w:t>Authors:</w:t>
      </w:r>
      <w:r>
        <w:rPr>
          <w:spacing w:val="26"/>
        </w:rPr>
        <w:t> </w:t>
      </w:r>
      <w:r>
        <w:rPr>
          <w:spacing w:val="-4"/>
        </w:rPr>
        <w:t>Nadia</w:t>
      </w:r>
      <w:r>
        <w:rPr>
          <w:spacing w:val="5"/>
        </w:rPr>
        <w:t> </w:t>
      </w:r>
      <w:r>
        <w:rPr>
          <w:spacing w:val="-4"/>
        </w:rPr>
        <w:t>Blackshaw;</w:t>
      </w:r>
      <w:r>
        <w:rPr>
          <w:spacing w:val="6"/>
        </w:rPr>
        <w:t> </w:t>
      </w:r>
      <w:r>
        <w:rPr>
          <w:spacing w:val="-4"/>
        </w:rPr>
        <w:t>Alexander</w:t>
      </w:r>
      <w:r>
        <w:rPr>
          <w:spacing w:val="6"/>
        </w:rPr>
        <w:t> </w:t>
      </w:r>
      <w:r>
        <w:rPr>
          <w:spacing w:val="-4"/>
        </w:rPr>
        <w:t>Franklin.</w:t>
      </w:r>
    </w:p>
    <w:p>
      <w:pPr>
        <w:spacing w:line="254" w:lineRule="auto" w:before="16"/>
        <w:ind w:left="142" w:right="1227" w:firstLine="0"/>
        <w:jc w:val="left"/>
        <w:rPr>
          <w:sz w:val="24"/>
        </w:rPr>
      </w:pPr>
      <w:r>
        <w:rPr>
          <w:sz w:val="24"/>
        </w:rPr>
        <w:t>Venue:</w:t>
      </w:r>
      <w:r>
        <w:rPr>
          <w:spacing w:val="40"/>
          <w:sz w:val="24"/>
        </w:rPr>
        <w:t> </w:t>
      </w:r>
      <w:r>
        <w:rPr>
          <w:sz w:val="24"/>
        </w:rPr>
        <w:t>Forthcoming</w:t>
      </w:r>
      <w:r>
        <w:rPr>
          <w:spacing w:val="35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rFonts w:ascii="Times New Roman"/>
          <w:sz w:val="22"/>
        </w:rPr>
        <w:t>Comprehensiue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Philosophy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Science</w:t>
      </w:r>
      <w:r>
        <w:rPr>
          <w:sz w:val="24"/>
        </w:rPr>
        <w:t>;</w:t>
      </w:r>
      <w:r>
        <w:rPr>
          <w:spacing w:val="38"/>
          <w:sz w:val="24"/>
        </w:rPr>
        <w:t> </w:t>
      </w:r>
      <w:r>
        <w:rPr>
          <w:sz w:val="24"/>
        </w:rPr>
        <w:t>Elsevier</w:t>
      </w:r>
      <w:r>
        <w:rPr>
          <w:spacing w:val="35"/>
          <w:sz w:val="24"/>
        </w:rPr>
        <w:t> </w:t>
      </w:r>
      <w:r>
        <w:rPr>
          <w:sz w:val="24"/>
        </w:rPr>
        <w:t>(PhilSci-</w:t>
      </w:r>
      <w:r>
        <w:rPr>
          <w:sz w:val="24"/>
        </w:rPr>
        <w:t>Archive entry</w:t>
      </w:r>
      <w:r>
        <w:rPr>
          <w:spacing w:val="-8"/>
          <w:sz w:val="24"/>
        </w:rPr>
        <w:t> </w:t>
      </w:r>
      <w:r>
        <w:rPr>
          <w:sz w:val="24"/>
        </w:rPr>
        <w:t>28450;</w:t>
      </w:r>
      <w:r>
        <w:rPr>
          <w:spacing w:val="-7"/>
          <w:sz w:val="24"/>
        </w:rPr>
        <w:t> </w:t>
      </w:r>
      <w:r>
        <w:rPr>
          <w:sz w:val="24"/>
        </w:rPr>
        <w:t>March</w:t>
      </w:r>
      <w:r>
        <w:rPr>
          <w:spacing w:val="-7"/>
          <w:sz w:val="24"/>
        </w:rPr>
        <w:t> </w:t>
      </w:r>
      <w:r>
        <w:rPr>
          <w:sz w:val="24"/>
        </w:rPr>
        <w:t>2026).</w:t>
      </w:r>
    </w:p>
    <w:p>
      <w:pPr>
        <w:spacing w:line="282" w:lineRule="exact" w:before="0"/>
        <w:ind w:left="142" w:right="0" w:firstLine="0"/>
        <w:jc w:val="left"/>
        <w:rPr>
          <w:sz w:val="24"/>
        </w:rPr>
      </w:pPr>
      <w:bookmarkStart w:name="Information Theory" w:id="5"/>
      <w:bookmarkEnd w:id="5"/>
      <w:r>
        <w:rPr/>
      </w:r>
      <w:r>
        <w:rPr>
          <w:sz w:val="24"/>
        </w:rPr>
        <w:t>File:</w:t>
      </w:r>
      <w:r>
        <w:rPr>
          <w:spacing w:val="72"/>
          <w:sz w:val="24"/>
        </w:rPr>
        <w:t> </w:t>
      </w:r>
      <w:r>
        <w:rPr>
          <w:rFonts w:ascii="SimSun"/>
          <w:sz w:val="22"/>
        </w:rPr>
        <w:t>Everett_Encyclopedia_Chapter.pdf</w:t>
      </w:r>
      <w:r>
        <w:rPr>
          <w:sz w:val="24"/>
        </w:rPr>
        <w:t>.</w:t>
      </w:r>
      <w:r>
        <w:rPr>
          <w:spacing w:val="72"/>
          <w:sz w:val="24"/>
        </w:rPr>
        <w:t> </w:t>
      </w:r>
      <w:r>
        <w:rPr>
          <w:sz w:val="24"/>
        </w:rPr>
        <w:t>Corpus</w:t>
      </w:r>
      <w:r>
        <w:rPr>
          <w:spacing w:val="40"/>
          <w:sz w:val="24"/>
        </w:rPr>
        <w:t> </w:t>
      </w:r>
      <w:r>
        <w:rPr>
          <w:sz w:val="24"/>
        </w:rPr>
        <w:t>sections:</w:t>
      </w:r>
      <w:r>
        <w:rPr>
          <w:spacing w:val="72"/>
          <w:sz w:val="24"/>
        </w:rPr>
        <w:t> </w:t>
      </w:r>
      <w:r>
        <w:rPr>
          <w:sz w:val="24"/>
        </w:rPr>
        <w:t>4</w:t>
      </w:r>
      <w:r>
        <w:rPr>
          <w:spacing w:val="41"/>
          <w:sz w:val="24"/>
        </w:rPr>
        <w:t> </w:t>
      </w:r>
      <w:r>
        <w:rPr>
          <w:sz w:val="24"/>
        </w:rPr>
        <w:t>documents</w:t>
      </w:r>
      <w:r>
        <w:rPr>
          <w:spacing w:val="40"/>
          <w:sz w:val="24"/>
        </w:rPr>
        <w:t> </w:t>
      </w:r>
      <w:r>
        <w:rPr>
          <w:sz w:val="24"/>
        </w:rPr>
        <w:t>(d10-</w:t>
      </w:r>
      <w:r>
        <w:rPr>
          <w:spacing w:val="-2"/>
          <w:sz w:val="24"/>
        </w:rPr>
        <w:t>d13).</w:t>
      </w:r>
    </w:p>
    <w:p>
      <w:pPr>
        <w:pStyle w:val="BodyText"/>
        <w:spacing w:before="194"/>
        <w:ind w:left="0"/>
      </w:pPr>
    </w:p>
    <w:p>
      <w:pPr>
        <w:pStyle w:val="Heading2"/>
      </w:pPr>
      <w:r>
        <w:rPr>
          <w:w w:val="115"/>
        </w:rPr>
        <w:t>Information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Theory</w:t>
      </w:r>
    </w:p>
    <w:p>
      <w:pPr>
        <w:pStyle w:val="BodyText"/>
        <w:spacing w:line="254" w:lineRule="auto" w:before="240"/>
        <w:ind w:right="2283"/>
      </w:pPr>
      <w:r>
        <w:rPr>
          <w:rFonts w:ascii="Verdana"/>
        </w:rPr>
        <w:t>Shannon (1948) - A Mathematical Theory of </w:t>
      </w:r>
      <w:r>
        <w:rPr>
          <w:rFonts w:ascii="Verdana"/>
        </w:rPr>
        <w:t>Communication </w:t>
      </w:r>
      <w:r>
        <w:rPr/>
        <w:t>Authors:</w:t>
      </w:r>
      <w:r>
        <w:rPr>
          <w:spacing w:val="40"/>
        </w:rPr>
        <w:t> </w:t>
      </w:r>
      <w:r>
        <w:rPr/>
        <w:t>Claude E. Shannon.</w:t>
      </w:r>
    </w:p>
    <w:p>
      <w:pPr>
        <w:pStyle w:val="BodyText"/>
        <w:spacing w:line="273" w:lineRule="exact"/>
      </w:pPr>
      <w:r>
        <w:rPr>
          <w:spacing w:val="-6"/>
        </w:rPr>
        <w:t>Venue:</w:t>
      </w:r>
      <w:r>
        <w:rPr>
          <w:spacing w:val="23"/>
        </w:rPr>
        <w:t> </w:t>
      </w:r>
      <w:r>
        <w:rPr>
          <w:spacing w:val="-6"/>
        </w:rPr>
        <w:t>Bell</w:t>
      </w:r>
      <w:r>
        <w:rPr>
          <w:spacing w:val="4"/>
        </w:rPr>
        <w:t> </w:t>
      </w:r>
      <w:r>
        <w:rPr>
          <w:spacing w:val="-6"/>
        </w:rPr>
        <w:t>System</w:t>
      </w:r>
      <w:r>
        <w:rPr>
          <w:spacing w:val="4"/>
        </w:rPr>
        <w:t> </w:t>
      </w:r>
      <w:r>
        <w:rPr>
          <w:spacing w:val="-6"/>
        </w:rPr>
        <w:t>Technical</w:t>
      </w:r>
      <w:r>
        <w:rPr>
          <w:spacing w:val="4"/>
        </w:rPr>
        <w:t> </w:t>
      </w:r>
      <w:r>
        <w:rPr>
          <w:spacing w:val="-6"/>
        </w:rPr>
        <w:t>Journal;</w:t>
      </w:r>
      <w:r>
        <w:rPr>
          <w:spacing w:val="4"/>
        </w:rPr>
        <w:t> </w:t>
      </w:r>
      <w:r>
        <w:rPr>
          <w:rFonts w:ascii="Verdana"/>
          <w:spacing w:val="-6"/>
        </w:rPr>
        <w:t>27</w:t>
      </w:r>
      <w:r>
        <w:rPr>
          <w:spacing w:val="-6"/>
        </w:rPr>
        <w:t>;</w:t>
      </w:r>
      <w:r>
        <w:rPr>
          <w:spacing w:val="4"/>
        </w:rPr>
        <w:t> </w:t>
      </w:r>
      <w:r>
        <w:rPr>
          <w:spacing w:val="-6"/>
        </w:rPr>
        <w:t>379-423</w:t>
      </w:r>
      <w:r>
        <w:rPr>
          <w:spacing w:val="4"/>
        </w:rPr>
        <w:t> </w:t>
      </w:r>
      <w:r>
        <w:rPr>
          <w:spacing w:val="-6"/>
        </w:rPr>
        <w:t>and</w:t>
      </w:r>
      <w:r>
        <w:rPr>
          <w:spacing w:val="4"/>
        </w:rPr>
        <w:t> </w:t>
      </w:r>
      <w:r>
        <w:rPr>
          <w:spacing w:val="-6"/>
        </w:rPr>
        <w:t>623-656.</w:t>
      </w:r>
    </w:p>
    <w:p>
      <w:pPr>
        <w:pStyle w:val="BodyText"/>
        <w:spacing w:before="13"/>
      </w:pPr>
      <w:bookmarkStart w:name="Biology" w:id="6"/>
      <w:bookmarkEnd w:id="6"/>
      <w:r>
        <w:rPr/>
      </w:r>
      <w:r>
        <w:rPr/>
        <w:t>File:</w:t>
      </w:r>
      <w:r>
        <w:rPr>
          <w:spacing w:val="20"/>
        </w:rPr>
        <w:t> </w:t>
      </w:r>
      <w:r>
        <w:rPr>
          <w:rFonts w:ascii="SimSun"/>
          <w:sz w:val="22"/>
        </w:rPr>
        <w:t>entropy.pdf</w:t>
      </w:r>
      <w:r>
        <w:rPr/>
        <w:t>.</w:t>
      </w:r>
      <w:r>
        <w:rPr>
          <w:spacing w:val="21"/>
        </w:rPr>
        <w:t> </w:t>
      </w:r>
      <w:r>
        <w:rPr/>
        <w:t>Corpus</w:t>
      </w:r>
      <w:r>
        <w:rPr>
          <w:spacing w:val="1"/>
        </w:rPr>
        <w:t> </w:t>
      </w:r>
      <w:r>
        <w:rPr/>
        <w:t>sections:</w:t>
      </w:r>
      <w:r>
        <w:rPr>
          <w:spacing w:val="21"/>
        </w:rPr>
        <w:t> </w:t>
      </w:r>
      <w:r>
        <w:rPr/>
        <w:t>6</w:t>
      </w:r>
      <w:r>
        <w:rPr>
          <w:spacing w:val="1"/>
        </w:rPr>
        <w:t> </w:t>
      </w:r>
      <w:r>
        <w:rPr/>
        <w:t>documents</w:t>
      </w:r>
      <w:r>
        <w:rPr>
          <w:spacing w:val="2"/>
        </w:rPr>
        <w:t> </w:t>
      </w:r>
      <w:r>
        <w:rPr/>
        <w:t>(d47-</w:t>
      </w:r>
      <w:r>
        <w:rPr>
          <w:spacing w:val="-2"/>
        </w:rPr>
        <w:t>d52).</w:t>
      </w:r>
    </w:p>
    <w:p>
      <w:pPr>
        <w:pStyle w:val="BodyText"/>
        <w:spacing w:after="0"/>
        <w:sectPr>
          <w:pgSz w:w="11910" w:h="16840"/>
          <w:pgMar w:header="0" w:footer="800" w:top="1380" w:bottom="980" w:left="1275" w:right="0"/>
        </w:sectPr>
      </w:pPr>
    </w:p>
    <w:p>
      <w:pPr>
        <w:pStyle w:val="Heading2"/>
        <w:spacing w:before="7"/>
      </w:pPr>
      <w:r>
        <w:rPr>
          <w:spacing w:val="-2"/>
          <w:w w:val="115"/>
        </w:rPr>
        <w:t>Biology</w:t>
      </w:r>
    </w:p>
    <w:p>
      <w:pPr>
        <w:pStyle w:val="BodyText"/>
        <w:spacing w:line="254" w:lineRule="auto" w:before="241"/>
        <w:ind w:right="1227"/>
      </w:pPr>
      <w:r>
        <w:rPr>
          <w:rFonts w:ascii="Verdana"/>
        </w:rPr>
        <w:t>Darwin</w:t>
      </w:r>
      <w:r>
        <w:rPr>
          <w:rFonts w:ascii="Verdana"/>
          <w:spacing w:val="-22"/>
        </w:rPr>
        <w:t> </w:t>
      </w:r>
      <w:r>
        <w:rPr>
          <w:rFonts w:ascii="Verdana"/>
        </w:rPr>
        <w:t>(1859)</w:t>
      </w:r>
      <w:r>
        <w:rPr>
          <w:rFonts w:ascii="Verdana"/>
          <w:spacing w:val="-21"/>
        </w:rPr>
        <w:t> </w:t>
      </w:r>
      <w:r>
        <w:rPr>
          <w:rFonts w:ascii="Verdana"/>
          <w:w w:val="215"/>
        </w:rPr>
        <w:t>-</w:t>
      </w:r>
      <w:r>
        <w:rPr>
          <w:rFonts w:ascii="Verdana"/>
          <w:spacing w:val="-92"/>
          <w:w w:val="215"/>
        </w:rPr>
        <w:t> </w:t>
      </w:r>
      <w:r>
        <w:rPr>
          <w:rFonts w:ascii="Verdana"/>
        </w:rPr>
        <w:t>On</w:t>
      </w:r>
      <w:r>
        <w:rPr>
          <w:rFonts w:ascii="Verdana"/>
          <w:spacing w:val="-9"/>
        </w:rPr>
        <w:t> </w:t>
      </w:r>
      <w:r>
        <w:rPr>
          <w:rFonts w:ascii="Verdana"/>
        </w:rPr>
        <w:t>the</w:t>
      </w:r>
      <w:r>
        <w:rPr>
          <w:rFonts w:ascii="Verdana"/>
          <w:spacing w:val="-8"/>
        </w:rPr>
        <w:t> </w:t>
      </w:r>
      <w:r>
        <w:rPr>
          <w:rFonts w:ascii="Verdana"/>
        </w:rPr>
        <w:t>Origin</w:t>
      </w:r>
      <w:r>
        <w:rPr>
          <w:rFonts w:ascii="Verdana"/>
          <w:spacing w:val="-8"/>
        </w:rPr>
        <w:t> </w:t>
      </w:r>
      <w:r>
        <w:rPr>
          <w:rFonts w:ascii="Verdana"/>
        </w:rPr>
        <w:t>of</w:t>
      </w:r>
      <w:r>
        <w:rPr>
          <w:rFonts w:ascii="Verdana"/>
          <w:spacing w:val="-8"/>
        </w:rPr>
        <w:t> </w:t>
      </w:r>
      <w:r>
        <w:rPr>
          <w:rFonts w:ascii="Verdana"/>
        </w:rPr>
        <w:t>Species</w:t>
      </w:r>
      <w:r>
        <w:rPr>
          <w:rFonts w:ascii="Verdana"/>
          <w:spacing w:val="-8"/>
        </w:rPr>
        <w:t> </w:t>
      </w:r>
      <w:r>
        <w:rPr>
          <w:rFonts w:ascii="Verdana"/>
        </w:rPr>
        <w:t>by</w:t>
      </w:r>
      <w:r>
        <w:rPr>
          <w:rFonts w:ascii="Verdana"/>
          <w:spacing w:val="-8"/>
        </w:rPr>
        <w:t> </w:t>
      </w:r>
      <w:r>
        <w:rPr>
          <w:rFonts w:ascii="Verdana"/>
        </w:rPr>
        <w:t>Means</w:t>
      </w:r>
      <w:r>
        <w:rPr>
          <w:rFonts w:ascii="Verdana"/>
          <w:spacing w:val="-8"/>
        </w:rPr>
        <w:t> </w:t>
      </w:r>
      <w:r>
        <w:rPr>
          <w:rFonts w:ascii="Verdana"/>
        </w:rPr>
        <w:t>of</w:t>
      </w:r>
      <w:r>
        <w:rPr>
          <w:rFonts w:ascii="Verdana"/>
          <w:spacing w:val="-8"/>
        </w:rPr>
        <w:t> </w:t>
      </w:r>
      <w:r>
        <w:rPr>
          <w:rFonts w:ascii="Verdana"/>
        </w:rPr>
        <w:t>Natural</w:t>
      </w:r>
      <w:r>
        <w:rPr>
          <w:rFonts w:ascii="Verdana"/>
          <w:spacing w:val="-8"/>
        </w:rPr>
        <w:t> </w:t>
      </w:r>
      <w:r>
        <w:rPr>
          <w:rFonts w:ascii="Verdana"/>
        </w:rPr>
        <w:t>Selection </w:t>
      </w:r>
      <w:r>
        <w:rPr/>
        <w:t>Authors:</w:t>
      </w:r>
      <w:r>
        <w:rPr>
          <w:spacing w:val="40"/>
        </w:rPr>
        <w:t> </w:t>
      </w:r>
      <w:r>
        <w:rPr/>
        <w:t>Charles Darwin.</w:t>
      </w:r>
    </w:p>
    <w:p>
      <w:pPr>
        <w:pStyle w:val="BodyText"/>
      </w:pPr>
      <w:r>
        <w:rPr>
          <w:spacing w:val="-4"/>
        </w:rPr>
        <w:t>Venue:</w:t>
      </w:r>
      <w:r>
        <w:rPr>
          <w:spacing w:val="13"/>
        </w:rPr>
        <w:t> </w:t>
      </w:r>
      <w:r>
        <w:rPr>
          <w:spacing w:val="-4"/>
        </w:rPr>
        <w:t>John</w:t>
      </w:r>
      <w:r>
        <w:rPr>
          <w:spacing w:val="-3"/>
        </w:rPr>
        <w:t> </w:t>
      </w:r>
      <w:r>
        <w:rPr>
          <w:spacing w:val="-4"/>
        </w:rPr>
        <w:t>Murray; London (1st</w:t>
      </w:r>
      <w:r>
        <w:rPr>
          <w:spacing w:val="-3"/>
        </w:rPr>
        <w:t> </w:t>
      </w:r>
      <w:r>
        <w:rPr>
          <w:spacing w:val="-4"/>
        </w:rPr>
        <w:t>edition).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24"/>
          <w:sz w:val="24"/>
        </w:rPr>
        <w:t> </w:t>
      </w:r>
      <w:r>
        <w:rPr>
          <w:rFonts w:ascii="SimSun"/>
          <w:sz w:val="22"/>
        </w:rPr>
        <w:t>original.pdf</w:t>
      </w:r>
      <w:r>
        <w:rPr>
          <w:sz w:val="24"/>
        </w:rPr>
        <w:t>.</w:t>
      </w:r>
      <w:r>
        <w:rPr>
          <w:spacing w:val="24"/>
          <w:sz w:val="24"/>
        </w:rPr>
        <w:t> </w:t>
      </w:r>
      <w:r>
        <w:rPr>
          <w:sz w:val="24"/>
        </w:rPr>
        <w:t>Corpus</w:t>
      </w:r>
      <w:r>
        <w:rPr>
          <w:spacing w:val="4"/>
          <w:sz w:val="24"/>
        </w:rPr>
        <w:t> </w:t>
      </w:r>
      <w:r>
        <w:rPr>
          <w:sz w:val="24"/>
        </w:rPr>
        <w:t>sections:</w:t>
      </w:r>
      <w:r>
        <w:rPr>
          <w:spacing w:val="24"/>
          <w:sz w:val="24"/>
        </w:rPr>
        <w:t> </w:t>
      </w:r>
      <w:r>
        <w:rPr>
          <w:sz w:val="24"/>
        </w:rPr>
        <w:t>6</w:t>
      </w:r>
      <w:r>
        <w:rPr>
          <w:spacing w:val="4"/>
          <w:sz w:val="24"/>
        </w:rPr>
        <w:t> </w:t>
      </w:r>
      <w:r>
        <w:rPr>
          <w:sz w:val="24"/>
        </w:rPr>
        <w:t>documents</w:t>
      </w:r>
      <w:r>
        <w:rPr>
          <w:spacing w:val="4"/>
          <w:sz w:val="24"/>
        </w:rPr>
        <w:t> </w:t>
      </w:r>
      <w:r>
        <w:rPr>
          <w:sz w:val="24"/>
        </w:rPr>
        <w:t>(d41-</w:t>
      </w:r>
      <w:r>
        <w:rPr>
          <w:spacing w:val="-2"/>
          <w:sz w:val="24"/>
        </w:rPr>
        <w:t>d46).</w:t>
      </w:r>
    </w:p>
    <w:p>
      <w:pPr>
        <w:pStyle w:val="BodyText"/>
        <w:spacing w:line="237" w:lineRule="auto" w:before="107"/>
        <w:ind w:right="1227"/>
        <w:rPr>
          <w:rFonts w:ascii="Verdana"/>
        </w:rPr>
      </w:pPr>
      <w:r>
        <w:rPr>
          <w:rFonts w:ascii="Verdana"/>
        </w:rPr>
        <w:t>Watson &amp; Crick (1953) - Molecular Structure of Nucleic Acids:</w:t>
      </w:r>
      <w:r>
        <w:rPr>
          <w:rFonts w:ascii="Verdana"/>
          <w:spacing w:val="40"/>
        </w:rPr>
        <w:t> </w:t>
      </w:r>
      <w:r>
        <w:rPr>
          <w:rFonts w:ascii="Verdana"/>
        </w:rPr>
        <w:t>A Structure </w:t>
      </w:r>
      <w:r>
        <w:rPr>
          <w:rFonts w:ascii="Verdana"/>
          <w:w w:val="105"/>
        </w:rPr>
        <w:t>for</w:t>
      </w:r>
      <w:r>
        <w:rPr>
          <w:rFonts w:ascii="Verdana"/>
          <w:spacing w:val="-3"/>
          <w:w w:val="105"/>
        </w:rPr>
        <w:t> </w:t>
      </w:r>
      <w:r>
        <w:rPr>
          <w:rFonts w:ascii="Verdana"/>
          <w:w w:val="105"/>
        </w:rPr>
        <w:t>Deoxyribose</w:t>
      </w:r>
      <w:r>
        <w:rPr>
          <w:rFonts w:ascii="Verdana"/>
          <w:spacing w:val="-3"/>
          <w:w w:val="105"/>
        </w:rPr>
        <w:t> </w:t>
      </w:r>
      <w:r>
        <w:rPr>
          <w:rFonts w:ascii="Verdana"/>
          <w:w w:val="105"/>
        </w:rPr>
        <w:t>Nucleic</w:t>
      </w:r>
      <w:r>
        <w:rPr>
          <w:rFonts w:ascii="Verdana"/>
          <w:spacing w:val="-3"/>
          <w:w w:val="105"/>
        </w:rPr>
        <w:t> </w:t>
      </w:r>
      <w:r>
        <w:rPr>
          <w:rFonts w:ascii="Verdana"/>
          <w:w w:val="105"/>
        </w:rPr>
        <w:t>Acid</w:t>
      </w:r>
    </w:p>
    <w:p>
      <w:pPr>
        <w:pStyle w:val="BodyText"/>
        <w:spacing w:line="235" w:lineRule="auto" w:before="24"/>
        <w:ind w:right="4816"/>
      </w:pPr>
      <w:r>
        <w:rPr/>
        <w:t>Authors:</w:t>
      </w:r>
      <w:r>
        <w:rPr>
          <w:spacing w:val="14"/>
        </w:rPr>
        <w:t> </w:t>
      </w:r>
      <w:r>
        <w:rPr/>
        <w:t>James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Vatson;</w:t>
      </w:r>
      <w:r>
        <w:rPr>
          <w:spacing w:val="-4"/>
        </w:rPr>
        <w:t> </w:t>
      </w:r>
      <w:r>
        <w:rPr/>
        <w:t>Francis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Crick. Venue:</w:t>
      </w:r>
      <w:r>
        <w:rPr>
          <w:spacing w:val="24"/>
        </w:rPr>
        <w:t> </w:t>
      </w:r>
      <w:r>
        <w:rPr/>
        <w:t>Nature; </w:t>
      </w:r>
      <w:r>
        <w:rPr>
          <w:rFonts w:ascii="Verdana"/>
        </w:rPr>
        <w:t>171</w:t>
      </w:r>
      <w:r>
        <w:rPr/>
        <w:t>; 737-738.</w:t>
      </w:r>
    </w:p>
    <w:p>
      <w:pPr>
        <w:spacing w:before="14"/>
        <w:ind w:left="142" w:right="0" w:firstLine="0"/>
        <w:jc w:val="left"/>
        <w:rPr>
          <w:sz w:val="24"/>
        </w:rPr>
      </w:pPr>
      <w:bookmarkStart w:name="Climate Science" w:id="7"/>
      <w:bookmarkEnd w:id="7"/>
      <w:r>
        <w:rPr/>
      </w:r>
      <w:r>
        <w:rPr>
          <w:sz w:val="24"/>
        </w:rPr>
        <w:t>File:</w:t>
      </w:r>
      <w:r>
        <w:rPr>
          <w:spacing w:val="38"/>
          <w:sz w:val="24"/>
        </w:rPr>
        <w:t> </w:t>
      </w:r>
      <w:r>
        <w:rPr>
          <w:rFonts w:ascii="SimSun"/>
          <w:sz w:val="22"/>
        </w:rPr>
        <w:t>WatsonCrick1953.pdf</w:t>
      </w:r>
      <w:r>
        <w:rPr>
          <w:sz w:val="24"/>
        </w:rPr>
        <w:t>.</w:t>
      </w:r>
      <w:r>
        <w:rPr>
          <w:spacing w:val="38"/>
          <w:sz w:val="24"/>
        </w:rPr>
        <w:t> </w:t>
      </w:r>
      <w:r>
        <w:rPr>
          <w:sz w:val="24"/>
        </w:rPr>
        <w:t>Corpus</w:t>
      </w:r>
      <w:r>
        <w:rPr>
          <w:spacing w:val="16"/>
          <w:sz w:val="24"/>
        </w:rPr>
        <w:t> </w:t>
      </w:r>
      <w:r>
        <w:rPr>
          <w:sz w:val="24"/>
        </w:rPr>
        <w:t>sections:</w:t>
      </w:r>
      <w:r>
        <w:rPr>
          <w:spacing w:val="38"/>
          <w:sz w:val="24"/>
        </w:rPr>
        <w:t> </w:t>
      </w:r>
      <w:r>
        <w:rPr>
          <w:sz w:val="24"/>
        </w:rPr>
        <w:t>5</w:t>
      </w:r>
      <w:r>
        <w:rPr>
          <w:spacing w:val="15"/>
          <w:sz w:val="24"/>
        </w:rPr>
        <w:t> </w:t>
      </w:r>
      <w:r>
        <w:rPr>
          <w:sz w:val="24"/>
        </w:rPr>
        <w:t>documents</w:t>
      </w:r>
      <w:r>
        <w:rPr>
          <w:spacing w:val="15"/>
          <w:sz w:val="24"/>
        </w:rPr>
        <w:t> </w:t>
      </w:r>
      <w:r>
        <w:rPr>
          <w:sz w:val="24"/>
        </w:rPr>
        <w:t>(d76-</w:t>
      </w:r>
      <w:r>
        <w:rPr>
          <w:spacing w:val="-2"/>
          <w:sz w:val="24"/>
        </w:rPr>
        <w:t>d80).</w:t>
      </w:r>
    </w:p>
    <w:p>
      <w:pPr>
        <w:pStyle w:val="BodyText"/>
        <w:spacing w:before="194"/>
        <w:ind w:left="0"/>
      </w:pPr>
    </w:p>
    <w:p>
      <w:pPr>
        <w:pStyle w:val="Heading2"/>
      </w:pPr>
      <w:r>
        <w:rPr>
          <w:w w:val="115"/>
        </w:rPr>
        <w:t>Climate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Science</w:t>
      </w:r>
    </w:p>
    <w:p>
      <w:pPr>
        <w:pStyle w:val="BodyText"/>
        <w:spacing w:line="237" w:lineRule="auto" w:before="243"/>
        <w:ind w:right="1227"/>
        <w:rPr>
          <w:rFonts w:ascii="Verdana"/>
        </w:rPr>
      </w:pPr>
      <w:r>
        <w:rPr>
          <w:rFonts w:ascii="Verdana"/>
          <w:spacing w:val="-2"/>
          <w:w w:val="105"/>
        </w:rPr>
        <w:t>Keeling</w:t>
      </w:r>
      <w:r>
        <w:rPr>
          <w:rFonts w:ascii="Verdana"/>
          <w:spacing w:val="-2"/>
          <w:w w:val="105"/>
        </w:rPr>
        <w:t> (1960)</w:t>
      </w:r>
      <w:r>
        <w:rPr>
          <w:rFonts w:ascii="Verdana"/>
          <w:spacing w:val="-33"/>
          <w:w w:val="145"/>
        </w:rPr>
        <w:t> </w:t>
      </w:r>
      <w:r>
        <w:rPr>
          <w:rFonts w:ascii="Verdana"/>
          <w:spacing w:val="-2"/>
          <w:w w:val="145"/>
        </w:rPr>
        <w:t>-</w:t>
      </w:r>
      <w:r>
        <w:rPr>
          <w:rFonts w:ascii="Verdana"/>
          <w:spacing w:val="-29"/>
          <w:w w:val="145"/>
        </w:rPr>
        <w:t> </w:t>
      </w:r>
      <w:r>
        <w:rPr>
          <w:rFonts w:ascii="Verdana"/>
          <w:spacing w:val="-2"/>
          <w:w w:val="105"/>
        </w:rPr>
        <w:t>The</w:t>
      </w:r>
      <w:r>
        <w:rPr>
          <w:rFonts w:ascii="Verdana"/>
          <w:spacing w:val="3"/>
          <w:w w:val="105"/>
        </w:rPr>
        <w:t> </w:t>
      </w:r>
      <w:r>
        <w:rPr>
          <w:rFonts w:ascii="Verdana"/>
          <w:spacing w:val="-2"/>
          <w:w w:val="105"/>
        </w:rPr>
        <w:t>Concentration</w:t>
      </w:r>
      <w:r>
        <w:rPr>
          <w:rFonts w:ascii="Verdana"/>
          <w:spacing w:val="3"/>
          <w:w w:val="105"/>
        </w:rPr>
        <w:t> </w:t>
      </w:r>
      <w:r>
        <w:rPr>
          <w:rFonts w:ascii="Verdana"/>
          <w:spacing w:val="-2"/>
          <w:w w:val="105"/>
        </w:rPr>
        <w:t>and</w:t>
      </w:r>
      <w:r>
        <w:rPr>
          <w:rFonts w:ascii="Verdana"/>
          <w:spacing w:val="3"/>
          <w:w w:val="105"/>
        </w:rPr>
        <w:t> </w:t>
      </w:r>
      <w:r>
        <w:rPr>
          <w:rFonts w:ascii="Verdana"/>
          <w:spacing w:val="-2"/>
          <w:w w:val="105"/>
        </w:rPr>
        <w:t>Isotopic</w:t>
      </w:r>
      <w:r>
        <w:rPr>
          <w:rFonts w:ascii="Verdana"/>
          <w:spacing w:val="3"/>
          <w:w w:val="105"/>
        </w:rPr>
        <w:t> </w:t>
      </w:r>
      <w:r>
        <w:rPr>
          <w:rFonts w:ascii="Verdana"/>
          <w:spacing w:val="-2"/>
          <w:w w:val="105"/>
        </w:rPr>
        <w:t>Abundances</w:t>
      </w:r>
      <w:r>
        <w:rPr>
          <w:rFonts w:ascii="Verdana"/>
          <w:spacing w:val="3"/>
          <w:w w:val="105"/>
        </w:rPr>
        <w:t> </w:t>
      </w:r>
      <w:r>
        <w:rPr>
          <w:rFonts w:ascii="Verdana"/>
          <w:spacing w:val="-2"/>
          <w:w w:val="105"/>
        </w:rPr>
        <w:t>of</w:t>
      </w:r>
      <w:r>
        <w:rPr>
          <w:rFonts w:ascii="Verdana"/>
          <w:spacing w:val="3"/>
          <w:w w:val="105"/>
        </w:rPr>
        <w:t> </w:t>
      </w:r>
      <w:r>
        <w:rPr>
          <w:rFonts w:ascii="Verdana"/>
          <w:spacing w:val="-2"/>
          <w:w w:val="105"/>
        </w:rPr>
        <w:t>Carbon </w:t>
      </w:r>
      <w:r>
        <w:rPr>
          <w:rFonts w:ascii="Verdana"/>
          <w:w w:val="105"/>
        </w:rPr>
        <w:t>Dioxide</w:t>
      </w:r>
      <w:r>
        <w:rPr>
          <w:rFonts w:ascii="Verdana"/>
          <w:spacing w:val="-19"/>
          <w:w w:val="105"/>
        </w:rPr>
        <w:t> </w:t>
      </w:r>
      <w:r>
        <w:rPr>
          <w:rFonts w:ascii="Verdana"/>
          <w:w w:val="105"/>
        </w:rPr>
        <w:t>in</w:t>
      </w:r>
      <w:r>
        <w:rPr>
          <w:rFonts w:ascii="Verdana"/>
          <w:spacing w:val="-19"/>
          <w:w w:val="105"/>
        </w:rPr>
        <w:t> </w:t>
      </w:r>
      <w:r>
        <w:rPr>
          <w:rFonts w:ascii="Verdana"/>
          <w:w w:val="105"/>
        </w:rPr>
        <w:t>the</w:t>
      </w:r>
      <w:r>
        <w:rPr>
          <w:rFonts w:ascii="Verdana"/>
          <w:spacing w:val="-19"/>
          <w:w w:val="105"/>
        </w:rPr>
        <w:t> </w:t>
      </w:r>
      <w:r>
        <w:rPr>
          <w:rFonts w:ascii="Verdana"/>
          <w:w w:val="105"/>
        </w:rPr>
        <w:t>Atmosphere</w:t>
      </w:r>
    </w:p>
    <w:p>
      <w:pPr>
        <w:pStyle w:val="BodyText"/>
        <w:spacing w:line="235" w:lineRule="auto" w:before="23"/>
        <w:ind w:right="7351"/>
      </w:pPr>
      <w:r>
        <w:rPr/>
        <w:t>Authors:</w:t>
      </w:r>
      <w:r>
        <w:rPr>
          <w:spacing w:val="40"/>
        </w:rPr>
        <w:t> </w:t>
      </w:r>
      <w:r>
        <w:rPr/>
        <w:t>Charles D. Keeling. </w:t>
      </w:r>
      <w:r>
        <w:rPr>
          <w:spacing w:val="-8"/>
        </w:rPr>
        <w:t>Venue:</w:t>
      </w:r>
      <w:r>
        <w:rPr>
          <w:spacing w:val="19"/>
        </w:rPr>
        <w:t> </w:t>
      </w:r>
      <w:r>
        <w:rPr>
          <w:spacing w:val="-8"/>
        </w:rPr>
        <w:t>Tellus;</w:t>
      </w:r>
      <w:r>
        <w:rPr/>
        <w:t> </w:t>
      </w:r>
      <w:r>
        <w:rPr>
          <w:rFonts w:ascii="Verdana"/>
          <w:spacing w:val="-8"/>
        </w:rPr>
        <w:t>12</w:t>
      </w:r>
      <w:r>
        <w:rPr>
          <w:spacing w:val="-8"/>
        </w:rPr>
        <w:t>(2);</w:t>
      </w:r>
      <w:r>
        <w:rPr/>
        <w:t> </w:t>
      </w:r>
      <w:r>
        <w:rPr>
          <w:spacing w:val="-8"/>
        </w:rPr>
        <w:t>200-</w:t>
      </w:r>
      <w:r>
        <w:rPr>
          <w:spacing w:val="-11"/>
        </w:rPr>
        <w:t>203.</w:t>
      </w:r>
    </w:p>
    <w:p>
      <w:pPr>
        <w:spacing w:before="14"/>
        <w:ind w:left="142" w:right="0" w:firstLine="0"/>
        <w:jc w:val="left"/>
        <w:rPr>
          <w:sz w:val="24"/>
        </w:rPr>
      </w:pPr>
      <w:r>
        <w:rPr>
          <w:sz w:val="24"/>
        </w:rPr>
        <w:t>File:</w:t>
      </w:r>
      <w:r>
        <w:rPr>
          <w:spacing w:val="34"/>
          <w:sz w:val="24"/>
        </w:rPr>
        <w:t> </w:t>
      </w:r>
      <w:r>
        <w:rPr>
          <w:rFonts w:ascii="SimSun"/>
          <w:sz w:val="22"/>
        </w:rPr>
        <w:t>6572a8eb567d8.pdf</w:t>
      </w:r>
      <w:r>
        <w:rPr>
          <w:sz w:val="24"/>
        </w:rPr>
        <w:t>.</w:t>
      </w:r>
      <w:r>
        <w:rPr>
          <w:spacing w:val="34"/>
          <w:sz w:val="24"/>
        </w:rPr>
        <w:t> </w:t>
      </w:r>
      <w:r>
        <w:rPr>
          <w:sz w:val="24"/>
        </w:rPr>
        <w:t>Corpus</w:t>
      </w:r>
      <w:r>
        <w:rPr>
          <w:spacing w:val="12"/>
          <w:sz w:val="24"/>
        </w:rPr>
        <w:t> </w:t>
      </w:r>
      <w:r>
        <w:rPr>
          <w:sz w:val="24"/>
        </w:rPr>
        <w:t>sections:</w:t>
      </w:r>
      <w:r>
        <w:rPr>
          <w:spacing w:val="34"/>
          <w:sz w:val="24"/>
        </w:rPr>
        <w:t> </w:t>
      </w:r>
      <w:r>
        <w:rPr>
          <w:sz w:val="24"/>
        </w:rPr>
        <w:t>4</w:t>
      </w:r>
      <w:r>
        <w:rPr>
          <w:spacing w:val="12"/>
          <w:sz w:val="24"/>
        </w:rPr>
        <w:t> </w:t>
      </w:r>
      <w:r>
        <w:rPr>
          <w:sz w:val="24"/>
        </w:rPr>
        <w:t>documents</w:t>
      </w:r>
      <w:r>
        <w:rPr>
          <w:spacing w:val="12"/>
          <w:sz w:val="24"/>
        </w:rPr>
        <w:t> </w:t>
      </w:r>
      <w:r>
        <w:rPr>
          <w:sz w:val="24"/>
        </w:rPr>
        <w:t>(d32-</w:t>
      </w:r>
      <w:r>
        <w:rPr>
          <w:spacing w:val="-2"/>
          <w:sz w:val="24"/>
        </w:rPr>
        <w:t>d35).</w:t>
      </w:r>
    </w:p>
    <w:p>
      <w:pPr>
        <w:pStyle w:val="BodyText"/>
        <w:spacing w:line="237" w:lineRule="auto" w:before="108"/>
        <w:ind w:right="529"/>
        <w:rPr>
          <w:rFonts w:ascii="Verdana"/>
        </w:rPr>
      </w:pPr>
      <w:r>
        <w:rPr>
          <w:rFonts w:ascii="Verdana"/>
        </w:rPr>
        <w:t>IPCC</w:t>
      </w:r>
      <w:r>
        <w:rPr>
          <w:rFonts w:ascii="Verdana"/>
          <w:spacing w:val="37"/>
        </w:rPr>
        <w:t> </w:t>
      </w:r>
      <w:r>
        <w:rPr>
          <w:rFonts w:ascii="Verdana"/>
        </w:rPr>
        <w:t>AR6</w:t>
      </w:r>
      <w:r>
        <w:rPr>
          <w:rFonts w:ascii="Verdana"/>
          <w:spacing w:val="38"/>
        </w:rPr>
        <w:t> </w:t>
      </w:r>
      <w:r>
        <w:rPr>
          <w:rFonts w:ascii="Verdana"/>
        </w:rPr>
        <w:t>(2021)</w:t>
      </w:r>
      <w:r>
        <w:rPr>
          <w:rFonts w:ascii="Verdana"/>
          <w:spacing w:val="37"/>
        </w:rPr>
        <w:t> </w:t>
      </w:r>
      <w:r>
        <w:rPr>
          <w:rFonts w:ascii="Verdana"/>
        </w:rPr>
        <w:t>-</w:t>
      </w:r>
      <w:r>
        <w:rPr>
          <w:rFonts w:ascii="Verdana"/>
          <w:spacing w:val="38"/>
        </w:rPr>
        <w:t> </w:t>
      </w:r>
      <w:r>
        <w:rPr>
          <w:rFonts w:ascii="Verdana"/>
        </w:rPr>
        <w:t>Climate</w:t>
      </w:r>
      <w:r>
        <w:rPr>
          <w:rFonts w:ascii="Verdana"/>
          <w:spacing w:val="40"/>
        </w:rPr>
        <w:t> </w:t>
      </w:r>
      <w:r>
        <w:rPr>
          <w:rFonts w:ascii="Verdana"/>
        </w:rPr>
        <w:t>Change</w:t>
      </w:r>
      <w:r>
        <w:rPr>
          <w:rFonts w:ascii="Verdana"/>
          <w:spacing w:val="40"/>
        </w:rPr>
        <w:t> </w:t>
      </w:r>
      <w:r>
        <w:rPr>
          <w:rFonts w:ascii="Verdana"/>
        </w:rPr>
        <w:t>2021:</w:t>
      </w:r>
      <w:r>
        <w:rPr>
          <w:rFonts w:ascii="Verdana"/>
          <w:spacing w:val="80"/>
        </w:rPr>
        <w:t> </w:t>
      </w:r>
      <w:r>
        <w:rPr>
          <w:rFonts w:ascii="Verdana"/>
        </w:rPr>
        <w:t>The</w:t>
      </w:r>
      <w:r>
        <w:rPr>
          <w:rFonts w:ascii="Verdana"/>
          <w:spacing w:val="40"/>
        </w:rPr>
        <w:t> </w:t>
      </w:r>
      <w:r>
        <w:rPr>
          <w:rFonts w:ascii="Verdana"/>
        </w:rPr>
        <w:t>Physical</w:t>
      </w:r>
      <w:r>
        <w:rPr>
          <w:rFonts w:ascii="Verdana"/>
          <w:spacing w:val="40"/>
        </w:rPr>
        <w:t> </w:t>
      </w:r>
      <w:r>
        <w:rPr>
          <w:rFonts w:ascii="Verdana"/>
        </w:rPr>
        <w:t>Science</w:t>
      </w:r>
      <w:r>
        <w:rPr>
          <w:rFonts w:ascii="Verdana"/>
          <w:spacing w:val="40"/>
        </w:rPr>
        <w:t> </w:t>
      </w:r>
      <w:r>
        <w:rPr>
          <w:rFonts w:ascii="Verdana"/>
        </w:rPr>
        <w:t>Basis</w:t>
      </w:r>
      <w:r>
        <w:rPr>
          <w:rFonts w:ascii="Verdana"/>
          <w:spacing w:val="40"/>
        </w:rPr>
        <w:t> </w:t>
      </w:r>
      <w:r>
        <w:rPr>
          <w:rFonts w:ascii="Verdana"/>
        </w:rPr>
        <w:t>- Summary for Policymakers</w:t>
      </w:r>
    </w:p>
    <w:p>
      <w:pPr>
        <w:pStyle w:val="BodyText"/>
        <w:spacing w:before="19"/>
      </w:pPr>
      <w:r>
        <w:rPr/>
        <w:t>Authors:</w:t>
      </w:r>
      <w:r>
        <w:rPr>
          <w:spacing w:val="17"/>
        </w:rPr>
        <w:t> </w:t>
      </w:r>
      <w:r>
        <w:rPr/>
        <w:t>IPCC Vorking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(Masson-Delmotte et</w:t>
      </w:r>
      <w:r>
        <w:rPr>
          <w:spacing w:val="-1"/>
        </w:rPr>
        <w:t> </w:t>
      </w:r>
      <w:r>
        <w:rPr/>
        <w:t>al.;</w:t>
      </w:r>
      <w:r>
        <w:rPr>
          <w:spacing w:val="-1"/>
        </w:rPr>
        <w:t> </w:t>
      </w:r>
      <w:r>
        <w:rPr>
          <w:spacing w:val="-2"/>
        </w:rPr>
        <w:t>eds.).</w:t>
      </w:r>
    </w:p>
    <w:p>
      <w:pPr>
        <w:pStyle w:val="BodyText"/>
        <w:spacing w:line="254" w:lineRule="auto" w:before="16"/>
        <w:ind w:right="529"/>
      </w:pPr>
      <w:r>
        <w:rPr/>
        <w:t>Venue:</w:t>
      </w:r>
      <w:r>
        <w:rPr>
          <w:spacing w:val="40"/>
        </w:rPr>
        <w:t> </w:t>
      </w:r>
      <w:r>
        <w:rPr/>
        <w:t>Contribution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Vorking</w:t>
      </w:r>
      <w:r>
        <w:rPr>
          <w:spacing w:val="9"/>
        </w:rPr>
        <w:t> </w:t>
      </w:r>
      <w:r>
        <w:rPr/>
        <w:t>Group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Sixth</w:t>
      </w:r>
      <w:r>
        <w:rPr>
          <w:spacing w:val="9"/>
        </w:rPr>
        <w:t> </w:t>
      </w:r>
      <w:r>
        <w:rPr/>
        <w:t>Assessment</w:t>
      </w:r>
      <w:r>
        <w:rPr>
          <w:spacing w:val="9"/>
        </w:rPr>
        <w:t> </w:t>
      </w:r>
      <w:r>
        <w:rPr/>
        <w:t>Report;</w:t>
      </w:r>
      <w:r>
        <w:rPr>
          <w:spacing w:val="12"/>
        </w:rPr>
        <w:t> </w:t>
      </w:r>
      <w:r>
        <w:rPr/>
        <w:t>Cambridge University Press.</w:t>
      </w:r>
    </w:p>
    <w:p>
      <w:pPr>
        <w:spacing w:line="282" w:lineRule="exact" w:before="0"/>
        <w:ind w:left="142" w:right="0" w:firstLine="0"/>
        <w:jc w:val="left"/>
        <w:rPr>
          <w:sz w:val="24"/>
        </w:rPr>
      </w:pPr>
      <w:bookmarkStart w:name="Provenance &amp; Verification Notes" w:id="8"/>
      <w:bookmarkEnd w:id="8"/>
      <w:r>
        <w:rPr/>
      </w:r>
      <w:r>
        <w:rPr>
          <w:sz w:val="24"/>
        </w:rPr>
        <w:t>File:</w:t>
      </w:r>
      <w:r>
        <w:rPr>
          <w:spacing w:val="40"/>
          <w:sz w:val="24"/>
        </w:rPr>
        <w:t> </w:t>
      </w:r>
      <w:r>
        <w:rPr>
          <w:rFonts w:ascii="SimSun"/>
          <w:sz w:val="22"/>
        </w:rPr>
        <w:t>IPCC_AR6_WGI_SPM.pdf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Corpus</w:t>
      </w:r>
      <w:r>
        <w:rPr>
          <w:spacing w:val="16"/>
          <w:sz w:val="24"/>
        </w:rPr>
        <w:t> </w:t>
      </w:r>
      <w:r>
        <w:rPr>
          <w:sz w:val="24"/>
        </w:rPr>
        <w:t>sections:</w:t>
      </w:r>
      <w:r>
        <w:rPr>
          <w:spacing w:val="40"/>
          <w:sz w:val="24"/>
        </w:rPr>
        <w:t> </w:t>
      </w:r>
      <w:r>
        <w:rPr>
          <w:sz w:val="24"/>
        </w:rPr>
        <w:t>6</w:t>
      </w:r>
      <w:r>
        <w:rPr>
          <w:spacing w:val="16"/>
          <w:sz w:val="24"/>
        </w:rPr>
        <w:t> </w:t>
      </w:r>
      <w:r>
        <w:rPr>
          <w:sz w:val="24"/>
        </w:rPr>
        <w:t>documents</w:t>
      </w:r>
      <w:r>
        <w:rPr>
          <w:spacing w:val="16"/>
          <w:sz w:val="24"/>
        </w:rPr>
        <w:t> </w:t>
      </w:r>
      <w:r>
        <w:rPr>
          <w:sz w:val="24"/>
        </w:rPr>
        <w:t>(d58-</w:t>
      </w:r>
      <w:r>
        <w:rPr>
          <w:spacing w:val="-2"/>
          <w:sz w:val="24"/>
        </w:rPr>
        <w:t>d63).</w:t>
      </w:r>
    </w:p>
    <w:p>
      <w:pPr>
        <w:pStyle w:val="BodyText"/>
        <w:spacing w:before="237"/>
        <w:ind w:left="0"/>
      </w:pPr>
    </w:p>
    <w:p>
      <w:pPr>
        <w:pStyle w:val="Heading1"/>
      </w:pPr>
      <w:r>
        <w:rPr>
          <w:w w:val="110"/>
        </w:rPr>
        <w:t>Provenance</w:t>
      </w:r>
      <w:r>
        <w:rPr>
          <w:spacing w:val="13"/>
          <w:w w:val="110"/>
        </w:rPr>
        <w:t> </w:t>
      </w:r>
      <w:r>
        <w:rPr>
          <w:w w:val="110"/>
        </w:rPr>
        <w:t>&amp;</w:t>
      </w:r>
      <w:r>
        <w:rPr>
          <w:spacing w:val="14"/>
          <w:w w:val="110"/>
        </w:rPr>
        <w:t> </w:t>
      </w:r>
      <w:r>
        <w:rPr>
          <w:w w:val="110"/>
        </w:rPr>
        <w:t>Verification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Notes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65" w:after="0"/>
        <w:ind w:left="609" w:right="0" w:hanging="233"/>
        <w:jc w:val="left"/>
        <w:rPr>
          <w:rFonts w:ascii="SimSun" w:hAnsi="SimSun"/>
          <w:sz w:val="22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12</w:t>
      </w:r>
      <w:r>
        <w:rPr>
          <w:spacing w:val="-3"/>
          <w:sz w:val="24"/>
        </w:rPr>
        <w:t> </w:t>
      </w:r>
      <w:r>
        <w:rPr>
          <w:sz w:val="24"/>
        </w:rPr>
        <w:t>PDF-backed</w:t>
      </w:r>
      <w:r>
        <w:rPr>
          <w:spacing w:val="-3"/>
          <w:sz w:val="24"/>
        </w:rPr>
        <w:t> </w:t>
      </w:r>
      <w:r>
        <w:rPr>
          <w:sz w:val="24"/>
        </w:rPr>
        <w:t>papers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enumerated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rFonts w:ascii="SimSun" w:hAnsi="SimSun"/>
          <w:sz w:val="22"/>
        </w:rPr>
        <w:t>scripts/build_corpus.py</w:t>
      </w:r>
      <w:r>
        <w:rPr>
          <w:rFonts w:ascii="SimSun" w:hAnsi="SimSun"/>
          <w:spacing w:val="-56"/>
          <w:sz w:val="22"/>
        </w:rPr>
        <w:t> </w:t>
      </w:r>
      <w:r>
        <w:rPr>
          <w:sz w:val="24"/>
        </w:rPr>
        <w:t>(the</w:t>
      </w:r>
      <w:r>
        <w:rPr>
          <w:spacing w:val="-3"/>
          <w:sz w:val="24"/>
        </w:rPr>
        <w:t> </w:t>
      </w:r>
      <w:r>
        <w:rPr>
          <w:rFonts w:ascii="SimSun" w:hAnsi="SimSun"/>
          <w:spacing w:val="-2"/>
          <w:sz w:val="22"/>
        </w:rPr>
        <w:t>PAPERS</w:t>
      </w:r>
    </w:p>
    <w:p>
      <w:pPr>
        <w:pStyle w:val="BodyText"/>
        <w:spacing w:line="249" w:lineRule="auto" w:before="2"/>
        <w:ind w:left="610"/>
      </w:pPr>
      <w:r>
        <w:rPr/>
        <w:t>list; lines 152-165).</w:t>
      </w:r>
      <w:r>
        <w:rPr>
          <w:spacing w:val="40"/>
        </w:rPr>
        <w:t> </w:t>
      </w:r>
      <w:r>
        <w:rPr/>
        <w:t>Each is processed by </w:t>
      </w:r>
      <w:r>
        <w:rPr>
          <w:rFonts w:ascii="SimSun"/>
          <w:sz w:val="22"/>
        </w:rPr>
        <w:t>extract_sections()</w:t>
      </w:r>
      <w:r>
        <w:rPr>
          <w:rFonts w:ascii="SimSun"/>
          <w:spacing w:val="-29"/>
          <w:sz w:val="22"/>
        </w:rPr>
        <w:t> </w:t>
      </w:r>
      <w:r>
        <w:rPr/>
        <w:t>from </w:t>
      </w:r>
      <w:r>
        <w:rPr>
          <w:rFonts w:ascii="SimSun"/>
          <w:sz w:val="22"/>
        </w:rPr>
        <w:t>ir_explorer/core/pdf_read </w:t>
      </w:r>
      <w:r>
        <w:rPr>
          <w:spacing w:val="-2"/>
        </w:rPr>
        <w:t>cleaned</w:t>
      </w:r>
      <w:r>
        <w:rPr>
          <w:spacing w:val="15"/>
        </w:rPr>
        <w:t> </w:t>
      </w:r>
      <w:r>
        <w:rPr>
          <w:spacing w:val="-2"/>
        </w:rPr>
        <w:t>of</w:t>
      </w:r>
      <w:r>
        <w:rPr>
          <w:spacing w:val="15"/>
        </w:rPr>
        <w:t> </w:t>
      </w:r>
      <w:r>
        <w:rPr>
          <w:spacing w:val="-2"/>
        </w:rPr>
        <w:t>non-ASCII</w:t>
      </w:r>
      <w:r>
        <w:rPr>
          <w:spacing w:val="15"/>
        </w:rPr>
        <w:t> </w:t>
      </w:r>
      <w:r>
        <w:rPr>
          <w:spacing w:val="-2"/>
        </w:rPr>
        <w:t>characters;</w:t>
      </w:r>
      <w:r>
        <w:rPr>
          <w:spacing w:val="19"/>
        </w:rPr>
        <w:t> </w:t>
      </w:r>
      <w:r>
        <w:rPr>
          <w:spacing w:val="-2"/>
        </w:rPr>
        <w:t>filtered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15"/>
        </w:rPr>
        <w:t> </w:t>
      </w:r>
      <w:r>
        <w:rPr>
          <w:spacing w:val="-2"/>
        </w:rPr>
        <w:t>drop</w:t>
      </w:r>
      <w:r>
        <w:rPr>
          <w:spacing w:val="15"/>
        </w:rPr>
        <w:t> </w:t>
      </w:r>
      <w:r>
        <w:rPr>
          <w:spacing w:val="-2"/>
        </w:rPr>
        <w:t>non-content</w:t>
      </w:r>
      <w:r>
        <w:rPr>
          <w:spacing w:val="15"/>
        </w:rPr>
        <w:t> </w:t>
      </w:r>
      <w:r>
        <w:rPr>
          <w:spacing w:val="-2"/>
        </w:rPr>
        <w:t>sections</w:t>
      </w:r>
      <w:r>
        <w:rPr>
          <w:spacing w:val="15"/>
        </w:rPr>
        <w:t> </w:t>
      </w:r>
      <w:r>
        <w:rPr>
          <w:spacing w:val="-2"/>
        </w:rPr>
        <w:t>(references; bibliography;</w:t>
      </w:r>
      <w:r>
        <w:rPr>
          <w:spacing w:val="3"/>
        </w:rPr>
        <w:t> </w:t>
      </w:r>
      <w:r>
        <w:rPr>
          <w:spacing w:val="-2"/>
        </w:rPr>
        <w:t>appendices;</w:t>
      </w:r>
      <w:r>
        <w:rPr>
          <w:spacing w:val="3"/>
        </w:rPr>
        <w:t> </w:t>
      </w:r>
      <w:r>
        <w:rPr>
          <w:spacing w:val="-2"/>
        </w:rPr>
        <w:t>acknowledgments);</w:t>
      </w:r>
      <w:r>
        <w:rPr>
          <w:spacing w:val="3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capped</w:t>
      </w:r>
      <w:r>
        <w:rPr/>
        <w:t> </w:t>
      </w:r>
      <w:r>
        <w:rPr>
          <w:spacing w:val="-2"/>
        </w:rPr>
        <w:t>at</w:t>
      </w:r>
      <w:r>
        <w:rPr/>
        <w:t> </w:t>
      </w:r>
      <w:r>
        <w:rPr>
          <w:spacing w:val="-2"/>
        </w:rPr>
        <w:t>4-6</w:t>
      </w:r>
      <w:r>
        <w:rPr/>
        <w:t> </w:t>
      </w:r>
      <w:r>
        <w:rPr>
          <w:spacing w:val="-2"/>
        </w:rPr>
        <w:t>section-level</w:t>
      </w:r>
      <w:r>
        <w:rPr/>
        <w:t> </w:t>
      </w:r>
      <w:r>
        <w:rPr>
          <w:spacing w:val="-2"/>
        </w:rPr>
        <w:t>docu-</w:t>
      </w:r>
    </w:p>
    <w:p>
      <w:pPr>
        <w:pStyle w:val="BodyText"/>
        <w:spacing w:before="7"/>
        <w:ind w:left="610"/>
      </w:pPr>
      <w:r>
        <w:rPr>
          <w:spacing w:val="-4"/>
        </w:rPr>
        <w:t>ments</w:t>
      </w:r>
      <w:r>
        <w:rPr>
          <w:spacing w:val="-3"/>
        </w:rPr>
        <w:t> </w:t>
      </w:r>
      <w:r>
        <w:rPr>
          <w:spacing w:val="-4"/>
        </w:rPr>
        <w:t>per</w:t>
      </w:r>
      <w:r>
        <w:rPr>
          <w:spacing w:val="-2"/>
        </w:rPr>
        <w:t> </w:t>
      </w:r>
      <w:r>
        <w:rPr>
          <w:spacing w:val="-4"/>
        </w:rPr>
        <w:t>paper.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  <w:tab w:pos="610" w:val="left" w:leader="none"/>
        </w:tabs>
        <w:spacing w:line="247" w:lineRule="auto" w:before="215" w:after="0"/>
        <w:ind w:left="610" w:right="1154" w:hanging="235"/>
        <w:jc w:val="left"/>
        <w:rPr>
          <w:rFonts w:ascii="SimSun" w:hAnsi="SimSun"/>
          <w:sz w:val="22"/>
        </w:rPr>
      </w:pP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three</w:t>
      </w:r>
      <w:r>
        <w:rPr>
          <w:spacing w:val="32"/>
          <w:sz w:val="24"/>
        </w:rPr>
        <w:t> </w:t>
      </w:r>
      <w:r>
        <w:rPr>
          <w:sz w:val="24"/>
        </w:rPr>
        <w:t>non-PDF-extracted</w:t>
      </w:r>
      <w:r>
        <w:rPr>
          <w:spacing w:val="32"/>
          <w:sz w:val="24"/>
        </w:rPr>
        <w:t> </w:t>
      </w:r>
      <w:r>
        <w:rPr>
          <w:sz w:val="24"/>
        </w:rPr>
        <w:t>sources</w:t>
      </w:r>
      <w:r>
        <w:rPr>
          <w:spacing w:val="32"/>
          <w:sz w:val="24"/>
        </w:rPr>
        <w:t> </w:t>
      </w:r>
      <w:r>
        <w:rPr>
          <w:sz w:val="24"/>
        </w:rPr>
        <w:t>(Tegmark</w:t>
      </w:r>
      <w:r>
        <w:rPr>
          <w:spacing w:val="32"/>
          <w:sz w:val="24"/>
        </w:rPr>
        <w:t> </w:t>
      </w:r>
      <w:r>
        <w:rPr>
          <w:sz w:val="24"/>
        </w:rPr>
        <w:t>2005;</w:t>
      </w:r>
      <w:r>
        <w:rPr>
          <w:spacing w:val="40"/>
          <w:sz w:val="24"/>
        </w:rPr>
        <w:t> </w:t>
      </w:r>
      <w:r>
        <w:rPr>
          <w:sz w:val="24"/>
        </w:rPr>
        <w:t>Guth</w:t>
      </w:r>
      <w:r>
        <w:rPr>
          <w:spacing w:val="32"/>
          <w:sz w:val="24"/>
        </w:rPr>
        <w:t> </w:t>
      </w:r>
      <w:r>
        <w:rPr>
          <w:sz w:val="24"/>
        </w:rPr>
        <w:t>2007;</w:t>
      </w:r>
      <w:r>
        <w:rPr>
          <w:spacing w:val="40"/>
          <w:sz w:val="24"/>
        </w:rPr>
        <w:t> </w:t>
      </w:r>
      <w:r>
        <w:rPr>
          <w:sz w:val="24"/>
        </w:rPr>
        <w:t>Blackshaw</w:t>
      </w:r>
      <w:r>
        <w:rPr>
          <w:spacing w:val="32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Franklin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2026)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initial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corpus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commit</w:t>
      </w:r>
      <w:r>
        <w:rPr>
          <w:spacing w:val="-12"/>
          <w:sz w:val="24"/>
        </w:rPr>
        <w:t> </w:t>
      </w:r>
      <w:r>
        <w:rPr>
          <w:rFonts w:ascii="SimSun" w:hAnsi="SimSun"/>
          <w:spacing w:val="-2"/>
          <w:sz w:val="22"/>
        </w:rPr>
        <w:t>ea78f1f</w:t>
      </w:r>
      <w:r>
        <w:rPr>
          <w:rFonts w:ascii="SimSun" w:hAnsi="SimSun"/>
          <w:spacing w:val="-55"/>
          <w:sz w:val="22"/>
        </w:rPr>
        <w:t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hand-authored </w:t>
      </w:r>
      <w:r>
        <w:rPr>
          <w:sz w:val="24"/>
        </w:rPr>
        <w:t>JSON</w:t>
      </w:r>
      <w:r>
        <w:rPr>
          <w:spacing w:val="-12"/>
          <w:sz w:val="24"/>
        </w:rPr>
        <w:t> </w:t>
      </w:r>
      <w:r>
        <w:rPr>
          <w:sz w:val="24"/>
        </w:rPr>
        <w:t>entries</w:t>
      </w:r>
      <w:r>
        <w:rPr>
          <w:spacing w:val="-12"/>
          <w:sz w:val="24"/>
        </w:rPr>
        <w:t> </w:t>
      </w:r>
      <w:r>
        <w:rPr>
          <w:sz w:val="24"/>
        </w:rPr>
        <w:t>(documents</w:t>
      </w:r>
      <w:r>
        <w:rPr>
          <w:spacing w:val="-12"/>
          <w:sz w:val="24"/>
        </w:rPr>
        <w:t> </w:t>
      </w:r>
      <w:r>
        <w:rPr>
          <w:sz w:val="24"/>
        </w:rPr>
        <w:t>d1-d13)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were</w:t>
      </w:r>
      <w:r>
        <w:rPr>
          <w:spacing w:val="-12"/>
          <w:sz w:val="24"/>
        </w:rPr>
        <w:t> </w:t>
      </w:r>
      <w:r>
        <w:rPr>
          <w:sz w:val="24"/>
        </w:rPr>
        <w:t>preserved</w:t>
      </w:r>
      <w:r>
        <w:rPr>
          <w:spacing w:val="-12"/>
          <w:sz w:val="24"/>
        </w:rPr>
        <w:t> </w:t>
      </w:r>
      <w:r>
        <w:rPr>
          <w:sz w:val="24"/>
        </w:rPr>
        <w:t>when</w:t>
      </w:r>
      <w:r>
        <w:rPr>
          <w:spacing w:val="-12"/>
          <w:sz w:val="24"/>
        </w:rPr>
        <w:t> </w:t>
      </w:r>
      <w:r>
        <w:rPr>
          <w:rFonts w:ascii="SimSun" w:hAnsi="SimSun"/>
          <w:sz w:val="22"/>
        </w:rPr>
        <w:t>scripts/build_corpus.py</w:t>
      </w:r>
    </w:p>
    <w:p>
      <w:pPr>
        <w:spacing w:line="279" w:lineRule="exact" w:before="0"/>
        <w:ind w:left="610" w:right="0" w:firstLine="0"/>
        <w:jc w:val="left"/>
        <w:rPr>
          <w:sz w:val="24"/>
        </w:rPr>
      </w:pPr>
      <w:r>
        <w:rPr>
          <w:spacing w:val="-2"/>
          <w:sz w:val="24"/>
        </w:rPr>
        <w:t>extended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corpus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80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documents.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source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PDFs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SimSun"/>
          <w:spacing w:val="-2"/>
          <w:sz w:val="22"/>
        </w:rPr>
        <w:t>multiverse.pdf</w:t>
      </w:r>
      <w:r>
        <w:rPr>
          <w:spacing w:val="-2"/>
          <w:sz w:val="24"/>
        </w:rPr>
        <w:t>;</w:t>
      </w:r>
      <w:r>
        <w:rPr>
          <w:spacing w:val="-6"/>
          <w:sz w:val="24"/>
        </w:rPr>
        <w:t> </w:t>
      </w:r>
      <w:r>
        <w:rPr>
          <w:rFonts w:ascii="SimSun"/>
          <w:spacing w:val="-2"/>
          <w:sz w:val="22"/>
        </w:rPr>
        <w:t>0702178v1.pdf</w:t>
      </w:r>
      <w:r>
        <w:rPr>
          <w:spacing w:val="-2"/>
          <w:sz w:val="24"/>
        </w:rPr>
        <w:t>;</w:t>
      </w:r>
    </w:p>
    <w:p>
      <w:pPr>
        <w:spacing w:line="244" w:lineRule="auto" w:before="3"/>
        <w:ind w:left="610" w:right="529" w:firstLine="0"/>
        <w:jc w:val="left"/>
        <w:rPr>
          <w:sz w:val="24"/>
        </w:rPr>
      </w:pPr>
      <w:r>
        <w:rPr>
          <w:rFonts w:ascii="SimSun"/>
          <w:sz w:val="22"/>
        </w:rPr>
        <w:t>Everett_Encyclopedia_Chapter.pdf</w:t>
      </w:r>
      <w:r>
        <w:rPr>
          <w:sz w:val="24"/>
        </w:rPr>
        <w:t>) have since been added locally so that the full</w:t>
      </w:r>
      <w:r>
        <w:rPr>
          <w:spacing w:val="40"/>
          <w:sz w:val="24"/>
        </w:rPr>
        <w:t> </w:t>
      </w:r>
      <w:r>
        <w:rPr>
          <w:sz w:val="24"/>
        </w:rPr>
        <w:t>provenance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every</w:t>
      </w:r>
      <w:r>
        <w:rPr>
          <w:spacing w:val="-7"/>
          <w:sz w:val="24"/>
        </w:rPr>
        <w:t> </w:t>
      </w:r>
      <w:r>
        <w:rPr>
          <w:sz w:val="24"/>
        </w:rPr>
        <w:t>document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now</w:t>
      </w:r>
      <w:r>
        <w:rPr>
          <w:spacing w:val="-7"/>
          <w:sz w:val="24"/>
        </w:rPr>
        <w:t> </w:t>
      </w:r>
      <w:r>
        <w:rPr>
          <w:sz w:val="24"/>
        </w:rPr>
        <w:t>reproducible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PDFs.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  <w:tab w:pos="610" w:val="left" w:leader="none"/>
        </w:tabs>
        <w:spacing w:line="254" w:lineRule="auto" w:before="211" w:after="0"/>
        <w:ind w:left="610" w:right="1415" w:hanging="235"/>
        <w:jc w:val="left"/>
        <w:rPr>
          <w:sz w:val="24"/>
        </w:rPr>
      </w:pPr>
      <w:r>
        <w:rPr>
          <w:spacing w:val="-2"/>
          <w:sz w:val="24"/>
        </w:rPr>
        <w:t>PDF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identities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verified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extracting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first-page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content.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Representative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first-</w:t>
      </w:r>
      <w:r>
        <w:rPr>
          <w:sz w:val="24"/>
        </w:rPr>
        <w:t>page fragments:</w:t>
      </w: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178" w:after="0"/>
        <w:ind w:left="1077" w:right="0" w:hanging="250"/>
        <w:jc w:val="left"/>
        <w:rPr>
          <w:sz w:val="24"/>
        </w:rPr>
      </w:pPr>
      <w:r>
        <w:rPr>
          <w:rFonts w:ascii="SimSun" w:hAnsi="SimSun"/>
          <w:spacing w:val="-2"/>
          <w:w w:val="110"/>
          <w:sz w:val="22"/>
        </w:rPr>
        <w:t>Download.pdf</w:t>
      </w:r>
      <w:r>
        <w:rPr>
          <w:rFonts w:ascii="SimSun" w:hAnsi="SimSun"/>
          <w:spacing w:val="-29"/>
          <w:w w:val="110"/>
          <w:sz w:val="22"/>
        </w:rPr>
        <w:t> </w:t>
      </w:r>
      <w:r>
        <w:rPr>
          <w:spacing w:val="-2"/>
          <w:w w:val="110"/>
          <w:sz w:val="24"/>
        </w:rPr>
        <w:t>begins</w:t>
      </w:r>
      <w:r>
        <w:rPr>
          <w:spacing w:val="27"/>
          <w:w w:val="110"/>
          <w:sz w:val="24"/>
        </w:rPr>
        <w:t> </w:t>
      </w:r>
      <w:r>
        <w:rPr>
          <w:spacing w:val="-2"/>
          <w:w w:val="110"/>
          <w:sz w:val="24"/>
        </w:rPr>
        <w:t>"Particle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Creation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by</w:t>
      </w:r>
      <w:r>
        <w:rPr>
          <w:spacing w:val="27"/>
          <w:w w:val="110"/>
          <w:sz w:val="24"/>
        </w:rPr>
        <w:t> </w:t>
      </w:r>
      <w:r>
        <w:rPr>
          <w:spacing w:val="-2"/>
          <w:w w:val="110"/>
          <w:sz w:val="24"/>
        </w:rPr>
        <w:t>Black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Holes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-</w:t>
      </w:r>
      <w:r>
        <w:rPr>
          <w:spacing w:val="27"/>
          <w:w w:val="110"/>
          <w:sz w:val="24"/>
        </w:rPr>
        <w:t> </w:t>
      </w:r>
      <w:r>
        <w:rPr>
          <w:spacing w:val="-2"/>
          <w:w w:val="110"/>
          <w:sz w:val="24"/>
        </w:rPr>
        <w:t>S.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V.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Hawking</w:t>
      </w:r>
    </w:p>
    <w:p>
      <w:pPr>
        <w:pStyle w:val="BodyText"/>
        <w:spacing w:before="7"/>
        <w:ind w:left="1078"/>
      </w:pPr>
      <w:r>
        <w:rPr/>
        <w:t>.</w:t>
      </w:r>
      <w:r>
        <w:rPr>
          <w:spacing w:val="-19"/>
        </w:rPr>
        <w:t> </w:t>
      </w:r>
      <w:r>
        <w:rPr/>
        <w:t>.</w:t>
      </w:r>
      <w:r>
        <w:rPr>
          <w:spacing w:val="-19"/>
        </w:rPr>
        <w:t> </w:t>
      </w:r>
      <w:r>
        <w:rPr/>
        <w:t>.</w:t>
      </w:r>
      <w:r>
        <w:rPr>
          <w:spacing w:val="-19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April</w:t>
      </w:r>
      <w:r>
        <w:rPr>
          <w:spacing w:val="-7"/>
        </w:rPr>
        <w:t> </w:t>
      </w:r>
      <w:r>
        <w:rPr/>
        <w:t>12;</w:t>
      </w:r>
      <w:r>
        <w:rPr>
          <w:spacing w:val="-7"/>
        </w:rPr>
        <w:t> </w:t>
      </w:r>
      <w:r>
        <w:rPr>
          <w:spacing w:val="-2"/>
        </w:rPr>
        <w:t>1975."</w:t>
      </w:r>
    </w:p>
    <w:p>
      <w:pPr>
        <w:pStyle w:val="BodyText"/>
        <w:spacing w:after="0"/>
        <w:sectPr>
          <w:pgSz w:w="11910" w:h="16840"/>
          <w:pgMar w:header="0" w:footer="800" w:top="1360" w:bottom="980" w:left="1275" w:right="0"/>
        </w:sectPr>
      </w:pP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17" w:after="0"/>
        <w:ind w:left="1077" w:right="0" w:hanging="250"/>
        <w:jc w:val="left"/>
        <w:rPr>
          <w:sz w:val="24"/>
        </w:rPr>
      </w:pPr>
      <w:r>
        <w:rPr>
          <w:rFonts w:ascii="SimSun" w:hAnsi="SimSun"/>
          <w:sz w:val="22"/>
        </w:rPr>
        <w:t>specrel.pdf</w:t>
      </w:r>
      <w:r>
        <w:rPr>
          <w:rFonts w:ascii="SimSun" w:hAnsi="SimSun"/>
          <w:spacing w:val="-32"/>
          <w:sz w:val="22"/>
        </w:rPr>
        <w:t> </w:t>
      </w:r>
      <w:r>
        <w:rPr>
          <w:sz w:val="24"/>
        </w:rPr>
        <w:t>begins</w:t>
      </w:r>
      <w:r>
        <w:rPr>
          <w:spacing w:val="-8"/>
          <w:sz w:val="24"/>
        </w:rPr>
        <w:t> </w:t>
      </w:r>
      <w:r>
        <w:rPr>
          <w:sz w:val="24"/>
        </w:rPr>
        <w:t>"June</w:t>
      </w:r>
      <w:r>
        <w:rPr>
          <w:spacing w:val="-7"/>
          <w:sz w:val="24"/>
        </w:rPr>
        <w:t> </w:t>
      </w:r>
      <w:r>
        <w:rPr>
          <w:sz w:val="24"/>
        </w:rPr>
        <w:t>30;</w:t>
      </w:r>
      <w:r>
        <w:rPr>
          <w:spacing w:val="-7"/>
          <w:sz w:val="24"/>
        </w:rPr>
        <w:t> </w:t>
      </w:r>
      <w:r>
        <w:rPr>
          <w:sz w:val="24"/>
        </w:rPr>
        <w:t>1905</w:t>
      </w:r>
      <w:r>
        <w:rPr>
          <w:spacing w:val="-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Maxwell's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electrodynamics."</w:t>
      </w: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85" w:after="0"/>
        <w:ind w:left="1077" w:right="0" w:hanging="250"/>
        <w:jc w:val="left"/>
        <w:rPr>
          <w:sz w:val="24"/>
        </w:rPr>
      </w:pPr>
      <w:r>
        <w:rPr>
          <w:rFonts w:ascii="SimSun" w:hAnsi="SimSun"/>
          <w:sz w:val="22"/>
        </w:rPr>
        <w:t>original.pdf</w:t>
      </w:r>
      <w:r>
        <w:rPr>
          <w:rFonts w:ascii="SimSun" w:hAnsi="SimSun"/>
          <w:spacing w:val="-15"/>
          <w:sz w:val="22"/>
        </w:rPr>
        <w:t> </w:t>
      </w:r>
      <w:r>
        <w:rPr>
          <w:sz w:val="24"/>
        </w:rPr>
        <w:t>begins</w:t>
      </w:r>
      <w:r>
        <w:rPr>
          <w:spacing w:val="37"/>
          <w:sz w:val="24"/>
        </w:rPr>
        <w:t> </w:t>
      </w:r>
      <w:r>
        <w:rPr>
          <w:sz w:val="24"/>
        </w:rPr>
        <w:t>"ORIGIN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SPECIES."</w:t>
      </w: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86" w:after="0"/>
        <w:ind w:left="1077" w:right="0" w:hanging="250"/>
        <w:jc w:val="left"/>
        <w:rPr>
          <w:sz w:val="24"/>
        </w:rPr>
      </w:pPr>
      <w:r>
        <w:rPr>
          <w:rFonts w:ascii="SimSun" w:hAnsi="SimSun"/>
          <w:sz w:val="22"/>
        </w:rPr>
        <w:t>turing.pdf</w:t>
      </w:r>
      <w:r>
        <w:rPr>
          <w:rFonts w:ascii="SimSun" w:hAnsi="SimSun"/>
          <w:spacing w:val="-32"/>
          <w:sz w:val="22"/>
        </w:rPr>
        <w:t> </w:t>
      </w:r>
      <w:r>
        <w:rPr>
          <w:sz w:val="24"/>
        </w:rPr>
        <w:t>begins</w:t>
      </w:r>
      <w:r>
        <w:rPr>
          <w:spacing w:val="-8"/>
          <w:sz w:val="24"/>
        </w:rPr>
        <w:t> </w:t>
      </w:r>
      <w:r>
        <w:rPr>
          <w:sz w:val="24"/>
        </w:rPr>
        <w:t>"1.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Imitation</w:t>
      </w:r>
      <w:r>
        <w:rPr>
          <w:spacing w:val="9"/>
          <w:sz w:val="24"/>
        </w:rPr>
        <w:t> </w:t>
      </w:r>
      <w:r>
        <w:rPr>
          <w:sz w:val="24"/>
        </w:rPr>
        <w:t>Game</w:t>
      </w:r>
      <w:r>
        <w:rPr>
          <w:spacing w:val="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Can</w:t>
      </w:r>
      <w:r>
        <w:rPr>
          <w:spacing w:val="9"/>
          <w:sz w:val="24"/>
        </w:rPr>
        <w:t> </w:t>
      </w:r>
      <w:r>
        <w:rPr>
          <w:sz w:val="24"/>
        </w:rPr>
        <w:t>machines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think?"</w:t>
      </w:r>
    </w:p>
    <w:p>
      <w:pPr>
        <w:pStyle w:val="ListParagraph"/>
        <w:numPr>
          <w:ilvl w:val="1"/>
          <w:numId w:val="1"/>
        </w:numPr>
        <w:tabs>
          <w:tab w:pos="1076" w:val="left" w:leader="none"/>
          <w:tab w:pos="1078" w:val="left" w:leader="none"/>
        </w:tabs>
        <w:spacing w:line="244" w:lineRule="auto" w:before="85" w:after="0"/>
        <w:ind w:left="1078" w:right="1415" w:hanging="252"/>
        <w:jc w:val="left"/>
        <w:rPr>
          <w:sz w:val="24"/>
        </w:rPr>
      </w:pPr>
      <w:r>
        <w:rPr>
          <w:rFonts w:ascii="SimSun" w:hAnsi="SimSun"/>
          <w:sz w:val="22"/>
        </w:rPr>
        <w:t>6572a8eb567d8.pdf</w:t>
      </w:r>
      <w:r>
        <w:rPr>
          <w:rFonts w:ascii="SimSun" w:hAnsi="SimSun"/>
          <w:spacing w:val="-31"/>
          <w:sz w:val="22"/>
        </w:rPr>
        <w:t> </w:t>
      </w:r>
      <w:r>
        <w:rPr>
          <w:sz w:val="24"/>
        </w:rPr>
        <w:t>begins</w:t>
      </w:r>
      <w:r>
        <w:rPr>
          <w:spacing w:val="-6"/>
          <w:sz w:val="24"/>
        </w:rPr>
        <w:t> </w:t>
      </w:r>
      <w:r>
        <w:rPr>
          <w:sz w:val="24"/>
        </w:rPr>
        <w:t>"La</w:t>
      </w:r>
      <w:r>
        <w:rPr>
          <w:spacing w:val="-7"/>
          <w:sz w:val="24"/>
        </w:rPr>
        <w:t> </w:t>
      </w:r>
      <w:r>
        <w:rPr>
          <w:sz w:val="24"/>
        </w:rPr>
        <w:t>Jolla;</w:t>
      </w:r>
      <w:r>
        <w:rPr>
          <w:spacing w:val="-2"/>
          <w:sz w:val="24"/>
        </w:rPr>
        <w:t> </w:t>
      </w:r>
      <w:r>
        <w:rPr>
          <w:sz w:val="24"/>
        </w:rPr>
        <w:t>California</w:t>
      </w:r>
      <w:r>
        <w:rPr>
          <w:spacing w:val="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Manuscript</w:t>
      </w:r>
      <w:r>
        <w:rPr>
          <w:spacing w:val="7"/>
          <w:sz w:val="24"/>
        </w:rPr>
        <w:t> </w:t>
      </w:r>
      <w:r>
        <w:rPr>
          <w:sz w:val="24"/>
        </w:rPr>
        <w:t>received</w:t>
      </w:r>
      <w:r>
        <w:rPr>
          <w:spacing w:val="6"/>
          <w:sz w:val="24"/>
        </w:rPr>
        <w:t> </w:t>
      </w:r>
      <w:r>
        <w:rPr>
          <w:sz w:val="24"/>
        </w:rPr>
        <w:t>March 25; 1960"</w:t>
      </w:r>
      <w:r>
        <w:rPr>
          <w:spacing w:val="40"/>
          <w:sz w:val="24"/>
        </w:rPr>
        <w:t> </w:t>
      </w:r>
      <w:r>
        <w:rPr>
          <w:sz w:val="24"/>
        </w:rPr>
        <w:t>(Keeling).</w:t>
      </w: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90" w:after="0"/>
        <w:ind w:left="1077" w:right="0" w:hanging="250"/>
        <w:jc w:val="left"/>
        <w:rPr>
          <w:sz w:val="24"/>
        </w:rPr>
      </w:pPr>
      <w:r>
        <w:rPr>
          <w:rFonts w:ascii="SimSun" w:hAnsi="SimSun"/>
          <w:spacing w:val="-2"/>
          <w:sz w:val="22"/>
        </w:rPr>
        <w:t>entropy.pdf</w:t>
      </w:r>
      <w:r>
        <w:rPr>
          <w:rFonts w:ascii="SimSun" w:hAnsi="SimSun"/>
          <w:spacing w:val="-40"/>
          <w:sz w:val="22"/>
        </w:rPr>
        <w:t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reprinted from</w:t>
      </w:r>
      <w:r>
        <w:rPr>
          <w:sz w:val="24"/>
        </w:rPr>
        <w:t> </w:t>
      </w:r>
      <w:r>
        <w:rPr>
          <w:spacing w:val="-2"/>
          <w:sz w:val="24"/>
        </w:rPr>
        <w:t>"The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  <w:r>
        <w:rPr>
          <w:sz w:val="24"/>
        </w:rPr>
        <w:t> </w:t>
      </w:r>
      <w:r>
        <w:rPr>
          <w:spacing w:val="-2"/>
          <w:sz w:val="24"/>
        </w:rPr>
        <w:t>Technical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Journal;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27;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pp.</w:t>
      </w:r>
    </w:p>
    <w:p>
      <w:pPr>
        <w:pStyle w:val="BodyText"/>
        <w:spacing w:before="7"/>
        <w:ind w:left="1078"/>
      </w:pPr>
      <w:r>
        <w:rPr>
          <w:spacing w:val="-6"/>
        </w:rPr>
        <w:t>379-423;</w:t>
      </w:r>
      <w:r>
        <w:rPr>
          <w:spacing w:val="-3"/>
        </w:rPr>
        <w:t> </w:t>
      </w:r>
      <w:r>
        <w:rPr>
          <w:spacing w:val="-6"/>
        </w:rPr>
        <w:t>623-656;</w:t>
      </w:r>
      <w:r>
        <w:rPr>
          <w:spacing w:val="-3"/>
        </w:rPr>
        <w:t> </w:t>
      </w:r>
      <w:r>
        <w:rPr>
          <w:spacing w:val="-6"/>
        </w:rPr>
        <w:t>July;</w:t>
      </w:r>
      <w:r>
        <w:rPr>
          <w:spacing w:val="-2"/>
        </w:rPr>
        <w:t> </w:t>
      </w:r>
      <w:r>
        <w:rPr>
          <w:spacing w:val="-6"/>
        </w:rPr>
        <w:t>October;</w:t>
      </w:r>
      <w:r>
        <w:rPr>
          <w:spacing w:val="-3"/>
        </w:rPr>
        <w:t> </w:t>
      </w:r>
      <w:r>
        <w:rPr>
          <w:spacing w:val="-6"/>
        </w:rPr>
        <w:t>1948"</w:t>
      </w:r>
      <w:r>
        <w:rPr>
          <w:spacing w:val="11"/>
        </w:rPr>
        <w:t> </w:t>
      </w:r>
      <w:r>
        <w:rPr>
          <w:spacing w:val="-6"/>
        </w:rPr>
        <w:t>(Shannon).</w:t>
      </w:r>
    </w:p>
    <w:p>
      <w:pPr>
        <w:pStyle w:val="ListParagraph"/>
        <w:numPr>
          <w:ilvl w:val="1"/>
          <w:numId w:val="1"/>
        </w:numPr>
        <w:tabs>
          <w:tab w:pos="1076" w:val="left" w:leader="none"/>
          <w:tab w:pos="1078" w:val="left" w:leader="none"/>
        </w:tabs>
        <w:spacing w:line="244" w:lineRule="auto" w:before="95" w:after="0"/>
        <w:ind w:left="1078" w:right="1415" w:hanging="252"/>
        <w:jc w:val="left"/>
        <w:rPr>
          <w:sz w:val="24"/>
        </w:rPr>
      </w:pPr>
      <w:r>
        <w:rPr>
          <w:rFonts w:ascii="SimSun" w:hAnsi="SimSun"/>
          <w:sz w:val="22"/>
        </w:rPr>
        <w:t>multiverse.pdf </w:t>
      </w:r>
      <w:r>
        <w:rPr>
          <w:sz w:val="24"/>
        </w:rPr>
        <w:t>reads</w:t>
      </w:r>
      <w:r>
        <w:rPr>
          <w:spacing w:val="40"/>
          <w:sz w:val="24"/>
        </w:rPr>
        <w:t> </w:t>
      </w:r>
      <w:r>
        <w:rPr>
          <w:sz w:val="24"/>
        </w:rPr>
        <w:t>"To</w:t>
      </w:r>
      <w:r>
        <w:rPr>
          <w:spacing w:val="40"/>
          <w:sz w:val="24"/>
        </w:rPr>
        <w:t> </w:t>
      </w:r>
      <w:r>
        <w:rPr>
          <w:sz w:val="24"/>
        </w:rPr>
        <w:t>appear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rFonts w:ascii="Times New Roman" w:hAnsi="Times New Roman"/>
          <w:sz w:val="22"/>
        </w:rPr>
        <w:t>Science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Ultimate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Reality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.</w:t>
      </w:r>
      <w:r>
        <w:rPr>
          <w:spacing w:val="40"/>
          <w:sz w:val="24"/>
        </w:rPr>
        <w:t>  </w:t>
      </w:r>
      <w:r>
        <w:rPr>
          <w:sz w:val="24"/>
        </w:rPr>
        <w:t>Parallel </w:t>
      </w:r>
      <w:r>
        <w:rPr>
          <w:spacing w:val="-2"/>
          <w:w w:val="110"/>
          <w:sz w:val="24"/>
        </w:rPr>
        <w:t>Universes</w:t>
      </w:r>
      <w:r>
        <w:rPr>
          <w:spacing w:val="-14"/>
          <w:w w:val="110"/>
          <w:sz w:val="24"/>
        </w:rPr>
        <w:t> </w:t>
      </w:r>
      <w:r>
        <w:rPr>
          <w:spacing w:val="-2"/>
          <w:w w:val="125"/>
          <w:sz w:val="24"/>
        </w:rPr>
        <w:t>-</w:t>
      </w:r>
      <w:r>
        <w:rPr>
          <w:spacing w:val="-16"/>
          <w:w w:val="125"/>
          <w:sz w:val="24"/>
        </w:rPr>
        <w:t> </w:t>
      </w:r>
      <w:r>
        <w:rPr>
          <w:spacing w:val="-2"/>
          <w:w w:val="110"/>
          <w:sz w:val="24"/>
        </w:rPr>
        <w:t>Max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Tegmark."</w:t>
      </w:r>
    </w:p>
    <w:p>
      <w:pPr>
        <w:pStyle w:val="ListParagraph"/>
        <w:numPr>
          <w:ilvl w:val="1"/>
          <w:numId w:val="1"/>
        </w:numPr>
        <w:tabs>
          <w:tab w:pos="1076" w:val="left" w:leader="none"/>
          <w:tab w:pos="1078" w:val="left" w:leader="none"/>
        </w:tabs>
        <w:spacing w:line="244" w:lineRule="auto" w:before="90" w:after="0"/>
        <w:ind w:left="1078" w:right="1415" w:hanging="252"/>
        <w:jc w:val="left"/>
        <w:rPr>
          <w:sz w:val="24"/>
        </w:rPr>
      </w:pPr>
      <w:r>
        <w:rPr>
          <w:rFonts w:ascii="SimSun" w:hAnsi="SimSun"/>
          <w:sz w:val="22"/>
        </w:rPr>
        <w:t>0702178v1.pdf</w:t>
      </w:r>
      <w:r>
        <w:rPr>
          <w:rFonts w:ascii="SimSun" w:hAnsi="SimSun"/>
          <w:spacing w:val="-30"/>
          <w:sz w:val="22"/>
        </w:rPr>
        <w:t> </w:t>
      </w:r>
      <w:r>
        <w:rPr>
          <w:sz w:val="24"/>
        </w:rPr>
        <w:t>reads "arXiv:hep-th/0702178v1 - Eternal infiation and its im-</w:t>
      </w:r>
      <w:r>
        <w:rPr>
          <w:w w:val="105"/>
          <w:sz w:val="24"/>
        </w:rPr>
        <w:t>plications</w:t>
      </w:r>
      <w:r>
        <w:rPr>
          <w:spacing w:val="-4"/>
          <w:w w:val="105"/>
          <w:sz w:val="24"/>
        </w:rPr>
        <w:t> </w:t>
      </w:r>
      <w:r>
        <w:rPr>
          <w:w w:val="230"/>
          <w:sz w:val="24"/>
        </w:rPr>
        <w:t>-</w:t>
      </w:r>
      <w:r>
        <w:rPr>
          <w:spacing w:val="-55"/>
          <w:w w:val="230"/>
          <w:sz w:val="24"/>
        </w:rPr>
        <w:t> </w:t>
      </w:r>
      <w:r>
        <w:rPr>
          <w:w w:val="105"/>
          <w:sz w:val="24"/>
        </w:rPr>
        <w:t>Alan H. Guth."</w:t>
      </w:r>
    </w:p>
    <w:p>
      <w:pPr>
        <w:pStyle w:val="ListParagraph"/>
        <w:numPr>
          <w:ilvl w:val="1"/>
          <w:numId w:val="1"/>
        </w:numPr>
        <w:tabs>
          <w:tab w:pos="1076" w:val="left" w:leader="none"/>
          <w:tab w:pos="1078" w:val="left" w:leader="none"/>
        </w:tabs>
        <w:spacing w:line="244" w:lineRule="auto" w:before="91" w:after="0"/>
        <w:ind w:left="1078" w:right="1323" w:hanging="252"/>
        <w:jc w:val="left"/>
        <w:rPr>
          <w:sz w:val="24"/>
        </w:rPr>
      </w:pPr>
      <w:r>
        <w:rPr>
          <w:rFonts w:ascii="SimSun" w:hAnsi="SimSun"/>
          <w:sz w:val="22"/>
        </w:rPr>
        <w:t>Everett_Encyclopedia_Chapter.pdf</w:t>
      </w:r>
      <w:r>
        <w:rPr>
          <w:rFonts w:ascii="SimSun" w:hAnsi="SimSun"/>
          <w:spacing w:val="-30"/>
          <w:sz w:val="22"/>
        </w:rPr>
        <w:t> </w:t>
      </w:r>
      <w:r>
        <w:rPr>
          <w:sz w:val="24"/>
        </w:rPr>
        <w:t>reads "Everettian Interpretations of </w:t>
      </w:r>
      <w:r>
        <w:rPr>
          <w:sz w:val="24"/>
        </w:rPr>
        <w:t>Quan-tum Mechanics - Nadia Blackshaw and Alexander Franklin; March 5; 2026."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  <w:tab w:pos="610" w:val="left" w:leader="none"/>
        </w:tabs>
        <w:spacing w:line="254" w:lineRule="auto" w:before="211" w:after="0"/>
        <w:ind w:left="610" w:right="1415" w:hanging="235"/>
        <w:jc w:val="both"/>
        <w:rPr>
          <w:sz w:val="24"/>
        </w:rPr>
      </w:pPr>
      <w:r>
        <w:rPr>
          <w:spacing w:val="-2"/>
          <w:sz w:val="24"/>
        </w:rPr>
        <w:t>Blackshaw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Franklin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(2026)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additionally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confirmed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PhilSci-Archive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entry </w:t>
      </w:r>
      <w:r>
        <w:rPr>
          <w:sz w:val="24"/>
        </w:rPr>
        <w:t>28450</w:t>
      </w:r>
      <w:r>
        <w:rPr>
          <w:spacing w:val="-14"/>
          <w:sz w:val="24"/>
        </w:rPr>
        <w:t> </w:t>
      </w:r>
      <w:r>
        <w:rPr>
          <w:sz w:val="24"/>
        </w:rPr>
        <w:t>("Everettian</w:t>
      </w:r>
      <w:r>
        <w:rPr>
          <w:spacing w:val="-14"/>
          <w:sz w:val="24"/>
        </w:rPr>
        <w:t> </w:t>
      </w:r>
      <w:r>
        <w:rPr>
          <w:sz w:val="24"/>
        </w:rPr>
        <w:t>Interpretations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Quantum</w:t>
      </w:r>
      <w:r>
        <w:rPr>
          <w:spacing w:val="-14"/>
          <w:sz w:val="24"/>
        </w:rPr>
        <w:t> </w:t>
      </w:r>
      <w:r>
        <w:rPr>
          <w:sz w:val="24"/>
        </w:rPr>
        <w:t>Mechanics;"</w:t>
      </w:r>
      <w:r>
        <w:rPr>
          <w:spacing w:val="-3"/>
          <w:sz w:val="24"/>
        </w:rPr>
        <w:t> </w:t>
      </w:r>
      <w:r>
        <w:rPr>
          <w:sz w:val="24"/>
        </w:rPr>
        <w:t>dated</w:t>
      </w:r>
      <w:r>
        <w:rPr>
          <w:spacing w:val="-14"/>
          <w:sz w:val="24"/>
        </w:rPr>
        <w:t> </w:t>
      </w:r>
      <w:r>
        <w:rPr>
          <w:sz w:val="24"/>
        </w:rPr>
        <w:t>5</w:t>
      </w:r>
      <w:r>
        <w:rPr>
          <w:spacing w:val="-14"/>
          <w:sz w:val="24"/>
        </w:rPr>
        <w:t> </w:t>
      </w:r>
      <w:r>
        <w:rPr>
          <w:sz w:val="24"/>
        </w:rPr>
        <w:t>March</w:t>
      </w:r>
      <w:r>
        <w:rPr>
          <w:spacing w:val="-14"/>
          <w:sz w:val="24"/>
        </w:rPr>
        <w:t> </w:t>
      </w:r>
      <w:r>
        <w:rPr>
          <w:sz w:val="24"/>
        </w:rPr>
        <w:t>2026; forthcoming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rFonts w:ascii="Times New Roman" w:hAnsi="Times New Roman"/>
          <w:sz w:val="22"/>
        </w:rPr>
        <w:t>Comprehensiue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Philosophy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Science</w:t>
      </w:r>
      <w:r>
        <w:rPr>
          <w:sz w:val="24"/>
        </w:rPr>
        <w:t>;</w:t>
      </w:r>
      <w:r>
        <w:rPr>
          <w:spacing w:val="40"/>
          <w:sz w:val="24"/>
        </w:rPr>
        <w:t> </w:t>
      </w:r>
      <w:r>
        <w:rPr>
          <w:sz w:val="24"/>
        </w:rPr>
        <w:t>Elsevier).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  <w:tab w:pos="610" w:val="left" w:leader="none"/>
        </w:tabs>
        <w:spacing w:line="242" w:lineRule="auto" w:before="195" w:after="0"/>
        <w:ind w:left="610" w:right="35" w:hanging="235"/>
        <w:jc w:val="left"/>
        <w:rPr>
          <w:sz w:val="24"/>
        </w:rPr>
      </w:pPr>
      <w:r>
        <w:rPr>
          <w:sz w:val="24"/>
        </w:rPr>
        <w:t>Document counts per source were verified directly against </w:t>
      </w:r>
      <w:r>
        <w:rPr>
          <w:rFonts w:ascii="SimSun" w:hAnsi="SimSun"/>
          <w:sz w:val="22"/>
        </w:rPr>
        <w:t>ir_explorer/assets/default_corpus. </w:t>
      </w:r>
      <w:r>
        <w:rPr>
          <w:sz w:val="24"/>
        </w:rPr>
        <w:t>15</w:t>
      </w:r>
      <w:r>
        <w:rPr>
          <w:spacing w:val="-5"/>
          <w:sz w:val="24"/>
        </w:rPr>
        <w:t> </w:t>
      </w:r>
      <w:r>
        <w:rPr>
          <w:sz w:val="24"/>
        </w:rPr>
        <w:t>unique </w:t>
      </w:r>
      <w:r>
        <w:rPr>
          <w:rFonts w:ascii="SimSun" w:hAnsi="SimSun"/>
          <w:sz w:val="22"/>
        </w:rPr>
        <w:t>source</w:t>
      </w:r>
      <w:r>
        <w:rPr>
          <w:rFonts w:ascii="SimSun" w:hAnsi="SimSun"/>
          <w:spacing w:val="-28"/>
          <w:sz w:val="22"/>
        </w:rPr>
        <w:t> </w:t>
      </w:r>
      <w:r>
        <w:rPr>
          <w:sz w:val="24"/>
        </w:rPr>
        <w:t>values across 80 total documents; with the exact ID ranges given</w:t>
      </w:r>
    </w:p>
    <w:p>
      <w:pPr>
        <w:pStyle w:val="BodyText"/>
        <w:spacing w:before="4"/>
        <w:ind w:left="610"/>
      </w:pPr>
      <w:r>
        <w:rPr>
          <w:spacing w:val="-2"/>
        </w:rPr>
        <w:t>in the Detailed Entries above.</w:t>
      </w:r>
    </w:p>
    <w:sectPr>
      <w:pgSz w:w="11910" w:h="16840"/>
      <w:pgMar w:header="0" w:footer="800" w:top="1380" w:bottom="98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SimSun">
    <w:altName w:val="SimSun"/>
    <w:charset w:val="0"/>
    <w:family w:val="auto"/>
    <w:pitch w:val="variable"/>
  </w:font>
  <w:font w:name="Verdana">
    <w:altName w:val="Verdana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3704742</wp:posOffset>
              </wp:positionH>
              <wp:positionV relativeFrom="page">
                <wp:posOffset>10044553</wp:posOffset>
              </wp:positionV>
              <wp:extent cx="16383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3" w:lineRule="exact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790.909729pt;width:12.9pt;height:14.05pt;mso-position-horizontal-relative:page;mso-position-vertical-relative:page;z-index:-16047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3" w:lineRule="exact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10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371"/>
        <w:sz w:val="9"/>
        <w:szCs w:val="9"/>
        <w:lang w:val="en-US" w:eastAsia="en-US" w:bidi="ar-SA"/>
      </w:rPr>
    </w:lvl>
    <w:lvl w:ilvl="1">
      <w:start w:val="0"/>
      <w:numFmt w:val="bullet"/>
      <w:lvlText w:val="-"/>
      <w:lvlJc w:val="left"/>
      <w:pPr>
        <w:ind w:left="1078" w:hanging="252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8" w:hanging="2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2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Palatino Linotype" w:hAnsi="Palatino Linotype" w:eastAsia="Palatino Linotype" w:cs="Palatino Linotype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2"/>
      <w:outlineLvl w:val="2"/>
    </w:pPr>
    <w:rPr>
      <w:rFonts w:ascii="Palatino Linotype" w:hAnsi="Palatino Linotype" w:eastAsia="Palatino Linotype" w:cs="Palatino Linotype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7"/>
      <w:ind w:right="1272"/>
      <w:jc w:val="center"/>
    </w:pPr>
    <w:rPr>
      <w:rFonts w:ascii="Lucida Sans Unicode" w:hAnsi="Lucida Sans Unicode" w:eastAsia="Lucida Sans Unicode" w:cs="Lucida Sans Unicode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1077" w:hanging="25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2026-04-20T17:17:19Z</dcterms:created>
  <dcterms:modified xsi:type="dcterms:W3CDTF">2026-04-20T17:17:19Z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2026-04-20T00:00:00Z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