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AF5" w:rsidRDefault="00F36AF5" w:rsidP="00D74D88">
      <w:pPr>
        <w:spacing w:before="120" w:after="120"/>
        <w:rPr>
          <w:b/>
          <w:i/>
          <w:sz w:val="32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0A211D5F" wp14:editId="33706F8C">
            <wp:simplePos x="0" y="0"/>
            <wp:positionH relativeFrom="margin">
              <wp:posOffset>-441234</wp:posOffset>
            </wp:positionH>
            <wp:positionV relativeFrom="paragraph">
              <wp:posOffset>-581751</wp:posOffset>
            </wp:positionV>
            <wp:extent cx="7306381" cy="2307771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6381" cy="2307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6AF5" w:rsidRDefault="00F36AF5" w:rsidP="00D74D88">
      <w:pPr>
        <w:spacing w:before="120" w:after="120"/>
        <w:rPr>
          <w:b/>
          <w:i/>
          <w:sz w:val="32"/>
        </w:rPr>
      </w:pPr>
    </w:p>
    <w:p w:rsidR="00F36AF5" w:rsidRDefault="00F36AF5" w:rsidP="00D74D88">
      <w:pPr>
        <w:spacing w:before="120" w:after="120"/>
        <w:rPr>
          <w:b/>
          <w:i/>
          <w:sz w:val="32"/>
        </w:rPr>
      </w:pPr>
    </w:p>
    <w:p w:rsidR="00F36AF5" w:rsidRDefault="00F36AF5" w:rsidP="00D74D88">
      <w:pPr>
        <w:spacing w:before="120" w:after="120"/>
        <w:rPr>
          <w:b/>
          <w:i/>
          <w:sz w:val="32"/>
          <w:lang w:val="el-GR"/>
        </w:rPr>
      </w:pPr>
    </w:p>
    <w:p w:rsidR="00F36AF5" w:rsidRDefault="00F36AF5" w:rsidP="00D74D88">
      <w:pPr>
        <w:spacing w:before="120" w:after="120"/>
        <w:rPr>
          <w:b/>
          <w:i/>
          <w:sz w:val="32"/>
          <w:lang w:val="el-GR"/>
        </w:rPr>
      </w:pPr>
    </w:p>
    <w:p w:rsidR="00F36AF5" w:rsidRDefault="00F36AF5" w:rsidP="00F36AF5">
      <w:pPr>
        <w:spacing w:before="120" w:after="120"/>
        <w:rPr>
          <w:b/>
          <w:i/>
          <w:sz w:val="32"/>
          <w:lang w:val="el-GR"/>
        </w:rPr>
      </w:pPr>
    </w:p>
    <w:p w:rsidR="00F36AF5" w:rsidRPr="002028E7" w:rsidRDefault="00F36AF5" w:rsidP="00F36AF5">
      <w:pPr>
        <w:spacing w:before="120" w:after="120"/>
        <w:rPr>
          <w:b/>
          <w:i/>
          <w:sz w:val="32"/>
          <w:lang w:val="el-GR"/>
        </w:rPr>
      </w:pPr>
      <w:r>
        <w:rPr>
          <w:b/>
          <w:i/>
          <w:sz w:val="32"/>
          <w:lang w:val="el-GR"/>
        </w:rPr>
        <w:t>Θο</w:t>
      </w:r>
      <w:r w:rsidRPr="002028E7">
        <w:rPr>
          <w:b/>
          <w:i/>
          <w:sz w:val="32"/>
          <w:lang w:val="el-GR"/>
        </w:rPr>
        <w:t>δωρής Αράπης</w:t>
      </w:r>
    </w:p>
    <w:p w:rsidR="00F36AF5" w:rsidRDefault="00F36AF5" w:rsidP="00F36AF5">
      <w:pPr>
        <w:spacing w:before="120" w:after="120"/>
        <w:rPr>
          <w:noProof/>
          <w:lang w:val="el-GR"/>
        </w:rPr>
      </w:pPr>
      <w:r w:rsidRPr="002028E7">
        <w:rPr>
          <w:b/>
          <w:i/>
          <w:sz w:val="28"/>
        </w:rPr>
        <w:t>El</w:t>
      </w:r>
      <w:r w:rsidRPr="0060546D">
        <w:rPr>
          <w:b/>
          <w:i/>
          <w:sz w:val="28"/>
          <w:lang w:val="el-GR"/>
        </w:rPr>
        <w:t>18028</w:t>
      </w:r>
      <w:r w:rsidRPr="00BA02EE">
        <w:rPr>
          <w:noProof/>
          <w:lang w:val="el-GR"/>
        </w:rPr>
        <w:t xml:space="preserve"> </w:t>
      </w:r>
    </w:p>
    <w:p w:rsidR="00F36AF5" w:rsidRPr="0060546D" w:rsidRDefault="00F36AF5" w:rsidP="00F36AF5">
      <w:pPr>
        <w:spacing w:before="120" w:after="120"/>
        <w:rPr>
          <w:b/>
          <w:i/>
          <w:sz w:val="28"/>
          <w:lang w:val="el-GR"/>
        </w:rPr>
      </w:pPr>
    </w:p>
    <w:p w:rsidR="00F36AF5" w:rsidRDefault="00F36AF5" w:rsidP="00F36AF5">
      <w:pPr>
        <w:spacing w:before="120" w:after="120"/>
        <w:rPr>
          <w:b/>
          <w:sz w:val="32"/>
          <w:u w:val="single"/>
          <w:lang w:val="el-GR"/>
        </w:rPr>
      </w:pPr>
      <w:r w:rsidRPr="00D74D88">
        <w:rPr>
          <w:b/>
          <w:sz w:val="32"/>
          <w:u w:val="single"/>
          <w:lang w:val="el-GR"/>
        </w:rPr>
        <w:t>Άσκηση</w:t>
      </w:r>
      <w:r>
        <w:rPr>
          <w:b/>
          <w:sz w:val="32"/>
          <w:u w:val="single"/>
          <w:lang w:val="el-GR"/>
        </w:rPr>
        <w:t xml:space="preserve"> 2</w:t>
      </w:r>
      <w:r w:rsidRPr="0060546D">
        <w:rPr>
          <w:b/>
          <w:sz w:val="32"/>
          <w:u w:val="single"/>
          <w:lang w:val="el-GR"/>
        </w:rPr>
        <w:t>.1</w:t>
      </w:r>
    </w:p>
    <w:p w:rsidR="00FC22FB" w:rsidRPr="00574EF8" w:rsidRDefault="00FC22FB" w:rsidP="00F36AF5">
      <w:pPr>
        <w:spacing w:before="120" w:after="120"/>
        <w:rPr>
          <w:b/>
          <w:sz w:val="28"/>
          <w:lang w:val="el-GR"/>
        </w:rPr>
      </w:pPr>
      <w:r w:rsidRPr="00574EF8">
        <w:rPr>
          <w:b/>
          <w:sz w:val="28"/>
          <w:lang w:val="el-GR"/>
        </w:rPr>
        <w:t xml:space="preserve"> </w:t>
      </w:r>
      <w:r>
        <w:rPr>
          <w:b/>
          <w:sz w:val="28"/>
        </w:rPr>
        <w:t>s</w:t>
      </w:r>
      <w:r w:rsidRPr="00574EF8">
        <w:rPr>
          <w:b/>
          <w:sz w:val="28"/>
          <w:lang w:val="el-GR"/>
        </w:rPr>
        <w:t>(1)</w:t>
      </w:r>
      <w:r w:rsidRPr="00574EF8">
        <w:rPr>
          <w:b/>
          <w:sz w:val="28"/>
          <w:lang w:val="el-GR"/>
        </w:rPr>
        <w:tab/>
      </w:r>
      <w:r w:rsidRPr="00574EF8">
        <w:rPr>
          <w:b/>
          <w:sz w:val="28"/>
          <w:lang w:val="el-GR"/>
        </w:rPr>
        <w:tab/>
      </w:r>
      <w:r w:rsidRPr="00574EF8">
        <w:rPr>
          <w:b/>
          <w:sz w:val="28"/>
          <w:lang w:val="el-GR"/>
        </w:rPr>
        <w:tab/>
        <w:t xml:space="preserve"> </w:t>
      </w:r>
      <w:r>
        <w:rPr>
          <w:b/>
          <w:sz w:val="28"/>
        </w:rPr>
        <w:t>e</w:t>
      </w:r>
      <w:r w:rsidRPr="00574EF8">
        <w:rPr>
          <w:b/>
          <w:sz w:val="28"/>
          <w:lang w:val="el-GR"/>
        </w:rPr>
        <w:t>(13)</w:t>
      </w:r>
      <w:r w:rsidRPr="00574EF8">
        <w:rPr>
          <w:b/>
          <w:sz w:val="28"/>
          <w:lang w:val="el-GR"/>
        </w:rPr>
        <w:tab/>
      </w:r>
      <w:r w:rsidRPr="00574EF8">
        <w:rPr>
          <w:b/>
          <w:sz w:val="28"/>
          <w:lang w:val="el-GR"/>
        </w:rPr>
        <w:tab/>
      </w:r>
      <w:r w:rsidRPr="00574EF8">
        <w:rPr>
          <w:b/>
          <w:sz w:val="28"/>
          <w:lang w:val="el-GR"/>
        </w:rPr>
        <w:tab/>
      </w:r>
      <w:r w:rsidRPr="00574EF8">
        <w:rPr>
          <w:b/>
          <w:sz w:val="28"/>
          <w:lang w:val="el-GR"/>
        </w:rPr>
        <w:tab/>
      </w:r>
      <w:r w:rsidRPr="00574EF8">
        <w:rPr>
          <w:b/>
          <w:sz w:val="28"/>
          <w:lang w:val="el-GR"/>
        </w:rPr>
        <w:tab/>
        <w:t xml:space="preserve">   </w:t>
      </w:r>
      <w:r w:rsidRPr="00574EF8">
        <w:rPr>
          <w:b/>
          <w:sz w:val="28"/>
          <w:lang w:val="el-GR"/>
        </w:rPr>
        <w:tab/>
        <w:t xml:space="preserve">  </w:t>
      </w:r>
      <w:r>
        <w:rPr>
          <w:b/>
          <w:sz w:val="28"/>
        </w:rPr>
        <w:t>f</w:t>
      </w:r>
      <w:r w:rsidRPr="00574EF8">
        <w:rPr>
          <w:b/>
          <w:sz w:val="28"/>
          <w:lang w:val="el-GR"/>
        </w:rPr>
        <w:t>(16)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3961"/>
        <w:gridCol w:w="4808"/>
      </w:tblGrid>
      <w:tr w:rsidR="0021001A" w:rsidTr="00C64541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01A" w:rsidRPr="00CC11C5" w:rsidRDefault="00CC11C5" w:rsidP="00CC11C5">
            <w:pPr>
              <w:spacing w:before="120" w:after="120"/>
              <w:jc w:val="center"/>
              <w:rPr>
                <w:b/>
                <w:i/>
                <w:sz w:val="28"/>
              </w:rPr>
            </w:pPr>
            <w:r w:rsidRPr="00FC22FB">
              <w:rPr>
                <w:b/>
                <w:i/>
                <w:sz w:val="32"/>
              </w:rPr>
              <w:t>S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01A" w:rsidRDefault="00CC11C5" w:rsidP="00CC11C5">
            <w:pPr>
              <w:spacing w:before="120" w:after="120"/>
              <w:jc w:val="center"/>
              <w:rPr>
                <w:b/>
                <w:i/>
                <w:sz w:val="28"/>
                <w:lang w:val="el-GR"/>
              </w:rPr>
            </w:pPr>
            <w:r w:rsidRPr="00FC22FB">
              <w:rPr>
                <w:b/>
                <w:i/>
                <w:sz w:val="32"/>
                <w:lang w:val="el-GR"/>
              </w:rPr>
              <w:t>Εκθέτης</w:t>
            </w: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01A" w:rsidRDefault="00CC11C5" w:rsidP="00CC11C5">
            <w:pPr>
              <w:spacing w:before="120" w:after="120"/>
              <w:jc w:val="center"/>
              <w:rPr>
                <w:b/>
                <w:i/>
                <w:sz w:val="28"/>
                <w:lang w:val="el-GR"/>
              </w:rPr>
            </w:pPr>
            <w:r w:rsidRPr="00FC22FB">
              <w:rPr>
                <w:b/>
                <w:i/>
                <w:sz w:val="32"/>
                <w:lang w:val="el-GR"/>
              </w:rPr>
              <w:t>Κλάσμα</w:t>
            </w:r>
          </w:p>
        </w:tc>
      </w:tr>
    </w:tbl>
    <w:p w:rsidR="00F36AF5" w:rsidRDefault="00F36AF5" w:rsidP="00D74D88">
      <w:pPr>
        <w:spacing w:before="120" w:after="120"/>
        <w:rPr>
          <w:sz w:val="28"/>
          <w:lang w:val="el-GR"/>
        </w:rPr>
      </w:pPr>
    </w:p>
    <w:p w:rsidR="00CC11C5" w:rsidRPr="00CC11C5" w:rsidRDefault="00CC11C5" w:rsidP="00D74D88">
      <w:pPr>
        <w:spacing w:before="120" w:after="120"/>
        <w:rPr>
          <w:b/>
          <w:i/>
          <w:sz w:val="28"/>
        </w:rPr>
      </w:pPr>
      <w:r w:rsidRPr="00CC11C5">
        <w:rPr>
          <w:b/>
          <w:i/>
          <w:sz w:val="28"/>
        </w:rPr>
        <w:t>x = 8</w:t>
      </w:r>
    </w:p>
    <w:p w:rsidR="00CC11C5" w:rsidRDefault="00CE4955" w:rsidP="00D74D88">
      <w:pPr>
        <w:spacing w:before="120" w:after="120"/>
        <w:rPr>
          <w:sz w:val="28"/>
        </w:rPr>
      </w:pPr>
      <w:r>
        <w:rPr>
          <w:b/>
          <w:i/>
          <w:sz w:val="28"/>
        </w:rPr>
        <w:t>s</w:t>
      </w:r>
      <w:bookmarkStart w:id="0" w:name="_GoBack"/>
      <w:bookmarkEnd w:id="0"/>
      <w:r w:rsidR="00FA0465">
        <w:rPr>
          <w:b/>
          <w:i/>
          <w:sz w:val="28"/>
        </w:rPr>
        <w:t xml:space="preserve"> </w:t>
      </w:r>
      <w:r w:rsidR="00FA0465">
        <w:rPr>
          <w:b/>
          <w:i/>
          <w:sz w:val="28"/>
          <w:lang w:val="el-GR"/>
        </w:rPr>
        <w:t>(πρόσημο)</w:t>
      </w:r>
      <w:r w:rsidR="00CC11C5" w:rsidRPr="00CC11C5">
        <w:rPr>
          <w:b/>
          <w:i/>
          <w:sz w:val="28"/>
        </w:rPr>
        <w:t>:</w:t>
      </w:r>
      <w:r w:rsidR="00CC11C5">
        <w:rPr>
          <w:sz w:val="28"/>
        </w:rPr>
        <w:t xml:space="preserve"> 1 bit</w:t>
      </w:r>
    </w:p>
    <w:p w:rsidR="00CC11C5" w:rsidRPr="00CC11C5" w:rsidRDefault="00CE4955" w:rsidP="00D74D88">
      <w:pPr>
        <w:spacing w:before="120" w:after="120"/>
        <w:rPr>
          <w:sz w:val="28"/>
          <w:lang w:val="el-GR"/>
        </w:rPr>
      </w:pPr>
      <w:r>
        <w:rPr>
          <w:b/>
          <w:i/>
          <w:sz w:val="28"/>
        </w:rPr>
        <w:t>e (</w:t>
      </w:r>
      <w:r w:rsidR="00CC11C5" w:rsidRPr="00CC11C5">
        <w:rPr>
          <w:b/>
          <w:i/>
          <w:sz w:val="28"/>
          <w:lang w:val="el-GR"/>
        </w:rPr>
        <w:t>Εκθέτης</w:t>
      </w:r>
      <w:r>
        <w:rPr>
          <w:b/>
          <w:i/>
          <w:sz w:val="28"/>
        </w:rPr>
        <w:t>)</w:t>
      </w:r>
      <w:r w:rsidR="00CC11C5" w:rsidRPr="00CC11C5">
        <w:rPr>
          <w:b/>
          <w:i/>
          <w:sz w:val="28"/>
          <w:lang w:val="el-GR"/>
        </w:rPr>
        <w:t>:</w:t>
      </w:r>
      <w:r w:rsidR="00CC11C5" w:rsidRPr="00CC11C5">
        <w:rPr>
          <w:i/>
          <w:sz w:val="28"/>
          <w:lang w:val="el-GR"/>
        </w:rPr>
        <w:t xml:space="preserve"> </w:t>
      </w:r>
      <w:r w:rsidR="00CC11C5" w:rsidRPr="00CC11C5">
        <w:rPr>
          <w:sz w:val="28"/>
          <w:lang w:val="el-GR"/>
        </w:rPr>
        <w:t xml:space="preserve">13 </w:t>
      </w:r>
      <w:r w:rsidR="00CC11C5">
        <w:rPr>
          <w:sz w:val="28"/>
        </w:rPr>
        <w:t>bits</w:t>
      </w:r>
    </w:p>
    <w:p w:rsidR="00CC11C5" w:rsidRDefault="00CE4955" w:rsidP="00D74D88">
      <w:pPr>
        <w:spacing w:before="120" w:after="120"/>
        <w:rPr>
          <w:sz w:val="28"/>
        </w:rPr>
      </w:pPr>
      <w:r>
        <w:rPr>
          <w:b/>
          <w:i/>
          <w:sz w:val="28"/>
        </w:rPr>
        <w:t>f (</w:t>
      </w:r>
      <w:r w:rsidR="00CC11C5" w:rsidRPr="00CC11C5">
        <w:rPr>
          <w:b/>
          <w:i/>
          <w:sz w:val="28"/>
          <w:lang w:val="el-GR"/>
        </w:rPr>
        <w:t>Κλάσμα</w:t>
      </w:r>
      <w:r>
        <w:rPr>
          <w:b/>
          <w:i/>
          <w:sz w:val="28"/>
        </w:rPr>
        <w:t>)</w:t>
      </w:r>
      <w:r w:rsidR="00CC11C5" w:rsidRPr="00CC11C5">
        <w:rPr>
          <w:b/>
          <w:i/>
          <w:sz w:val="28"/>
          <w:lang w:val="el-GR"/>
        </w:rPr>
        <w:t>:</w:t>
      </w:r>
      <w:r w:rsidR="00CC11C5" w:rsidRPr="00CC11C5">
        <w:rPr>
          <w:sz w:val="28"/>
          <w:lang w:val="el-GR"/>
        </w:rPr>
        <w:t xml:space="preserve"> 16 </w:t>
      </w:r>
      <w:r w:rsidR="00CC11C5">
        <w:rPr>
          <w:sz w:val="28"/>
        </w:rPr>
        <w:t>bits</w:t>
      </w:r>
    </w:p>
    <w:p w:rsidR="00FA0465" w:rsidRPr="00FA0465" w:rsidRDefault="00CE4955" w:rsidP="00D74D88">
      <w:pPr>
        <w:spacing w:before="120"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P (</w:t>
      </w:r>
      <w:r w:rsidR="00FA0465" w:rsidRPr="00FA0465">
        <w:rPr>
          <w:rFonts w:eastAsiaTheme="minorEastAsia"/>
          <w:b/>
          <w:i/>
          <w:sz w:val="28"/>
          <w:lang w:val="el-GR"/>
        </w:rPr>
        <w:t>Πόλωση</w:t>
      </w:r>
      <w:r>
        <w:rPr>
          <w:rFonts w:eastAsiaTheme="minorEastAsia"/>
          <w:b/>
          <w:i/>
          <w:sz w:val="28"/>
        </w:rPr>
        <w:t>)</w:t>
      </w:r>
      <w:r w:rsidR="00FA0465" w:rsidRPr="00FA0465">
        <w:rPr>
          <w:rFonts w:eastAsiaTheme="minorEastAsia"/>
          <w:b/>
          <w:i/>
          <w:sz w:val="28"/>
          <w:lang w:val="el-GR"/>
        </w:rPr>
        <w:t>:</w:t>
      </w:r>
      <w:r w:rsidR="00FA0465">
        <w:rPr>
          <w:rFonts w:eastAsiaTheme="minorEastAsia"/>
          <w:b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</w:rPr>
          <m:t>P</m:t>
        </m:r>
        <m:r>
          <w:rPr>
            <w:rFonts w:ascii="Cambria Math" w:hAnsi="Cambria Math"/>
            <w:sz w:val="28"/>
            <w:lang w:val="el-GR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l-GR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l-GR"/>
              </w:rPr>
              <m:t>13-1</m:t>
            </m:r>
          </m:sup>
        </m:sSup>
        <m:r>
          <w:rPr>
            <w:rFonts w:ascii="Cambria Math" w:hAnsi="Cambria Math"/>
            <w:sz w:val="28"/>
            <w:lang w:val="el-GR"/>
          </w:rPr>
          <m:t>-1=4095</m:t>
        </m:r>
      </m:oMath>
    </w:p>
    <w:p w:rsidR="00FA0465" w:rsidRPr="00FA0465" w:rsidRDefault="00FA0465" w:rsidP="00D74D88">
      <w:pPr>
        <w:spacing w:before="120" w:after="120"/>
        <w:rPr>
          <w:sz w:val="28"/>
          <w:lang w:val="el-GR"/>
        </w:rPr>
      </w:pPr>
    </w:p>
    <w:p w:rsidR="008446EA" w:rsidRDefault="008446EA" w:rsidP="00D74D88">
      <w:pPr>
        <w:spacing w:before="120" w:after="120"/>
        <w:rPr>
          <w:sz w:val="28"/>
          <w:lang w:val="el-GR"/>
        </w:rPr>
      </w:pPr>
    </w:p>
    <w:p w:rsidR="008446EA" w:rsidRDefault="008446EA" w:rsidP="00D74D88">
      <w:pPr>
        <w:spacing w:before="120" w:after="120"/>
        <w:rPr>
          <w:sz w:val="28"/>
          <w:lang w:val="el-GR"/>
        </w:rPr>
      </w:pPr>
    </w:p>
    <w:p w:rsidR="008446EA" w:rsidRDefault="008446EA" w:rsidP="00D74D88">
      <w:pPr>
        <w:spacing w:before="120" w:after="120"/>
        <w:rPr>
          <w:sz w:val="28"/>
          <w:lang w:val="el-GR"/>
        </w:rPr>
      </w:pPr>
    </w:p>
    <w:p w:rsidR="008446EA" w:rsidRDefault="008446EA" w:rsidP="00D74D88">
      <w:pPr>
        <w:spacing w:before="120" w:after="120"/>
        <w:rPr>
          <w:sz w:val="28"/>
          <w:lang w:val="el-GR"/>
        </w:rPr>
      </w:pPr>
    </w:p>
    <w:p w:rsidR="008446EA" w:rsidRDefault="008446EA" w:rsidP="00D74D88">
      <w:pPr>
        <w:spacing w:before="120" w:after="120"/>
        <w:rPr>
          <w:sz w:val="28"/>
          <w:lang w:val="el-GR"/>
        </w:rPr>
      </w:pPr>
    </w:p>
    <w:p w:rsidR="008446EA" w:rsidRDefault="008446EA" w:rsidP="00D74D88">
      <w:pPr>
        <w:spacing w:before="120" w:after="120"/>
        <w:rPr>
          <w:sz w:val="28"/>
          <w:lang w:val="el-GR"/>
        </w:rPr>
      </w:pPr>
    </w:p>
    <w:p w:rsidR="008446EA" w:rsidRPr="00D61DBF" w:rsidRDefault="00CC11C5" w:rsidP="00D74D88">
      <w:pPr>
        <w:spacing w:before="120" w:after="120"/>
        <w:rPr>
          <w:sz w:val="32"/>
          <w:lang w:val="el-GR"/>
        </w:rPr>
      </w:pPr>
      <w:r w:rsidRPr="00D61DBF">
        <w:rPr>
          <w:sz w:val="32"/>
          <w:lang w:val="el-GR"/>
        </w:rPr>
        <w:lastRenderedPageBreak/>
        <w:t xml:space="preserve">(α) </w:t>
      </w: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3119"/>
        <w:gridCol w:w="6662"/>
      </w:tblGrid>
      <w:tr w:rsidR="008446EA" w:rsidTr="00F94204">
        <w:tc>
          <w:tcPr>
            <w:tcW w:w="3119" w:type="dxa"/>
            <w:shd w:val="clear" w:color="auto" w:fill="A8D08D" w:themeFill="accent6" w:themeFillTint="99"/>
          </w:tcPr>
          <w:p w:rsidR="008446EA" w:rsidRPr="008446EA" w:rsidRDefault="008446EA" w:rsidP="008446EA">
            <w:pPr>
              <w:spacing w:before="120" w:after="120"/>
              <w:jc w:val="center"/>
              <w:rPr>
                <w:b/>
                <w:i/>
                <w:sz w:val="32"/>
                <w:lang w:val="el-GR"/>
              </w:rPr>
            </w:pPr>
            <w:r w:rsidRPr="008446EA">
              <w:rPr>
                <w:b/>
                <w:i/>
                <w:sz w:val="32"/>
                <w:lang w:val="el-GR"/>
              </w:rPr>
              <w:t>Συνθήκη</w:t>
            </w:r>
          </w:p>
        </w:tc>
        <w:tc>
          <w:tcPr>
            <w:tcW w:w="6662" w:type="dxa"/>
            <w:shd w:val="clear" w:color="auto" w:fill="A8D08D" w:themeFill="accent6" w:themeFillTint="99"/>
          </w:tcPr>
          <w:p w:rsidR="008446EA" w:rsidRPr="008446EA" w:rsidRDefault="008446EA" w:rsidP="008446EA">
            <w:pPr>
              <w:spacing w:before="120" w:after="120"/>
              <w:jc w:val="center"/>
              <w:rPr>
                <w:b/>
                <w:i/>
                <w:sz w:val="32"/>
                <w:lang w:val="el-GR"/>
              </w:rPr>
            </w:pPr>
            <w:r w:rsidRPr="008446EA">
              <w:rPr>
                <w:b/>
                <w:i/>
                <w:sz w:val="32"/>
                <w:lang w:val="el-GR"/>
              </w:rPr>
              <w:t>Τιμή</w:t>
            </w:r>
          </w:p>
        </w:tc>
      </w:tr>
      <w:tr w:rsidR="008446EA" w:rsidRPr="00A11723" w:rsidTr="00F94204">
        <w:tc>
          <w:tcPr>
            <w:tcW w:w="3119" w:type="dxa"/>
            <w:shd w:val="clear" w:color="auto" w:fill="FFFFFF" w:themeFill="background1"/>
          </w:tcPr>
          <w:p w:rsidR="008446EA" w:rsidRPr="008446EA" w:rsidRDefault="00F94204" w:rsidP="008446EA">
            <w:pPr>
              <w:spacing w:before="120" w:after="120"/>
              <w:rPr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l-GR"/>
                  </w:rPr>
                  <m:t>0&lt;</m:t>
                </m:r>
                <m:r>
                  <w:rPr>
                    <w:rFonts w:ascii="Cambria Math" w:hAnsi="Cambria Math"/>
                    <w:sz w:val="28"/>
                  </w:rPr>
                  <m:t>e&lt;8191</m:t>
                </m:r>
              </m:oMath>
            </m:oMathPara>
          </w:p>
        </w:tc>
        <w:tc>
          <w:tcPr>
            <w:tcW w:w="6662" w:type="dxa"/>
            <w:shd w:val="clear" w:color="auto" w:fill="FFFFFF" w:themeFill="background1"/>
          </w:tcPr>
          <w:p w:rsidR="008446EA" w:rsidRPr="00F94204" w:rsidRDefault="005A671D" w:rsidP="00F94204">
            <w:pPr>
              <w:spacing w:before="120" w:after="120"/>
              <w:jc w:val="center"/>
              <w:rPr>
                <w:i/>
                <w:sz w:val="28"/>
                <w:lang w:val="el-GR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l-GR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sz w:val="28"/>
                  <w:lang w:val="el-GR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l-GR"/>
                        </w:rPr>
                        <m:t>e-4095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  <w:lang w:val="el-GR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1,f</m:t>
                  </m:r>
                </m:e>
              </m:d>
            </m:oMath>
            <w:r w:rsidR="00F94204">
              <w:rPr>
                <w:rFonts w:eastAsiaTheme="minorEastAsia"/>
                <w:i/>
                <w:sz w:val="28"/>
                <w:lang w:val="el-GR"/>
              </w:rPr>
              <w:t xml:space="preserve">     </w:t>
            </w:r>
            <w:r w:rsidR="00C157C5" w:rsidRPr="00F94204">
              <w:rPr>
                <w:rFonts w:eastAsiaTheme="minorEastAsia"/>
                <w:i/>
                <w:sz w:val="28"/>
                <w:lang w:val="el-GR"/>
              </w:rPr>
              <w:t>(κανονικοποιημένη μορφή)</w:t>
            </w:r>
          </w:p>
        </w:tc>
      </w:tr>
      <w:tr w:rsidR="008446EA" w:rsidRPr="00A11723" w:rsidTr="00F94204">
        <w:tc>
          <w:tcPr>
            <w:tcW w:w="3119" w:type="dxa"/>
            <w:shd w:val="clear" w:color="auto" w:fill="FFFFFF" w:themeFill="background1"/>
          </w:tcPr>
          <w:p w:rsidR="008446EA" w:rsidRDefault="000D54E5" w:rsidP="000D54E5">
            <w:pPr>
              <w:spacing w:before="120" w:after="120"/>
              <w:rPr>
                <w:sz w:val="28"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l-GR"/>
                  </w:rPr>
                  <m:t>e=0;f≠0</m:t>
                </m:r>
              </m:oMath>
            </m:oMathPara>
          </w:p>
        </w:tc>
        <w:tc>
          <w:tcPr>
            <w:tcW w:w="6662" w:type="dxa"/>
            <w:shd w:val="clear" w:color="auto" w:fill="FFFFFF" w:themeFill="background1"/>
          </w:tcPr>
          <w:p w:rsidR="008446EA" w:rsidRPr="00F94204" w:rsidRDefault="005A671D" w:rsidP="00F94204">
            <w:pPr>
              <w:spacing w:before="120" w:after="120"/>
              <w:jc w:val="center"/>
              <w:rPr>
                <w:sz w:val="28"/>
                <w:lang w:val="el-GR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l-GR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sz w:val="28"/>
                  <w:lang w:val="el-GR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l-GR"/>
                    </w:rPr>
                    <m:t>-4094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l-GR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0,f</m:t>
                  </m:r>
                </m:e>
              </m:d>
            </m:oMath>
            <w:r w:rsidR="00F94204" w:rsidRPr="00F94204">
              <w:rPr>
                <w:rFonts w:eastAsiaTheme="minorEastAsia"/>
                <w:sz w:val="28"/>
                <w:lang w:val="el-GR"/>
              </w:rPr>
              <w:t xml:space="preserve"> </w:t>
            </w:r>
            <w:r w:rsidR="00F94204">
              <w:rPr>
                <w:rFonts w:eastAsiaTheme="minorEastAsia"/>
                <w:sz w:val="28"/>
                <w:lang w:val="el-GR"/>
              </w:rPr>
              <w:t xml:space="preserve">    </w:t>
            </w:r>
            <w:r w:rsidR="00F94204" w:rsidRPr="00FB52EC">
              <w:rPr>
                <w:rFonts w:eastAsiaTheme="minorEastAsia"/>
                <w:i/>
                <w:sz w:val="28"/>
                <w:lang w:val="el-GR"/>
              </w:rPr>
              <w:t>(υπο-κανονική μορφή)</w:t>
            </w:r>
          </w:p>
        </w:tc>
      </w:tr>
      <w:tr w:rsidR="008446EA" w:rsidTr="00F94204">
        <w:tc>
          <w:tcPr>
            <w:tcW w:w="3119" w:type="dxa"/>
            <w:shd w:val="clear" w:color="auto" w:fill="FFFFFF" w:themeFill="background1"/>
          </w:tcPr>
          <w:p w:rsidR="008446EA" w:rsidRPr="00F94204" w:rsidRDefault="00C157C5" w:rsidP="00F94204">
            <w:pPr>
              <w:spacing w:before="120" w:after="120"/>
              <w:rPr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l-GR"/>
                  </w:rPr>
                  <m:t>e=0;f=0</m:t>
                </m:r>
                <m:r>
                  <w:rPr>
                    <w:rFonts w:ascii="Cambria Math" w:eastAsiaTheme="minorEastAsia" w:hAnsi="Cambria Math"/>
                    <w:sz w:val="28"/>
                  </w:rPr>
                  <m:t>;s=0</m:t>
                </m:r>
              </m:oMath>
            </m:oMathPara>
          </w:p>
        </w:tc>
        <w:tc>
          <w:tcPr>
            <w:tcW w:w="6662" w:type="dxa"/>
            <w:shd w:val="clear" w:color="auto" w:fill="FFFFFF" w:themeFill="background1"/>
          </w:tcPr>
          <w:p w:rsidR="008446EA" w:rsidRDefault="00FB52EC" w:rsidP="00F94204">
            <w:pPr>
              <w:spacing w:before="120" w:after="120"/>
              <w:jc w:val="center"/>
              <w:rPr>
                <w:sz w:val="28"/>
                <w:lang w:val="el-GR"/>
              </w:rPr>
            </w:pPr>
            <m:oMath>
              <m:r>
                <w:rPr>
                  <w:rFonts w:ascii="Cambria Math" w:hAnsi="Cambria Math"/>
                  <w:sz w:val="28"/>
                  <w:lang w:val="el-GR"/>
                </w:rPr>
                <m:t>+0.0</m:t>
              </m:r>
            </m:oMath>
            <w:r w:rsidR="00F94204">
              <w:rPr>
                <w:rFonts w:eastAsiaTheme="minorEastAsia"/>
                <w:sz w:val="28"/>
                <w:lang w:val="el-GR"/>
              </w:rPr>
              <w:t xml:space="preserve">     </w:t>
            </w:r>
            <w:r w:rsidR="00F94204" w:rsidRPr="00FB52EC">
              <w:rPr>
                <w:rFonts w:eastAsiaTheme="minorEastAsia"/>
                <w:i/>
                <w:sz w:val="28"/>
                <w:lang w:val="el-GR"/>
              </w:rPr>
              <w:t>(θετικό μηδέν)</w:t>
            </w:r>
          </w:p>
        </w:tc>
      </w:tr>
      <w:tr w:rsidR="008446EA" w:rsidTr="00F94204">
        <w:tc>
          <w:tcPr>
            <w:tcW w:w="3119" w:type="dxa"/>
            <w:shd w:val="clear" w:color="auto" w:fill="FFFFFF" w:themeFill="background1"/>
          </w:tcPr>
          <w:p w:rsidR="008446EA" w:rsidRDefault="00F94204" w:rsidP="00C157C5">
            <w:pPr>
              <w:spacing w:before="120" w:after="120"/>
              <w:rPr>
                <w:sz w:val="28"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l-GR"/>
                  </w:rPr>
                  <m:t>e=0;f=0</m:t>
                </m:r>
                <m:r>
                  <w:rPr>
                    <w:rFonts w:ascii="Cambria Math" w:eastAsiaTheme="minorEastAsia" w:hAnsi="Cambria Math"/>
                    <w:sz w:val="28"/>
                  </w:rPr>
                  <m:t>;s=1</m:t>
                </m:r>
              </m:oMath>
            </m:oMathPara>
          </w:p>
        </w:tc>
        <w:tc>
          <w:tcPr>
            <w:tcW w:w="6662" w:type="dxa"/>
            <w:shd w:val="clear" w:color="auto" w:fill="FFFFFF" w:themeFill="background1"/>
          </w:tcPr>
          <w:p w:rsidR="008446EA" w:rsidRDefault="00F94204" w:rsidP="00F94204">
            <w:pPr>
              <w:spacing w:before="120" w:after="120"/>
              <w:jc w:val="center"/>
              <w:rPr>
                <w:sz w:val="28"/>
                <w:lang w:val="el-GR"/>
              </w:rPr>
            </w:pPr>
            <m:oMath>
              <m:r>
                <w:rPr>
                  <w:rFonts w:ascii="Cambria Math" w:hAnsi="Cambria Math"/>
                  <w:sz w:val="28"/>
                  <w:lang w:val="el-GR"/>
                </w:rPr>
                <m:t>-0.0</m:t>
              </m:r>
            </m:oMath>
            <w:r>
              <w:rPr>
                <w:rFonts w:eastAsiaTheme="minorEastAsia"/>
                <w:sz w:val="28"/>
                <w:lang w:val="el-GR"/>
              </w:rPr>
              <w:t xml:space="preserve">     </w:t>
            </w:r>
            <w:r w:rsidRPr="00FB52EC">
              <w:rPr>
                <w:rFonts w:eastAsiaTheme="minorEastAsia"/>
                <w:i/>
                <w:sz w:val="28"/>
                <w:lang w:val="el-GR"/>
              </w:rPr>
              <w:t>(αρνητικό μηδέν)</w:t>
            </w:r>
          </w:p>
        </w:tc>
      </w:tr>
      <w:tr w:rsidR="008446EA" w:rsidTr="00F94204">
        <w:tc>
          <w:tcPr>
            <w:tcW w:w="3119" w:type="dxa"/>
            <w:shd w:val="clear" w:color="auto" w:fill="FFFFFF" w:themeFill="background1"/>
          </w:tcPr>
          <w:p w:rsidR="008446EA" w:rsidRDefault="00F94204" w:rsidP="00F94204">
            <w:pPr>
              <w:spacing w:before="120" w:after="120"/>
              <w:rPr>
                <w:sz w:val="28"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l-GR"/>
                  </w:rPr>
                  <m:t>e=8191;f=0</m:t>
                </m:r>
                <m:r>
                  <w:rPr>
                    <w:rFonts w:ascii="Cambria Math" w:eastAsiaTheme="minorEastAsia" w:hAnsi="Cambria Math"/>
                    <w:sz w:val="28"/>
                  </w:rPr>
                  <m:t>;s=0</m:t>
                </m:r>
              </m:oMath>
            </m:oMathPara>
          </w:p>
        </w:tc>
        <w:tc>
          <w:tcPr>
            <w:tcW w:w="6662" w:type="dxa"/>
            <w:shd w:val="clear" w:color="auto" w:fill="FFFFFF" w:themeFill="background1"/>
          </w:tcPr>
          <w:p w:rsidR="008446EA" w:rsidRDefault="00685C81" w:rsidP="00B512E5">
            <w:pPr>
              <w:spacing w:before="120" w:after="120"/>
              <w:jc w:val="center"/>
              <w:rPr>
                <w:sz w:val="28"/>
                <w:lang w:val="el-GR"/>
              </w:rPr>
            </w:pPr>
            <m:oMath>
              <m:r>
                <w:rPr>
                  <w:rFonts w:ascii="Cambria Math" w:hAnsi="Cambria Math"/>
                  <w:sz w:val="28"/>
                  <w:lang w:val="el-GR"/>
                </w:rPr>
                <m:t>+∞</m:t>
              </m:r>
            </m:oMath>
            <w:r w:rsidR="00B512E5">
              <w:rPr>
                <w:rFonts w:eastAsiaTheme="minorEastAsia"/>
                <w:sz w:val="28"/>
                <w:lang w:val="el-GR"/>
              </w:rPr>
              <w:t xml:space="preserve">     </w:t>
            </w:r>
            <w:r w:rsidR="00B512E5" w:rsidRPr="00FB52EC">
              <w:rPr>
                <w:rFonts w:eastAsiaTheme="minorEastAsia"/>
                <w:i/>
                <w:sz w:val="28"/>
                <w:lang w:val="el-GR"/>
              </w:rPr>
              <w:t>(θετικό άπειρο)</w:t>
            </w:r>
          </w:p>
        </w:tc>
      </w:tr>
      <w:tr w:rsidR="008446EA" w:rsidTr="00F94204">
        <w:tc>
          <w:tcPr>
            <w:tcW w:w="3119" w:type="dxa"/>
            <w:shd w:val="clear" w:color="auto" w:fill="FFFFFF" w:themeFill="background1"/>
          </w:tcPr>
          <w:p w:rsidR="008446EA" w:rsidRDefault="00F94204" w:rsidP="00D74D88">
            <w:pPr>
              <w:spacing w:before="120" w:after="120"/>
              <w:rPr>
                <w:sz w:val="28"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l-GR"/>
                  </w:rPr>
                  <m:t>e=8191;f=0</m:t>
                </m:r>
                <m:r>
                  <w:rPr>
                    <w:rFonts w:ascii="Cambria Math" w:eastAsiaTheme="minorEastAsia" w:hAnsi="Cambria Math"/>
                    <w:sz w:val="28"/>
                  </w:rPr>
                  <m:t>;s=1</m:t>
                </m:r>
              </m:oMath>
            </m:oMathPara>
          </w:p>
        </w:tc>
        <w:tc>
          <w:tcPr>
            <w:tcW w:w="6662" w:type="dxa"/>
            <w:shd w:val="clear" w:color="auto" w:fill="FFFFFF" w:themeFill="background1"/>
          </w:tcPr>
          <w:p w:rsidR="008446EA" w:rsidRDefault="00B512E5" w:rsidP="00B512E5">
            <w:pPr>
              <w:spacing w:before="120" w:after="120"/>
              <w:jc w:val="center"/>
              <w:rPr>
                <w:sz w:val="28"/>
                <w:lang w:val="el-GR"/>
              </w:rPr>
            </w:pPr>
            <m:oMath>
              <m:r>
                <w:rPr>
                  <w:rFonts w:ascii="Cambria Math" w:hAnsi="Cambria Math"/>
                  <w:sz w:val="28"/>
                  <w:lang w:val="el-GR"/>
                </w:rPr>
                <m:t>-∞</m:t>
              </m:r>
            </m:oMath>
            <w:r>
              <w:rPr>
                <w:rFonts w:eastAsiaTheme="minorEastAsia"/>
                <w:sz w:val="28"/>
                <w:lang w:val="el-GR"/>
              </w:rPr>
              <w:t xml:space="preserve">     </w:t>
            </w:r>
            <w:r w:rsidRPr="00FB52EC">
              <w:rPr>
                <w:rFonts w:eastAsiaTheme="minorEastAsia"/>
                <w:i/>
                <w:sz w:val="28"/>
                <w:lang w:val="el-GR"/>
              </w:rPr>
              <w:t>(αρνητικό άπειρο)</w:t>
            </w:r>
          </w:p>
        </w:tc>
      </w:tr>
      <w:tr w:rsidR="008446EA" w:rsidTr="00F94204">
        <w:tc>
          <w:tcPr>
            <w:tcW w:w="3119" w:type="dxa"/>
            <w:shd w:val="clear" w:color="auto" w:fill="FFFFFF" w:themeFill="background1"/>
          </w:tcPr>
          <w:p w:rsidR="008446EA" w:rsidRDefault="00F94204" w:rsidP="00D74D88">
            <w:pPr>
              <w:spacing w:before="120" w:after="120"/>
              <w:rPr>
                <w:sz w:val="28"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l-GR"/>
                  </w:rPr>
                  <m:t>e=8191;f≠0</m:t>
                </m:r>
                <m:r>
                  <w:rPr>
                    <w:rFonts w:ascii="Cambria Math" w:eastAsiaTheme="minorEastAsia" w:hAnsi="Cambria Math"/>
                    <w:sz w:val="28"/>
                  </w:rPr>
                  <m:t>;s=x</m:t>
                </m:r>
              </m:oMath>
            </m:oMathPara>
          </w:p>
        </w:tc>
        <w:tc>
          <w:tcPr>
            <w:tcW w:w="6662" w:type="dxa"/>
            <w:shd w:val="clear" w:color="auto" w:fill="FFFFFF" w:themeFill="background1"/>
          </w:tcPr>
          <w:p w:rsidR="008446EA" w:rsidRPr="00B512E5" w:rsidRDefault="00F94204" w:rsidP="00F94204">
            <w:pPr>
              <w:spacing w:before="120" w:after="120"/>
              <w:jc w:val="center"/>
              <w:rPr>
                <w:sz w:val="28"/>
                <w:lang w:val="el-GR"/>
              </w:rPr>
            </w:pPr>
            <w:r>
              <w:rPr>
                <w:sz w:val="28"/>
              </w:rPr>
              <w:t>NaN</w:t>
            </w:r>
            <w:r w:rsidR="00B512E5">
              <w:rPr>
                <w:sz w:val="28"/>
                <w:lang w:val="el-GR"/>
              </w:rPr>
              <w:t xml:space="preserve">     </w:t>
            </w:r>
            <w:r w:rsidR="00B512E5" w:rsidRPr="00FB52EC">
              <w:rPr>
                <w:i/>
                <w:sz w:val="28"/>
                <w:lang w:val="el-GR"/>
              </w:rPr>
              <w:t>(μη-αριθμός)</w:t>
            </w:r>
          </w:p>
        </w:tc>
      </w:tr>
    </w:tbl>
    <w:p w:rsidR="00FD3B50" w:rsidRDefault="00FD3B50" w:rsidP="00D74D88">
      <w:pPr>
        <w:spacing w:before="120" w:after="120"/>
        <w:rPr>
          <w:sz w:val="28"/>
          <w:lang w:val="el-GR"/>
        </w:rPr>
      </w:pPr>
    </w:p>
    <w:p w:rsidR="00D61DBF" w:rsidRPr="00D61DBF" w:rsidRDefault="00D61DBF" w:rsidP="00D74D88">
      <w:pPr>
        <w:spacing w:before="120" w:after="120"/>
        <w:rPr>
          <w:sz w:val="32"/>
          <w:lang w:val="el-GR"/>
        </w:rPr>
      </w:pPr>
      <w:r w:rsidRPr="00D61DBF">
        <w:rPr>
          <w:sz w:val="32"/>
          <w:lang w:val="el-GR"/>
        </w:rPr>
        <w:t>(β)</w:t>
      </w:r>
    </w:p>
    <w:p w:rsidR="00D61DBF" w:rsidRPr="00CF170D" w:rsidRDefault="00CF170D" w:rsidP="00D74D88">
      <w:pPr>
        <w:spacing w:before="120" w:after="120"/>
        <w:rPr>
          <w:sz w:val="28"/>
          <w:lang w:val="el-GR"/>
        </w:rPr>
      </w:pPr>
      <w:r>
        <w:rPr>
          <w:sz w:val="28"/>
          <w:lang w:val="el-GR"/>
        </w:rPr>
        <w:t xml:space="preserve">Ο μέγιστος παραστήσιμος αριθμός </w:t>
      </w:r>
      <w:r w:rsidR="00E11CCE">
        <w:rPr>
          <w:sz w:val="28"/>
          <w:lang w:val="el-GR"/>
        </w:rPr>
        <w:t>κανονικοποιημένης μορφής</w:t>
      </w:r>
      <w:r w:rsidR="00EC25E3" w:rsidRPr="00EC25E3">
        <w:rPr>
          <w:sz w:val="28"/>
          <w:lang w:val="el-GR"/>
        </w:rPr>
        <w:t xml:space="preserve"> </w:t>
      </w:r>
      <w:r>
        <w:rPr>
          <w:sz w:val="28"/>
          <w:lang w:val="el-GR"/>
        </w:rPr>
        <w:t>υπολογίζεται ως</w:t>
      </w:r>
      <w:r w:rsidRPr="00CF170D">
        <w:rPr>
          <w:sz w:val="28"/>
          <w:lang w:val="el-GR"/>
        </w:rPr>
        <w:t>:</w:t>
      </w:r>
    </w:p>
    <w:p w:rsidR="002B1562" w:rsidRDefault="005A671D">
      <w:pPr>
        <w:rPr>
          <w:rFonts w:eastAsiaTheme="minorEastAsia"/>
          <w:sz w:val="32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lang w:val="el-GR"/>
                </w:rPr>
                <m:t>max</m:t>
              </m:r>
            </m:sub>
          </m:sSub>
          <m:r>
            <w:rPr>
              <w:rFonts w:ascii="Cambria Math" w:hAnsi="Cambria Math"/>
              <w:sz w:val="32"/>
              <w:lang w:val="el-GR"/>
            </w:rPr>
            <m:t>=±(1,</m:t>
          </m:r>
          <m:limLow>
            <m:limLow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2"/>
                      <w:lang w:val="el-GR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2"/>
                      <w:lang w:val="el-GR"/>
                    </w:rPr>
                    <m:t>1111111111111111</m:t>
                  </m:r>
                </m:e>
              </m:groupChr>
            </m:e>
            <m:lim>
              <m:r>
                <w:rPr>
                  <w:rFonts w:ascii="Cambria Math" w:hAnsi="Cambria Math"/>
                  <w:sz w:val="32"/>
                  <w:lang w:val="el-GR"/>
                </w:rPr>
                <m:t>16</m:t>
              </m:r>
            </m:lim>
          </m:limLow>
          <m:r>
            <w:rPr>
              <w:rFonts w:ascii="Cambria Math" w:hAnsi="Cambria Math"/>
              <w:sz w:val="32"/>
              <w:lang w:val="el-GR"/>
            </w:rPr>
            <m:t>)⋅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lang w:val="el-GR"/>
                </w:rPr>
                <m:t>(8190-4095)</m:t>
              </m:r>
            </m:sup>
          </m:sSup>
        </m:oMath>
      </m:oMathPara>
    </w:p>
    <w:p w:rsidR="002B1562" w:rsidRDefault="002B1562">
      <w:pPr>
        <w:rPr>
          <w:sz w:val="28"/>
          <w:lang w:val="el-GR"/>
        </w:rPr>
      </w:pPr>
      <w:r>
        <w:rPr>
          <w:sz w:val="28"/>
          <w:lang w:val="el-GR"/>
        </w:rPr>
        <w:t xml:space="preserve">Το 8190 είναι η μέγιστη τιμή που μπορεί να πάρει το </w:t>
      </w:r>
      <m:oMath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l-GR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hAnsi="Cambria Math"/>
                <w:sz w:val="28"/>
                <w:lang w:val="el-GR"/>
              </w:rPr>
              <m:t>0, 8191</m:t>
            </m:r>
          </m:e>
        </m:d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8"/>
                <w:lang w:val="el-GR"/>
              </w:rPr>
            </m:ctrlPr>
          </m:naryPr>
          <m:sub/>
          <m:sup/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lang w:val="el-GR"/>
              </w:rPr>
              <m:t>Z</m:t>
            </m:r>
          </m:e>
        </m:nary>
      </m:oMath>
      <w:r w:rsidRPr="002B1562">
        <w:rPr>
          <w:sz w:val="28"/>
          <w:lang w:val="el-GR"/>
        </w:rPr>
        <w:t xml:space="preserve"> </w:t>
      </w:r>
      <w:r>
        <w:rPr>
          <w:sz w:val="28"/>
          <w:lang w:val="el-GR"/>
        </w:rPr>
        <w:t>σύμφωνα με τον πίνακα.</w:t>
      </w:r>
    </w:p>
    <w:p w:rsidR="002B1562" w:rsidRPr="00FE3AB6" w:rsidRDefault="002B1562">
      <w:pPr>
        <w:rPr>
          <w:rFonts w:eastAsiaTheme="minorEastAsia"/>
          <w:sz w:val="28"/>
          <w:lang w:val="el-GR"/>
        </w:rPr>
      </w:pPr>
      <w:r>
        <w:rPr>
          <w:sz w:val="28"/>
          <w:lang w:val="el-GR"/>
        </w:rPr>
        <w:t>Το εύρος θα είναι</w:t>
      </w:r>
      <w:r w:rsidRPr="00FE3AB6">
        <w:rPr>
          <w:sz w:val="28"/>
          <w:lang w:val="el-GR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lang w:val="el-G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e>
        </m:d>
      </m:oMath>
    </w:p>
    <w:p w:rsidR="002B1562" w:rsidRDefault="002B1562">
      <w:pPr>
        <w:rPr>
          <w:rFonts w:eastAsiaTheme="minorEastAsia"/>
          <w:sz w:val="28"/>
          <w:lang w:val="el-GR"/>
        </w:rPr>
      </w:pPr>
    </w:p>
    <w:p w:rsidR="002B1562" w:rsidRDefault="002B1562">
      <w:pPr>
        <w:rPr>
          <w:rFonts w:eastAsiaTheme="minorEastAsia"/>
          <w:sz w:val="32"/>
          <w:lang w:val="el-GR"/>
        </w:rPr>
      </w:pPr>
      <w:r>
        <w:rPr>
          <w:rFonts w:eastAsiaTheme="minorEastAsia"/>
          <w:sz w:val="32"/>
          <w:lang w:val="el-GR"/>
        </w:rPr>
        <w:t>(γ)</w:t>
      </w:r>
    </w:p>
    <w:p w:rsidR="00E11CCE" w:rsidRDefault="00E11CCE">
      <w:pPr>
        <w:rPr>
          <w:sz w:val="28"/>
          <w:lang w:val="el-GR"/>
        </w:rPr>
      </w:pPr>
      <w:r>
        <w:rPr>
          <w:sz w:val="28"/>
          <w:lang w:val="el-GR"/>
        </w:rPr>
        <w:t>Η ακρίβεια για την κανονικοποιημένη μορφή</w:t>
      </w:r>
      <w:r w:rsidRPr="00E11CCE">
        <w:rPr>
          <w:sz w:val="28"/>
          <w:lang w:val="el-GR"/>
        </w:rPr>
        <w:t xml:space="preserve">: </w:t>
      </w:r>
    </w:p>
    <w:p w:rsidR="00EC25E3" w:rsidRDefault="005A671D" w:rsidP="00EC25E3">
      <w:pPr>
        <w:jc w:val="center"/>
        <w:rPr>
          <w:rFonts w:eastAsiaTheme="minorEastAsia"/>
          <w:sz w:val="32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l-GR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lang w:val="el-GR"/>
                </w:rPr>
                <m:t>normal</m:t>
              </m:r>
            </m:sub>
          </m:sSub>
          <m:r>
            <w:rPr>
              <w:rFonts w:ascii="Cambria Math" w:hAnsi="Cambria Math"/>
              <w:sz w:val="32"/>
              <w:lang w:val="el-G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el-GR"/>
                </w:rPr>
                <m:t>1,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lang w:val="el-GR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2"/>
                          <w:lang w:val="el-GR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2"/>
                          <w:lang w:val="el-GR"/>
                        </w:rPr>
                        <m:t>0000000000000000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2"/>
                      <w:lang w:val="el-GR"/>
                    </w:rPr>
                    <m:t>16</m:t>
                  </m:r>
                </m:lim>
              </m:limLow>
            </m:e>
          </m:d>
          <m:r>
            <w:rPr>
              <w:rFonts w:ascii="Cambria Math" w:hAnsi="Cambria Math"/>
              <w:sz w:val="32"/>
              <w:lang w:val="el-GR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l-GR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lang w:val="el-GR"/>
                    </w:rPr>
                    <m:t>1-4095</m:t>
                  </m:r>
                </m:e>
              </m:d>
            </m:sup>
          </m:sSup>
          <m:r>
            <w:rPr>
              <w:rFonts w:ascii="Cambria Math" w:hAnsi="Cambria Math"/>
              <w:sz w:val="32"/>
              <w:lang w:val="el-G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lang w:val="el-GR"/>
                </w:rPr>
                <m:t>-4094</m:t>
              </m:r>
            </m:sup>
          </m:sSup>
        </m:oMath>
      </m:oMathPara>
    </w:p>
    <w:p w:rsidR="00EC25E3" w:rsidRDefault="00EC25E3" w:rsidP="00EC25E3">
      <w:pPr>
        <w:rPr>
          <w:sz w:val="28"/>
          <w:lang w:val="el-GR"/>
        </w:rPr>
      </w:pPr>
      <w:r>
        <w:rPr>
          <w:sz w:val="28"/>
          <w:lang w:val="el-GR"/>
        </w:rPr>
        <w:t xml:space="preserve">Το 1 είναι η μικρότερη τιμή που μπορεί να πάρει το </w:t>
      </w:r>
      <m:oMath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l-GR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hAnsi="Cambria Math"/>
                <w:sz w:val="28"/>
                <w:lang w:val="el-GR"/>
              </w:rPr>
              <m:t>0, 8191</m:t>
            </m:r>
          </m:e>
        </m:d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8"/>
                <w:lang w:val="el-GR"/>
              </w:rPr>
            </m:ctrlPr>
          </m:naryPr>
          <m:sub/>
          <m:sup/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lang w:val="el-GR"/>
              </w:rPr>
              <m:t>Z</m:t>
            </m:r>
          </m:e>
        </m:nary>
      </m:oMath>
      <w:r w:rsidRPr="002B1562">
        <w:rPr>
          <w:sz w:val="28"/>
          <w:lang w:val="el-GR"/>
        </w:rPr>
        <w:t xml:space="preserve"> </w:t>
      </w:r>
      <w:r>
        <w:rPr>
          <w:sz w:val="28"/>
          <w:lang w:val="el-GR"/>
        </w:rPr>
        <w:t>σύμφωνα με τον πίνακα.</w:t>
      </w:r>
    </w:p>
    <w:p w:rsidR="00C607AF" w:rsidRDefault="00C607AF" w:rsidP="00C607AF">
      <w:pPr>
        <w:rPr>
          <w:sz w:val="28"/>
          <w:lang w:val="el-GR"/>
        </w:rPr>
      </w:pPr>
      <w:r>
        <w:rPr>
          <w:sz w:val="28"/>
          <w:lang w:val="el-GR"/>
        </w:rPr>
        <w:lastRenderedPageBreak/>
        <w:t>Η ακρίβεια για την υπο-κανονική μορφή</w:t>
      </w:r>
      <w:r w:rsidRPr="00E11CCE">
        <w:rPr>
          <w:sz w:val="28"/>
          <w:lang w:val="el-GR"/>
        </w:rPr>
        <w:t xml:space="preserve">: </w:t>
      </w:r>
    </w:p>
    <w:p w:rsidR="003E0FDE" w:rsidRPr="003E0FDE" w:rsidRDefault="005A671D" w:rsidP="00C607AF">
      <w:pPr>
        <w:jc w:val="center"/>
        <w:rPr>
          <w:rFonts w:eastAsiaTheme="minorEastAsia"/>
          <w:sz w:val="32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l-GR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</w:rPr>
                <m:t>sub</m:t>
              </m:r>
              <m:r>
                <w:rPr>
                  <w:rFonts w:ascii="Cambria Math" w:hAnsi="Cambria Math"/>
                  <w:sz w:val="32"/>
                  <w:lang w:val="el-GR"/>
                </w:rPr>
                <m:t>normal</m:t>
              </m:r>
            </m:sub>
          </m:sSub>
          <m:r>
            <w:rPr>
              <w:rFonts w:ascii="Cambria Math" w:hAnsi="Cambria Math"/>
              <w:sz w:val="32"/>
              <w:lang w:val="el-G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el-GR"/>
                </w:rPr>
                <m:t>0,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lang w:val="el-GR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2"/>
                          <w:lang w:val="el-GR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2"/>
                          <w:lang w:val="el-GR"/>
                        </w:rPr>
                        <m:t>0000000000000001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2"/>
                      <w:lang w:val="el-GR"/>
                    </w:rPr>
                    <m:t>16</m:t>
                  </m:r>
                </m:lim>
              </m:limLow>
            </m:e>
          </m:d>
          <m:r>
            <w:rPr>
              <w:rFonts w:ascii="Cambria Math" w:hAnsi="Cambria Math"/>
              <w:sz w:val="32"/>
              <w:lang w:val="el-GR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lang w:val="el-GR"/>
                </w:rPr>
                <m:t>-4094</m:t>
              </m:r>
            </m:sup>
          </m:sSup>
          <m:r>
            <w:rPr>
              <w:rFonts w:ascii="Cambria Math" w:hAnsi="Cambria Math"/>
              <w:sz w:val="32"/>
              <w:lang w:val="el-G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l-G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l-GR"/>
                    </w:rPr>
                    <m:t>-16</m:t>
                  </m:r>
                </m:sup>
              </m:sSup>
              <m:r>
                <w:rPr>
                  <w:rFonts w:ascii="Cambria Math" w:hAnsi="Cambria Math"/>
                  <w:sz w:val="32"/>
                  <w:lang w:val="el-GR"/>
                </w:rPr>
                <m:t>⋅2</m:t>
              </m:r>
            </m:e>
            <m:sup>
              <m:r>
                <w:rPr>
                  <w:rFonts w:ascii="Cambria Math" w:hAnsi="Cambria Math"/>
                  <w:sz w:val="32"/>
                  <w:lang w:val="el-GR"/>
                </w:rPr>
                <m:t>-4094</m:t>
              </m:r>
            </m:sup>
          </m:sSup>
          <m:r>
            <w:rPr>
              <w:rFonts w:ascii="Cambria Math" w:hAnsi="Cambria Math"/>
              <w:sz w:val="32"/>
              <w:lang w:val="el-GR"/>
            </w:rPr>
            <m:t>⇒</m:t>
          </m:r>
        </m:oMath>
      </m:oMathPara>
    </w:p>
    <w:p w:rsidR="00C607AF" w:rsidRDefault="005A671D" w:rsidP="00C607AF">
      <w:pPr>
        <w:jc w:val="center"/>
        <w:rPr>
          <w:rFonts w:eastAsiaTheme="minorEastAsia"/>
          <w:sz w:val="32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l-GR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</w:rPr>
                <m:t>sub</m:t>
              </m:r>
              <m:r>
                <w:rPr>
                  <w:rFonts w:ascii="Cambria Math" w:hAnsi="Cambria Math"/>
                  <w:sz w:val="32"/>
                  <w:lang w:val="el-GR"/>
                </w:rPr>
                <m:t>normal</m:t>
              </m:r>
            </m:sub>
          </m:sSub>
          <m:r>
            <w:rPr>
              <w:rFonts w:ascii="Cambria Math" w:hAnsi="Cambria Math"/>
              <w:sz w:val="32"/>
              <w:lang w:val="el-G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lang w:val="el-GR"/>
                </w:rPr>
                <m:t>-4110</m:t>
              </m:r>
            </m:sup>
          </m:sSup>
        </m:oMath>
      </m:oMathPara>
    </w:p>
    <w:p w:rsidR="00FE3AB6" w:rsidRDefault="00FE3AB6" w:rsidP="00FE3AB6">
      <w:pPr>
        <w:jc w:val="both"/>
        <w:rPr>
          <w:sz w:val="32"/>
          <w:lang w:val="el-GR"/>
        </w:rPr>
      </w:pPr>
    </w:p>
    <w:p w:rsidR="00FE3AB6" w:rsidRDefault="00FE3AB6" w:rsidP="00FE3AB6">
      <w:pPr>
        <w:jc w:val="both"/>
        <w:rPr>
          <w:sz w:val="32"/>
          <w:lang w:val="el-GR"/>
        </w:rPr>
      </w:pPr>
    </w:p>
    <w:p w:rsidR="00D12332" w:rsidRPr="001F777E" w:rsidRDefault="00FD3B50" w:rsidP="001F777E">
      <w:pPr>
        <w:jc w:val="both"/>
        <w:rPr>
          <w:sz w:val="32"/>
          <w:lang w:val="el-GR"/>
        </w:rPr>
      </w:pPr>
      <w:r w:rsidRPr="00D74D88">
        <w:rPr>
          <w:b/>
          <w:sz w:val="32"/>
          <w:u w:val="single"/>
          <w:lang w:val="el-GR"/>
        </w:rPr>
        <w:t>Άσκηση</w:t>
      </w:r>
      <w:r>
        <w:rPr>
          <w:b/>
          <w:sz w:val="32"/>
          <w:u w:val="single"/>
          <w:lang w:val="el-GR"/>
        </w:rPr>
        <w:t xml:space="preserve"> 2.2</w:t>
      </w:r>
    </w:p>
    <w:p w:rsidR="00D12332" w:rsidRPr="00D12332" w:rsidRDefault="00FE3AB6" w:rsidP="00D12332">
      <w:pPr>
        <w:spacing w:before="120" w:after="120"/>
        <w:rPr>
          <w:sz w:val="28"/>
          <w:lang w:val="el-GR"/>
        </w:rPr>
      </w:pPr>
      <w:r>
        <w:rPr>
          <w:sz w:val="28"/>
          <w:lang w:val="el-GR"/>
        </w:rPr>
        <w:t>Έχουμε τον παρακάτω κώδικα</w:t>
      </w:r>
      <w:r w:rsidRPr="00FE3AB6">
        <w:rPr>
          <w:sz w:val="28"/>
          <w:lang w:val="el-GR"/>
        </w:rPr>
        <w:t>:</w:t>
      </w:r>
    </w:p>
    <w:p w:rsidR="00D12332" w:rsidRPr="00147790" w:rsidRDefault="001F777E" w:rsidP="001F777E">
      <w:pPr>
        <w:spacing w:after="0"/>
        <w:rPr>
          <w:b/>
          <w:sz w:val="24"/>
        </w:rPr>
      </w:pPr>
      <w:r w:rsidRPr="00147790">
        <w:rPr>
          <w:b/>
          <w:sz w:val="24"/>
        </w:rPr>
        <w:t>1:</w:t>
      </w:r>
      <w:r w:rsidRPr="00147790">
        <w:rPr>
          <w:b/>
          <w:sz w:val="24"/>
        </w:rPr>
        <w:tab/>
      </w:r>
      <w:r w:rsidRPr="00147790">
        <w:rPr>
          <w:b/>
          <w:sz w:val="24"/>
        </w:rPr>
        <w:tab/>
      </w:r>
      <w:r w:rsidR="00D12332" w:rsidRPr="00147790">
        <w:rPr>
          <w:b/>
          <w:sz w:val="24"/>
        </w:rPr>
        <w:t>add $t5, $zero, $zero</w:t>
      </w:r>
    </w:p>
    <w:p w:rsidR="00D12332" w:rsidRPr="00147790" w:rsidRDefault="001F777E" w:rsidP="001F777E">
      <w:pPr>
        <w:spacing w:after="0"/>
        <w:rPr>
          <w:b/>
          <w:sz w:val="24"/>
        </w:rPr>
      </w:pPr>
      <w:r w:rsidRPr="00147790">
        <w:rPr>
          <w:b/>
          <w:sz w:val="24"/>
        </w:rPr>
        <w:t>2:</w:t>
      </w:r>
      <w:r w:rsidRPr="00147790">
        <w:rPr>
          <w:b/>
          <w:sz w:val="24"/>
        </w:rPr>
        <w:tab/>
      </w:r>
      <w:r w:rsidRPr="00147790">
        <w:rPr>
          <w:b/>
          <w:sz w:val="24"/>
        </w:rPr>
        <w:tab/>
      </w:r>
      <w:r w:rsidR="00D12332" w:rsidRPr="00147790">
        <w:rPr>
          <w:b/>
          <w:sz w:val="24"/>
        </w:rPr>
        <w:t>add $t0, $zero, $zero</w:t>
      </w:r>
    </w:p>
    <w:p w:rsidR="00D12332" w:rsidRPr="00147790" w:rsidRDefault="001F777E" w:rsidP="001F777E">
      <w:pPr>
        <w:spacing w:after="0"/>
        <w:rPr>
          <w:b/>
          <w:sz w:val="24"/>
        </w:rPr>
      </w:pPr>
      <w:r w:rsidRPr="00147790">
        <w:rPr>
          <w:b/>
          <w:sz w:val="24"/>
        </w:rPr>
        <w:t>3:</w:t>
      </w:r>
      <w:r w:rsidRPr="00147790">
        <w:rPr>
          <w:b/>
          <w:sz w:val="24"/>
        </w:rPr>
        <w:tab/>
      </w:r>
      <w:r w:rsidR="00D12332" w:rsidRPr="00147790">
        <w:rPr>
          <w:b/>
          <w:sz w:val="24"/>
        </w:rPr>
        <w:t xml:space="preserve">L: </w:t>
      </w:r>
      <w:r w:rsidR="00D12332" w:rsidRPr="00147790">
        <w:rPr>
          <w:b/>
          <w:sz w:val="24"/>
        </w:rPr>
        <w:tab/>
        <w:t>sll $t1, $t0, 2</w:t>
      </w:r>
    </w:p>
    <w:p w:rsidR="00D12332" w:rsidRPr="00147790" w:rsidRDefault="001F777E" w:rsidP="001F777E">
      <w:pPr>
        <w:spacing w:after="0"/>
        <w:rPr>
          <w:b/>
          <w:sz w:val="24"/>
        </w:rPr>
      </w:pPr>
      <w:r w:rsidRPr="00147790">
        <w:rPr>
          <w:b/>
          <w:sz w:val="24"/>
        </w:rPr>
        <w:t>4:</w:t>
      </w:r>
      <w:r w:rsidRPr="00147790">
        <w:rPr>
          <w:b/>
          <w:sz w:val="24"/>
        </w:rPr>
        <w:tab/>
      </w:r>
      <w:r w:rsidRPr="00147790">
        <w:rPr>
          <w:b/>
          <w:sz w:val="24"/>
        </w:rPr>
        <w:tab/>
      </w:r>
      <w:r w:rsidR="00D12332" w:rsidRPr="00147790">
        <w:rPr>
          <w:b/>
          <w:sz w:val="24"/>
        </w:rPr>
        <w:t>add $t2, $t1, $s1</w:t>
      </w:r>
    </w:p>
    <w:p w:rsidR="00D12332" w:rsidRPr="00147790" w:rsidRDefault="001F777E" w:rsidP="001F777E">
      <w:pPr>
        <w:spacing w:after="0"/>
        <w:rPr>
          <w:b/>
          <w:sz w:val="24"/>
        </w:rPr>
      </w:pPr>
      <w:r w:rsidRPr="00147790">
        <w:rPr>
          <w:b/>
          <w:sz w:val="24"/>
        </w:rPr>
        <w:t>5:</w:t>
      </w:r>
      <w:r w:rsidRPr="00147790">
        <w:rPr>
          <w:b/>
          <w:sz w:val="24"/>
        </w:rPr>
        <w:tab/>
      </w:r>
      <w:r w:rsidRPr="00147790">
        <w:rPr>
          <w:b/>
          <w:sz w:val="24"/>
        </w:rPr>
        <w:tab/>
      </w:r>
      <w:r w:rsidR="00D12332" w:rsidRPr="00147790">
        <w:rPr>
          <w:b/>
          <w:sz w:val="24"/>
        </w:rPr>
        <w:t>lw $t4, 0($t2)</w:t>
      </w:r>
    </w:p>
    <w:p w:rsidR="00D12332" w:rsidRPr="00147790" w:rsidRDefault="001F777E" w:rsidP="001F777E">
      <w:pPr>
        <w:spacing w:after="0"/>
        <w:rPr>
          <w:b/>
          <w:sz w:val="24"/>
        </w:rPr>
      </w:pPr>
      <w:r w:rsidRPr="00147790">
        <w:rPr>
          <w:b/>
          <w:sz w:val="24"/>
        </w:rPr>
        <w:t>6:</w:t>
      </w:r>
      <w:r w:rsidRPr="00147790">
        <w:rPr>
          <w:b/>
          <w:sz w:val="24"/>
        </w:rPr>
        <w:tab/>
      </w:r>
      <w:r w:rsidRPr="00147790">
        <w:rPr>
          <w:b/>
          <w:sz w:val="24"/>
        </w:rPr>
        <w:tab/>
      </w:r>
      <w:r w:rsidR="00D12332" w:rsidRPr="00147790">
        <w:rPr>
          <w:b/>
          <w:sz w:val="24"/>
        </w:rPr>
        <w:t>add $t3, $t1, $s2</w:t>
      </w:r>
    </w:p>
    <w:p w:rsidR="00D12332" w:rsidRPr="00147790" w:rsidRDefault="001F777E" w:rsidP="001F777E">
      <w:pPr>
        <w:spacing w:after="0"/>
        <w:rPr>
          <w:b/>
          <w:sz w:val="24"/>
        </w:rPr>
      </w:pPr>
      <w:r w:rsidRPr="00147790">
        <w:rPr>
          <w:b/>
          <w:sz w:val="24"/>
        </w:rPr>
        <w:t>7:</w:t>
      </w:r>
      <w:r w:rsidRPr="00147790">
        <w:rPr>
          <w:b/>
          <w:sz w:val="24"/>
        </w:rPr>
        <w:tab/>
      </w:r>
      <w:r w:rsidRPr="00147790">
        <w:rPr>
          <w:b/>
          <w:sz w:val="24"/>
        </w:rPr>
        <w:tab/>
      </w:r>
      <w:r w:rsidR="00D12332" w:rsidRPr="00147790">
        <w:rPr>
          <w:b/>
          <w:sz w:val="24"/>
        </w:rPr>
        <w:t>add $t5, $t5, $t3</w:t>
      </w:r>
    </w:p>
    <w:p w:rsidR="00D12332" w:rsidRPr="00147790" w:rsidRDefault="001F777E" w:rsidP="001F777E">
      <w:pPr>
        <w:spacing w:after="0"/>
        <w:rPr>
          <w:b/>
          <w:sz w:val="24"/>
        </w:rPr>
      </w:pPr>
      <w:r w:rsidRPr="00147790">
        <w:rPr>
          <w:b/>
          <w:sz w:val="24"/>
        </w:rPr>
        <w:t>8:</w:t>
      </w:r>
      <w:r w:rsidRPr="00147790">
        <w:rPr>
          <w:b/>
          <w:sz w:val="24"/>
        </w:rPr>
        <w:tab/>
      </w:r>
      <w:r w:rsidRPr="00147790">
        <w:rPr>
          <w:b/>
          <w:sz w:val="24"/>
        </w:rPr>
        <w:tab/>
      </w:r>
      <w:r w:rsidR="00D12332" w:rsidRPr="00147790">
        <w:rPr>
          <w:b/>
          <w:sz w:val="24"/>
        </w:rPr>
        <w:t>add $t4, $t4, $t5</w:t>
      </w:r>
    </w:p>
    <w:p w:rsidR="00D12332" w:rsidRPr="00147790" w:rsidRDefault="001F777E" w:rsidP="001F777E">
      <w:pPr>
        <w:spacing w:after="0"/>
        <w:rPr>
          <w:b/>
          <w:sz w:val="24"/>
        </w:rPr>
      </w:pPr>
      <w:r w:rsidRPr="00147790">
        <w:rPr>
          <w:b/>
          <w:sz w:val="24"/>
        </w:rPr>
        <w:t>9:</w:t>
      </w:r>
      <w:r w:rsidRPr="00147790">
        <w:rPr>
          <w:b/>
          <w:sz w:val="24"/>
        </w:rPr>
        <w:tab/>
      </w:r>
      <w:r w:rsidRPr="00147790">
        <w:rPr>
          <w:b/>
          <w:sz w:val="24"/>
        </w:rPr>
        <w:tab/>
      </w:r>
      <w:r w:rsidR="00D12332" w:rsidRPr="00147790">
        <w:rPr>
          <w:b/>
          <w:sz w:val="24"/>
        </w:rPr>
        <w:t>sw $t4, 0($t2)</w:t>
      </w:r>
    </w:p>
    <w:p w:rsidR="00D12332" w:rsidRPr="00147790" w:rsidRDefault="001F777E" w:rsidP="001F777E">
      <w:pPr>
        <w:spacing w:after="0"/>
        <w:rPr>
          <w:b/>
          <w:sz w:val="24"/>
        </w:rPr>
      </w:pPr>
      <w:r w:rsidRPr="00147790">
        <w:rPr>
          <w:b/>
          <w:sz w:val="24"/>
        </w:rPr>
        <w:t>10:</w:t>
      </w:r>
      <w:r w:rsidRPr="00147790">
        <w:rPr>
          <w:b/>
          <w:sz w:val="24"/>
        </w:rPr>
        <w:tab/>
      </w:r>
      <w:r w:rsidRPr="00147790">
        <w:rPr>
          <w:b/>
          <w:sz w:val="24"/>
        </w:rPr>
        <w:tab/>
      </w:r>
      <w:r w:rsidR="00D12332" w:rsidRPr="00147790">
        <w:rPr>
          <w:b/>
          <w:sz w:val="24"/>
        </w:rPr>
        <w:t>addi $t0, $t0, 1</w:t>
      </w:r>
    </w:p>
    <w:p w:rsidR="00D12332" w:rsidRPr="00147790" w:rsidRDefault="001F777E" w:rsidP="001F777E">
      <w:pPr>
        <w:spacing w:after="0"/>
        <w:rPr>
          <w:b/>
          <w:sz w:val="24"/>
        </w:rPr>
      </w:pPr>
      <w:r w:rsidRPr="00147790">
        <w:rPr>
          <w:b/>
          <w:sz w:val="24"/>
        </w:rPr>
        <w:t>11:</w:t>
      </w:r>
      <w:r w:rsidRPr="00147790">
        <w:rPr>
          <w:b/>
          <w:sz w:val="24"/>
        </w:rPr>
        <w:tab/>
      </w:r>
      <w:r w:rsidRPr="00147790">
        <w:rPr>
          <w:b/>
          <w:sz w:val="24"/>
        </w:rPr>
        <w:tab/>
      </w:r>
      <w:r w:rsidR="00D12332" w:rsidRPr="00147790">
        <w:rPr>
          <w:b/>
          <w:sz w:val="24"/>
        </w:rPr>
        <w:t>slt $t6, $t0, $s3</w:t>
      </w:r>
    </w:p>
    <w:p w:rsidR="00D12332" w:rsidRDefault="001F777E" w:rsidP="001F777E">
      <w:pPr>
        <w:spacing w:after="0"/>
        <w:rPr>
          <w:b/>
          <w:sz w:val="24"/>
        </w:rPr>
      </w:pPr>
      <w:r w:rsidRPr="00147790">
        <w:rPr>
          <w:b/>
          <w:sz w:val="24"/>
        </w:rPr>
        <w:t>12:</w:t>
      </w:r>
      <w:r w:rsidRPr="00147790">
        <w:rPr>
          <w:b/>
          <w:sz w:val="24"/>
        </w:rPr>
        <w:tab/>
      </w:r>
      <w:r w:rsidRPr="00147790">
        <w:rPr>
          <w:b/>
          <w:sz w:val="24"/>
        </w:rPr>
        <w:tab/>
      </w:r>
      <w:r w:rsidR="00D12332" w:rsidRPr="00147790">
        <w:rPr>
          <w:b/>
          <w:sz w:val="24"/>
        </w:rPr>
        <w:t>bne $t6, $zero, L</w:t>
      </w:r>
    </w:p>
    <w:p w:rsidR="00384F3C" w:rsidRPr="00384F3C" w:rsidRDefault="00384F3C" w:rsidP="00384F3C">
      <w:pPr>
        <w:spacing w:after="0"/>
        <w:rPr>
          <w:sz w:val="24"/>
          <w:lang w:val="el-GR"/>
        </w:rPr>
      </w:pPr>
      <w:r w:rsidRPr="00384F3C">
        <w:rPr>
          <w:b/>
          <w:sz w:val="24"/>
          <w:lang w:val="el-GR"/>
        </w:rPr>
        <w:t>13:</w:t>
      </w:r>
      <w:r w:rsidRPr="00384F3C">
        <w:rPr>
          <w:b/>
          <w:sz w:val="24"/>
          <w:lang w:val="el-GR"/>
        </w:rPr>
        <w:tab/>
      </w:r>
      <w:r w:rsidRPr="00147790">
        <w:rPr>
          <w:b/>
          <w:sz w:val="24"/>
        </w:rPr>
        <w:t>L</w:t>
      </w:r>
      <w:r w:rsidRPr="00384F3C">
        <w:rPr>
          <w:b/>
          <w:sz w:val="24"/>
          <w:lang w:val="el-GR"/>
        </w:rPr>
        <w:t xml:space="preserve">: </w:t>
      </w:r>
      <w:r w:rsidRPr="00384F3C">
        <w:rPr>
          <w:b/>
          <w:sz w:val="24"/>
          <w:lang w:val="el-GR"/>
        </w:rPr>
        <w:tab/>
      </w:r>
      <w:r w:rsidRPr="00147790">
        <w:rPr>
          <w:b/>
          <w:sz w:val="24"/>
        </w:rPr>
        <w:t>sll</w:t>
      </w:r>
      <w:r w:rsidRPr="00384F3C">
        <w:rPr>
          <w:b/>
          <w:sz w:val="24"/>
          <w:lang w:val="el-GR"/>
        </w:rPr>
        <w:t xml:space="preserve"> $</w:t>
      </w:r>
      <w:r w:rsidRPr="00147790">
        <w:rPr>
          <w:b/>
          <w:sz w:val="24"/>
        </w:rPr>
        <w:t>t</w:t>
      </w:r>
      <w:r w:rsidRPr="00384F3C">
        <w:rPr>
          <w:b/>
          <w:sz w:val="24"/>
          <w:lang w:val="el-GR"/>
        </w:rPr>
        <w:t>1, $</w:t>
      </w:r>
      <w:r w:rsidRPr="00147790">
        <w:rPr>
          <w:b/>
          <w:sz w:val="24"/>
        </w:rPr>
        <w:t>t</w:t>
      </w:r>
      <w:r w:rsidRPr="00384F3C">
        <w:rPr>
          <w:b/>
          <w:sz w:val="24"/>
          <w:lang w:val="el-GR"/>
        </w:rPr>
        <w:t xml:space="preserve">0, 2 </w:t>
      </w:r>
      <w:r w:rsidRPr="00384F3C">
        <w:rPr>
          <w:i/>
          <w:sz w:val="24"/>
          <w:lang w:val="el-GR"/>
        </w:rPr>
        <w:t>#Δεύτερη επανάληψη</w:t>
      </w:r>
    </w:p>
    <w:p w:rsidR="001F777E" w:rsidRPr="00384F3C" w:rsidRDefault="001F777E" w:rsidP="00D74D88">
      <w:pPr>
        <w:spacing w:before="120" w:after="120"/>
        <w:rPr>
          <w:sz w:val="32"/>
          <w:lang w:val="el-GR"/>
        </w:rPr>
      </w:pPr>
    </w:p>
    <w:p w:rsidR="00FE3AB6" w:rsidRPr="001F777E" w:rsidRDefault="00E2613E" w:rsidP="00D74D88">
      <w:pPr>
        <w:spacing w:before="120" w:after="120"/>
        <w:rPr>
          <w:sz w:val="28"/>
          <w:lang w:val="el-GR"/>
        </w:rPr>
      </w:pPr>
      <w:r w:rsidRPr="001F777E">
        <w:rPr>
          <w:sz w:val="32"/>
          <w:lang w:val="el-GR"/>
        </w:rPr>
        <w:t>(</w:t>
      </w:r>
      <w:r>
        <w:rPr>
          <w:sz w:val="32"/>
          <w:lang w:val="el-GR"/>
        </w:rPr>
        <w:t>α</w:t>
      </w:r>
      <w:r w:rsidRPr="001F777E">
        <w:rPr>
          <w:sz w:val="32"/>
          <w:lang w:val="el-GR"/>
        </w:rPr>
        <w:t>)</w:t>
      </w:r>
    </w:p>
    <w:p w:rsidR="00E2613E" w:rsidRDefault="00E2613E" w:rsidP="00D74D88">
      <w:pPr>
        <w:spacing w:before="120" w:after="120"/>
        <w:rPr>
          <w:sz w:val="28"/>
          <w:lang w:val="el-GR"/>
        </w:rPr>
      </w:pPr>
      <w:r>
        <w:rPr>
          <w:sz w:val="28"/>
          <w:lang w:val="el-GR"/>
        </w:rPr>
        <w:t>Παρατηρούνται</w:t>
      </w:r>
      <w:r w:rsidRPr="001F777E">
        <w:rPr>
          <w:sz w:val="28"/>
          <w:lang w:val="el-GR"/>
        </w:rPr>
        <w:t xml:space="preserve"> </w:t>
      </w:r>
      <w:r>
        <w:rPr>
          <w:sz w:val="28"/>
          <w:lang w:val="el-GR"/>
        </w:rPr>
        <w:t>οι</w:t>
      </w:r>
      <w:r w:rsidRPr="001F777E">
        <w:rPr>
          <w:sz w:val="28"/>
          <w:lang w:val="el-GR"/>
        </w:rPr>
        <w:t xml:space="preserve"> </w:t>
      </w:r>
      <w:r>
        <w:rPr>
          <w:sz w:val="28"/>
          <w:lang w:val="el-GR"/>
        </w:rPr>
        <w:t>εξής</w:t>
      </w:r>
      <w:r w:rsidRPr="001F777E">
        <w:rPr>
          <w:sz w:val="28"/>
          <w:lang w:val="el-GR"/>
        </w:rPr>
        <w:t xml:space="preserve"> </w:t>
      </w:r>
      <w:r>
        <w:rPr>
          <w:sz w:val="28"/>
          <w:lang w:val="el-GR"/>
        </w:rPr>
        <w:t>καθυστερήσεις</w:t>
      </w:r>
      <w:r w:rsidRPr="001F777E">
        <w:rPr>
          <w:sz w:val="28"/>
          <w:lang w:val="el-GR"/>
        </w:rPr>
        <w:t>:</w:t>
      </w:r>
    </w:p>
    <w:p w:rsidR="004226C8" w:rsidRPr="003759B0" w:rsidRDefault="004226C8" w:rsidP="00D74D88">
      <w:pPr>
        <w:spacing w:before="120" w:after="120"/>
        <w:rPr>
          <w:i/>
          <w:sz w:val="28"/>
          <w:lang w:val="el-GR"/>
        </w:rPr>
      </w:pPr>
      <w:r w:rsidRPr="003759B0">
        <w:rPr>
          <w:i/>
          <w:sz w:val="28"/>
          <w:lang w:val="el-GR"/>
        </w:rPr>
        <w:t>(Η αρίθμηση των εντολών φαίνεται παραπάνω)</w:t>
      </w:r>
    </w:p>
    <w:p w:rsidR="00E2613E" w:rsidRDefault="00E2613E" w:rsidP="00FE0447">
      <w:pPr>
        <w:pStyle w:val="ListParagraph"/>
        <w:numPr>
          <w:ilvl w:val="0"/>
          <w:numId w:val="1"/>
        </w:numPr>
        <w:spacing w:before="120" w:after="120"/>
        <w:jc w:val="both"/>
        <w:rPr>
          <w:sz w:val="28"/>
          <w:lang w:val="el-GR"/>
        </w:rPr>
      </w:pPr>
      <w:r w:rsidRPr="00FE0447">
        <w:rPr>
          <w:b/>
          <w:i/>
          <w:sz w:val="28"/>
          <w:u w:val="single"/>
          <w:lang w:val="el-GR"/>
        </w:rPr>
        <w:t>Κύκλοι 5-6:</w:t>
      </w:r>
      <w:r w:rsidRPr="00FE0447">
        <w:rPr>
          <w:sz w:val="28"/>
          <w:lang w:val="el-GR"/>
        </w:rPr>
        <w:t xml:space="preserve"> </w:t>
      </w:r>
      <w:r w:rsidR="00816893" w:rsidRPr="00FE0447">
        <w:rPr>
          <w:sz w:val="28"/>
          <w:lang w:val="el-GR"/>
        </w:rPr>
        <w:t>Έ</w:t>
      </w:r>
      <w:r w:rsidRPr="00FE0447">
        <w:rPr>
          <w:sz w:val="28"/>
          <w:lang w:val="el-GR"/>
        </w:rPr>
        <w:t xml:space="preserve">χουμε καθυστέρηση </w:t>
      </w:r>
      <w:r w:rsidR="00D12332" w:rsidRPr="00FE0447">
        <w:rPr>
          <w:sz w:val="28"/>
          <w:lang w:val="el-GR"/>
        </w:rPr>
        <w:t xml:space="preserve">πριν </w:t>
      </w:r>
      <w:r w:rsidR="00C45B0C" w:rsidRPr="00FE0447">
        <w:rPr>
          <w:sz w:val="28"/>
          <w:lang w:val="el-GR"/>
        </w:rPr>
        <w:t xml:space="preserve">την </w:t>
      </w:r>
      <w:r w:rsidR="00D12332" w:rsidRPr="00FE0447">
        <w:rPr>
          <w:sz w:val="28"/>
          <w:lang w:val="el-GR"/>
        </w:rPr>
        <w:t xml:space="preserve">εκτέλεση των σταδίων </w:t>
      </w:r>
      <w:r w:rsidR="00D12332" w:rsidRPr="00FE0447">
        <w:rPr>
          <w:sz w:val="28"/>
        </w:rPr>
        <w:t>EX</w:t>
      </w:r>
      <w:r w:rsidR="00D12332" w:rsidRPr="00FE0447">
        <w:rPr>
          <w:sz w:val="28"/>
          <w:lang w:val="el-GR"/>
        </w:rPr>
        <w:t xml:space="preserve"> και </w:t>
      </w:r>
      <w:r w:rsidR="00D12332" w:rsidRPr="00FE0447">
        <w:rPr>
          <w:sz w:val="28"/>
        </w:rPr>
        <w:t>ID</w:t>
      </w:r>
      <w:r w:rsidR="00D12332" w:rsidRPr="00FE0447">
        <w:rPr>
          <w:sz w:val="28"/>
          <w:lang w:val="el-GR"/>
        </w:rPr>
        <w:t xml:space="preserve"> των εντολών </w:t>
      </w:r>
      <w:r w:rsidR="001F777E" w:rsidRPr="00FE0447">
        <w:rPr>
          <w:sz w:val="28"/>
          <w:lang w:val="el-GR"/>
        </w:rPr>
        <w:t>3 και 4 αντίστοιχα. Η καθυστέρηση αυτή οφείλεται στο γεγονός ότι ο καταχωρητής $t</w:t>
      </w:r>
      <w:r w:rsidR="00C45B0C" w:rsidRPr="00FE0447">
        <w:rPr>
          <w:sz w:val="28"/>
          <w:lang w:val="el-GR"/>
        </w:rPr>
        <w:t xml:space="preserve">0 </w:t>
      </w:r>
      <w:r w:rsidR="001F777E" w:rsidRPr="00FE0447">
        <w:rPr>
          <w:sz w:val="28"/>
          <w:lang w:val="el-GR"/>
        </w:rPr>
        <w:t>δεν έχει λάβει την</w:t>
      </w:r>
      <w:r w:rsidR="00C45B0C" w:rsidRPr="00FE0447">
        <w:rPr>
          <w:sz w:val="28"/>
          <w:lang w:val="el-GR"/>
        </w:rPr>
        <w:t xml:space="preserve"> τελική του τιμή. Πρέπει, λοιπόν, πρώτα να ολοκληρωθεί το στάδιο </w:t>
      </w:r>
      <w:r w:rsidR="00C45B0C" w:rsidRPr="00FE0447">
        <w:rPr>
          <w:sz w:val="28"/>
        </w:rPr>
        <w:t>Write</w:t>
      </w:r>
      <w:r w:rsidR="00C45B0C" w:rsidRPr="00FE0447">
        <w:rPr>
          <w:sz w:val="28"/>
          <w:lang w:val="el-GR"/>
        </w:rPr>
        <w:t xml:space="preserve"> </w:t>
      </w:r>
      <w:r w:rsidR="00C45B0C" w:rsidRPr="00FE0447">
        <w:rPr>
          <w:sz w:val="28"/>
        </w:rPr>
        <w:t>Back</w:t>
      </w:r>
      <w:r w:rsidR="00C45B0C" w:rsidRPr="00FE0447">
        <w:rPr>
          <w:sz w:val="28"/>
          <w:lang w:val="el-GR"/>
        </w:rPr>
        <w:t xml:space="preserve"> της 2</w:t>
      </w:r>
      <w:r w:rsidR="00C45B0C" w:rsidRPr="00FE0447">
        <w:rPr>
          <w:sz w:val="28"/>
          <w:vertAlign w:val="superscript"/>
          <w:lang w:val="el-GR"/>
        </w:rPr>
        <w:t>ης</w:t>
      </w:r>
      <w:r w:rsidR="00C45B0C" w:rsidRPr="00FE0447">
        <w:rPr>
          <w:sz w:val="28"/>
          <w:lang w:val="el-GR"/>
        </w:rPr>
        <w:t xml:space="preserve"> εντολής</w:t>
      </w:r>
      <w:r w:rsidR="004226C8">
        <w:rPr>
          <w:sz w:val="28"/>
          <w:lang w:val="el-GR"/>
        </w:rPr>
        <w:t>, προκειμένου να εκτελεστούν στην συνέχεια οι επόμενες εντολές</w:t>
      </w:r>
      <w:r w:rsidR="00C45B0C" w:rsidRPr="00FE0447">
        <w:rPr>
          <w:sz w:val="28"/>
          <w:lang w:val="el-GR"/>
        </w:rPr>
        <w:t>. Επομένως στις εντολές</w:t>
      </w:r>
      <w:r w:rsidR="005E2FE9" w:rsidRPr="00FE0447">
        <w:rPr>
          <w:sz w:val="28"/>
          <w:lang w:val="el-GR"/>
        </w:rPr>
        <w:t xml:space="preserve"> </w:t>
      </w:r>
      <w:r w:rsidR="00C45B0C" w:rsidRPr="00FE0447">
        <w:rPr>
          <w:sz w:val="28"/>
          <w:lang w:val="el-GR"/>
        </w:rPr>
        <w:t>3</w:t>
      </w:r>
      <w:r w:rsidR="005E2FE9" w:rsidRPr="00FE0447">
        <w:rPr>
          <w:sz w:val="28"/>
          <w:lang w:val="el-GR"/>
        </w:rPr>
        <w:t xml:space="preserve"> </w:t>
      </w:r>
      <w:r w:rsidR="00C45B0C" w:rsidRPr="00FE0447">
        <w:rPr>
          <w:sz w:val="28"/>
          <w:lang w:val="el-GR"/>
        </w:rPr>
        <w:t>και 4 εισάγονται δύο φυσαλίδες στους κύκλους 5</w:t>
      </w:r>
      <w:r w:rsidR="005E2FE9" w:rsidRPr="00FE0447">
        <w:rPr>
          <w:sz w:val="28"/>
          <w:lang w:val="el-GR"/>
        </w:rPr>
        <w:t xml:space="preserve"> </w:t>
      </w:r>
      <w:r w:rsidR="00C45B0C" w:rsidRPr="00FE0447">
        <w:rPr>
          <w:sz w:val="28"/>
          <w:lang w:val="el-GR"/>
        </w:rPr>
        <w:t>και 6.</w:t>
      </w:r>
    </w:p>
    <w:p w:rsidR="00FE0447" w:rsidRPr="00FE0447" w:rsidRDefault="00FE0447" w:rsidP="00FE0447">
      <w:pPr>
        <w:pStyle w:val="ListParagraph"/>
        <w:spacing w:before="120" w:after="120"/>
        <w:jc w:val="both"/>
        <w:rPr>
          <w:sz w:val="28"/>
          <w:lang w:val="el-GR"/>
        </w:rPr>
      </w:pPr>
    </w:p>
    <w:p w:rsidR="005E2FE9" w:rsidRDefault="005E2FE9" w:rsidP="00FE0447">
      <w:pPr>
        <w:pStyle w:val="ListParagraph"/>
        <w:numPr>
          <w:ilvl w:val="0"/>
          <w:numId w:val="1"/>
        </w:numPr>
        <w:spacing w:before="120" w:after="120"/>
        <w:jc w:val="both"/>
        <w:rPr>
          <w:sz w:val="28"/>
          <w:lang w:val="el-GR"/>
        </w:rPr>
      </w:pPr>
      <w:r w:rsidRPr="00FE0447">
        <w:rPr>
          <w:b/>
          <w:i/>
          <w:sz w:val="28"/>
          <w:u w:val="single"/>
          <w:lang w:val="el-GR"/>
        </w:rPr>
        <w:t>Κύκλοι 8-9:</w:t>
      </w:r>
      <w:r w:rsidRPr="00FE0447">
        <w:rPr>
          <w:sz w:val="28"/>
          <w:lang w:val="el-GR"/>
        </w:rPr>
        <w:t xml:space="preserve"> </w:t>
      </w:r>
      <w:r w:rsidR="00816893" w:rsidRPr="00FE0447">
        <w:rPr>
          <w:sz w:val="28"/>
          <w:lang w:val="el-GR"/>
        </w:rPr>
        <w:t>Έ</w:t>
      </w:r>
      <w:r w:rsidR="008E617B" w:rsidRPr="00FE0447">
        <w:rPr>
          <w:sz w:val="28"/>
          <w:lang w:val="el-GR"/>
        </w:rPr>
        <w:t xml:space="preserve">χουμε </w:t>
      </w:r>
      <w:r w:rsidRPr="00FE0447">
        <w:rPr>
          <w:sz w:val="28"/>
          <w:lang w:val="el-GR"/>
        </w:rPr>
        <w:t xml:space="preserve">καθυστέρηση </w:t>
      </w:r>
      <w:r w:rsidR="00585FDA" w:rsidRPr="00FE0447">
        <w:rPr>
          <w:sz w:val="28"/>
          <w:lang w:val="el-GR"/>
        </w:rPr>
        <w:t xml:space="preserve">2 κύκλων </w:t>
      </w:r>
      <w:r w:rsidRPr="00FE0447">
        <w:rPr>
          <w:sz w:val="28"/>
          <w:lang w:val="el-GR"/>
        </w:rPr>
        <w:t xml:space="preserve">πριν την εκτέλεση των σταδίων </w:t>
      </w:r>
      <w:r w:rsidRPr="00FE0447">
        <w:rPr>
          <w:sz w:val="28"/>
        </w:rPr>
        <w:t>EX</w:t>
      </w:r>
      <w:r w:rsidRPr="00FE0447">
        <w:rPr>
          <w:sz w:val="28"/>
          <w:lang w:val="el-GR"/>
        </w:rPr>
        <w:t xml:space="preserve"> και </w:t>
      </w:r>
      <w:r w:rsidRPr="00FE0447">
        <w:rPr>
          <w:sz w:val="28"/>
        </w:rPr>
        <w:t>ID</w:t>
      </w:r>
      <w:r w:rsidRPr="00FE0447">
        <w:rPr>
          <w:sz w:val="28"/>
          <w:lang w:val="el-GR"/>
        </w:rPr>
        <w:t xml:space="preserve"> των εντολών 4 και 5 αντίστοιχα. </w:t>
      </w:r>
      <w:r w:rsidR="008E617B" w:rsidRPr="00FE0447">
        <w:rPr>
          <w:sz w:val="28"/>
          <w:lang w:val="el-GR"/>
        </w:rPr>
        <w:t>Αυτό συμβαίνει επειδή η 3</w:t>
      </w:r>
      <w:r w:rsidR="008E617B" w:rsidRPr="00FE0447">
        <w:rPr>
          <w:sz w:val="28"/>
          <w:vertAlign w:val="superscript"/>
          <w:lang w:val="el-GR"/>
        </w:rPr>
        <w:t>η</w:t>
      </w:r>
      <w:r w:rsidR="008E617B" w:rsidRPr="00FE0447">
        <w:rPr>
          <w:sz w:val="28"/>
          <w:lang w:val="el-GR"/>
        </w:rPr>
        <w:t xml:space="preserve"> εντολή δεν έχει φτάσει στο στάδιο επεξεργασίας </w:t>
      </w:r>
      <w:r w:rsidR="008E617B" w:rsidRPr="00FE0447">
        <w:rPr>
          <w:sz w:val="28"/>
        </w:rPr>
        <w:t>WB</w:t>
      </w:r>
      <w:r w:rsidR="008E617B" w:rsidRPr="00FE0447">
        <w:rPr>
          <w:sz w:val="28"/>
          <w:lang w:val="el-GR"/>
        </w:rPr>
        <w:t>, οπότε ο καταχωρητής $</w:t>
      </w:r>
      <w:r w:rsidR="008E617B" w:rsidRPr="00FE0447">
        <w:rPr>
          <w:sz w:val="28"/>
        </w:rPr>
        <w:t>t</w:t>
      </w:r>
      <w:r w:rsidR="008E617B" w:rsidRPr="00FE0447">
        <w:rPr>
          <w:sz w:val="28"/>
          <w:lang w:val="el-GR"/>
        </w:rPr>
        <w:t>1 δεν έχει λάβει την τελική του τιμή</w:t>
      </w:r>
      <w:r w:rsidR="00FE0447">
        <w:rPr>
          <w:sz w:val="28"/>
          <w:lang w:val="el-GR"/>
        </w:rPr>
        <w:t>.</w:t>
      </w:r>
    </w:p>
    <w:p w:rsidR="00FE0447" w:rsidRPr="00FE0447" w:rsidRDefault="00FE0447" w:rsidP="00FE0447">
      <w:pPr>
        <w:pStyle w:val="ListParagraph"/>
        <w:spacing w:before="120" w:after="120"/>
        <w:jc w:val="both"/>
        <w:rPr>
          <w:sz w:val="28"/>
          <w:lang w:val="el-GR"/>
        </w:rPr>
      </w:pPr>
    </w:p>
    <w:p w:rsidR="00FE0447" w:rsidRDefault="00FE0447" w:rsidP="00FE0447">
      <w:pPr>
        <w:pStyle w:val="ListParagraph"/>
        <w:numPr>
          <w:ilvl w:val="0"/>
          <w:numId w:val="1"/>
        </w:numPr>
        <w:spacing w:before="120" w:after="120"/>
        <w:jc w:val="both"/>
        <w:rPr>
          <w:sz w:val="28"/>
          <w:lang w:val="el-GR"/>
        </w:rPr>
      </w:pPr>
      <w:r w:rsidRPr="00FE0447">
        <w:rPr>
          <w:b/>
          <w:i/>
          <w:sz w:val="28"/>
          <w:u w:val="single"/>
          <w:lang w:val="el-GR"/>
        </w:rPr>
        <w:t>Κύκλοι 11-12</w:t>
      </w:r>
      <w:r w:rsidR="00585FDA" w:rsidRPr="00FE0447">
        <w:rPr>
          <w:b/>
          <w:i/>
          <w:sz w:val="28"/>
          <w:u w:val="single"/>
          <w:lang w:val="el-GR"/>
        </w:rPr>
        <w:t>:</w:t>
      </w:r>
      <w:r w:rsidR="00585FDA" w:rsidRPr="00FE0447">
        <w:rPr>
          <w:sz w:val="28"/>
          <w:lang w:val="el-GR"/>
        </w:rPr>
        <w:t xml:space="preserve"> </w:t>
      </w:r>
      <w:r w:rsidRPr="00FE0447">
        <w:rPr>
          <w:sz w:val="28"/>
          <w:lang w:val="el-GR"/>
        </w:rPr>
        <w:t>Παρόμοια με πριν έ</w:t>
      </w:r>
      <w:r w:rsidR="00585FDA" w:rsidRPr="00FE0447">
        <w:rPr>
          <w:sz w:val="28"/>
          <w:lang w:val="el-GR"/>
        </w:rPr>
        <w:t xml:space="preserve">χουμε καθυστέρηση 2 κύκλων πριν την εκτέλεση των σταδίων </w:t>
      </w:r>
      <w:r w:rsidR="00585FDA" w:rsidRPr="00FE0447">
        <w:rPr>
          <w:sz w:val="28"/>
        </w:rPr>
        <w:t>EX</w:t>
      </w:r>
      <w:r w:rsidR="00585FDA" w:rsidRPr="00FE0447">
        <w:rPr>
          <w:sz w:val="28"/>
          <w:lang w:val="el-GR"/>
        </w:rPr>
        <w:t xml:space="preserve"> και </w:t>
      </w:r>
      <w:r w:rsidR="00585FDA" w:rsidRPr="00FE0447">
        <w:rPr>
          <w:sz w:val="28"/>
        </w:rPr>
        <w:t>ID</w:t>
      </w:r>
      <w:r w:rsidR="00585FDA" w:rsidRPr="00FE0447">
        <w:rPr>
          <w:sz w:val="28"/>
          <w:lang w:val="el-GR"/>
        </w:rPr>
        <w:t xml:space="preserve"> των εντολών </w:t>
      </w:r>
      <w:r w:rsidRPr="00FE0447">
        <w:rPr>
          <w:sz w:val="28"/>
          <w:lang w:val="el-GR"/>
        </w:rPr>
        <w:t>5</w:t>
      </w:r>
      <w:r w:rsidR="00585FDA" w:rsidRPr="00FE0447">
        <w:rPr>
          <w:sz w:val="28"/>
          <w:lang w:val="el-GR"/>
        </w:rPr>
        <w:t xml:space="preserve"> και </w:t>
      </w:r>
      <w:r w:rsidRPr="00FE0447">
        <w:rPr>
          <w:sz w:val="28"/>
          <w:lang w:val="el-GR"/>
        </w:rPr>
        <w:t>6 αντίστοιχα, καθώς η 4</w:t>
      </w:r>
      <w:r w:rsidR="00585FDA" w:rsidRPr="00FE0447">
        <w:rPr>
          <w:sz w:val="28"/>
          <w:vertAlign w:val="superscript"/>
          <w:lang w:val="el-GR"/>
        </w:rPr>
        <w:t>η</w:t>
      </w:r>
      <w:r w:rsidR="00585FDA" w:rsidRPr="00FE0447">
        <w:rPr>
          <w:sz w:val="28"/>
          <w:lang w:val="el-GR"/>
        </w:rPr>
        <w:t xml:space="preserve"> εντολή δεν έχει φτάσει στο στάδιο επεξεργασίας </w:t>
      </w:r>
      <w:r w:rsidR="00585FDA" w:rsidRPr="00FE0447">
        <w:rPr>
          <w:sz w:val="28"/>
        </w:rPr>
        <w:t>WB</w:t>
      </w:r>
      <w:r w:rsidR="00585FDA" w:rsidRPr="00FE0447">
        <w:rPr>
          <w:sz w:val="28"/>
          <w:lang w:val="el-GR"/>
        </w:rPr>
        <w:t>, οπότε ο καταχωρητής $</w:t>
      </w:r>
      <w:r w:rsidR="00585FDA" w:rsidRPr="00FE0447">
        <w:rPr>
          <w:sz w:val="28"/>
        </w:rPr>
        <w:t>t</w:t>
      </w:r>
      <w:r w:rsidRPr="00FE0447">
        <w:rPr>
          <w:sz w:val="28"/>
          <w:lang w:val="el-GR"/>
        </w:rPr>
        <w:t>2</w:t>
      </w:r>
      <w:r w:rsidR="00585FDA" w:rsidRPr="00FE0447">
        <w:rPr>
          <w:sz w:val="28"/>
          <w:lang w:val="el-GR"/>
        </w:rPr>
        <w:t xml:space="preserve"> δεν έχει λάβει την τελική του τιμή.</w:t>
      </w:r>
    </w:p>
    <w:p w:rsidR="00FE0447" w:rsidRDefault="00FE0447" w:rsidP="00FE0447">
      <w:pPr>
        <w:pStyle w:val="ListParagraph"/>
        <w:spacing w:before="120" w:after="120"/>
        <w:jc w:val="both"/>
        <w:rPr>
          <w:sz w:val="28"/>
          <w:lang w:val="el-GR"/>
        </w:rPr>
      </w:pPr>
    </w:p>
    <w:p w:rsidR="00FE0447" w:rsidRDefault="00FE0447" w:rsidP="00FE0447">
      <w:pPr>
        <w:pStyle w:val="ListParagraph"/>
        <w:numPr>
          <w:ilvl w:val="0"/>
          <w:numId w:val="1"/>
        </w:numPr>
        <w:spacing w:before="120" w:after="120"/>
        <w:jc w:val="both"/>
        <w:rPr>
          <w:sz w:val="28"/>
          <w:lang w:val="el-GR"/>
        </w:rPr>
      </w:pPr>
      <w:r w:rsidRPr="00FE0447">
        <w:rPr>
          <w:b/>
          <w:i/>
          <w:sz w:val="28"/>
          <w:u w:val="single"/>
          <w:lang w:val="el-GR"/>
        </w:rPr>
        <w:t xml:space="preserve">Κύκλοι </w:t>
      </w:r>
      <w:r>
        <w:rPr>
          <w:b/>
          <w:i/>
          <w:sz w:val="28"/>
          <w:u w:val="single"/>
          <w:lang w:val="el-GR"/>
        </w:rPr>
        <w:t>15-16</w:t>
      </w:r>
      <w:r w:rsidRPr="00FE0447">
        <w:rPr>
          <w:b/>
          <w:i/>
          <w:sz w:val="28"/>
          <w:u w:val="single"/>
          <w:lang w:val="el-GR"/>
        </w:rPr>
        <w:t>:</w:t>
      </w:r>
      <w:r w:rsidRPr="00FE0447">
        <w:rPr>
          <w:sz w:val="28"/>
          <w:lang w:val="el-GR"/>
        </w:rPr>
        <w:t xml:space="preserve"> </w:t>
      </w:r>
      <w:r>
        <w:rPr>
          <w:sz w:val="28"/>
          <w:lang w:val="el-GR"/>
        </w:rPr>
        <w:t xml:space="preserve">Έχουμε πάλι </w:t>
      </w:r>
      <w:r w:rsidRPr="00FE0447">
        <w:rPr>
          <w:sz w:val="28"/>
          <w:lang w:val="el-GR"/>
        </w:rPr>
        <w:t xml:space="preserve">καθυστέρηση 2 κύκλων πριν την εκτέλεση των σταδίων </w:t>
      </w:r>
      <w:r w:rsidRPr="00FE0447">
        <w:rPr>
          <w:sz w:val="28"/>
        </w:rPr>
        <w:t>EX</w:t>
      </w:r>
      <w:r w:rsidRPr="00FE0447">
        <w:rPr>
          <w:sz w:val="28"/>
          <w:lang w:val="el-GR"/>
        </w:rPr>
        <w:t xml:space="preserve"> και </w:t>
      </w:r>
      <w:r w:rsidRPr="00FE0447">
        <w:rPr>
          <w:sz w:val="28"/>
        </w:rPr>
        <w:t>ID</w:t>
      </w:r>
      <w:r w:rsidRPr="00FE0447">
        <w:rPr>
          <w:sz w:val="28"/>
          <w:lang w:val="el-GR"/>
        </w:rPr>
        <w:t xml:space="preserve"> των εντολών </w:t>
      </w:r>
      <w:r>
        <w:rPr>
          <w:sz w:val="28"/>
          <w:lang w:val="el-GR"/>
        </w:rPr>
        <w:t>7</w:t>
      </w:r>
      <w:r w:rsidRPr="00FE0447">
        <w:rPr>
          <w:sz w:val="28"/>
          <w:lang w:val="el-GR"/>
        </w:rPr>
        <w:t xml:space="preserve"> και </w:t>
      </w:r>
      <w:r>
        <w:rPr>
          <w:sz w:val="28"/>
          <w:lang w:val="el-GR"/>
        </w:rPr>
        <w:t>8</w:t>
      </w:r>
      <w:r w:rsidRPr="00FE0447">
        <w:rPr>
          <w:sz w:val="28"/>
          <w:lang w:val="el-GR"/>
        </w:rPr>
        <w:t xml:space="preserve"> αντίστοιχα, </w:t>
      </w:r>
      <w:r>
        <w:rPr>
          <w:sz w:val="28"/>
          <w:lang w:val="el-GR"/>
        </w:rPr>
        <w:t>αφού</w:t>
      </w:r>
      <w:r w:rsidRPr="00FE0447">
        <w:rPr>
          <w:sz w:val="28"/>
          <w:lang w:val="el-GR"/>
        </w:rPr>
        <w:t xml:space="preserve"> η </w:t>
      </w:r>
      <w:r>
        <w:rPr>
          <w:sz w:val="28"/>
          <w:lang w:val="el-GR"/>
        </w:rPr>
        <w:t>6</w:t>
      </w:r>
      <w:r w:rsidRPr="00FE0447">
        <w:rPr>
          <w:sz w:val="28"/>
          <w:vertAlign w:val="superscript"/>
          <w:lang w:val="el-GR"/>
        </w:rPr>
        <w:t>η</w:t>
      </w:r>
      <w:r w:rsidRPr="00FE0447">
        <w:rPr>
          <w:sz w:val="28"/>
          <w:lang w:val="el-GR"/>
        </w:rPr>
        <w:t xml:space="preserve"> εντολή δεν έχει φτάσει στο στάδιο επεξεργασίας </w:t>
      </w:r>
      <w:r w:rsidRPr="00FE0447">
        <w:rPr>
          <w:sz w:val="28"/>
        </w:rPr>
        <w:t>WB</w:t>
      </w:r>
      <w:r w:rsidRPr="00FE0447">
        <w:rPr>
          <w:sz w:val="28"/>
          <w:lang w:val="el-GR"/>
        </w:rPr>
        <w:t>, οπότε ο καταχωρητής $</w:t>
      </w:r>
      <w:r w:rsidRPr="00FE0447">
        <w:rPr>
          <w:sz w:val="28"/>
        </w:rPr>
        <w:t>t</w:t>
      </w:r>
      <w:r>
        <w:rPr>
          <w:sz w:val="28"/>
          <w:lang w:val="el-GR"/>
        </w:rPr>
        <w:t>3</w:t>
      </w:r>
      <w:r w:rsidRPr="00FE0447">
        <w:rPr>
          <w:sz w:val="28"/>
          <w:lang w:val="el-GR"/>
        </w:rPr>
        <w:t xml:space="preserve"> δεν έχει λάβει την τελική του τιμή.</w:t>
      </w:r>
    </w:p>
    <w:p w:rsidR="00FE0447" w:rsidRDefault="00FE0447" w:rsidP="00FE0447">
      <w:pPr>
        <w:pStyle w:val="ListParagraph"/>
        <w:spacing w:before="120" w:after="120"/>
        <w:jc w:val="both"/>
        <w:rPr>
          <w:sz w:val="28"/>
          <w:lang w:val="el-GR"/>
        </w:rPr>
      </w:pPr>
    </w:p>
    <w:p w:rsidR="00FE0447" w:rsidRDefault="00FE0447" w:rsidP="004226C8">
      <w:pPr>
        <w:pStyle w:val="ListParagraph"/>
        <w:numPr>
          <w:ilvl w:val="0"/>
          <w:numId w:val="1"/>
        </w:numPr>
        <w:spacing w:before="120" w:after="120"/>
        <w:jc w:val="both"/>
        <w:rPr>
          <w:sz w:val="28"/>
          <w:lang w:val="el-GR"/>
        </w:rPr>
      </w:pPr>
      <w:r w:rsidRPr="00FE0447">
        <w:rPr>
          <w:b/>
          <w:i/>
          <w:sz w:val="28"/>
          <w:u w:val="single"/>
          <w:lang w:val="el-GR"/>
        </w:rPr>
        <w:t xml:space="preserve">Κύκλοι </w:t>
      </w:r>
      <w:r w:rsidR="004226C8">
        <w:rPr>
          <w:b/>
          <w:i/>
          <w:sz w:val="28"/>
          <w:u w:val="single"/>
          <w:lang w:val="el-GR"/>
        </w:rPr>
        <w:t>18-19</w:t>
      </w:r>
      <w:r w:rsidRPr="00FE0447">
        <w:rPr>
          <w:b/>
          <w:i/>
          <w:sz w:val="28"/>
          <w:u w:val="single"/>
          <w:lang w:val="el-GR"/>
        </w:rPr>
        <w:t>:</w:t>
      </w:r>
      <w:r w:rsidRPr="00FE0447">
        <w:rPr>
          <w:sz w:val="28"/>
          <w:lang w:val="el-GR"/>
        </w:rPr>
        <w:t xml:space="preserve"> </w:t>
      </w:r>
      <w:r w:rsidR="004226C8">
        <w:rPr>
          <w:sz w:val="28"/>
          <w:lang w:val="el-GR"/>
        </w:rPr>
        <w:t xml:space="preserve">Έχουμε </w:t>
      </w:r>
      <w:r w:rsidRPr="00FE0447">
        <w:rPr>
          <w:sz w:val="28"/>
          <w:lang w:val="el-GR"/>
        </w:rPr>
        <w:t xml:space="preserve">καθυστέρηση 2 κύκλων πριν την εκτέλεση των σταδίων </w:t>
      </w:r>
      <w:r w:rsidRPr="00FE0447">
        <w:rPr>
          <w:sz w:val="28"/>
        </w:rPr>
        <w:t>EX</w:t>
      </w:r>
      <w:r w:rsidRPr="00FE0447">
        <w:rPr>
          <w:sz w:val="28"/>
          <w:lang w:val="el-GR"/>
        </w:rPr>
        <w:t xml:space="preserve"> και </w:t>
      </w:r>
      <w:r w:rsidRPr="00FE0447">
        <w:rPr>
          <w:sz w:val="28"/>
        </w:rPr>
        <w:t>ID</w:t>
      </w:r>
      <w:r w:rsidRPr="00FE0447">
        <w:rPr>
          <w:sz w:val="28"/>
          <w:lang w:val="el-GR"/>
        </w:rPr>
        <w:t xml:space="preserve"> των εντολών </w:t>
      </w:r>
      <w:r w:rsidR="004226C8">
        <w:rPr>
          <w:sz w:val="28"/>
          <w:lang w:val="el-GR"/>
        </w:rPr>
        <w:t>8</w:t>
      </w:r>
      <w:r w:rsidRPr="00FE0447">
        <w:rPr>
          <w:sz w:val="28"/>
          <w:lang w:val="el-GR"/>
        </w:rPr>
        <w:t xml:space="preserve"> και </w:t>
      </w:r>
      <w:r w:rsidR="004226C8">
        <w:rPr>
          <w:sz w:val="28"/>
          <w:lang w:val="el-GR"/>
        </w:rPr>
        <w:t>9 αντίστοιχα. Αυτό συμβαίνει διότι</w:t>
      </w:r>
      <w:r w:rsidRPr="00FE0447">
        <w:rPr>
          <w:sz w:val="28"/>
          <w:lang w:val="el-GR"/>
        </w:rPr>
        <w:t xml:space="preserve"> </w:t>
      </w:r>
      <w:r w:rsidR="004226C8">
        <w:rPr>
          <w:sz w:val="28"/>
          <w:lang w:val="el-GR"/>
        </w:rPr>
        <w:t>η 7</w:t>
      </w:r>
      <w:r w:rsidRPr="00FE0447">
        <w:rPr>
          <w:sz w:val="28"/>
          <w:vertAlign w:val="superscript"/>
          <w:lang w:val="el-GR"/>
        </w:rPr>
        <w:t>η</w:t>
      </w:r>
      <w:r w:rsidRPr="00FE0447">
        <w:rPr>
          <w:sz w:val="28"/>
          <w:lang w:val="el-GR"/>
        </w:rPr>
        <w:t xml:space="preserve"> εντολή δεν έχει φτάσει στο στάδιο επεξεργασίας </w:t>
      </w:r>
      <w:r w:rsidRPr="00FE0447">
        <w:rPr>
          <w:sz w:val="28"/>
        </w:rPr>
        <w:t>WB</w:t>
      </w:r>
      <w:r w:rsidRPr="00FE0447">
        <w:rPr>
          <w:sz w:val="28"/>
          <w:lang w:val="el-GR"/>
        </w:rPr>
        <w:t>, οπότε ο καταχωρητής $</w:t>
      </w:r>
      <w:r w:rsidRPr="00FE0447">
        <w:rPr>
          <w:sz w:val="28"/>
        </w:rPr>
        <w:t>t</w:t>
      </w:r>
      <w:r w:rsidR="004226C8">
        <w:rPr>
          <w:sz w:val="28"/>
          <w:lang w:val="el-GR"/>
        </w:rPr>
        <w:t>5</w:t>
      </w:r>
      <w:r w:rsidRPr="00FE0447">
        <w:rPr>
          <w:sz w:val="28"/>
          <w:lang w:val="el-GR"/>
        </w:rPr>
        <w:t xml:space="preserve"> δεν έχει λάβει </w:t>
      </w:r>
      <w:r w:rsidR="004226C8">
        <w:rPr>
          <w:sz w:val="28"/>
          <w:lang w:val="el-GR"/>
        </w:rPr>
        <w:t>την τελική του</w:t>
      </w:r>
      <w:r w:rsidRPr="00FE0447">
        <w:rPr>
          <w:sz w:val="28"/>
          <w:lang w:val="el-GR"/>
        </w:rPr>
        <w:t xml:space="preserve"> τιμή.</w:t>
      </w:r>
    </w:p>
    <w:p w:rsidR="004226C8" w:rsidRDefault="004226C8" w:rsidP="004226C8">
      <w:pPr>
        <w:pStyle w:val="ListParagraph"/>
        <w:spacing w:before="120" w:after="120"/>
        <w:jc w:val="both"/>
        <w:rPr>
          <w:sz w:val="28"/>
          <w:lang w:val="el-GR"/>
        </w:rPr>
      </w:pPr>
    </w:p>
    <w:p w:rsidR="00024188" w:rsidRDefault="004226C8" w:rsidP="00024188">
      <w:pPr>
        <w:pStyle w:val="ListParagraph"/>
        <w:numPr>
          <w:ilvl w:val="0"/>
          <w:numId w:val="1"/>
        </w:numPr>
        <w:spacing w:before="120" w:after="120"/>
        <w:jc w:val="both"/>
        <w:rPr>
          <w:sz w:val="28"/>
          <w:lang w:val="el-GR"/>
        </w:rPr>
      </w:pPr>
      <w:r w:rsidRPr="00FE0447">
        <w:rPr>
          <w:b/>
          <w:i/>
          <w:sz w:val="28"/>
          <w:u w:val="single"/>
          <w:lang w:val="el-GR"/>
        </w:rPr>
        <w:t xml:space="preserve">Κύκλοι </w:t>
      </w:r>
      <w:r w:rsidR="00024188">
        <w:rPr>
          <w:b/>
          <w:i/>
          <w:sz w:val="28"/>
          <w:u w:val="single"/>
          <w:lang w:val="el-GR"/>
        </w:rPr>
        <w:t>21-22</w:t>
      </w:r>
      <w:r w:rsidRPr="00FE0447">
        <w:rPr>
          <w:b/>
          <w:i/>
          <w:sz w:val="28"/>
          <w:u w:val="single"/>
          <w:lang w:val="el-GR"/>
        </w:rPr>
        <w:t>:</w:t>
      </w:r>
      <w:r w:rsidRPr="00FE0447">
        <w:rPr>
          <w:sz w:val="28"/>
          <w:lang w:val="el-GR"/>
        </w:rPr>
        <w:t xml:space="preserve"> </w:t>
      </w:r>
      <w:r>
        <w:rPr>
          <w:sz w:val="28"/>
          <w:lang w:val="el-GR"/>
        </w:rPr>
        <w:t>Έχουμε</w:t>
      </w:r>
      <w:r w:rsidR="00024188">
        <w:rPr>
          <w:sz w:val="28"/>
          <w:lang w:val="el-GR"/>
        </w:rPr>
        <w:t>, για ακόμα μια φορά,</w:t>
      </w:r>
      <w:r>
        <w:rPr>
          <w:sz w:val="28"/>
          <w:lang w:val="el-GR"/>
        </w:rPr>
        <w:t xml:space="preserve"> </w:t>
      </w:r>
      <w:r w:rsidRPr="00FE0447">
        <w:rPr>
          <w:sz w:val="28"/>
          <w:lang w:val="el-GR"/>
        </w:rPr>
        <w:t xml:space="preserve">καθυστέρηση 2 κύκλων πριν την εκτέλεση των σταδίων </w:t>
      </w:r>
      <w:r w:rsidRPr="00FE0447">
        <w:rPr>
          <w:sz w:val="28"/>
        </w:rPr>
        <w:t>EX</w:t>
      </w:r>
      <w:r w:rsidRPr="00FE0447">
        <w:rPr>
          <w:sz w:val="28"/>
          <w:lang w:val="el-GR"/>
        </w:rPr>
        <w:t xml:space="preserve"> και </w:t>
      </w:r>
      <w:r w:rsidRPr="00FE0447">
        <w:rPr>
          <w:sz w:val="28"/>
        </w:rPr>
        <w:t>ID</w:t>
      </w:r>
      <w:r w:rsidRPr="00FE0447">
        <w:rPr>
          <w:sz w:val="28"/>
          <w:lang w:val="el-GR"/>
        </w:rPr>
        <w:t xml:space="preserve"> των εντολών </w:t>
      </w:r>
      <w:r w:rsidR="00024188">
        <w:rPr>
          <w:sz w:val="28"/>
          <w:lang w:val="el-GR"/>
        </w:rPr>
        <w:t>9</w:t>
      </w:r>
      <w:r w:rsidRPr="00FE0447">
        <w:rPr>
          <w:sz w:val="28"/>
          <w:lang w:val="el-GR"/>
        </w:rPr>
        <w:t xml:space="preserve"> και </w:t>
      </w:r>
      <w:r w:rsidR="00024188">
        <w:rPr>
          <w:sz w:val="28"/>
          <w:lang w:val="el-GR"/>
        </w:rPr>
        <w:t>10</w:t>
      </w:r>
      <w:r>
        <w:rPr>
          <w:sz w:val="28"/>
          <w:lang w:val="el-GR"/>
        </w:rPr>
        <w:t xml:space="preserve"> αντίστοιχα</w:t>
      </w:r>
      <w:r w:rsidR="00024188">
        <w:rPr>
          <w:sz w:val="28"/>
          <w:lang w:val="el-GR"/>
        </w:rPr>
        <w:t>, μιας και</w:t>
      </w:r>
      <w:r w:rsidRPr="00FE0447">
        <w:rPr>
          <w:sz w:val="28"/>
          <w:lang w:val="el-GR"/>
        </w:rPr>
        <w:t xml:space="preserve"> </w:t>
      </w:r>
      <w:r>
        <w:rPr>
          <w:sz w:val="28"/>
          <w:lang w:val="el-GR"/>
        </w:rPr>
        <w:t xml:space="preserve">η </w:t>
      </w:r>
      <w:r w:rsidR="00024188">
        <w:rPr>
          <w:sz w:val="28"/>
          <w:lang w:val="el-GR"/>
        </w:rPr>
        <w:t>8</w:t>
      </w:r>
      <w:r w:rsidRPr="00FE0447">
        <w:rPr>
          <w:sz w:val="28"/>
          <w:vertAlign w:val="superscript"/>
          <w:lang w:val="el-GR"/>
        </w:rPr>
        <w:t>η</w:t>
      </w:r>
      <w:r w:rsidRPr="00FE0447">
        <w:rPr>
          <w:sz w:val="28"/>
          <w:lang w:val="el-GR"/>
        </w:rPr>
        <w:t xml:space="preserve"> εντολή δεν έχει φτάσει στο στάδιο επεξεργασίας </w:t>
      </w:r>
      <w:r w:rsidRPr="00FE0447">
        <w:rPr>
          <w:sz w:val="28"/>
        </w:rPr>
        <w:t>WB</w:t>
      </w:r>
      <w:r w:rsidRPr="00FE0447">
        <w:rPr>
          <w:sz w:val="28"/>
          <w:lang w:val="el-GR"/>
        </w:rPr>
        <w:t>, οπότε ο καταχωρητής $</w:t>
      </w:r>
      <w:r w:rsidRPr="00FE0447">
        <w:rPr>
          <w:sz w:val="28"/>
        </w:rPr>
        <w:t>t</w:t>
      </w:r>
      <w:r w:rsidR="00024188">
        <w:rPr>
          <w:sz w:val="28"/>
          <w:lang w:val="el-GR"/>
        </w:rPr>
        <w:t>4</w:t>
      </w:r>
      <w:r w:rsidRPr="00FE0447">
        <w:rPr>
          <w:sz w:val="28"/>
          <w:lang w:val="el-GR"/>
        </w:rPr>
        <w:t xml:space="preserve"> δεν έχει λάβει </w:t>
      </w:r>
      <w:r>
        <w:rPr>
          <w:sz w:val="28"/>
          <w:lang w:val="el-GR"/>
        </w:rPr>
        <w:t>την τελική του</w:t>
      </w:r>
      <w:r w:rsidRPr="00FE0447">
        <w:rPr>
          <w:sz w:val="28"/>
          <w:lang w:val="el-GR"/>
        </w:rPr>
        <w:t xml:space="preserve"> τιμή</w:t>
      </w:r>
      <w:r w:rsidR="00024188">
        <w:rPr>
          <w:sz w:val="28"/>
          <w:lang w:val="el-GR"/>
        </w:rPr>
        <w:t>.</w:t>
      </w:r>
    </w:p>
    <w:p w:rsidR="00024188" w:rsidRPr="00024188" w:rsidRDefault="00024188" w:rsidP="00024188">
      <w:pPr>
        <w:pStyle w:val="ListParagraph"/>
        <w:spacing w:before="120" w:after="120"/>
        <w:jc w:val="both"/>
        <w:rPr>
          <w:sz w:val="28"/>
          <w:lang w:val="el-GR"/>
        </w:rPr>
      </w:pPr>
    </w:p>
    <w:p w:rsidR="005A7289" w:rsidRDefault="00024188" w:rsidP="005A7289">
      <w:pPr>
        <w:pStyle w:val="ListParagraph"/>
        <w:numPr>
          <w:ilvl w:val="0"/>
          <w:numId w:val="1"/>
        </w:numPr>
        <w:spacing w:before="120" w:after="120"/>
        <w:jc w:val="both"/>
        <w:rPr>
          <w:sz w:val="28"/>
          <w:lang w:val="el-GR"/>
        </w:rPr>
      </w:pPr>
      <w:r w:rsidRPr="00024188">
        <w:rPr>
          <w:b/>
          <w:i/>
          <w:sz w:val="28"/>
          <w:u w:val="single"/>
          <w:lang w:val="el-GR"/>
        </w:rPr>
        <w:t>Κύκλοι 25</w:t>
      </w:r>
      <w:r>
        <w:rPr>
          <w:b/>
          <w:i/>
          <w:sz w:val="28"/>
          <w:u w:val="single"/>
          <w:lang w:val="el-GR"/>
        </w:rPr>
        <w:t>-26</w:t>
      </w:r>
      <w:r w:rsidRPr="00024188">
        <w:rPr>
          <w:b/>
          <w:i/>
          <w:sz w:val="28"/>
          <w:u w:val="single"/>
          <w:lang w:val="el-GR"/>
        </w:rPr>
        <w:t>:</w:t>
      </w:r>
      <w:r w:rsidRPr="00024188">
        <w:rPr>
          <w:sz w:val="28"/>
          <w:lang w:val="el-GR"/>
        </w:rPr>
        <w:t xml:space="preserve"> Έχουμε καθυστέρηση 2 κύκλων πριν την εκτέλεση των σταδίων </w:t>
      </w:r>
      <w:r w:rsidRPr="00024188">
        <w:rPr>
          <w:sz w:val="28"/>
        </w:rPr>
        <w:t>EX</w:t>
      </w:r>
      <w:r w:rsidRPr="00024188">
        <w:rPr>
          <w:sz w:val="28"/>
          <w:lang w:val="el-GR"/>
        </w:rPr>
        <w:t xml:space="preserve"> και </w:t>
      </w:r>
      <w:r w:rsidRPr="00024188">
        <w:rPr>
          <w:sz w:val="28"/>
        </w:rPr>
        <w:t>ID</w:t>
      </w:r>
      <w:r w:rsidRPr="00024188">
        <w:rPr>
          <w:sz w:val="28"/>
          <w:lang w:val="el-GR"/>
        </w:rPr>
        <w:t xml:space="preserve"> των εντολών </w:t>
      </w:r>
      <w:r>
        <w:rPr>
          <w:sz w:val="28"/>
          <w:lang w:val="el-GR"/>
        </w:rPr>
        <w:t>11</w:t>
      </w:r>
      <w:r w:rsidRPr="00024188">
        <w:rPr>
          <w:sz w:val="28"/>
          <w:lang w:val="el-GR"/>
        </w:rPr>
        <w:t xml:space="preserve"> και 1</w:t>
      </w:r>
      <w:r>
        <w:rPr>
          <w:sz w:val="28"/>
          <w:lang w:val="el-GR"/>
        </w:rPr>
        <w:t>2</w:t>
      </w:r>
      <w:r w:rsidRPr="00024188">
        <w:rPr>
          <w:sz w:val="28"/>
          <w:lang w:val="el-GR"/>
        </w:rPr>
        <w:t xml:space="preserve"> αντίστοιχα</w:t>
      </w:r>
      <w:r>
        <w:rPr>
          <w:sz w:val="28"/>
          <w:lang w:val="el-GR"/>
        </w:rPr>
        <w:t>. Αυτό οφείλεται στο γεγονός ότι η 10</w:t>
      </w:r>
      <w:r w:rsidRPr="00024188">
        <w:rPr>
          <w:sz w:val="28"/>
          <w:vertAlign w:val="superscript"/>
          <w:lang w:val="el-GR"/>
        </w:rPr>
        <w:t>η</w:t>
      </w:r>
      <w:r w:rsidRPr="00024188">
        <w:rPr>
          <w:sz w:val="28"/>
          <w:lang w:val="el-GR"/>
        </w:rPr>
        <w:t xml:space="preserve"> εντολή δεν έχει φτάσει στο στάδιο επεξεργασίας </w:t>
      </w:r>
      <w:r w:rsidRPr="00024188">
        <w:rPr>
          <w:sz w:val="28"/>
        </w:rPr>
        <w:t>WB</w:t>
      </w:r>
      <w:r w:rsidRPr="00024188">
        <w:rPr>
          <w:sz w:val="28"/>
          <w:lang w:val="el-GR"/>
        </w:rPr>
        <w:t>, οπότε ο καταχωρητής $</w:t>
      </w:r>
      <w:r w:rsidRPr="00024188">
        <w:rPr>
          <w:sz w:val="28"/>
        </w:rPr>
        <w:t>t</w:t>
      </w:r>
      <w:r>
        <w:rPr>
          <w:sz w:val="28"/>
          <w:lang w:val="el-GR"/>
        </w:rPr>
        <w:t>0</w:t>
      </w:r>
      <w:r w:rsidRPr="00024188">
        <w:rPr>
          <w:sz w:val="28"/>
          <w:lang w:val="el-GR"/>
        </w:rPr>
        <w:t xml:space="preserve"> δεν έχει λάβει την τελική του τιμή.</w:t>
      </w:r>
    </w:p>
    <w:p w:rsidR="005A7289" w:rsidRDefault="005A7289" w:rsidP="005A7289">
      <w:pPr>
        <w:pStyle w:val="ListParagraph"/>
        <w:spacing w:before="120" w:after="120"/>
        <w:jc w:val="both"/>
        <w:rPr>
          <w:sz w:val="28"/>
          <w:lang w:val="el-GR"/>
        </w:rPr>
      </w:pPr>
    </w:p>
    <w:p w:rsidR="002E7080" w:rsidRPr="002E7080" w:rsidRDefault="005A7289" w:rsidP="002E7080">
      <w:pPr>
        <w:pStyle w:val="ListParagraph"/>
        <w:numPr>
          <w:ilvl w:val="0"/>
          <w:numId w:val="1"/>
        </w:numPr>
        <w:spacing w:before="120" w:after="120"/>
        <w:jc w:val="both"/>
        <w:rPr>
          <w:sz w:val="28"/>
          <w:lang w:val="el-GR"/>
        </w:rPr>
      </w:pPr>
      <w:r w:rsidRPr="00024188">
        <w:rPr>
          <w:b/>
          <w:i/>
          <w:sz w:val="28"/>
          <w:u w:val="single"/>
          <w:lang w:val="el-GR"/>
        </w:rPr>
        <w:t>Κύκλοι 2</w:t>
      </w:r>
      <w:r>
        <w:rPr>
          <w:b/>
          <w:i/>
          <w:sz w:val="28"/>
          <w:u w:val="single"/>
          <w:lang w:val="el-GR"/>
        </w:rPr>
        <w:t>8-29</w:t>
      </w:r>
      <w:r w:rsidRPr="00024188">
        <w:rPr>
          <w:b/>
          <w:i/>
          <w:sz w:val="28"/>
          <w:u w:val="single"/>
          <w:lang w:val="el-GR"/>
        </w:rPr>
        <w:t>:</w:t>
      </w:r>
      <w:r w:rsidRPr="00024188">
        <w:rPr>
          <w:sz w:val="28"/>
          <w:lang w:val="el-GR"/>
        </w:rPr>
        <w:t xml:space="preserve"> Έχουμε καθυστέρηση 2 κύκλων πριν την εκτέλεση τ</w:t>
      </w:r>
      <w:r>
        <w:rPr>
          <w:sz w:val="28"/>
          <w:lang w:val="el-GR"/>
        </w:rPr>
        <w:t>ου</w:t>
      </w:r>
      <w:r w:rsidRPr="00024188">
        <w:rPr>
          <w:sz w:val="28"/>
          <w:lang w:val="el-GR"/>
        </w:rPr>
        <w:t xml:space="preserve"> </w:t>
      </w:r>
      <w:r>
        <w:rPr>
          <w:sz w:val="28"/>
          <w:lang w:val="el-GR"/>
        </w:rPr>
        <w:t>σταδίου</w:t>
      </w:r>
      <w:r w:rsidRPr="00024188">
        <w:rPr>
          <w:sz w:val="28"/>
          <w:lang w:val="el-GR"/>
        </w:rPr>
        <w:t xml:space="preserve"> </w:t>
      </w:r>
      <w:r w:rsidRPr="00024188">
        <w:rPr>
          <w:sz w:val="28"/>
        </w:rPr>
        <w:t>EX</w:t>
      </w:r>
      <w:r w:rsidRPr="00024188">
        <w:rPr>
          <w:sz w:val="28"/>
          <w:lang w:val="el-GR"/>
        </w:rPr>
        <w:t xml:space="preserve"> </w:t>
      </w:r>
      <w:r>
        <w:rPr>
          <w:sz w:val="28"/>
          <w:lang w:val="el-GR"/>
        </w:rPr>
        <w:t>της εντολής 12</w:t>
      </w:r>
      <w:r w:rsidR="006E306C">
        <w:rPr>
          <w:sz w:val="28"/>
          <w:lang w:val="el-GR"/>
        </w:rPr>
        <w:t>, αφού η</w:t>
      </w:r>
      <w:r>
        <w:rPr>
          <w:sz w:val="28"/>
          <w:lang w:val="el-GR"/>
        </w:rPr>
        <w:t xml:space="preserve"> 1</w:t>
      </w:r>
      <w:r w:rsidR="006E306C">
        <w:rPr>
          <w:sz w:val="28"/>
          <w:lang w:val="el-GR"/>
        </w:rPr>
        <w:t>1</w:t>
      </w:r>
      <w:r w:rsidRPr="00024188">
        <w:rPr>
          <w:sz w:val="28"/>
          <w:vertAlign w:val="superscript"/>
          <w:lang w:val="el-GR"/>
        </w:rPr>
        <w:t>η</w:t>
      </w:r>
      <w:r w:rsidRPr="00024188">
        <w:rPr>
          <w:sz w:val="28"/>
          <w:lang w:val="el-GR"/>
        </w:rPr>
        <w:t xml:space="preserve"> εντολή δεν έχει φτάσει στο στάδιο επεξεργασίας </w:t>
      </w:r>
      <w:r w:rsidRPr="00024188">
        <w:rPr>
          <w:sz w:val="28"/>
        </w:rPr>
        <w:t>WB</w:t>
      </w:r>
      <w:r w:rsidRPr="00024188">
        <w:rPr>
          <w:sz w:val="28"/>
          <w:lang w:val="el-GR"/>
        </w:rPr>
        <w:t>, οπότε ο καταχωρητής $</w:t>
      </w:r>
      <w:r w:rsidRPr="00024188">
        <w:rPr>
          <w:sz w:val="28"/>
        </w:rPr>
        <w:t>t</w:t>
      </w:r>
      <w:r w:rsidR="006E306C">
        <w:rPr>
          <w:sz w:val="28"/>
          <w:lang w:val="el-GR"/>
        </w:rPr>
        <w:t>6</w:t>
      </w:r>
      <w:r w:rsidRPr="00024188">
        <w:rPr>
          <w:sz w:val="28"/>
          <w:lang w:val="el-GR"/>
        </w:rPr>
        <w:t xml:space="preserve"> δεν</w:t>
      </w:r>
      <w:r w:rsidR="002E7080">
        <w:rPr>
          <w:sz w:val="28"/>
          <w:lang w:val="el-GR"/>
        </w:rPr>
        <w:t xml:space="preserve"> έχει λάβει την τελική του τιμή.</w:t>
      </w:r>
    </w:p>
    <w:tbl>
      <w:tblPr>
        <w:tblStyle w:val="TableGrid"/>
        <w:tblpPr w:leftFromText="180" w:rightFromText="180" w:vertAnchor="text" w:horzAnchor="margin" w:tblpXSpec="center" w:tblpY="105"/>
        <w:tblW w:w="12226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339"/>
        <w:gridCol w:w="340"/>
        <w:gridCol w:w="340"/>
        <w:gridCol w:w="339"/>
        <w:gridCol w:w="340"/>
        <w:gridCol w:w="339"/>
        <w:gridCol w:w="340"/>
        <w:gridCol w:w="340"/>
        <w:gridCol w:w="339"/>
        <w:gridCol w:w="340"/>
        <w:gridCol w:w="339"/>
        <w:gridCol w:w="340"/>
        <w:gridCol w:w="340"/>
        <w:gridCol w:w="339"/>
        <w:gridCol w:w="340"/>
        <w:gridCol w:w="340"/>
        <w:gridCol w:w="339"/>
        <w:gridCol w:w="340"/>
        <w:gridCol w:w="339"/>
        <w:gridCol w:w="340"/>
        <w:gridCol w:w="340"/>
        <w:gridCol w:w="339"/>
        <w:gridCol w:w="340"/>
        <w:gridCol w:w="339"/>
        <w:gridCol w:w="340"/>
        <w:gridCol w:w="340"/>
        <w:gridCol w:w="339"/>
        <w:gridCol w:w="340"/>
        <w:gridCol w:w="339"/>
        <w:gridCol w:w="340"/>
        <w:gridCol w:w="340"/>
        <w:gridCol w:w="339"/>
        <w:gridCol w:w="340"/>
        <w:gridCol w:w="340"/>
      </w:tblGrid>
      <w:tr w:rsidR="00A11723" w:rsidRPr="00DB1C8D" w:rsidTr="00515F90">
        <w:trPr>
          <w:trHeight w:val="420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</w:tcPr>
          <w:p w:rsidR="00DB1C8D" w:rsidRPr="00515F90" w:rsidRDefault="00DB1C8D" w:rsidP="00DB1C8D">
            <w:pPr>
              <w:spacing w:before="120" w:after="120"/>
              <w:rPr>
                <w:sz w:val="14"/>
                <w:lang w:val="el-GR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1</w:t>
            </w:r>
          </w:p>
        </w:tc>
        <w:tc>
          <w:tcPr>
            <w:tcW w:w="339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2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3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4</w:t>
            </w:r>
          </w:p>
        </w:tc>
        <w:tc>
          <w:tcPr>
            <w:tcW w:w="339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5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6</w:t>
            </w:r>
          </w:p>
        </w:tc>
        <w:tc>
          <w:tcPr>
            <w:tcW w:w="339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7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8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9</w:t>
            </w:r>
          </w:p>
        </w:tc>
        <w:tc>
          <w:tcPr>
            <w:tcW w:w="339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10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11</w:t>
            </w:r>
          </w:p>
        </w:tc>
        <w:tc>
          <w:tcPr>
            <w:tcW w:w="339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12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13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14</w:t>
            </w:r>
          </w:p>
        </w:tc>
        <w:tc>
          <w:tcPr>
            <w:tcW w:w="339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15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16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17</w:t>
            </w:r>
          </w:p>
        </w:tc>
        <w:tc>
          <w:tcPr>
            <w:tcW w:w="339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18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19</w:t>
            </w:r>
          </w:p>
        </w:tc>
        <w:tc>
          <w:tcPr>
            <w:tcW w:w="339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20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21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22</w:t>
            </w:r>
          </w:p>
        </w:tc>
        <w:tc>
          <w:tcPr>
            <w:tcW w:w="339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23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24</w:t>
            </w:r>
          </w:p>
        </w:tc>
        <w:tc>
          <w:tcPr>
            <w:tcW w:w="339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25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26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27</w:t>
            </w:r>
          </w:p>
        </w:tc>
        <w:tc>
          <w:tcPr>
            <w:tcW w:w="339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28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29</w:t>
            </w:r>
          </w:p>
        </w:tc>
        <w:tc>
          <w:tcPr>
            <w:tcW w:w="339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30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31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32</w:t>
            </w:r>
          </w:p>
        </w:tc>
        <w:tc>
          <w:tcPr>
            <w:tcW w:w="339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33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34</w:t>
            </w:r>
          </w:p>
        </w:tc>
        <w:tc>
          <w:tcPr>
            <w:tcW w:w="340" w:type="dxa"/>
            <w:shd w:val="clear" w:color="auto" w:fill="A8D08D" w:themeFill="accent6" w:themeFillTint="99"/>
          </w:tcPr>
          <w:p w:rsidR="00DB1C8D" w:rsidRPr="00DB1C8D" w:rsidRDefault="00DB1C8D" w:rsidP="00DB1C8D">
            <w:pPr>
              <w:spacing w:before="120" w:after="120"/>
              <w:jc w:val="center"/>
              <w:rPr>
                <w:b/>
                <w:color w:val="000000" w:themeColor="text1"/>
                <w:sz w:val="12"/>
              </w:rPr>
            </w:pPr>
            <w:r w:rsidRPr="00DB1C8D">
              <w:rPr>
                <w:b/>
                <w:color w:val="000000" w:themeColor="text1"/>
                <w:sz w:val="12"/>
              </w:rPr>
              <w:t>35</w:t>
            </w:r>
          </w:p>
        </w:tc>
      </w:tr>
      <w:tr w:rsidR="00DB1C8D" w:rsidRPr="00DB1C8D" w:rsidTr="00A11723">
        <w:trPr>
          <w:trHeight w:val="420"/>
        </w:trPr>
        <w:tc>
          <w:tcPr>
            <w:tcW w:w="339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DB1C8D" w:rsidRPr="00DB1C8D" w:rsidRDefault="00DB1C8D" w:rsidP="00515F90">
            <w:pPr>
              <w:rPr>
                <w:b/>
                <w:sz w:val="12"/>
              </w:rPr>
            </w:pPr>
            <w:r w:rsidRPr="00DB1C8D">
              <w:rPr>
                <w:b/>
                <w:sz w:val="12"/>
              </w:rPr>
              <w:t>1</w:t>
            </w: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ID</w:t>
            </w: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EX</w:t>
            </w: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MEM</w:t>
            </w: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WB</w:t>
            </w: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</w:tr>
      <w:tr w:rsidR="00DB1C8D" w:rsidRPr="00DB1C8D" w:rsidTr="00A11723">
        <w:trPr>
          <w:trHeight w:val="420"/>
        </w:trPr>
        <w:tc>
          <w:tcPr>
            <w:tcW w:w="339" w:type="dxa"/>
            <w:shd w:val="clear" w:color="auto" w:fill="C5E0B3" w:themeFill="accent6" w:themeFillTint="66"/>
          </w:tcPr>
          <w:p w:rsidR="00DB1C8D" w:rsidRPr="00DB1C8D" w:rsidRDefault="00DB1C8D" w:rsidP="00515F90">
            <w:pPr>
              <w:rPr>
                <w:b/>
                <w:sz w:val="12"/>
              </w:rPr>
            </w:pPr>
            <w:r w:rsidRPr="00DB1C8D">
              <w:rPr>
                <w:b/>
                <w:sz w:val="12"/>
              </w:rPr>
              <w:t>2</w:t>
            </w: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ID</w:t>
            </w: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EX</w:t>
            </w: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MEM</w:t>
            </w: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WB</w:t>
            </w: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DB1C8D" w:rsidRPr="00515F90" w:rsidRDefault="00DB1C8D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</w:tr>
      <w:tr w:rsidR="00515F90" w:rsidRPr="00DB1C8D" w:rsidTr="00A11723">
        <w:trPr>
          <w:trHeight w:val="420"/>
        </w:trPr>
        <w:tc>
          <w:tcPr>
            <w:tcW w:w="339" w:type="dxa"/>
            <w:shd w:val="clear" w:color="auto" w:fill="C5E0B3" w:themeFill="accent6" w:themeFillTint="66"/>
          </w:tcPr>
          <w:p w:rsidR="00515F90" w:rsidRPr="00DB1C8D" w:rsidRDefault="00515F90" w:rsidP="00515F90">
            <w:pPr>
              <w:rPr>
                <w:b/>
                <w:sz w:val="12"/>
              </w:rPr>
            </w:pPr>
            <w:r w:rsidRPr="00DB1C8D">
              <w:rPr>
                <w:b/>
                <w:sz w:val="12"/>
              </w:rPr>
              <w:t>3</w:t>
            </w: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ID</w:t>
            </w:r>
          </w:p>
        </w:tc>
        <w:tc>
          <w:tcPr>
            <w:tcW w:w="339" w:type="dxa"/>
            <w:vAlign w:val="center"/>
          </w:tcPr>
          <w:p w:rsidR="00515F90" w:rsidRPr="00B32A08" w:rsidRDefault="00515F90" w:rsidP="00515F90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515F90" w:rsidRPr="00B32A08" w:rsidRDefault="00B32A08" w:rsidP="00515F90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EX</w:t>
            </w: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MEM</w:t>
            </w: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WB</w:t>
            </w: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</w:tr>
      <w:tr w:rsidR="00B32A08" w:rsidRPr="00DB1C8D" w:rsidTr="00A11723">
        <w:trPr>
          <w:trHeight w:val="420"/>
        </w:trPr>
        <w:tc>
          <w:tcPr>
            <w:tcW w:w="339" w:type="dxa"/>
            <w:shd w:val="clear" w:color="auto" w:fill="C5E0B3" w:themeFill="accent6" w:themeFillTint="66"/>
          </w:tcPr>
          <w:p w:rsidR="00B32A08" w:rsidRPr="00DB1C8D" w:rsidRDefault="00B32A08" w:rsidP="00B32A08">
            <w:pPr>
              <w:rPr>
                <w:b/>
                <w:sz w:val="12"/>
              </w:rPr>
            </w:pPr>
            <w:r w:rsidRPr="00DB1C8D">
              <w:rPr>
                <w:b/>
                <w:sz w:val="12"/>
              </w:rPr>
              <w:t>4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39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ID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EX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MEM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WB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</w:tr>
      <w:tr w:rsidR="00B32A08" w:rsidRPr="00DB1C8D" w:rsidTr="00A11723">
        <w:trPr>
          <w:trHeight w:val="420"/>
        </w:trPr>
        <w:tc>
          <w:tcPr>
            <w:tcW w:w="339" w:type="dxa"/>
            <w:shd w:val="clear" w:color="auto" w:fill="C5E0B3" w:themeFill="accent6" w:themeFillTint="66"/>
          </w:tcPr>
          <w:p w:rsidR="00B32A08" w:rsidRPr="00DB1C8D" w:rsidRDefault="00B32A08" w:rsidP="00B32A08">
            <w:pPr>
              <w:rPr>
                <w:b/>
                <w:sz w:val="12"/>
              </w:rPr>
            </w:pPr>
            <w:r w:rsidRPr="00DB1C8D">
              <w:rPr>
                <w:b/>
                <w:sz w:val="12"/>
              </w:rPr>
              <w:t>5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ID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39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EX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MEM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WB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</w:tr>
      <w:tr w:rsidR="00B32A08" w:rsidRPr="00DB1C8D" w:rsidTr="00A11723">
        <w:trPr>
          <w:trHeight w:val="420"/>
        </w:trPr>
        <w:tc>
          <w:tcPr>
            <w:tcW w:w="339" w:type="dxa"/>
            <w:shd w:val="clear" w:color="auto" w:fill="C5E0B3" w:themeFill="accent6" w:themeFillTint="66"/>
          </w:tcPr>
          <w:p w:rsidR="00B32A08" w:rsidRPr="00DB1C8D" w:rsidRDefault="00B32A08" w:rsidP="00B32A08">
            <w:pPr>
              <w:rPr>
                <w:b/>
                <w:sz w:val="12"/>
              </w:rPr>
            </w:pPr>
            <w:r w:rsidRPr="00DB1C8D">
              <w:rPr>
                <w:b/>
                <w:sz w:val="12"/>
              </w:rPr>
              <w:t>6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39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ID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EX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MEM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WB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</w:tr>
      <w:tr w:rsidR="00B32A08" w:rsidRPr="00DB1C8D" w:rsidTr="00A11723">
        <w:trPr>
          <w:trHeight w:val="420"/>
        </w:trPr>
        <w:tc>
          <w:tcPr>
            <w:tcW w:w="339" w:type="dxa"/>
            <w:shd w:val="clear" w:color="auto" w:fill="C5E0B3" w:themeFill="accent6" w:themeFillTint="66"/>
          </w:tcPr>
          <w:p w:rsidR="00B32A08" w:rsidRPr="00DB1C8D" w:rsidRDefault="00B32A08" w:rsidP="00B32A08">
            <w:pPr>
              <w:rPr>
                <w:b/>
                <w:sz w:val="12"/>
              </w:rPr>
            </w:pPr>
            <w:r w:rsidRPr="00DB1C8D">
              <w:rPr>
                <w:b/>
                <w:sz w:val="12"/>
              </w:rPr>
              <w:t>7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ID</w:t>
            </w:r>
          </w:p>
        </w:tc>
        <w:tc>
          <w:tcPr>
            <w:tcW w:w="339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EX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MEM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WB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</w:tr>
      <w:tr w:rsidR="00B32A08" w:rsidRPr="00DB1C8D" w:rsidTr="00A11723">
        <w:trPr>
          <w:trHeight w:val="420"/>
        </w:trPr>
        <w:tc>
          <w:tcPr>
            <w:tcW w:w="339" w:type="dxa"/>
            <w:shd w:val="clear" w:color="auto" w:fill="C5E0B3" w:themeFill="accent6" w:themeFillTint="66"/>
          </w:tcPr>
          <w:p w:rsidR="00B32A08" w:rsidRPr="00DB1C8D" w:rsidRDefault="00B32A08" w:rsidP="00B32A08">
            <w:pPr>
              <w:rPr>
                <w:b/>
                <w:sz w:val="12"/>
              </w:rPr>
            </w:pPr>
            <w:r w:rsidRPr="00DB1C8D">
              <w:rPr>
                <w:b/>
                <w:sz w:val="12"/>
              </w:rPr>
              <w:t>8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39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ID</w:t>
            </w:r>
          </w:p>
        </w:tc>
        <w:tc>
          <w:tcPr>
            <w:tcW w:w="339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EX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MEM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WB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</w:tr>
      <w:tr w:rsidR="00B32A08" w:rsidRPr="00DB1C8D" w:rsidTr="00A11723">
        <w:trPr>
          <w:trHeight w:val="420"/>
        </w:trPr>
        <w:tc>
          <w:tcPr>
            <w:tcW w:w="339" w:type="dxa"/>
            <w:shd w:val="clear" w:color="auto" w:fill="C5E0B3" w:themeFill="accent6" w:themeFillTint="66"/>
          </w:tcPr>
          <w:p w:rsidR="00B32A08" w:rsidRPr="00DB1C8D" w:rsidRDefault="00B32A08" w:rsidP="00B32A08">
            <w:pPr>
              <w:rPr>
                <w:b/>
                <w:sz w:val="12"/>
              </w:rPr>
            </w:pPr>
            <w:r w:rsidRPr="00DB1C8D">
              <w:rPr>
                <w:b/>
                <w:sz w:val="12"/>
              </w:rPr>
              <w:t>9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39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ID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EX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MEM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WB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</w:tr>
      <w:tr w:rsidR="00B32A08" w:rsidRPr="00DB1C8D" w:rsidTr="00A11723">
        <w:trPr>
          <w:trHeight w:val="420"/>
        </w:trPr>
        <w:tc>
          <w:tcPr>
            <w:tcW w:w="339" w:type="dxa"/>
            <w:shd w:val="clear" w:color="auto" w:fill="C5E0B3" w:themeFill="accent6" w:themeFillTint="66"/>
          </w:tcPr>
          <w:p w:rsidR="00B32A08" w:rsidRPr="00DB1C8D" w:rsidRDefault="00B32A08" w:rsidP="00B32A08">
            <w:pPr>
              <w:rPr>
                <w:b/>
                <w:sz w:val="12"/>
              </w:rPr>
            </w:pPr>
            <w:r w:rsidRPr="00DB1C8D">
              <w:rPr>
                <w:b/>
                <w:sz w:val="12"/>
              </w:rPr>
              <w:t>10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ID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EX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MEM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WB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</w:tr>
      <w:tr w:rsidR="00B32A08" w:rsidRPr="00DB1C8D" w:rsidTr="00A11723">
        <w:trPr>
          <w:trHeight w:val="425"/>
        </w:trPr>
        <w:tc>
          <w:tcPr>
            <w:tcW w:w="339" w:type="dxa"/>
            <w:shd w:val="clear" w:color="auto" w:fill="C5E0B3" w:themeFill="accent6" w:themeFillTint="66"/>
          </w:tcPr>
          <w:p w:rsidR="00B32A08" w:rsidRPr="00DB1C8D" w:rsidRDefault="00B32A08" w:rsidP="00B32A08">
            <w:pPr>
              <w:rPr>
                <w:b/>
                <w:sz w:val="12"/>
              </w:rPr>
            </w:pPr>
            <w:r w:rsidRPr="00DB1C8D">
              <w:rPr>
                <w:b/>
                <w:sz w:val="12"/>
              </w:rPr>
              <w:t>11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ID</w:t>
            </w:r>
          </w:p>
        </w:tc>
        <w:tc>
          <w:tcPr>
            <w:tcW w:w="339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EX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MEM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WB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</w:tr>
      <w:tr w:rsidR="00B32A08" w:rsidRPr="00DB1C8D" w:rsidTr="00A11723">
        <w:trPr>
          <w:trHeight w:val="420"/>
        </w:trPr>
        <w:tc>
          <w:tcPr>
            <w:tcW w:w="339" w:type="dxa"/>
            <w:shd w:val="clear" w:color="auto" w:fill="C5E0B3" w:themeFill="accent6" w:themeFillTint="66"/>
          </w:tcPr>
          <w:p w:rsidR="00B32A08" w:rsidRPr="00DB1C8D" w:rsidRDefault="00B32A08" w:rsidP="00B32A08">
            <w:pPr>
              <w:rPr>
                <w:b/>
                <w:sz w:val="12"/>
              </w:rPr>
            </w:pPr>
            <w:r w:rsidRPr="00DB1C8D">
              <w:rPr>
                <w:b/>
                <w:sz w:val="12"/>
              </w:rPr>
              <w:t>12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39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39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40" w:type="dxa"/>
            <w:vAlign w:val="center"/>
          </w:tcPr>
          <w:p w:rsidR="00B32A08" w:rsidRPr="00B32A08" w:rsidRDefault="00B32A08" w:rsidP="00B32A08">
            <w:pPr>
              <w:jc w:val="center"/>
              <w:rPr>
                <w:b/>
                <w:sz w:val="24"/>
              </w:rPr>
            </w:pPr>
            <w:r w:rsidRPr="00B32A08">
              <w:rPr>
                <w:b/>
                <w:sz w:val="24"/>
              </w:rPr>
              <w:t>-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EX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MEM</w:t>
            </w: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WB</w:t>
            </w:r>
          </w:p>
        </w:tc>
        <w:tc>
          <w:tcPr>
            <w:tcW w:w="339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B32A08" w:rsidRPr="00515F90" w:rsidRDefault="00B32A08" w:rsidP="00B32A08">
            <w:pPr>
              <w:jc w:val="center"/>
              <w:rPr>
                <w:b/>
                <w:sz w:val="16"/>
                <w:lang w:val="el-GR"/>
              </w:rPr>
            </w:pPr>
          </w:p>
        </w:tc>
      </w:tr>
      <w:tr w:rsidR="00515F90" w:rsidRPr="00DB1C8D" w:rsidTr="00A11723">
        <w:trPr>
          <w:trHeight w:val="420"/>
        </w:trPr>
        <w:tc>
          <w:tcPr>
            <w:tcW w:w="339" w:type="dxa"/>
            <w:shd w:val="clear" w:color="auto" w:fill="C5E0B3" w:themeFill="accent6" w:themeFillTint="66"/>
          </w:tcPr>
          <w:p w:rsidR="00515F90" w:rsidRPr="00DB1C8D" w:rsidRDefault="00515F90" w:rsidP="00515F90">
            <w:pPr>
              <w:rPr>
                <w:b/>
                <w:sz w:val="12"/>
              </w:rPr>
            </w:pPr>
            <w:r w:rsidRPr="00DB1C8D">
              <w:rPr>
                <w:b/>
                <w:sz w:val="12"/>
              </w:rPr>
              <w:t>13</w:t>
            </w: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  <w:lang w:val="el-GR"/>
              </w:rPr>
            </w:pP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IF</w:t>
            </w: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ID</w:t>
            </w:r>
          </w:p>
        </w:tc>
        <w:tc>
          <w:tcPr>
            <w:tcW w:w="339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EX</w:t>
            </w: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MEM</w:t>
            </w:r>
          </w:p>
        </w:tc>
        <w:tc>
          <w:tcPr>
            <w:tcW w:w="340" w:type="dxa"/>
            <w:vAlign w:val="center"/>
          </w:tcPr>
          <w:p w:rsidR="00515F90" w:rsidRPr="00515F90" w:rsidRDefault="00515F90" w:rsidP="00515F90">
            <w:pPr>
              <w:jc w:val="center"/>
              <w:rPr>
                <w:b/>
                <w:sz w:val="16"/>
              </w:rPr>
            </w:pPr>
            <w:r w:rsidRPr="00515F90">
              <w:rPr>
                <w:b/>
                <w:sz w:val="16"/>
              </w:rPr>
              <w:t>WB</w:t>
            </w:r>
          </w:p>
        </w:tc>
      </w:tr>
    </w:tbl>
    <w:p w:rsidR="00147790" w:rsidRDefault="00147790" w:rsidP="005A7289">
      <w:pPr>
        <w:pStyle w:val="ListParagraph"/>
        <w:spacing w:before="120" w:after="120"/>
        <w:jc w:val="both"/>
        <w:rPr>
          <w:sz w:val="28"/>
          <w:lang w:val="el-GR"/>
        </w:rPr>
      </w:pPr>
    </w:p>
    <w:p w:rsidR="00147790" w:rsidRDefault="00E11FCE" w:rsidP="00A23A87">
      <w:pPr>
        <w:jc w:val="both"/>
        <w:rPr>
          <w:rFonts w:eastAsiaTheme="minorEastAsia"/>
          <w:sz w:val="28"/>
          <w:lang w:val="el-GR"/>
        </w:rPr>
      </w:pPr>
      <w:r>
        <w:rPr>
          <w:sz w:val="28"/>
          <w:lang w:val="el-GR"/>
        </w:rPr>
        <w:t xml:space="preserve">Παρατηρούμε ότι χρειάζονται 32 κύκλοι για να ολοκληρωθεί η πρώτη επανάληψη. Ακόμη, ο </w:t>
      </w:r>
      <w:r w:rsidRPr="00E11FCE">
        <w:rPr>
          <w:sz w:val="28"/>
          <w:lang w:val="el-GR"/>
        </w:rPr>
        <w:t>$</w:t>
      </w:r>
      <w:r>
        <w:rPr>
          <w:sz w:val="28"/>
        </w:rPr>
        <w:t>s</w:t>
      </w:r>
      <w:r w:rsidRPr="00E11FCE">
        <w:rPr>
          <w:sz w:val="28"/>
          <w:lang w:val="el-GR"/>
        </w:rPr>
        <w:t xml:space="preserve">3 </w:t>
      </w:r>
      <w:r>
        <w:rPr>
          <w:sz w:val="28"/>
          <w:lang w:val="el-GR"/>
        </w:rPr>
        <w:t>περιέχει τον αριθμό 0</w:t>
      </w:r>
      <w:r>
        <w:rPr>
          <w:sz w:val="28"/>
        </w:rPr>
        <w:t>x</w:t>
      </w:r>
      <w:r w:rsidRPr="00E11FCE">
        <w:rPr>
          <w:sz w:val="28"/>
          <w:lang w:val="el-GR"/>
        </w:rPr>
        <w:t xml:space="preserve">100, </w:t>
      </w:r>
      <w:r>
        <w:rPr>
          <w:sz w:val="28"/>
          <w:lang w:val="el-GR"/>
        </w:rPr>
        <w:t xml:space="preserve">δηλαδή το 256 σε δεκαδική μορφή. Άρα το </w:t>
      </w:r>
      <w:r>
        <w:rPr>
          <w:sz w:val="28"/>
        </w:rPr>
        <w:t>L</w:t>
      </w:r>
      <w:r w:rsidRPr="00E11FCE">
        <w:rPr>
          <w:sz w:val="28"/>
          <w:lang w:val="el-GR"/>
        </w:rPr>
        <w:t xml:space="preserve"> </w:t>
      </w:r>
      <w:r>
        <w:rPr>
          <w:sz w:val="28"/>
        </w:rPr>
        <w:t>loop</w:t>
      </w:r>
      <w:r>
        <w:rPr>
          <w:sz w:val="28"/>
          <w:lang w:val="el-GR"/>
        </w:rPr>
        <w:t>, επομένως και όλο το πρόγραμμα,</w:t>
      </w:r>
      <w:r w:rsidRPr="00E11FCE">
        <w:rPr>
          <w:sz w:val="28"/>
          <w:lang w:val="el-GR"/>
        </w:rPr>
        <w:t xml:space="preserve"> </w:t>
      </w:r>
      <w:r>
        <w:rPr>
          <w:sz w:val="28"/>
          <w:lang w:val="el-GR"/>
        </w:rPr>
        <w:t xml:space="preserve">θα χρειαστεί 256 επαναλήψεις για να ολοκληρωθεί. </w:t>
      </w:r>
      <w:r w:rsidR="00A23A87">
        <w:rPr>
          <w:sz w:val="28"/>
          <w:lang w:val="el-GR"/>
        </w:rPr>
        <w:t xml:space="preserve">Επιπλέον, για να ολοκληρωθεί το </w:t>
      </w:r>
      <w:r w:rsidR="00A23A87">
        <w:rPr>
          <w:sz w:val="28"/>
        </w:rPr>
        <w:t>L</w:t>
      </w:r>
      <w:r w:rsidR="00A23A87" w:rsidRPr="00A23A87">
        <w:rPr>
          <w:sz w:val="28"/>
          <w:lang w:val="el-GR"/>
        </w:rPr>
        <w:t xml:space="preserve"> </w:t>
      </w:r>
      <w:r w:rsidR="00A23A87">
        <w:rPr>
          <w:sz w:val="28"/>
        </w:rPr>
        <w:t>loop</w:t>
      </w:r>
      <w:r w:rsidR="00A23A87" w:rsidRPr="00A23A87">
        <w:rPr>
          <w:sz w:val="28"/>
          <w:lang w:val="el-GR"/>
        </w:rPr>
        <w:t xml:space="preserve">, </w:t>
      </w:r>
      <w:r w:rsidR="00A23A87">
        <w:rPr>
          <w:sz w:val="28"/>
          <w:lang w:val="el-GR"/>
        </w:rPr>
        <w:t>ύστερα από την πρώτη επανάληψη του προγράμματος, θα χρειαστούν 26 κύκλοι. Επομένως απαιτούνται συνολικά</w:t>
      </w:r>
      <w:r w:rsidR="00A23A87" w:rsidRPr="00A11723">
        <w:rPr>
          <w:sz w:val="28"/>
          <w:lang w:val="el-GR"/>
        </w:rPr>
        <w:t xml:space="preserve">: </w:t>
      </w:r>
      <m:oMath>
        <m:r>
          <w:rPr>
            <w:rFonts w:ascii="Cambria Math" w:hAnsi="Cambria Math"/>
            <w:sz w:val="28"/>
            <w:lang w:val="el-GR"/>
          </w:rPr>
          <m:t>32+26⋅255=6662</m:t>
        </m:r>
        <m:r>
          <w:rPr>
            <w:rFonts w:ascii="Cambria Math" w:hAnsi="Cambria Math"/>
            <w:sz w:val="28"/>
          </w:rPr>
          <m:t>cc</m:t>
        </m:r>
      </m:oMath>
      <w:r w:rsidR="00A23A87" w:rsidRPr="00A11723">
        <w:rPr>
          <w:rFonts w:eastAsiaTheme="minorEastAsia"/>
          <w:sz w:val="28"/>
          <w:lang w:val="el-GR"/>
        </w:rPr>
        <w:t xml:space="preserve"> </w:t>
      </w:r>
      <w:r w:rsidR="00A23A87">
        <w:rPr>
          <w:rFonts w:eastAsiaTheme="minorEastAsia"/>
          <w:sz w:val="28"/>
          <w:lang w:val="el-GR"/>
        </w:rPr>
        <w:t>για την εκτέλεση του κώδικα.</w:t>
      </w:r>
    </w:p>
    <w:p w:rsidR="002E7080" w:rsidRPr="00A11723" w:rsidRDefault="002E7080" w:rsidP="00A23A87">
      <w:pPr>
        <w:jc w:val="both"/>
        <w:rPr>
          <w:rFonts w:eastAsiaTheme="minorEastAsia"/>
          <w:b/>
          <w:sz w:val="28"/>
          <w:lang w:val="el-GR"/>
        </w:rPr>
      </w:pPr>
    </w:p>
    <w:p w:rsidR="004D0DFC" w:rsidRPr="00A11723" w:rsidRDefault="004D0DFC" w:rsidP="00A23A87">
      <w:pPr>
        <w:jc w:val="both"/>
        <w:rPr>
          <w:rFonts w:eastAsiaTheme="minorEastAsia"/>
          <w:b/>
          <w:sz w:val="28"/>
          <w:lang w:val="el-GR"/>
        </w:rPr>
      </w:pPr>
    </w:p>
    <w:p w:rsidR="004D0DFC" w:rsidRPr="00A11723" w:rsidRDefault="004D0DFC" w:rsidP="00A23A87">
      <w:pPr>
        <w:jc w:val="both"/>
        <w:rPr>
          <w:rFonts w:eastAsiaTheme="minorEastAsia"/>
          <w:b/>
          <w:sz w:val="28"/>
          <w:lang w:val="el-GR"/>
        </w:rPr>
      </w:pPr>
    </w:p>
    <w:p w:rsidR="003759B0" w:rsidRPr="00A11723" w:rsidRDefault="003759B0" w:rsidP="00A23A87">
      <w:pPr>
        <w:jc w:val="both"/>
        <w:rPr>
          <w:rFonts w:eastAsiaTheme="minorEastAsia"/>
          <w:sz w:val="32"/>
          <w:lang w:val="el-GR"/>
        </w:rPr>
      </w:pPr>
      <w:r w:rsidRPr="00A11723">
        <w:rPr>
          <w:rFonts w:eastAsiaTheme="minorEastAsia"/>
          <w:sz w:val="32"/>
          <w:lang w:val="el-GR"/>
        </w:rPr>
        <w:lastRenderedPageBreak/>
        <w:t>(</w:t>
      </w:r>
      <w:r>
        <w:rPr>
          <w:rFonts w:eastAsiaTheme="minorEastAsia"/>
          <w:sz w:val="32"/>
          <w:lang w:val="el-GR"/>
        </w:rPr>
        <w:t>β</w:t>
      </w:r>
      <w:r w:rsidRPr="00A11723">
        <w:rPr>
          <w:rFonts w:eastAsiaTheme="minorEastAsia"/>
          <w:sz w:val="32"/>
          <w:lang w:val="el-GR"/>
        </w:rPr>
        <w:t>)</w:t>
      </w:r>
    </w:p>
    <w:tbl>
      <w:tblPr>
        <w:tblStyle w:val="TableGrid"/>
        <w:tblW w:w="12204" w:type="dxa"/>
        <w:tblInd w:w="-143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8"/>
        <w:gridCol w:w="448"/>
        <w:gridCol w:w="470"/>
        <w:gridCol w:w="488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545"/>
        <w:gridCol w:w="538"/>
        <w:gridCol w:w="664"/>
        <w:gridCol w:w="545"/>
      </w:tblGrid>
      <w:tr w:rsidR="00860BF5" w:rsidRPr="00357031" w:rsidTr="004E038D">
        <w:trPr>
          <w:trHeight w:val="409"/>
        </w:trPr>
        <w:tc>
          <w:tcPr>
            <w:tcW w:w="538" w:type="dxa"/>
            <w:shd w:val="clear" w:color="auto" w:fill="385623" w:themeFill="accent6" w:themeFillShade="80"/>
          </w:tcPr>
          <w:p w:rsidR="003759B0" w:rsidRPr="00A11723" w:rsidRDefault="003759B0" w:rsidP="00A23A87">
            <w:pPr>
              <w:jc w:val="both"/>
              <w:rPr>
                <w:rFonts w:eastAsiaTheme="minorEastAsia"/>
                <w:sz w:val="28"/>
                <w:lang w:val="el-GR"/>
              </w:rPr>
            </w:pPr>
          </w:p>
        </w:tc>
        <w:tc>
          <w:tcPr>
            <w:tcW w:w="448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</w:t>
            </w:r>
          </w:p>
        </w:tc>
        <w:tc>
          <w:tcPr>
            <w:tcW w:w="470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2</w:t>
            </w:r>
          </w:p>
        </w:tc>
        <w:tc>
          <w:tcPr>
            <w:tcW w:w="488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3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4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5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6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7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8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9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10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11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12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13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14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15</w:t>
            </w:r>
          </w:p>
        </w:tc>
        <w:tc>
          <w:tcPr>
            <w:tcW w:w="545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16</w:t>
            </w:r>
          </w:p>
        </w:tc>
        <w:tc>
          <w:tcPr>
            <w:tcW w:w="538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17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18</w:t>
            </w:r>
          </w:p>
        </w:tc>
        <w:tc>
          <w:tcPr>
            <w:tcW w:w="545" w:type="dxa"/>
            <w:shd w:val="clear" w:color="auto" w:fill="A8D08D" w:themeFill="accent6" w:themeFillTint="99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19</w:t>
            </w:r>
          </w:p>
        </w:tc>
      </w:tr>
      <w:tr w:rsidR="00860BF5" w:rsidTr="004E038D">
        <w:trPr>
          <w:trHeight w:val="409"/>
        </w:trPr>
        <w:tc>
          <w:tcPr>
            <w:tcW w:w="538" w:type="dxa"/>
            <w:shd w:val="clear" w:color="auto" w:fill="C5E0B3" w:themeFill="accent6" w:themeFillTint="66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</w:t>
            </w:r>
          </w:p>
        </w:tc>
        <w:tc>
          <w:tcPr>
            <w:tcW w:w="448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IF</w:t>
            </w:r>
          </w:p>
        </w:tc>
        <w:tc>
          <w:tcPr>
            <w:tcW w:w="470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ID</w:t>
            </w:r>
          </w:p>
        </w:tc>
        <w:tc>
          <w:tcPr>
            <w:tcW w:w="488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EX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MEM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WB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3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</w:tr>
      <w:tr w:rsidR="00860BF5" w:rsidTr="004E038D">
        <w:trPr>
          <w:trHeight w:val="409"/>
        </w:trPr>
        <w:tc>
          <w:tcPr>
            <w:tcW w:w="538" w:type="dxa"/>
            <w:shd w:val="clear" w:color="auto" w:fill="C5E0B3" w:themeFill="accent6" w:themeFillTint="66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2</w:t>
            </w:r>
          </w:p>
        </w:tc>
        <w:tc>
          <w:tcPr>
            <w:tcW w:w="44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70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IF</w:t>
            </w:r>
          </w:p>
        </w:tc>
        <w:tc>
          <w:tcPr>
            <w:tcW w:w="488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ID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EX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MEM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WB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3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</w:tr>
      <w:tr w:rsidR="00860BF5" w:rsidTr="004E038D">
        <w:trPr>
          <w:trHeight w:val="409"/>
        </w:trPr>
        <w:tc>
          <w:tcPr>
            <w:tcW w:w="538" w:type="dxa"/>
            <w:shd w:val="clear" w:color="auto" w:fill="C5E0B3" w:themeFill="accent6" w:themeFillTint="66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3</w:t>
            </w:r>
          </w:p>
        </w:tc>
        <w:tc>
          <w:tcPr>
            <w:tcW w:w="44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70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88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IF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ID</w:t>
            </w:r>
          </w:p>
        </w:tc>
        <w:tc>
          <w:tcPr>
            <w:tcW w:w="664" w:type="dxa"/>
            <w:vAlign w:val="center"/>
          </w:tcPr>
          <w:p w:rsidR="003759B0" w:rsidRPr="003759B0" w:rsidRDefault="00860BF5" w:rsidP="003759B0">
            <w:pPr>
              <w:jc w:val="center"/>
              <w:rPr>
                <w:b/>
                <w:sz w:val="20"/>
              </w:rPr>
            </w:pP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3343083" wp14:editId="1435F5C6">
                      <wp:simplePos x="0" y="0"/>
                      <wp:positionH relativeFrom="column">
                        <wp:posOffset>-196215</wp:posOffset>
                      </wp:positionH>
                      <wp:positionV relativeFrom="paragraph">
                        <wp:posOffset>-141605</wp:posOffset>
                      </wp:positionV>
                      <wp:extent cx="228600" cy="168275"/>
                      <wp:effectExtent l="0" t="0" r="76200" b="603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68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7BBF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-15.45pt;margin-top:-11.15pt;width:18pt;height:1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3759B0" w:rsidRPr="003759B0">
              <w:rPr>
                <w:b/>
                <w:sz w:val="20"/>
              </w:rPr>
              <w:t>EX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MEM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WB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3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</w:tr>
      <w:tr w:rsidR="00860BF5" w:rsidTr="004E038D">
        <w:trPr>
          <w:trHeight w:val="409"/>
        </w:trPr>
        <w:tc>
          <w:tcPr>
            <w:tcW w:w="538" w:type="dxa"/>
            <w:shd w:val="clear" w:color="auto" w:fill="C5E0B3" w:themeFill="accent6" w:themeFillTint="66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4</w:t>
            </w:r>
          </w:p>
        </w:tc>
        <w:tc>
          <w:tcPr>
            <w:tcW w:w="44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70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8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IF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ID</w:t>
            </w:r>
          </w:p>
        </w:tc>
        <w:tc>
          <w:tcPr>
            <w:tcW w:w="664" w:type="dxa"/>
            <w:vAlign w:val="center"/>
          </w:tcPr>
          <w:p w:rsidR="003759B0" w:rsidRPr="003759B0" w:rsidRDefault="00860BF5" w:rsidP="003759B0">
            <w:pPr>
              <w:jc w:val="center"/>
              <w:rPr>
                <w:b/>
                <w:sz w:val="20"/>
              </w:rPr>
            </w:pP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198CADD" wp14:editId="3DAB6E48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-132715</wp:posOffset>
                      </wp:positionV>
                      <wp:extent cx="228600" cy="168275"/>
                      <wp:effectExtent l="0" t="0" r="76200" b="603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68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A3C49" id="Straight Arrow Connector 7" o:spid="_x0000_s1026" type="#_x0000_t32" style="position:absolute;margin-left:-13.75pt;margin-top:-10.45pt;width:18pt;height:1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3759B0" w:rsidRPr="003759B0">
              <w:rPr>
                <w:b/>
                <w:sz w:val="20"/>
              </w:rPr>
              <w:t>EX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MEM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WB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3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</w:tr>
      <w:tr w:rsidR="00860BF5" w:rsidTr="004E038D">
        <w:trPr>
          <w:trHeight w:val="409"/>
        </w:trPr>
        <w:tc>
          <w:tcPr>
            <w:tcW w:w="538" w:type="dxa"/>
            <w:shd w:val="clear" w:color="auto" w:fill="C5E0B3" w:themeFill="accent6" w:themeFillTint="66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5</w:t>
            </w:r>
          </w:p>
        </w:tc>
        <w:tc>
          <w:tcPr>
            <w:tcW w:w="44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70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8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IF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ID</w:t>
            </w:r>
          </w:p>
        </w:tc>
        <w:tc>
          <w:tcPr>
            <w:tcW w:w="664" w:type="dxa"/>
            <w:vAlign w:val="center"/>
          </w:tcPr>
          <w:p w:rsidR="003759B0" w:rsidRPr="003759B0" w:rsidRDefault="00860BF5" w:rsidP="003759B0">
            <w:pPr>
              <w:jc w:val="center"/>
              <w:rPr>
                <w:b/>
                <w:sz w:val="20"/>
              </w:rPr>
            </w:pP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9DED375" wp14:editId="24631F39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-147320</wp:posOffset>
                      </wp:positionV>
                      <wp:extent cx="228600" cy="168275"/>
                      <wp:effectExtent l="0" t="0" r="76200" b="603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68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241C5" id="Straight Arrow Connector 12" o:spid="_x0000_s1026" type="#_x0000_t32" style="position:absolute;margin-left:-14.2pt;margin-top:-11.6pt;width:18pt;height:1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3759B0" w:rsidRPr="003759B0">
              <w:rPr>
                <w:b/>
                <w:sz w:val="20"/>
              </w:rPr>
              <w:t>EX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MEM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WB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3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</w:tr>
      <w:tr w:rsidR="00860BF5" w:rsidTr="004E038D">
        <w:trPr>
          <w:trHeight w:val="409"/>
        </w:trPr>
        <w:tc>
          <w:tcPr>
            <w:tcW w:w="538" w:type="dxa"/>
            <w:shd w:val="clear" w:color="auto" w:fill="C5E0B3" w:themeFill="accent6" w:themeFillTint="66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6</w:t>
            </w:r>
          </w:p>
        </w:tc>
        <w:tc>
          <w:tcPr>
            <w:tcW w:w="44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70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8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IF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ID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EX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MEM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WB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3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</w:tr>
      <w:tr w:rsidR="00860BF5" w:rsidTr="004E038D">
        <w:trPr>
          <w:trHeight w:val="409"/>
        </w:trPr>
        <w:tc>
          <w:tcPr>
            <w:tcW w:w="538" w:type="dxa"/>
            <w:shd w:val="clear" w:color="auto" w:fill="C5E0B3" w:themeFill="accent6" w:themeFillTint="66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7</w:t>
            </w:r>
          </w:p>
        </w:tc>
        <w:tc>
          <w:tcPr>
            <w:tcW w:w="44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70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8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IF</w:t>
            </w:r>
          </w:p>
        </w:tc>
        <w:tc>
          <w:tcPr>
            <w:tcW w:w="664" w:type="dxa"/>
            <w:vAlign w:val="center"/>
          </w:tcPr>
          <w:p w:rsidR="003759B0" w:rsidRPr="003759B0" w:rsidRDefault="00860BF5" w:rsidP="003759B0">
            <w:pPr>
              <w:jc w:val="center"/>
              <w:rPr>
                <w:b/>
                <w:sz w:val="20"/>
              </w:rPr>
            </w:pP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4A6DD43" wp14:editId="3083240A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-131445</wp:posOffset>
                      </wp:positionV>
                      <wp:extent cx="228600" cy="168275"/>
                      <wp:effectExtent l="0" t="0" r="76200" b="603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68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1CEDF" id="Straight Arrow Connector 11" o:spid="_x0000_s1026" type="#_x0000_t32" style="position:absolute;margin-left:18.95pt;margin-top:-10.35pt;width:18pt;height:1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3759B0" w:rsidRPr="003759B0">
              <w:rPr>
                <w:b/>
                <w:sz w:val="20"/>
              </w:rPr>
              <w:t>ID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EX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MEM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WB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3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</w:tr>
      <w:tr w:rsidR="00860BF5" w:rsidTr="004E038D">
        <w:trPr>
          <w:trHeight w:val="409"/>
        </w:trPr>
        <w:tc>
          <w:tcPr>
            <w:tcW w:w="538" w:type="dxa"/>
            <w:shd w:val="clear" w:color="auto" w:fill="C5E0B3" w:themeFill="accent6" w:themeFillTint="66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8</w:t>
            </w:r>
          </w:p>
        </w:tc>
        <w:tc>
          <w:tcPr>
            <w:tcW w:w="44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70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8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IF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ID</w:t>
            </w:r>
          </w:p>
        </w:tc>
        <w:tc>
          <w:tcPr>
            <w:tcW w:w="664" w:type="dxa"/>
            <w:vAlign w:val="center"/>
          </w:tcPr>
          <w:p w:rsidR="003759B0" w:rsidRPr="003759B0" w:rsidRDefault="00023EC0" w:rsidP="003759B0">
            <w:pPr>
              <w:jc w:val="center"/>
              <w:rPr>
                <w:b/>
                <w:sz w:val="20"/>
              </w:rPr>
            </w:pP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6E05B6" wp14:editId="53DDFF1E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-141605</wp:posOffset>
                      </wp:positionV>
                      <wp:extent cx="228600" cy="168275"/>
                      <wp:effectExtent l="0" t="0" r="76200" b="603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68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5D166" id="Straight Arrow Connector 10" o:spid="_x0000_s1026" type="#_x0000_t32" style="position:absolute;margin-left:-13.35pt;margin-top:-11.15pt;width:18pt;height:1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3759B0" w:rsidRPr="003759B0">
              <w:rPr>
                <w:b/>
                <w:sz w:val="20"/>
              </w:rPr>
              <w:t>EX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MEM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WB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3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</w:tr>
      <w:tr w:rsidR="00860BF5" w:rsidTr="004E038D">
        <w:trPr>
          <w:trHeight w:val="409"/>
        </w:trPr>
        <w:tc>
          <w:tcPr>
            <w:tcW w:w="538" w:type="dxa"/>
            <w:shd w:val="clear" w:color="auto" w:fill="C5E0B3" w:themeFill="accent6" w:themeFillTint="66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9</w:t>
            </w:r>
          </w:p>
        </w:tc>
        <w:tc>
          <w:tcPr>
            <w:tcW w:w="44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70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8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IF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ID</w:t>
            </w:r>
          </w:p>
        </w:tc>
        <w:tc>
          <w:tcPr>
            <w:tcW w:w="664" w:type="dxa"/>
            <w:vAlign w:val="center"/>
          </w:tcPr>
          <w:p w:rsidR="003759B0" w:rsidRPr="003759B0" w:rsidRDefault="00023EC0" w:rsidP="003759B0">
            <w:pPr>
              <w:jc w:val="center"/>
              <w:rPr>
                <w:b/>
                <w:sz w:val="20"/>
              </w:rPr>
            </w:pP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E5CB667" wp14:editId="05CE7041">
                      <wp:simplePos x="0" y="0"/>
                      <wp:positionH relativeFrom="column">
                        <wp:posOffset>-196215</wp:posOffset>
                      </wp:positionH>
                      <wp:positionV relativeFrom="paragraph">
                        <wp:posOffset>-139065</wp:posOffset>
                      </wp:positionV>
                      <wp:extent cx="228600" cy="168275"/>
                      <wp:effectExtent l="0" t="0" r="76200" b="603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68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02172" id="Straight Arrow Connector 9" o:spid="_x0000_s1026" type="#_x0000_t32" style="position:absolute;margin-left:-15.45pt;margin-top:-10.95pt;width:18pt;height:1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3759B0" w:rsidRPr="003759B0">
              <w:rPr>
                <w:b/>
                <w:sz w:val="20"/>
              </w:rPr>
              <w:t>EX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MEM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WB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3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</w:tr>
      <w:tr w:rsidR="00860BF5" w:rsidTr="004E038D">
        <w:trPr>
          <w:trHeight w:val="409"/>
        </w:trPr>
        <w:tc>
          <w:tcPr>
            <w:tcW w:w="538" w:type="dxa"/>
            <w:shd w:val="clear" w:color="auto" w:fill="C5E0B3" w:themeFill="accent6" w:themeFillTint="66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10</w:t>
            </w:r>
          </w:p>
        </w:tc>
        <w:tc>
          <w:tcPr>
            <w:tcW w:w="44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70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8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IF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ID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EX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MEM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WB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3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</w:tr>
      <w:tr w:rsidR="00860BF5" w:rsidTr="004E038D">
        <w:trPr>
          <w:trHeight w:val="419"/>
        </w:trPr>
        <w:tc>
          <w:tcPr>
            <w:tcW w:w="538" w:type="dxa"/>
            <w:shd w:val="clear" w:color="auto" w:fill="C5E0B3" w:themeFill="accent6" w:themeFillTint="66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11</w:t>
            </w:r>
          </w:p>
        </w:tc>
        <w:tc>
          <w:tcPr>
            <w:tcW w:w="44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70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8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IF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ID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EX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MEM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WB</w:t>
            </w: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3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</w:tr>
      <w:tr w:rsidR="00860BF5" w:rsidTr="004E038D">
        <w:trPr>
          <w:trHeight w:val="409"/>
        </w:trPr>
        <w:tc>
          <w:tcPr>
            <w:tcW w:w="538" w:type="dxa"/>
            <w:shd w:val="clear" w:color="auto" w:fill="C5E0B3" w:themeFill="accent6" w:themeFillTint="66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12</w:t>
            </w:r>
          </w:p>
        </w:tc>
        <w:tc>
          <w:tcPr>
            <w:tcW w:w="44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70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8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IF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ID</w:t>
            </w:r>
          </w:p>
        </w:tc>
        <w:tc>
          <w:tcPr>
            <w:tcW w:w="664" w:type="dxa"/>
            <w:vAlign w:val="center"/>
          </w:tcPr>
          <w:p w:rsidR="003759B0" w:rsidRPr="003759B0" w:rsidRDefault="00023EC0" w:rsidP="003759B0">
            <w:pPr>
              <w:jc w:val="center"/>
              <w:rPr>
                <w:b/>
                <w:sz w:val="20"/>
              </w:rPr>
            </w:pP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B86225D" wp14:editId="73E11F33">
                      <wp:simplePos x="0" y="0"/>
                      <wp:positionH relativeFrom="column">
                        <wp:posOffset>-196215</wp:posOffset>
                      </wp:positionH>
                      <wp:positionV relativeFrom="paragraph">
                        <wp:posOffset>-127635</wp:posOffset>
                      </wp:positionV>
                      <wp:extent cx="228600" cy="168275"/>
                      <wp:effectExtent l="0" t="0" r="76200" b="603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68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513FD" id="Straight Arrow Connector 8" o:spid="_x0000_s1026" type="#_x0000_t32" style="position:absolute;margin-left:-15.45pt;margin-top:-10.05pt;width:18pt;height:1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3759B0" w:rsidRPr="003759B0">
              <w:rPr>
                <w:b/>
                <w:sz w:val="20"/>
              </w:rPr>
              <w:t>EX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MEM</w:t>
            </w: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WB</w:t>
            </w:r>
          </w:p>
        </w:tc>
        <w:tc>
          <w:tcPr>
            <w:tcW w:w="53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</w:tr>
      <w:tr w:rsidR="00860BF5" w:rsidTr="004E038D">
        <w:trPr>
          <w:trHeight w:val="409"/>
        </w:trPr>
        <w:tc>
          <w:tcPr>
            <w:tcW w:w="538" w:type="dxa"/>
            <w:shd w:val="clear" w:color="auto" w:fill="C5E0B3" w:themeFill="accent6" w:themeFillTint="66"/>
          </w:tcPr>
          <w:p w:rsidR="003759B0" w:rsidRPr="00357031" w:rsidRDefault="003759B0" w:rsidP="003759B0">
            <w:pPr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357031">
              <w:rPr>
                <w:rFonts w:eastAsiaTheme="minorEastAsia"/>
                <w:b/>
                <w:sz w:val="28"/>
                <w:lang w:val="el-GR"/>
              </w:rPr>
              <w:t>13</w:t>
            </w:r>
          </w:p>
        </w:tc>
        <w:tc>
          <w:tcPr>
            <w:tcW w:w="44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70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488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both"/>
              <w:rPr>
                <w:rFonts w:eastAsiaTheme="minorEastAsia"/>
                <w:sz w:val="20"/>
              </w:rPr>
            </w:pP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IF</w:t>
            </w: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ID</w:t>
            </w:r>
          </w:p>
        </w:tc>
        <w:tc>
          <w:tcPr>
            <w:tcW w:w="538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EX</w:t>
            </w:r>
          </w:p>
        </w:tc>
        <w:tc>
          <w:tcPr>
            <w:tcW w:w="664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MEM</w:t>
            </w:r>
          </w:p>
        </w:tc>
        <w:tc>
          <w:tcPr>
            <w:tcW w:w="545" w:type="dxa"/>
            <w:vAlign w:val="center"/>
          </w:tcPr>
          <w:p w:rsidR="003759B0" w:rsidRPr="003759B0" w:rsidRDefault="003759B0" w:rsidP="003759B0">
            <w:pPr>
              <w:jc w:val="center"/>
              <w:rPr>
                <w:b/>
                <w:sz w:val="20"/>
              </w:rPr>
            </w:pPr>
            <w:r w:rsidRPr="003759B0">
              <w:rPr>
                <w:b/>
                <w:sz w:val="20"/>
              </w:rPr>
              <w:t>WB</w:t>
            </w:r>
          </w:p>
        </w:tc>
      </w:tr>
    </w:tbl>
    <w:p w:rsidR="003759B0" w:rsidRDefault="003759B0" w:rsidP="00A23A87">
      <w:pPr>
        <w:jc w:val="both"/>
        <w:rPr>
          <w:rFonts w:eastAsiaTheme="minorEastAsia"/>
          <w:sz w:val="28"/>
          <w:lang w:val="el-GR"/>
        </w:rPr>
      </w:pPr>
    </w:p>
    <w:p w:rsidR="00FC577A" w:rsidRDefault="00FC577A" w:rsidP="00A23A87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Παρατηρούμε ότι χρειάζονται 16 κύκλοι για να ολοκληρωθεί η πρώτη επανάληψη του προγράμματος.</w:t>
      </w:r>
      <w:r w:rsidR="002B25A6">
        <w:rPr>
          <w:rFonts w:eastAsiaTheme="minorEastAsia"/>
          <w:sz w:val="28"/>
          <w:lang w:val="el-GR"/>
        </w:rPr>
        <w:t xml:space="preserve"> Για τις υπόλοιπες 255 επαναλήψεις του προγράμματος απαιτούνται 12 κύκλοι. Οπότε</w:t>
      </w:r>
      <w:r w:rsidR="00006A9F">
        <w:rPr>
          <w:rFonts w:eastAsiaTheme="minorEastAsia"/>
          <w:sz w:val="28"/>
          <w:lang w:val="el-GR"/>
        </w:rPr>
        <w:t xml:space="preserve"> θα έχουμε συνολικά</w:t>
      </w:r>
      <w:r w:rsidR="00006A9F" w:rsidRPr="00255291">
        <w:rPr>
          <w:rFonts w:eastAsiaTheme="minorEastAsia"/>
          <w:sz w:val="28"/>
          <w:lang w:val="el-GR"/>
        </w:rPr>
        <w:t xml:space="preserve">: </w:t>
      </w:r>
      <m:oMath>
        <m:r>
          <w:rPr>
            <w:rFonts w:ascii="Cambria Math" w:eastAsiaTheme="minorEastAsia" w:hAnsi="Cambria Math"/>
            <w:sz w:val="28"/>
            <w:lang w:val="el-GR"/>
          </w:rPr>
          <m:t>16+12⋅255=3076</m:t>
        </m:r>
        <m:r>
          <w:rPr>
            <w:rFonts w:ascii="Cambria Math" w:eastAsiaTheme="minorEastAsia" w:hAnsi="Cambria Math"/>
            <w:sz w:val="28"/>
          </w:rPr>
          <m:t>cc</m:t>
        </m:r>
      </m:oMath>
      <w:r w:rsidR="00255291" w:rsidRPr="00255291">
        <w:rPr>
          <w:rFonts w:eastAsiaTheme="minorEastAsia"/>
          <w:sz w:val="28"/>
          <w:lang w:val="el-GR"/>
        </w:rPr>
        <w:t xml:space="preserve"> </w:t>
      </w:r>
      <w:r w:rsidR="00255291">
        <w:rPr>
          <w:rFonts w:eastAsiaTheme="minorEastAsia"/>
          <w:sz w:val="28"/>
          <w:lang w:val="el-GR"/>
        </w:rPr>
        <w:t>για την εκτέλεση του προγράμματος.</w:t>
      </w:r>
    </w:p>
    <w:p w:rsidR="00255291" w:rsidRDefault="00255291" w:rsidP="00A23A87">
      <w:pPr>
        <w:jc w:val="both"/>
        <w:rPr>
          <w:rFonts w:eastAsiaTheme="minorEastAsia"/>
          <w:sz w:val="28"/>
          <w:lang w:val="el-GR"/>
        </w:rPr>
      </w:pPr>
    </w:p>
    <w:p w:rsidR="00255291" w:rsidRDefault="00255291" w:rsidP="00A23A87">
      <w:pPr>
        <w:jc w:val="both"/>
        <w:rPr>
          <w:rFonts w:eastAsiaTheme="minorEastAsia"/>
          <w:sz w:val="32"/>
          <w:lang w:val="el-GR"/>
        </w:rPr>
      </w:pPr>
      <w:r>
        <w:rPr>
          <w:rFonts w:eastAsiaTheme="minorEastAsia"/>
          <w:sz w:val="32"/>
          <w:lang w:val="el-GR"/>
        </w:rPr>
        <w:t>(γ)</w:t>
      </w:r>
    </w:p>
    <w:p w:rsidR="00255291" w:rsidRPr="00255291" w:rsidRDefault="00255291" w:rsidP="00A23A87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Είναι προφανές ότι με τις προωθήσεις στο ερώτημα (β) το πρόγραμμα τρέχει ήδ</w:t>
      </w:r>
      <w:r w:rsidR="00A11723">
        <w:rPr>
          <w:rFonts w:eastAsiaTheme="minorEastAsia"/>
          <w:sz w:val="28"/>
          <w:lang w:val="el-GR"/>
        </w:rPr>
        <w:t>η</w:t>
      </w:r>
      <w:r>
        <w:rPr>
          <w:rFonts w:eastAsiaTheme="minorEastAsia"/>
          <w:sz w:val="28"/>
          <w:lang w:val="el-GR"/>
        </w:rPr>
        <w:t xml:space="preserve"> με τον πιο βέλτιστο τρόπο, αφού δεν υπάρχουν καθυστερήσεις.</w:t>
      </w:r>
    </w:p>
    <w:sectPr w:rsidR="00255291" w:rsidRPr="00255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71D" w:rsidRDefault="005A671D" w:rsidP="003759B0">
      <w:pPr>
        <w:spacing w:after="0" w:line="240" w:lineRule="auto"/>
      </w:pPr>
      <w:r>
        <w:separator/>
      </w:r>
    </w:p>
  </w:endnote>
  <w:endnote w:type="continuationSeparator" w:id="0">
    <w:p w:rsidR="005A671D" w:rsidRDefault="005A671D" w:rsidP="0037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71D" w:rsidRDefault="005A671D" w:rsidP="003759B0">
      <w:pPr>
        <w:spacing w:after="0" w:line="240" w:lineRule="auto"/>
      </w:pPr>
      <w:r>
        <w:separator/>
      </w:r>
    </w:p>
  </w:footnote>
  <w:footnote w:type="continuationSeparator" w:id="0">
    <w:p w:rsidR="005A671D" w:rsidRDefault="005A671D" w:rsidP="00375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A6265"/>
    <w:multiLevelType w:val="hybridMultilevel"/>
    <w:tmpl w:val="3664EE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37"/>
    <w:rsid w:val="00006A9F"/>
    <w:rsid w:val="000233DE"/>
    <w:rsid w:val="00023EC0"/>
    <w:rsid w:val="00024188"/>
    <w:rsid w:val="00024D77"/>
    <w:rsid w:val="00095422"/>
    <w:rsid w:val="000D3366"/>
    <w:rsid w:val="000D54E5"/>
    <w:rsid w:val="00107038"/>
    <w:rsid w:val="00147790"/>
    <w:rsid w:val="00195013"/>
    <w:rsid w:val="001F777E"/>
    <w:rsid w:val="002028E7"/>
    <w:rsid w:val="0021001A"/>
    <w:rsid w:val="002116FA"/>
    <w:rsid w:val="00255291"/>
    <w:rsid w:val="00281634"/>
    <w:rsid w:val="002A148A"/>
    <w:rsid w:val="002B1562"/>
    <w:rsid w:val="002B25A6"/>
    <w:rsid w:val="002E5205"/>
    <w:rsid w:val="002E7080"/>
    <w:rsid w:val="00303C02"/>
    <w:rsid w:val="00357031"/>
    <w:rsid w:val="00362738"/>
    <w:rsid w:val="003759B0"/>
    <w:rsid w:val="003773A4"/>
    <w:rsid w:val="00377825"/>
    <w:rsid w:val="00384F3C"/>
    <w:rsid w:val="00397DF5"/>
    <w:rsid w:val="003C7229"/>
    <w:rsid w:val="003E0FDE"/>
    <w:rsid w:val="003E6A45"/>
    <w:rsid w:val="004226C8"/>
    <w:rsid w:val="004235AA"/>
    <w:rsid w:val="0043127F"/>
    <w:rsid w:val="00484D31"/>
    <w:rsid w:val="004C400F"/>
    <w:rsid w:val="004D0DFC"/>
    <w:rsid w:val="004E038D"/>
    <w:rsid w:val="004E0EAC"/>
    <w:rsid w:val="004F20ED"/>
    <w:rsid w:val="00515F90"/>
    <w:rsid w:val="005406EC"/>
    <w:rsid w:val="00574EF8"/>
    <w:rsid w:val="00585FDA"/>
    <w:rsid w:val="005A671D"/>
    <w:rsid w:val="005A7289"/>
    <w:rsid w:val="005E2FE9"/>
    <w:rsid w:val="005F42DF"/>
    <w:rsid w:val="0060546D"/>
    <w:rsid w:val="00626D26"/>
    <w:rsid w:val="006344B6"/>
    <w:rsid w:val="006448A2"/>
    <w:rsid w:val="006652E4"/>
    <w:rsid w:val="00684756"/>
    <w:rsid w:val="00685C81"/>
    <w:rsid w:val="006C533B"/>
    <w:rsid w:val="006E306C"/>
    <w:rsid w:val="00733595"/>
    <w:rsid w:val="007957E5"/>
    <w:rsid w:val="0079662D"/>
    <w:rsid w:val="00816893"/>
    <w:rsid w:val="00824426"/>
    <w:rsid w:val="008446EA"/>
    <w:rsid w:val="00860BF5"/>
    <w:rsid w:val="008E617B"/>
    <w:rsid w:val="0091564D"/>
    <w:rsid w:val="0092793B"/>
    <w:rsid w:val="009843B2"/>
    <w:rsid w:val="009E64BE"/>
    <w:rsid w:val="00A00310"/>
    <w:rsid w:val="00A11723"/>
    <w:rsid w:val="00A17E61"/>
    <w:rsid w:val="00A23A87"/>
    <w:rsid w:val="00A25237"/>
    <w:rsid w:val="00A253A7"/>
    <w:rsid w:val="00A60B14"/>
    <w:rsid w:val="00A630A4"/>
    <w:rsid w:val="00AD685C"/>
    <w:rsid w:val="00AF0E96"/>
    <w:rsid w:val="00AF638F"/>
    <w:rsid w:val="00B32A08"/>
    <w:rsid w:val="00B512E5"/>
    <w:rsid w:val="00BA02EE"/>
    <w:rsid w:val="00BA1A09"/>
    <w:rsid w:val="00BD54F1"/>
    <w:rsid w:val="00C157C5"/>
    <w:rsid w:val="00C45B0C"/>
    <w:rsid w:val="00C607AF"/>
    <w:rsid w:val="00C64541"/>
    <w:rsid w:val="00C7616D"/>
    <w:rsid w:val="00CC11C5"/>
    <w:rsid w:val="00CE4955"/>
    <w:rsid w:val="00CF170D"/>
    <w:rsid w:val="00D12332"/>
    <w:rsid w:val="00D3565C"/>
    <w:rsid w:val="00D61DBF"/>
    <w:rsid w:val="00D74D88"/>
    <w:rsid w:val="00D91DE9"/>
    <w:rsid w:val="00DB1C8D"/>
    <w:rsid w:val="00DD1F87"/>
    <w:rsid w:val="00E11CCE"/>
    <w:rsid w:val="00E11FCE"/>
    <w:rsid w:val="00E2613E"/>
    <w:rsid w:val="00E70633"/>
    <w:rsid w:val="00E86C93"/>
    <w:rsid w:val="00EC25E3"/>
    <w:rsid w:val="00EC3623"/>
    <w:rsid w:val="00EC39BB"/>
    <w:rsid w:val="00EC769B"/>
    <w:rsid w:val="00ED4E23"/>
    <w:rsid w:val="00EF7ABC"/>
    <w:rsid w:val="00F36AF5"/>
    <w:rsid w:val="00F94204"/>
    <w:rsid w:val="00FA0465"/>
    <w:rsid w:val="00FA7094"/>
    <w:rsid w:val="00FB52EC"/>
    <w:rsid w:val="00FC22FB"/>
    <w:rsid w:val="00FC577A"/>
    <w:rsid w:val="00FD3B50"/>
    <w:rsid w:val="00FD4FE0"/>
    <w:rsid w:val="00FE0447"/>
    <w:rsid w:val="00FE3AB6"/>
    <w:rsid w:val="00FF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3DF"/>
  <w15:chartTrackingRefBased/>
  <w15:docId w15:val="{16047247-B265-4573-865F-E21157F8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0465"/>
    <w:rPr>
      <w:color w:val="808080"/>
    </w:rPr>
  </w:style>
  <w:style w:type="paragraph" w:styleId="ListParagraph">
    <w:name w:val="List Paragraph"/>
    <w:basedOn w:val="Normal"/>
    <w:uiPriority w:val="34"/>
    <w:qFormat/>
    <w:rsid w:val="00FE0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9B0"/>
  </w:style>
  <w:style w:type="paragraph" w:styleId="Footer">
    <w:name w:val="footer"/>
    <w:basedOn w:val="Normal"/>
    <w:link w:val="FooterChar"/>
    <w:uiPriority w:val="99"/>
    <w:unhideWhenUsed/>
    <w:rsid w:val="0037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1341-D34C-4C22-B2C1-DDC06F09C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arapis</dc:creator>
  <cp:keywords/>
  <dc:description/>
  <cp:lastModifiedBy>theodore arapis</cp:lastModifiedBy>
  <cp:revision>17</cp:revision>
  <cp:lastPrinted>2020-11-13T12:39:00Z</cp:lastPrinted>
  <dcterms:created xsi:type="dcterms:W3CDTF">2020-11-10T17:11:00Z</dcterms:created>
  <dcterms:modified xsi:type="dcterms:W3CDTF">2020-12-29T02:10:00Z</dcterms:modified>
</cp:coreProperties>
</file>