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412364090"/>
        <w:docPartObj>
          <w:docPartGallery w:val="Cover Pages"/>
          <w:docPartUnique/>
        </w:docPartObj>
      </w:sdtPr>
      <w:sdtEndPr>
        <w:rPr>
          <w:rFonts w:cstheme="minorHAnsi"/>
          <w:b/>
          <w:color w:val="auto"/>
          <w:sz w:val="28"/>
          <w:szCs w:val="28"/>
          <w:u w:val="single"/>
          <w:lang w:val="el-GR"/>
        </w:rPr>
      </w:sdtEndPr>
      <w:sdtContent>
        <w:p w:rsidR="005C1D9B" w:rsidRDefault="00D76D0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961344" behindDoc="0" locked="0" layoutInCell="1" allowOverlap="1" wp14:anchorId="7AFEB515" wp14:editId="1875DE1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155825" cy="1142365"/>
                <wp:effectExtent l="0" t="0" r="0" b="635"/>
                <wp:wrapThrough wrapText="bothSides">
                  <wp:wrapPolygon edited="0">
                    <wp:start x="7635" y="0"/>
                    <wp:lineTo x="5726" y="1801"/>
                    <wp:lineTo x="5344" y="2882"/>
                    <wp:lineTo x="5535" y="5763"/>
                    <wp:lineTo x="1909" y="7924"/>
                    <wp:lineTo x="1336" y="9005"/>
                    <wp:lineTo x="2290" y="11526"/>
                    <wp:lineTo x="0" y="16929"/>
                    <wp:lineTo x="0" y="20531"/>
                    <wp:lineTo x="191" y="21252"/>
                    <wp:lineTo x="21186" y="21252"/>
                    <wp:lineTo x="21377" y="20531"/>
                    <wp:lineTo x="21377" y="16929"/>
                    <wp:lineTo x="19087" y="11526"/>
                    <wp:lineTo x="20041" y="9005"/>
                    <wp:lineTo x="19278" y="7564"/>
                    <wp:lineTo x="15842" y="5763"/>
                    <wp:lineTo x="16224" y="3962"/>
                    <wp:lineTo x="15460" y="1441"/>
                    <wp:lineTo x="13743" y="0"/>
                    <wp:lineTo x="7635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825" cy="114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4"/>
              <w:szCs w:val="72"/>
              <w:lang w:val="el-GR"/>
            </w:rPr>
            <w:alias w:val="Title"/>
            <w:tag w:val=""/>
            <w:id w:val="1735040861"/>
            <w:placeholder>
              <w:docPart w:val="050D43F6448741C8B503FDDBD0B8C7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C1D9B" w:rsidRPr="005C1D9B" w:rsidRDefault="00140D99" w:rsidP="005C1D9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4"/>
                  <w:szCs w:val="72"/>
                  <w:lang w:val="el-GR"/>
                </w:rPr>
                <w:t>δικτυα υπολογιστων</w:t>
              </w:r>
            </w:p>
          </w:sdtContent>
        </w:sdt>
        <w:p w:rsidR="005C1D9B" w:rsidRPr="00D11E78" w:rsidRDefault="004864A9" w:rsidP="00764BC0">
          <w:pPr>
            <w:pStyle w:val="NoSpacing"/>
            <w:jc w:val="center"/>
            <w:rPr>
              <w:b/>
              <w:color w:val="5B9BD5" w:themeColor="accent1"/>
              <w:szCs w:val="28"/>
              <w:u w:val="single"/>
              <w:lang w:val="el-GR"/>
            </w:rPr>
          </w:pPr>
          <w:r>
            <w:rPr>
              <w:rFonts w:cstheme="minorHAnsi"/>
              <w:b/>
              <w:noProof/>
              <w:sz w:val="28"/>
              <w:szCs w:val="28"/>
              <w:u w:val="singl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left:0;text-align:left;margin-left:-17.3pt;margin-top:46.85pt;width:464.45pt;height:277.55pt;z-index:252061696;mso-position-horizontal-relative:text;mso-position-vertical-relative:text">
                <v:imagedata r:id="rId10" o:title="Computer-Networks-Books"/>
                <w10:wrap type="topAndBottom"/>
              </v:shape>
            </w:pict>
          </w:r>
          <w:sdt>
            <w:sdtPr>
              <w:rPr>
                <w:rFonts w:asciiTheme="majorHAnsi" w:eastAsiaTheme="majorEastAsia" w:hAnsiTheme="majorHAnsi" w:cstheme="majorBidi"/>
                <w:b/>
                <w:caps/>
                <w:color w:val="5B9BD5" w:themeColor="accent1"/>
                <w:sz w:val="40"/>
                <w:szCs w:val="72"/>
                <w:u w:val="single"/>
                <w:vertAlign w:val="superscript"/>
                <w:lang w:val="el-GR"/>
              </w:rPr>
              <w:alias w:val="Subtitle"/>
              <w:tag w:val=""/>
              <w:id w:val="328029620"/>
              <w:placeholder>
                <w:docPart w:val="206260E19D924CA2A68B3103CC74F7D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591E5A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0"/>
                  <w:szCs w:val="72"/>
                  <w:u w:val="single"/>
                  <w:vertAlign w:val="superscript"/>
                  <w:lang w:val="en-GB"/>
                </w:rPr>
                <w:t>Εργαστηριακη ασκηση 4:</w:t>
              </w:r>
            </w:sdtContent>
          </w:sdt>
          <w:r w:rsidR="00764BC0" w:rsidRPr="00764BC0"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0"/>
              <w:szCs w:val="72"/>
              <w:u w:val="single"/>
              <w:vertAlign w:val="superscript"/>
              <w:lang w:val="el-GR"/>
            </w:rPr>
            <w:t>π</w:t>
          </w:r>
          <w:r w:rsidR="00D11E78"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0"/>
              <w:szCs w:val="72"/>
              <w:u w:val="single"/>
              <w:vertAlign w:val="superscript"/>
              <w:lang w:val="el-GR"/>
            </w:rPr>
            <w:t xml:space="preserve">ρωτόκολλο </w:t>
          </w:r>
          <w:r w:rsidR="00D11E78"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0"/>
              <w:szCs w:val="72"/>
              <w:u w:val="single"/>
              <w:vertAlign w:val="superscript"/>
            </w:rPr>
            <w:t>IPv4</w:t>
          </w:r>
          <w:r w:rsidR="00D11E78"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0"/>
              <w:szCs w:val="72"/>
              <w:u w:val="single"/>
              <w:vertAlign w:val="superscript"/>
              <w:lang w:val="el-GR"/>
            </w:rPr>
            <w:t xml:space="preserve"> και θρυμματισμοσ</w:t>
          </w:r>
        </w:p>
        <w:p w:rsidR="005C1D9B" w:rsidRDefault="00D76D0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6E7E75D3" wp14:editId="047B00B0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6833116</wp:posOffset>
                    </wp:positionV>
                    <wp:extent cx="6553200" cy="9144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31919539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65B9E" w:rsidRDefault="00F65B9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1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l-GR"/>
                                      </w:rPr>
                                      <w:t>νοεμβριου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2022</w:t>
                                    </w:r>
                                  </w:p>
                                </w:sdtContent>
                              </w:sdt>
                              <w:p w:rsidR="00F65B9E" w:rsidRPr="00794A58" w:rsidRDefault="00F65B9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7E75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538.05pt;width:516pt;height:1in;z-index:2516889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31919539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65B9E" w:rsidRDefault="00F65B9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1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l-GR"/>
                                </w:rPr>
                                <w:t>νοεμβριου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2022</w:t>
                              </w:r>
                            </w:p>
                          </w:sdtContent>
                        </w:sdt>
                        <w:p w:rsidR="00F65B9E" w:rsidRPr="00794A58" w:rsidRDefault="00F65B9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C1D9B">
            <w:rPr>
              <w:noProof/>
              <w:color w:val="5B9BD5" w:themeColor="accent1"/>
            </w:rPr>
            <w:drawing>
              <wp:inline distT="0" distB="0" distL="0" distR="0" wp14:anchorId="7B1F1227" wp14:editId="72085B1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E6248" w:rsidRDefault="00C85E2C" w:rsidP="00E31951">
          <w:pPr>
            <w:rPr>
              <w:rFonts w:cstheme="minorHAnsi"/>
              <w:b/>
              <w:sz w:val="28"/>
              <w:szCs w:val="28"/>
              <w:u w:val="single"/>
              <w:lang w:val="el-GR"/>
            </w:rPr>
          </w:pPr>
          <w:r w:rsidRPr="00C85E2C">
            <w:rPr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92032" behindDoc="1" locked="0" layoutInCell="1" allowOverlap="1" wp14:anchorId="459BD4E1" wp14:editId="06428CE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923931</wp:posOffset>
                    </wp:positionV>
                    <wp:extent cx="5469255" cy="636270"/>
                    <wp:effectExtent l="0" t="0" r="17145" b="1143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69255" cy="636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5B9E" w:rsidRPr="00D52FAE" w:rsidRDefault="00F65B9E" w:rsidP="00D76D04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</w:pP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ΘΟΔΩΡΗΣ ΑΡΑΠΗΣ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– 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</w:rPr>
                                  <w:t>EL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18028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9BD4E1" id="Text Box 2" o:spid="_x0000_s1027" type="#_x0000_t202" style="position:absolute;margin-left:379.45pt;margin-top:72.75pt;width:430.65pt;height:50.1pt;z-index:-251624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" strokecolor="white [3212]">
                    <v:textbox>
                      <w:txbxContent>
                        <w:p w:rsidR="00F65B9E" w:rsidRPr="00D52FAE" w:rsidRDefault="00F65B9E" w:rsidP="00D76D04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  <w:lang w:val="el-GR"/>
                            </w:rPr>
                          </w:pP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ΘΟΔΩΡΗΣ ΑΡΑΠΗΣ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– </w:t>
                          </w:r>
                          <w:r w:rsidRPr="00C85E2C">
                            <w:rPr>
                              <w:color w:val="0070C0"/>
                              <w:sz w:val="24"/>
                            </w:rPr>
                            <w:t>EL</w:t>
                          </w: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>18028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C1D9B">
            <w:rPr>
              <w:rFonts w:cstheme="minorHAnsi"/>
              <w:b/>
              <w:sz w:val="28"/>
              <w:szCs w:val="28"/>
              <w:u w:val="single"/>
              <w:lang w:val="el-GR"/>
            </w:rPr>
            <w:br w:type="page"/>
          </w:r>
        </w:p>
      </w:sdtContent>
    </w:sdt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310"/>
        <w:gridCol w:w="782"/>
        <w:gridCol w:w="3528"/>
      </w:tblGrid>
      <w:tr w:rsidR="00D019BB" w:rsidTr="00D019BB">
        <w:tc>
          <w:tcPr>
            <w:tcW w:w="5098" w:type="dxa"/>
            <w:gridSpan w:val="2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lastRenderedPageBreak/>
              <w:t>Ονοματεπώνυμο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 w:rsidRPr="00D019BB">
              <w:rPr>
                <w:rFonts w:eastAsia="Times New Roman" w:cstheme="minorHAnsi"/>
                <w:sz w:val="24"/>
                <w:szCs w:val="28"/>
                <w:lang w:val="el-GR"/>
              </w:rPr>
              <w:t>Θοδωρής Αράπης</w:t>
            </w:r>
          </w:p>
        </w:tc>
        <w:tc>
          <w:tcPr>
            <w:tcW w:w="3532" w:type="dxa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Ομάδα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 xml:space="preserve">: </w:t>
            </w:r>
            <w:r w:rsidRPr="00D019BB">
              <w:rPr>
                <w:rFonts w:eastAsia="Times New Roman" w:cstheme="minorHAnsi"/>
                <w:sz w:val="24"/>
                <w:szCs w:val="28"/>
              </w:rPr>
              <w:t>2</w:t>
            </w:r>
          </w:p>
        </w:tc>
      </w:tr>
      <w:tr w:rsidR="00D019BB" w:rsidTr="00D019BB">
        <w:tc>
          <w:tcPr>
            <w:tcW w:w="5098" w:type="dxa"/>
            <w:gridSpan w:val="2"/>
          </w:tcPr>
          <w:p w:rsidR="00D019BB" w:rsidRPr="00D019BB" w:rsidRDefault="00D019BB" w:rsidP="002C1EC6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Όνομα 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PC/</w:t>
            </w: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ΛΣ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:</w:t>
            </w:r>
            <w:r w:rsidRPr="00ED2469">
              <w:rPr>
                <w:rFonts w:eastAsia="Times New Roman" w:cstheme="minorHAnsi"/>
                <w:b/>
                <w:sz w:val="24"/>
                <w:szCs w:val="28"/>
              </w:rPr>
              <w:t xml:space="preserve"> </w:t>
            </w:r>
            <w:r w:rsidRPr="00D019BB">
              <w:rPr>
                <w:rFonts w:eastAsia="Times New Roman" w:cstheme="minorHAnsi"/>
                <w:sz w:val="24"/>
                <w:szCs w:val="28"/>
              </w:rPr>
              <w:t>DESKTOP-JGHL94V/ WINDOWS 10</w:t>
            </w:r>
          </w:p>
        </w:tc>
        <w:tc>
          <w:tcPr>
            <w:tcW w:w="3532" w:type="dxa"/>
          </w:tcPr>
          <w:p w:rsidR="00D019BB" w:rsidRPr="00D019BB" w:rsidRDefault="00D019BB" w:rsidP="00D11E78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>Ημερομηνία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:</w:t>
            </w: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 </w:t>
            </w:r>
            <w:r w:rsidR="00D11E78">
              <w:rPr>
                <w:rFonts w:eastAsia="Times New Roman" w:cstheme="minorHAnsi"/>
                <w:sz w:val="24"/>
                <w:szCs w:val="28"/>
                <w:lang w:val="el-GR"/>
              </w:rPr>
              <w:t>1</w:t>
            </w:r>
            <w:r w:rsidRPr="00D019BB">
              <w:rPr>
                <w:rFonts w:eastAsia="Times New Roman" w:cstheme="minorHAnsi"/>
                <w:sz w:val="24"/>
                <w:szCs w:val="28"/>
                <w:lang w:val="el-GR"/>
              </w:rPr>
              <w:t>/1</w:t>
            </w:r>
            <w:r w:rsidR="00D11E78">
              <w:rPr>
                <w:rFonts w:eastAsia="Times New Roman" w:cstheme="minorHAnsi"/>
                <w:sz w:val="24"/>
                <w:szCs w:val="28"/>
                <w:lang w:val="el-GR"/>
              </w:rPr>
              <w:t>1</w:t>
            </w:r>
            <w:r w:rsidRPr="00D019BB">
              <w:rPr>
                <w:rFonts w:eastAsia="Times New Roman" w:cstheme="minorHAnsi"/>
                <w:sz w:val="24"/>
                <w:szCs w:val="28"/>
                <w:lang w:val="el-GR"/>
              </w:rPr>
              <w:t>/2022</w:t>
            </w:r>
          </w:p>
        </w:tc>
      </w:tr>
      <w:tr w:rsidR="00D019BB" w:rsidTr="004F41AA">
        <w:tc>
          <w:tcPr>
            <w:tcW w:w="4315" w:type="dxa"/>
          </w:tcPr>
          <w:p w:rsidR="000227AB" w:rsidRDefault="00D019BB" w:rsidP="00764BC0">
            <w:pPr>
              <w:jc w:val="both"/>
              <w:rPr>
                <w:rFonts w:eastAsia="Times New Roman" w:cstheme="minorHAnsi"/>
                <w:sz w:val="24"/>
                <w:szCs w:val="28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Διεύθυνση 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IP:</w:t>
            </w:r>
            <w:r w:rsidRPr="00583FEE">
              <w:rPr>
                <w:rFonts w:eastAsia="Times New Roman" w:cstheme="minorHAnsi"/>
                <w:b/>
                <w:sz w:val="24"/>
                <w:szCs w:val="28"/>
              </w:rPr>
              <w:t xml:space="preserve"> </w:t>
            </w:r>
            <w:r w:rsidR="00043308">
              <w:rPr>
                <w:rFonts w:eastAsia="Times New Roman" w:cstheme="minorHAnsi"/>
                <w:sz w:val="24"/>
                <w:szCs w:val="28"/>
              </w:rPr>
              <w:t>192.168.</w:t>
            </w:r>
            <w:r w:rsidR="00441AAB">
              <w:rPr>
                <w:rFonts w:eastAsia="Times New Roman" w:cstheme="minorHAnsi"/>
                <w:sz w:val="24"/>
                <w:szCs w:val="28"/>
              </w:rPr>
              <w:t>1</w:t>
            </w:r>
            <w:r w:rsidR="00043308">
              <w:rPr>
                <w:rFonts w:eastAsia="Times New Roman" w:cstheme="minorHAnsi"/>
                <w:sz w:val="24"/>
                <w:szCs w:val="28"/>
              </w:rPr>
              <w:t>.</w:t>
            </w:r>
            <w:r w:rsidR="00D11E78">
              <w:rPr>
                <w:rFonts w:eastAsia="Times New Roman" w:cstheme="minorHAnsi"/>
                <w:sz w:val="24"/>
                <w:szCs w:val="28"/>
              </w:rPr>
              <w:t>6</w:t>
            </w:r>
            <w:r w:rsidR="000227AB">
              <w:rPr>
                <w:rFonts w:eastAsia="Times New Roman" w:cstheme="minorHAnsi"/>
                <w:sz w:val="24"/>
                <w:szCs w:val="28"/>
                <w:lang w:val="el-GR"/>
              </w:rPr>
              <w:t xml:space="preserve"> (1-2)</w:t>
            </w:r>
            <w:r w:rsidR="000227AB">
              <w:rPr>
                <w:rFonts w:eastAsia="Times New Roman" w:cstheme="minorHAnsi"/>
                <w:sz w:val="24"/>
                <w:szCs w:val="28"/>
              </w:rPr>
              <w:t xml:space="preserve">, </w:t>
            </w:r>
          </w:p>
          <w:p w:rsidR="00D019BB" w:rsidRPr="000227AB" w:rsidRDefault="000227AB" w:rsidP="00764BC0">
            <w:pPr>
              <w:jc w:val="both"/>
              <w:rPr>
                <w:rFonts w:eastAsia="Times New Roman" w:cstheme="minorHAnsi"/>
                <w:b/>
                <w:sz w:val="24"/>
                <w:szCs w:val="28"/>
                <w:lang w:val="el-GR"/>
              </w:rPr>
            </w:pPr>
            <w:r>
              <w:rPr>
                <w:rFonts w:eastAsia="Times New Roman" w:cstheme="minorHAnsi"/>
                <w:sz w:val="24"/>
                <w:szCs w:val="28"/>
                <w:lang w:val="el-GR"/>
              </w:rPr>
              <w:t xml:space="preserve">                           </w:t>
            </w:r>
            <w:r>
              <w:rPr>
                <w:rFonts w:eastAsia="Times New Roman" w:cstheme="minorHAnsi"/>
                <w:sz w:val="24"/>
                <w:szCs w:val="28"/>
              </w:rPr>
              <w:t xml:space="preserve">192.168.1.4 </w:t>
            </w:r>
            <w:r>
              <w:rPr>
                <w:rFonts w:eastAsia="Times New Roman" w:cstheme="minorHAnsi"/>
                <w:sz w:val="24"/>
                <w:szCs w:val="28"/>
                <w:lang w:val="el-GR"/>
              </w:rPr>
              <w:t>(</w:t>
            </w:r>
            <w:r>
              <w:rPr>
                <w:rFonts w:eastAsia="Times New Roman" w:cstheme="minorHAnsi"/>
                <w:sz w:val="24"/>
                <w:szCs w:val="28"/>
              </w:rPr>
              <w:t>3-4</w:t>
            </w:r>
            <w:r>
              <w:rPr>
                <w:rFonts w:eastAsia="Times New Roman" w:cstheme="minorHAnsi"/>
                <w:sz w:val="24"/>
                <w:szCs w:val="28"/>
                <w:lang w:val="el-GR"/>
              </w:rPr>
              <w:t>)</w:t>
            </w:r>
          </w:p>
        </w:tc>
        <w:tc>
          <w:tcPr>
            <w:tcW w:w="4315" w:type="dxa"/>
            <w:gridSpan w:val="2"/>
            <w:vAlign w:val="center"/>
          </w:tcPr>
          <w:p w:rsidR="00D019BB" w:rsidRPr="00D019BB" w:rsidRDefault="00D019BB" w:rsidP="004F41AA">
            <w:pPr>
              <w:jc w:val="center"/>
              <w:rPr>
                <w:rFonts w:eastAsia="Times New Roman" w:cstheme="minorHAnsi"/>
                <w:b/>
                <w:sz w:val="24"/>
                <w:szCs w:val="28"/>
              </w:rPr>
            </w:pPr>
            <w:r>
              <w:rPr>
                <w:rFonts w:eastAsia="Times New Roman" w:cstheme="minorHAnsi"/>
                <w:b/>
                <w:sz w:val="24"/>
                <w:szCs w:val="28"/>
                <w:lang w:val="el-GR"/>
              </w:rPr>
              <w:t xml:space="preserve">Διεύθυνση </w:t>
            </w:r>
            <w:r>
              <w:rPr>
                <w:rFonts w:eastAsia="Times New Roman" w:cstheme="minorHAnsi"/>
                <w:b/>
                <w:sz w:val="24"/>
                <w:szCs w:val="28"/>
              </w:rPr>
              <w:t>MAC:</w:t>
            </w:r>
            <w:r w:rsidRPr="00A677CF">
              <w:rPr>
                <w:rFonts w:eastAsia="Times New Roman" w:cstheme="minorHAnsi"/>
                <w:b/>
                <w:sz w:val="24"/>
                <w:szCs w:val="28"/>
              </w:rPr>
              <w:t xml:space="preserve"> </w:t>
            </w:r>
            <w:r w:rsidRPr="00D019BB">
              <w:rPr>
                <w:rFonts w:eastAsia="Times New Roman" w:cstheme="minorHAnsi"/>
                <w:sz w:val="24"/>
                <w:szCs w:val="28"/>
              </w:rPr>
              <w:t>70-85-C2-88-FD-B1</w:t>
            </w:r>
          </w:p>
        </w:tc>
      </w:tr>
    </w:tbl>
    <w:p w:rsidR="0014575B" w:rsidRDefault="0014575B" w:rsidP="00E94E81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4C54EC" w:rsidRPr="002E1586" w:rsidRDefault="0085289C" w:rsidP="00E94E81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  <w:r w:rsidRPr="0085289C">
        <w:rPr>
          <w:rFonts w:eastAsia="Times New Roman" w:cstheme="minorHAnsi"/>
          <w:b/>
          <w:sz w:val="32"/>
          <w:szCs w:val="28"/>
          <w:u w:val="single"/>
        </w:rPr>
        <w:t xml:space="preserve">Άσκηση 1: </w:t>
      </w:r>
      <w:r w:rsidR="00D11E78">
        <w:rPr>
          <w:rFonts w:eastAsia="Times New Roman" w:cstheme="minorHAnsi"/>
          <w:b/>
          <w:sz w:val="32"/>
          <w:szCs w:val="28"/>
          <w:u w:val="single"/>
          <w:lang w:val="el-GR"/>
        </w:rPr>
        <w:t>Μετρήστε την καθυστέρηση</w:t>
      </w:r>
    </w:p>
    <w:p w:rsidR="005106EF" w:rsidRPr="00B55218" w:rsidRDefault="0014104F" w:rsidP="0014104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14104F">
        <w:rPr>
          <w:rFonts w:eastAsia="Times New Roman" w:cstheme="minorHAnsi"/>
          <w:b/>
          <w:i/>
          <w:sz w:val="24"/>
          <w:szCs w:val="28"/>
          <w:u w:val="single"/>
        </w:rPr>
        <w:t>1.1</w:t>
      </w:r>
    </w:p>
    <w:p w:rsidR="00C869BF" w:rsidRDefault="00E446E9" w:rsidP="00AF4C9C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01632" behindDoc="0" locked="0" layoutInCell="1" allowOverlap="1" wp14:anchorId="533A5602" wp14:editId="000273DB">
            <wp:simplePos x="0" y="0"/>
            <wp:positionH relativeFrom="margin">
              <wp:align>center</wp:align>
            </wp:positionH>
            <wp:positionV relativeFrom="paragraph">
              <wp:posOffset>390110</wp:posOffset>
            </wp:positionV>
            <wp:extent cx="3566795" cy="2095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>Η ακριβής σύνταξη της εντολής είναι «</w:t>
      </w:r>
      <w:r>
        <w:rPr>
          <w:rFonts w:eastAsia="Times New Roman" w:cstheme="minorHAnsi"/>
          <w:sz w:val="24"/>
          <w:szCs w:val="28"/>
        </w:rPr>
        <w:t xml:space="preserve">ping -4 </w:t>
      </w:r>
      <w:r>
        <w:rPr>
          <w:rFonts w:eastAsia="Times New Roman" w:cstheme="minorHAnsi"/>
          <w:sz w:val="24"/>
          <w:szCs w:val="28"/>
          <w:lang w:val="el-GR"/>
        </w:rPr>
        <w:t>-</w:t>
      </w:r>
      <w:r>
        <w:rPr>
          <w:rFonts w:eastAsia="Times New Roman" w:cstheme="minorHAnsi"/>
          <w:sz w:val="24"/>
          <w:szCs w:val="28"/>
        </w:rPr>
        <w:t xml:space="preserve">n 3 </w:t>
      </w:r>
      <w:r w:rsidRPr="00591E5A">
        <w:rPr>
          <w:rFonts w:eastAsia="Times New Roman" w:cstheme="minorHAnsi"/>
          <w:sz w:val="24"/>
          <w:szCs w:val="28"/>
        </w:rPr>
        <w:t>www.mit.edu</w:t>
      </w:r>
      <w:r w:rsidRPr="00591E5A">
        <w:rPr>
          <w:rFonts w:eastAsia="Times New Roman" w:cstheme="minorHAnsi"/>
          <w:sz w:val="24"/>
          <w:szCs w:val="28"/>
          <w:lang w:val="el-GR"/>
        </w:rPr>
        <w:t>»</w:t>
      </w:r>
      <w:r>
        <w:rPr>
          <w:rFonts w:eastAsia="Times New Roman" w:cstheme="minorHAnsi"/>
          <w:sz w:val="24"/>
          <w:szCs w:val="28"/>
        </w:rPr>
        <w:t>.</w:t>
      </w:r>
    </w:p>
    <w:p w:rsidR="00E446E9" w:rsidRDefault="00E446E9" w:rsidP="00AF4C9C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E446E9" w:rsidRPr="00E446E9" w:rsidRDefault="00E446E9" w:rsidP="00AF4C9C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«-4» δηλώνει πως θέλουμε να επιβληθεί το πρωτόκολλο </w:t>
      </w:r>
      <w:r>
        <w:rPr>
          <w:rFonts w:eastAsia="Times New Roman" w:cstheme="minorHAnsi"/>
          <w:sz w:val="24"/>
          <w:szCs w:val="28"/>
        </w:rPr>
        <w:t xml:space="preserve">IPv4 </w:t>
      </w:r>
      <w:r>
        <w:rPr>
          <w:rFonts w:eastAsia="Times New Roman" w:cstheme="minorHAnsi"/>
          <w:sz w:val="24"/>
          <w:szCs w:val="28"/>
          <w:lang w:val="el-GR"/>
        </w:rPr>
        <w:t>και το «-</w:t>
      </w:r>
      <w:r>
        <w:rPr>
          <w:rFonts w:eastAsia="Times New Roman" w:cstheme="minorHAnsi"/>
          <w:sz w:val="24"/>
          <w:szCs w:val="28"/>
        </w:rPr>
        <w:t>n 3</w:t>
      </w:r>
      <w:r>
        <w:rPr>
          <w:rFonts w:eastAsia="Times New Roman" w:cstheme="minorHAnsi"/>
          <w:sz w:val="24"/>
          <w:szCs w:val="28"/>
          <w:lang w:val="el-GR"/>
        </w:rPr>
        <w:t>»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δηλώνει ότι θέλουμε να σταλθούν 3 πακέτα.</w:t>
      </w:r>
    </w:p>
    <w:p w:rsidR="00AF4C9C" w:rsidRPr="00B55218" w:rsidRDefault="002E1586" w:rsidP="00AF4C9C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1.2</w:t>
      </w:r>
    </w:p>
    <w:p w:rsidR="00AF4C9C" w:rsidRPr="00822FA7" w:rsidRDefault="00E446E9" w:rsidP="00AF4C9C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Το φίλτρο σύλληψης «</w:t>
      </w:r>
      <w:r>
        <w:rPr>
          <w:rFonts w:eastAsia="Times New Roman" w:cstheme="minorHAnsi"/>
          <w:sz w:val="24"/>
          <w:szCs w:val="28"/>
        </w:rPr>
        <w:t>not broadcast and not multicast</w:t>
      </w:r>
      <w:r>
        <w:rPr>
          <w:rFonts w:eastAsia="Times New Roman" w:cstheme="minorHAnsi"/>
          <w:sz w:val="24"/>
          <w:szCs w:val="28"/>
          <w:lang w:val="el-GR"/>
        </w:rPr>
        <w:t xml:space="preserve">» δηλώνει πως θέλουμε να αποφύγουμε την καταγραφή πακέτων που γίνονται </w:t>
      </w:r>
      <w:r>
        <w:rPr>
          <w:rFonts w:eastAsia="Times New Roman" w:cstheme="minorHAnsi"/>
          <w:sz w:val="24"/>
          <w:szCs w:val="28"/>
        </w:rPr>
        <w:t xml:space="preserve">broadcast </w:t>
      </w:r>
      <w:r>
        <w:rPr>
          <w:rFonts w:eastAsia="Times New Roman" w:cstheme="minorHAnsi"/>
          <w:sz w:val="24"/>
          <w:szCs w:val="28"/>
          <w:lang w:val="el-GR"/>
        </w:rPr>
        <w:t xml:space="preserve">καθώς και πακέτων που γίνονται </w:t>
      </w:r>
      <w:r>
        <w:rPr>
          <w:rFonts w:eastAsia="Times New Roman" w:cstheme="minorHAnsi"/>
          <w:sz w:val="24"/>
          <w:szCs w:val="28"/>
        </w:rPr>
        <w:t xml:space="preserve">multicast. </w:t>
      </w:r>
      <w:r>
        <w:rPr>
          <w:rFonts w:eastAsia="Times New Roman" w:cstheme="minorHAnsi"/>
          <w:sz w:val="24"/>
          <w:szCs w:val="28"/>
          <w:lang w:val="el-GR"/>
        </w:rPr>
        <w:t xml:space="preserve">Με άλλα λόγια συλλαμβάνουμε μόνο </w:t>
      </w:r>
      <w:r>
        <w:rPr>
          <w:rFonts w:eastAsia="Times New Roman" w:cstheme="minorHAnsi"/>
          <w:sz w:val="24"/>
          <w:szCs w:val="28"/>
        </w:rPr>
        <w:t xml:space="preserve">unicast </w:t>
      </w:r>
      <w:r>
        <w:rPr>
          <w:rFonts w:eastAsia="Times New Roman" w:cstheme="minorHAnsi"/>
          <w:sz w:val="24"/>
          <w:szCs w:val="28"/>
          <w:lang w:val="el-GR"/>
        </w:rPr>
        <w:t>πακέτα</w:t>
      </w:r>
      <w:r w:rsidR="00822FA7">
        <w:rPr>
          <w:rFonts w:eastAsia="Times New Roman" w:cstheme="minorHAnsi"/>
          <w:sz w:val="24"/>
          <w:szCs w:val="28"/>
          <w:lang w:val="el-GR"/>
        </w:rPr>
        <w:t xml:space="preserve"> περιορίζοντας τον θόρυβο πακέτων </w:t>
      </w:r>
      <w:r w:rsidR="00822FA7">
        <w:rPr>
          <w:rFonts w:eastAsia="Times New Roman" w:cstheme="minorHAnsi"/>
          <w:sz w:val="24"/>
          <w:szCs w:val="28"/>
        </w:rPr>
        <w:t xml:space="preserve">broadcast </w:t>
      </w:r>
      <w:r w:rsidR="00822FA7">
        <w:rPr>
          <w:rFonts w:eastAsia="Times New Roman" w:cstheme="minorHAnsi"/>
          <w:sz w:val="24"/>
          <w:szCs w:val="28"/>
          <w:lang w:val="el-GR"/>
        </w:rPr>
        <w:t xml:space="preserve">και </w:t>
      </w:r>
      <w:r w:rsidR="00822FA7">
        <w:rPr>
          <w:rFonts w:eastAsia="Times New Roman" w:cstheme="minorHAnsi"/>
          <w:sz w:val="24"/>
          <w:szCs w:val="28"/>
        </w:rPr>
        <w:t xml:space="preserve">multicast </w:t>
      </w:r>
      <w:r w:rsidR="00822FA7">
        <w:rPr>
          <w:rFonts w:eastAsia="Times New Roman" w:cstheme="minorHAnsi"/>
          <w:sz w:val="24"/>
          <w:szCs w:val="28"/>
          <w:lang w:val="el-GR"/>
        </w:rPr>
        <w:t>που λαμβάνει ο υπολογιστής μας.</w:t>
      </w:r>
    </w:p>
    <w:p w:rsidR="0014575B" w:rsidRPr="00B55218" w:rsidRDefault="0014575B" w:rsidP="0014575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1.3</w:t>
      </w:r>
    </w:p>
    <w:p w:rsidR="00822FA7" w:rsidRPr="00822FA7" w:rsidRDefault="00822FA7" w:rsidP="00822FA7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03680" behindDoc="0" locked="0" layoutInCell="1" allowOverlap="1" wp14:anchorId="0C8A00F9" wp14:editId="25540C07">
            <wp:simplePos x="0" y="0"/>
            <wp:positionH relativeFrom="margin">
              <wp:align>center</wp:align>
            </wp:positionH>
            <wp:positionV relativeFrom="paragraph">
              <wp:posOffset>518889</wp:posOffset>
            </wp:positionV>
            <wp:extent cx="4956810" cy="16383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 xml:space="preserve">Όπως φαίνεται και από το </w:t>
      </w:r>
      <w:r>
        <w:rPr>
          <w:rFonts w:eastAsia="Times New Roman" w:cstheme="minorHAnsi"/>
          <w:sz w:val="24"/>
          <w:szCs w:val="28"/>
        </w:rPr>
        <w:t>screenshot,</w:t>
      </w:r>
      <w:r>
        <w:rPr>
          <w:rFonts w:eastAsia="Times New Roman" w:cstheme="minorHAnsi"/>
          <w:sz w:val="24"/>
          <w:szCs w:val="28"/>
          <w:lang w:val="el-GR"/>
        </w:rPr>
        <w:t xml:space="preserve"> έχουμε 0% ποσοστό απωλειών (0% </w:t>
      </w:r>
      <w:r>
        <w:rPr>
          <w:rFonts w:eastAsia="Times New Roman" w:cstheme="minorHAnsi"/>
          <w:sz w:val="24"/>
          <w:szCs w:val="28"/>
        </w:rPr>
        <w:t xml:space="preserve">loss), </w:t>
      </w:r>
      <w:proofErr w:type="spellStart"/>
      <w:r>
        <w:rPr>
          <w:rFonts w:eastAsia="Times New Roman" w:cstheme="minorHAnsi"/>
          <w:sz w:val="24"/>
          <w:szCs w:val="28"/>
        </w:rPr>
        <w:t>εν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>ώ η μέση καθυστέρηση (</w:t>
      </w:r>
      <w:r>
        <w:rPr>
          <w:rFonts w:eastAsia="Times New Roman" w:cstheme="minorHAnsi"/>
          <w:sz w:val="24"/>
          <w:szCs w:val="28"/>
        </w:rPr>
        <w:t xml:space="preserve">Average) </w:t>
      </w:r>
      <w:r>
        <w:rPr>
          <w:rFonts w:eastAsia="Times New Roman" w:cstheme="minorHAnsi"/>
          <w:sz w:val="24"/>
          <w:szCs w:val="28"/>
          <w:lang w:val="el-GR"/>
        </w:rPr>
        <w:t xml:space="preserve">είναι </w:t>
      </w:r>
      <w:r>
        <w:rPr>
          <w:rFonts w:eastAsia="Times New Roman" w:cstheme="minorHAnsi"/>
          <w:sz w:val="24"/>
          <w:szCs w:val="28"/>
        </w:rPr>
        <w:t>85ms.</w:t>
      </w:r>
    </w:p>
    <w:p w:rsidR="00822FA7" w:rsidRDefault="00822FA7" w:rsidP="00822FA7">
      <w:pPr>
        <w:jc w:val="both"/>
        <w:rPr>
          <w:rFonts w:eastAsia="Times New Roman" w:cstheme="minorHAnsi"/>
          <w:sz w:val="24"/>
          <w:szCs w:val="28"/>
        </w:rPr>
      </w:pPr>
    </w:p>
    <w:p w:rsidR="0014575B" w:rsidRPr="00B55218" w:rsidRDefault="0014575B" w:rsidP="0014575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1.4</w:t>
      </w:r>
    </w:p>
    <w:p w:rsidR="00822FA7" w:rsidRDefault="00822FA7" w:rsidP="0014575B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Όπως φαίνεται και από το </w:t>
      </w:r>
      <w:r>
        <w:rPr>
          <w:rFonts w:eastAsia="Times New Roman" w:cstheme="minorHAnsi"/>
          <w:sz w:val="24"/>
          <w:szCs w:val="28"/>
        </w:rPr>
        <w:t>screenshot</w:t>
      </w:r>
      <w:r>
        <w:rPr>
          <w:rFonts w:eastAsia="Times New Roman" w:cstheme="minorHAnsi"/>
          <w:sz w:val="24"/>
          <w:szCs w:val="28"/>
          <w:lang w:val="el-GR"/>
        </w:rPr>
        <w:t xml:space="preserve"> παραπάνω</w:t>
      </w:r>
      <w:r>
        <w:rPr>
          <w:rFonts w:eastAsia="Times New Roman" w:cstheme="minorHAnsi"/>
          <w:sz w:val="24"/>
          <w:szCs w:val="28"/>
        </w:rPr>
        <w:t>,</w:t>
      </w:r>
      <w:r>
        <w:rPr>
          <w:rFonts w:eastAsia="Times New Roman" w:cstheme="minorHAnsi"/>
          <w:sz w:val="24"/>
          <w:szCs w:val="28"/>
          <w:lang w:val="el-GR"/>
        </w:rPr>
        <w:t xml:space="preserve"> οι τιμές του </w:t>
      </w:r>
      <w:r>
        <w:rPr>
          <w:rFonts w:eastAsia="Times New Roman" w:cstheme="minorHAnsi"/>
          <w:sz w:val="24"/>
          <w:szCs w:val="28"/>
        </w:rPr>
        <w:t xml:space="preserve">RTT </w:t>
      </w:r>
      <w:r>
        <w:rPr>
          <w:rFonts w:eastAsia="Times New Roman" w:cstheme="minorHAnsi"/>
          <w:sz w:val="24"/>
          <w:szCs w:val="28"/>
          <w:lang w:val="el-GR"/>
        </w:rPr>
        <w:t>(</w:t>
      </w:r>
      <w:r>
        <w:rPr>
          <w:rFonts w:eastAsia="Times New Roman" w:cstheme="minorHAnsi"/>
          <w:sz w:val="24"/>
          <w:szCs w:val="28"/>
        </w:rPr>
        <w:t>Round Trip Time</w:t>
      </w:r>
      <w:r>
        <w:rPr>
          <w:rFonts w:eastAsia="Times New Roman" w:cstheme="minorHAnsi"/>
          <w:sz w:val="24"/>
          <w:szCs w:val="28"/>
          <w:lang w:val="el-GR"/>
        </w:rPr>
        <w:t>s</w:t>
      </w:r>
      <w:r>
        <w:rPr>
          <w:rFonts w:eastAsia="Times New Roman" w:cstheme="minorHAnsi"/>
          <w:sz w:val="24"/>
          <w:szCs w:val="28"/>
        </w:rPr>
        <w:t>)</w:t>
      </w:r>
      <w:r>
        <w:rPr>
          <w:rFonts w:eastAsia="Times New Roman" w:cstheme="minorHAnsi"/>
          <w:sz w:val="24"/>
          <w:szCs w:val="28"/>
          <w:lang w:val="el-GR"/>
        </w:rPr>
        <w:t xml:space="preserve"> είναι</w:t>
      </w:r>
      <w:r>
        <w:rPr>
          <w:rFonts w:eastAsia="Times New Roman" w:cstheme="minorHAnsi"/>
          <w:sz w:val="24"/>
          <w:szCs w:val="28"/>
        </w:rPr>
        <w:t xml:space="preserve">: </w:t>
      </w:r>
    </w:p>
    <w:p w:rsidR="00822FA7" w:rsidRPr="00822FA7" w:rsidRDefault="00822FA7" w:rsidP="0014575B">
      <w:pPr>
        <w:jc w:val="both"/>
        <w:rPr>
          <w:rFonts w:eastAsia="Times New Roman" w:cstheme="minorHAnsi"/>
          <w:sz w:val="24"/>
          <w:szCs w:val="28"/>
        </w:rPr>
      </w:pPr>
      <w:r w:rsidRPr="00822FA7">
        <w:rPr>
          <w:rFonts w:eastAsia="Times New Roman" w:cstheme="minorHAnsi"/>
          <w:sz w:val="24"/>
          <w:szCs w:val="28"/>
        </w:rPr>
        <w:lastRenderedPageBreak/>
        <w:t>Minimum = 85ms, Maximum = 85ms, Average = 85ms</w:t>
      </w:r>
    </w:p>
    <w:p w:rsidR="0014575B" w:rsidRPr="00B55218" w:rsidRDefault="0014575B" w:rsidP="0014575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1.5</w:t>
      </w:r>
    </w:p>
    <w:p w:rsidR="0014575B" w:rsidRPr="00A50B0C" w:rsidRDefault="00445B85" w:rsidP="0014575B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05728" behindDoc="0" locked="0" layoutInCell="1" allowOverlap="1" wp14:anchorId="7D27E97F" wp14:editId="520C47FF">
            <wp:simplePos x="0" y="0"/>
            <wp:positionH relativeFrom="margin">
              <wp:align>left</wp:align>
            </wp:positionH>
            <wp:positionV relativeFrom="paragraph">
              <wp:posOffset>471654</wp:posOffset>
            </wp:positionV>
            <wp:extent cx="5721350" cy="9055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 xml:space="preserve">Από το ακόλουθο </w:t>
      </w:r>
      <w:r>
        <w:rPr>
          <w:rFonts w:eastAsia="Times New Roman" w:cstheme="minorHAnsi"/>
          <w:sz w:val="24"/>
          <w:szCs w:val="28"/>
        </w:rPr>
        <w:t xml:space="preserve">Screenshot </w:t>
      </w:r>
      <w:r>
        <w:rPr>
          <w:rFonts w:eastAsia="Times New Roman" w:cstheme="minorHAnsi"/>
          <w:sz w:val="24"/>
          <w:szCs w:val="28"/>
          <w:lang w:val="el-GR"/>
        </w:rPr>
        <w:t xml:space="preserve">βλέπουμε ότι πράγματι το </w:t>
      </w:r>
      <w:r>
        <w:rPr>
          <w:rFonts w:eastAsia="Times New Roman" w:cstheme="minorHAnsi"/>
          <w:sz w:val="24"/>
          <w:szCs w:val="28"/>
        </w:rPr>
        <w:t>minimum,</w:t>
      </w:r>
      <w:r>
        <w:rPr>
          <w:rFonts w:eastAsia="Times New Roman" w:cstheme="minorHAnsi"/>
          <w:sz w:val="24"/>
          <w:szCs w:val="28"/>
          <w:lang w:val="el-GR"/>
        </w:rPr>
        <w:t xml:space="preserve"> το</w:t>
      </w:r>
      <w:r>
        <w:rPr>
          <w:rFonts w:eastAsia="Times New Roman" w:cstheme="minorHAnsi"/>
          <w:sz w:val="24"/>
          <w:szCs w:val="28"/>
        </w:rPr>
        <w:t xml:space="preserve"> maximum </w:t>
      </w:r>
      <w:r>
        <w:rPr>
          <w:rFonts w:eastAsia="Times New Roman" w:cstheme="minorHAnsi"/>
          <w:sz w:val="24"/>
          <w:szCs w:val="28"/>
          <w:lang w:val="el-GR"/>
        </w:rPr>
        <w:t xml:space="preserve">και επομένως το </w:t>
      </w:r>
      <w:r>
        <w:rPr>
          <w:rFonts w:eastAsia="Times New Roman" w:cstheme="minorHAnsi"/>
          <w:sz w:val="24"/>
          <w:szCs w:val="28"/>
        </w:rPr>
        <w:t xml:space="preserve">average RTT </w:t>
      </w:r>
      <w:r>
        <w:rPr>
          <w:rFonts w:eastAsia="Times New Roman" w:cstheme="minorHAnsi"/>
          <w:sz w:val="24"/>
          <w:szCs w:val="28"/>
          <w:lang w:val="el-GR"/>
        </w:rPr>
        <w:t>είναι 85</w:t>
      </w:r>
      <w:proofErr w:type="spellStart"/>
      <w:r>
        <w:rPr>
          <w:rFonts w:eastAsia="Times New Roman" w:cstheme="minorHAnsi"/>
          <w:sz w:val="24"/>
          <w:szCs w:val="28"/>
        </w:rPr>
        <w:t>ms</w:t>
      </w:r>
      <w:proofErr w:type="spellEnd"/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(</w:t>
      </w:r>
      <w:r>
        <w:rPr>
          <w:rFonts w:eastAsia="Times New Roman" w:cstheme="minorHAnsi"/>
          <w:sz w:val="24"/>
          <w:szCs w:val="28"/>
        </w:rPr>
        <w:t>Echo (ping) request).</w:t>
      </w:r>
      <w:r w:rsidR="00A50B0C">
        <w:rPr>
          <w:rFonts w:eastAsia="Times New Roman" w:cstheme="minorHAnsi"/>
          <w:sz w:val="24"/>
          <w:szCs w:val="28"/>
        </w:rPr>
        <w:t xml:space="preserve"> </w:t>
      </w:r>
      <w:r w:rsidR="00A50B0C">
        <w:rPr>
          <w:rFonts w:eastAsia="Times New Roman" w:cstheme="minorHAnsi"/>
          <w:sz w:val="24"/>
          <w:szCs w:val="28"/>
          <w:lang w:val="el-GR"/>
        </w:rPr>
        <w:t>Οπότε οι τιμές συμφωνούν.</w:t>
      </w:r>
    </w:p>
    <w:p w:rsidR="0014575B" w:rsidRPr="00B55218" w:rsidRDefault="0014575B" w:rsidP="0014575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1.6</w:t>
      </w:r>
    </w:p>
    <w:p w:rsidR="00B150D6" w:rsidRPr="00A50B0C" w:rsidRDefault="00A50B0C" w:rsidP="00D11E7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Αρκεί να εφαρμόσουμε το φίλτρο «</w:t>
      </w:r>
      <w:proofErr w:type="spellStart"/>
      <w:r>
        <w:rPr>
          <w:rFonts w:eastAsia="Times New Roman" w:cstheme="minorHAnsi"/>
          <w:sz w:val="24"/>
          <w:szCs w:val="28"/>
        </w:rPr>
        <w:t>ip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>»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ώστε να μας εμφανιστούν μόνο τα πακέτα </w:t>
      </w:r>
      <w:r>
        <w:rPr>
          <w:rFonts w:eastAsia="Times New Roman" w:cstheme="minorHAnsi"/>
          <w:sz w:val="24"/>
          <w:szCs w:val="28"/>
        </w:rPr>
        <w:t>IPv4.</w:t>
      </w:r>
    </w:p>
    <w:p w:rsidR="0014575B" w:rsidRPr="00B55218" w:rsidRDefault="0014575B" w:rsidP="0014575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1.7</w:t>
      </w:r>
    </w:p>
    <w:p w:rsidR="00A50B0C" w:rsidRPr="00A50B0C" w:rsidRDefault="00A50B0C" w:rsidP="00A50B0C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Αρκεί να εφαρμόσουμε το φίλτρο «</w:t>
      </w:r>
      <w:proofErr w:type="spellStart"/>
      <w:r>
        <w:rPr>
          <w:rFonts w:eastAsia="Times New Roman" w:cstheme="minorHAnsi"/>
          <w:sz w:val="24"/>
          <w:szCs w:val="28"/>
        </w:rPr>
        <w:t>icmp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>»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ώστε να μας εμφανιστούν μόνο τα πακέτα που διέπονται από το πρωτόκολλο </w:t>
      </w:r>
      <w:r>
        <w:rPr>
          <w:rFonts w:eastAsia="Times New Roman" w:cstheme="minorHAnsi"/>
          <w:sz w:val="24"/>
          <w:szCs w:val="28"/>
        </w:rPr>
        <w:t>ICMP.</w:t>
      </w:r>
    </w:p>
    <w:p w:rsidR="0014575B" w:rsidRPr="00B55218" w:rsidRDefault="0014575B" w:rsidP="0014575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1.8</w:t>
      </w:r>
    </w:p>
    <w:p w:rsidR="0014575B" w:rsidRDefault="00C94D03" w:rsidP="003D1C0E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Εξετάζουμε το πεδίο </w:t>
      </w:r>
      <w:r>
        <w:rPr>
          <w:rFonts w:eastAsia="Times New Roman" w:cstheme="minorHAnsi"/>
          <w:sz w:val="24"/>
          <w:szCs w:val="28"/>
        </w:rPr>
        <w:t xml:space="preserve">Type </w:t>
      </w:r>
      <w:r>
        <w:rPr>
          <w:rFonts w:eastAsia="Times New Roman" w:cstheme="minorHAnsi"/>
          <w:sz w:val="24"/>
          <w:szCs w:val="28"/>
          <w:lang w:val="el-GR"/>
        </w:rPr>
        <w:t xml:space="preserve">της επικεφαλίδας </w:t>
      </w:r>
      <w:r>
        <w:rPr>
          <w:rFonts w:eastAsia="Times New Roman" w:cstheme="minorHAnsi"/>
          <w:sz w:val="24"/>
          <w:szCs w:val="28"/>
        </w:rPr>
        <w:t>ICMP</w:t>
      </w:r>
      <w:r w:rsidR="00FF58B8">
        <w:rPr>
          <w:rFonts w:eastAsia="Times New Roman" w:cstheme="minorHAnsi"/>
          <w:sz w:val="24"/>
          <w:szCs w:val="28"/>
        </w:rPr>
        <w:t xml:space="preserve"> </w:t>
      </w:r>
      <w:r w:rsidR="00FF58B8">
        <w:rPr>
          <w:rFonts w:eastAsia="Times New Roman" w:cstheme="minorHAnsi"/>
          <w:sz w:val="24"/>
          <w:szCs w:val="28"/>
          <w:lang w:val="el-GR"/>
        </w:rPr>
        <w:t xml:space="preserve">την πλαισίων με </w:t>
      </w:r>
      <w:r w:rsidR="00FF58B8">
        <w:rPr>
          <w:rFonts w:eastAsia="Times New Roman" w:cstheme="minorHAnsi"/>
          <w:sz w:val="24"/>
          <w:szCs w:val="28"/>
        </w:rPr>
        <w:t xml:space="preserve">Source IP </w:t>
      </w:r>
      <w:r w:rsidR="00FF58B8">
        <w:rPr>
          <w:rFonts w:eastAsia="Times New Roman" w:cstheme="minorHAnsi"/>
          <w:sz w:val="24"/>
          <w:szCs w:val="28"/>
          <w:lang w:val="el-GR"/>
        </w:rPr>
        <w:t>την δική μας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και βλέπουμε ότι έχουν σταλθεί 3 πακέτα </w:t>
      </w:r>
      <w:r>
        <w:rPr>
          <w:rFonts w:eastAsia="Times New Roman" w:cstheme="minorHAnsi"/>
          <w:sz w:val="24"/>
          <w:szCs w:val="28"/>
        </w:rPr>
        <w:t xml:space="preserve">ICMP </w:t>
      </w:r>
      <w:r>
        <w:rPr>
          <w:rFonts w:eastAsia="Times New Roman" w:cstheme="minorHAnsi"/>
          <w:sz w:val="24"/>
          <w:szCs w:val="28"/>
          <w:lang w:val="el-GR"/>
        </w:rPr>
        <w:t xml:space="preserve">τύπου </w:t>
      </w:r>
      <w:r>
        <w:rPr>
          <w:rFonts w:eastAsia="Times New Roman" w:cstheme="minorHAnsi"/>
          <w:sz w:val="24"/>
          <w:szCs w:val="28"/>
        </w:rPr>
        <w:t>Echo (ping) request (8)</w:t>
      </w:r>
      <w:r w:rsidR="003D1C0E">
        <w:rPr>
          <w:rFonts w:eastAsia="Times New Roman" w:cstheme="minorHAnsi"/>
          <w:sz w:val="24"/>
          <w:szCs w:val="28"/>
        </w:rPr>
        <w:t>.</w:t>
      </w:r>
    </w:p>
    <w:p w:rsidR="003D1C0E" w:rsidRPr="00B55218" w:rsidRDefault="003D1C0E" w:rsidP="003D1C0E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1.9</w:t>
      </w:r>
    </w:p>
    <w:p w:rsidR="003D1C0E" w:rsidRPr="003D1C0E" w:rsidRDefault="003D1C0E" w:rsidP="003D1C0E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Η διεύθυνση πηγής είναι</w:t>
      </w:r>
      <w:r>
        <w:rPr>
          <w:rFonts w:eastAsia="Times New Roman" w:cstheme="minorHAnsi"/>
          <w:sz w:val="24"/>
          <w:szCs w:val="28"/>
        </w:rPr>
        <w:t>: 192.168.1.6,</w:t>
      </w:r>
      <w:r>
        <w:rPr>
          <w:rFonts w:eastAsia="Times New Roman" w:cstheme="minorHAnsi"/>
          <w:sz w:val="24"/>
          <w:szCs w:val="28"/>
          <w:lang w:val="el-GR"/>
        </w:rPr>
        <w:t xml:space="preserve"> ενώ η διεύθυνση προορισμού είναι</w:t>
      </w:r>
      <w:r>
        <w:rPr>
          <w:rFonts w:eastAsia="Times New Roman" w:cstheme="minorHAnsi"/>
          <w:sz w:val="24"/>
          <w:szCs w:val="28"/>
        </w:rPr>
        <w:t>: 95.101.209.207 (www.mit.edu).</w:t>
      </w:r>
    </w:p>
    <w:p w:rsidR="003D1C0E" w:rsidRPr="00B55218" w:rsidRDefault="003D1C0E" w:rsidP="003D1C0E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1.10</w:t>
      </w:r>
    </w:p>
    <w:p w:rsidR="00FF58B8" w:rsidRDefault="00FF58B8" w:rsidP="00FF58B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Εξετάζουμε το πεδίο </w:t>
      </w:r>
      <w:r>
        <w:rPr>
          <w:rFonts w:eastAsia="Times New Roman" w:cstheme="minorHAnsi"/>
          <w:sz w:val="24"/>
          <w:szCs w:val="28"/>
        </w:rPr>
        <w:t xml:space="preserve">Type </w:t>
      </w:r>
      <w:r>
        <w:rPr>
          <w:rFonts w:eastAsia="Times New Roman" w:cstheme="minorHAnsi"/>
          <w:sz w:val="24"/>
          <w:szCs w:val="28"/>
          <w:lang w:val="el-GR"/>
        </w:rPr>
        <w:t xml:space="preserve">της επικεφαλίδας </w:t>
      </w:r>
      <w:r>
        <w:rPr>
          <w:rFonts w:eastAsia="Times New Roman" w:cstheme="minorHAnsi"/>
          <w:sz w:val="24"/>
          <w:szCs w:val="28"/>
        </w:rPr>
        <w:t xml:space="preserve">ICMP </w:t>
      </w:r>
      <w:r>
        <w:rPr>
          <w:rFonts w:eastAsia="Times New Roman" w:cstheme="minorHAnsi"/>
          <w:sz w:val="24"/>
          <w:szCs w:val="28"/>
          <w:lang w:val="el-GR"/>
        </w:rPr>
        <w:t xml:space="preserve">την πλαισίων με </w:t>
      </w:r>
      <w:r>
        <w:rPr>
          <w:rFonts w:eastAsia="Times New Roman" w:cstheme="minorHAnsi"/>
          <w:sz w:val="24"/>
          <w:szCs w:val="28"/>
        </w:rPr>
        <w:t xml:space="preserve">Destination IP </w:t>
      </w:r>
      <w:r>
        <w:rPr>
          <w:rFonts w:eastAsia="Times New Roman" w:cstheme="minorHAnsi"/>
          <w:sz w:val="24"/>
          <w:szCs w:val="28"/>
          <w:lang w:val="el-GR"/>
        </w:rPr>
        <w:t>την δική μας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και βλέπουμε ότι έχουν ληφθεί 3 πακέτα </w:t>
      </w:r>
      <w:r>
        <w:rPr>
          <w:rFonts w:eastAsia="Times New Roman" w:cstheme="minorHAnsi"/>
          <w:sz w:val="24"/>
          <w:szCs w:val="28"/>
        </w:rPr>
        <w:t xml:space="preserve">ICMP </w:t>
      </w:r>
      <w:r>
        <w:rPr>
          <w:rFonts w:eastAsia="Times New Roman" w:cstheme="minorHAnsi"/>
          <w:sz w:val="24"/>
          <w:szCs w:val="28"/>
          <w:lang w:val="el-GR"/>
        </w:rPr>
        <w:t xml:space="preserve">τύπου </w:t>
      </w:r>
      <w:r>
        <w:rPr>
          <w:rFonts w:eastAsia="Times New Roman" w:cstheme="minorHAnsi"/>
          <w:sz w:val="24"/>
          <w:szCs w:val="28"/>
        </w:rPr>
        <w:t>Echo (ping) reply (0).</w:t>
      </w:r>
    </w:p>
    <w:p w:rsidR="003D1C0E" w:rsidRPr="00B55218" w:rsidRDefault="003D1C0E" w:rsidP="003D1C0E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1.11</w:t>
      </w:r>
    </w:p>
    <w:p w:rsidR="00ED4145" w:rsidRPr="003D1C0E" w:rsidRDefault="00ED4145" w:rsidP="00ED4145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Η διεύθυνση πηγής είναι</w:t>
      </w:r>
      <w:r>
        <w:rPr>
          <w:rFonts w:eastAsia="Times New Roman" w:cstheme="minorHAnsi"/>
          <w:sz w:val="24"/>
          <w:szCs w:val="28"/>
        </w:rPr>
        <w:t>:</w:t>
      </w:r>
      <w:r w:rsidRPr="00ED4145"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</w:rPr>
        <w:t>95.101.209.207 (www.mit.edu),</w:t>
      </w:r>
      <w:r>
        <w:rPr>
          <w:rFonts w:eastAsia="Times New Roman" w:cstheme="minorHAnsi"/>
          <w:sz w:val="24"/>
          <w:szCs w:val="28"/>
          <w:lang w:val="el-GR"/>
        </w:rPr>
        <w:t xml:space="preserve"> ενώ η διεύθυνση προορισμού είναι</w:t>
      </w:r>
      <w:r>
        <w:rPr>
          <w:rFonts w:eastAsia="Times New Roman" w:cstheme="minorHAnsi"/>
          <w:sz w:val="24"/>
          <w:szCs w:val="28"/>
        </w:rPr>
        <w:t>: 192.168.1.6.</w:t>
      </w:r>
    </w:p>
    <w:p w:rsidR="003D1C0E" w:rsidRPr="00B55218" w:rsidRDefault="003D1C0E" w:rsidP="003D1C0E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1.12</w:t>
      </w:r>
    </w:p>
    <w:p w:rsidR="003D1C0E" w:rsidRPr="00591E5A" w:rsidRDefault="00ED4145" w:rsidP="003D1C0E">
      <w:pPr>
        <w:jc w:val="both"/>
        <w:rPr>
          <w:rFonts w:eastAsia="Times New Roman" w:cstheme="minorHAnsi"/>
          <w:b/>
          <w:i/>
          <w:sz w:val="24"/>
          <w:szCs w:val="28"/>
          <w:u w:val="single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Παρατηρούμε ότι έχει αλλάξει η </w:t>
      </w:r>
      <w:r>
        <w:rPr>
          <w:rFonts w:eastAsia="Times New Roman" w:cstheme="minorHAnsi"/>
          <w:sz w:val="24"/>
          <w:szCs w:val="28"/>
        </w:rPr>
        <w:t xml:space="preserve">IPv4 </w:t>
      </w:r>
      <w:r>
        <w:rPr>
          <w:rFonts w:eastAsia="Times New Roman" w:cstheme="minorHAnsi"/>
          <w:sz w:val="24"/>
          <w:szCs w:val="28"/>
          <w:lang w:val="el-GR"/>
        </w:rPr>
        <w:t xml:space="preserve">διεύθυνση του </w:t>
      </w:r>
      <w:r>
        <w:rPr>
          <w:rFonts w:eastAsia="Times New Roman" w:cstheme="minorHAnsi"/>
          <w:sz w:val="24"/>
          <w:szCs w:val="28"/>
        </w:rPr>
        <w:t xml:space="preserve">host </w:t>
      </w:r>
      <w:r w:rsidR="00591E5A" w:rsidRPr="00591E5A">
        <w:rPr>
          <w:rFonts w:eastAsia="Times New Roman" w:cstheme="minorHAnsi"/>
          <w:sz w:val="24"/>
          <w:szCs w:val="28"/>
        </w:rPr>
        <w:t>www.mit.edu</w:t>
      </w:r>
      <w:r w:rsidR="00591E5A">
        <w:rPr>
          <w:rFonts w:eastAsia="Times New Roman" w:cstheme="minorHAnsi"/>
          <w:sz w:val="24"/>
          <w:szCs w:val="28"/>
        </w:rPr>
        <w:t xml:space="preserve"> </w:t>
      </w:r>
      <w:r w:rsidR="00591E5A">
        <w:rPr>
          <w:rFonts w:eastAsia="Times New Roman" w:cstheme="minorHAnsi"/>
          <w:sz w:val="24"/>
          <w:szCs w:val="28"/>
          <w:lang w:val="el-GR"/>
        </w:rPr>
        <w:t xml:space="preserve">από 18.7.22.83 σε </w:t>
      </w:r>
      <w:r w:rsidR="00591E5A" w:rsidRPr="00591E5A">
        <w:rPr>
          <w:rFonts w:eastAsia="Times New Roman" w:cstheme="minorHAnsi"/>
          <w:sz w:val="24"/>
          <w:szCs w:val="28"/>
          <w:lang w:val="el-GR"/>
        </w:rPr>
        <w:t>95.101.209.207</w:t>
      </w:r>
      <w:r>
        <w:rPr>
          <w:rFonts w:eastAsia="Times New Roman" w:cstheme="minorHAnsi"/>
          <w:sz w:val="24"/>
          <w:szCs w:val="28"/>
        </w:rPr>
        <w:t>,</w:t>
      </w:r>
      <w:r w:rsidR="00591E5A">
        <w:rPr>
          <w:rFonts w:eastAsia="Times New Roman" w:cstheme="minorHAnsi"/>
          <w:sz w:val="24"/>
          <w:szCs w:val="28"/>
        </w:rPr>
        <w:t xml:space="preserve"> </w:t>
      </w:r>
      <w:r w:rsidR="00591E5A">
        <w:rPr>
          <w:rFonts w:eastAsia="Times New Roman" w:cstheme="minorHAnsi"/>
          <w:sz w:val="24"/>
          <w:szCs w:val="28"/>
          <w:lang w:val="el-GR"/>
        </w:rPr>
        <w:t xml:space="preserve">η τιμή </w:t>
      </w:r>
      <w:r w:rsidR="00591E5A">
        <w:rPr>
          <w:rFonts w:eastAsia="Times New Roman" w:cstheme="minorHAnsi"/>
          <w:sz w:val="24"/>
          <w:szCs w:val="28"/>
        </w:rPr>
        <w:t>TTL (Time To Live)</w:t>
      </w:r>
      <w:r w:rsidR="00591E5A">
        <w:rPr>
          <w:rFonts w:eastAsia="Times New Roman" w:cstheme="minorHAnsi"/>
          <w:sz w:val="24"/>
          <w:szCs w:val="28"/>
          <w:lang w:val="el-GR"/>
        </w:rPr>
        <w:t xml:space="preserve"> είναι πλέον 54 ενώ τότε ήταν 242, οι Τιμές </w:t>
      </w:r>
      <w:r w:rsidR="00591E5A">
        <w:rPr>
          <w:rFonts w:eastAsia="Times New Roman" w:cstheme="minorHAnsi"/>
          <w:sz w:val="24"/>
          <w:szCs w:val="28"/>
        </w:rPr>
        <w:t xml:space="preserve">RTT </w:t>
      </w:r>
      <w:r w:rsidR="00591E5A">
        <w:rPr>
          <w:rFonts w:eastAsia="Times New Roman" w:cstheme="minorHAnsi"/>
          <w:sz w:val="24"/>
          <w:szCs w:val="28"/>
          <w:lang w:val="el-GR"/>
        </w:rPr>
        <w:t xml:space="preserve">στην δική μας περίπτωση είναι 85 </w:t>
      </w:r>
      <w:proofErr w:type="spellStart"/>
      <w:r w:rsidR="00591E5A">
        <w:rPr>
          <w:rFonts w:eastAsia="Times New Roman" w:cstheme="minorHAnsi"/>
          <w:sz w:val="24"/>
          <w:szCs w:val="28"/>
        </w:rPr>
        <w:t>ms</w:t>
      </w:r>
      <w:proofErr w:type="spellEnd"/>
      <w:r w:rsidR="00591E5A">
        <w:rPr>
          <w:rFonts w:eastAsia="Times New Roman" w:cstheme="minorHAnsi"/>
          <w:sz w:val="24"/>
          <w:szCs w:val="28"/>
        </w:rPr>
        <w:t xml:space="preserve"> </w:t>
      </w:r>
      <w:r w:rsidR="00591E5A">
        <w:rPr>
          <w:rFonts w:eastAsia="Times New Roman" w:cstheme="minorHAnsi"/>
          <w:sz w:val="24"/>
          <w:szCs w:val="28"/>
          <w:lang w:val="el-GR"/>
        </w:rPr>
        <w:t xml:space="preserve">ενώ τότε ήταν 136 </w:t>
      </w:r>
      <w:proofErr w:type="spellStart"/>
      <w:r w:rsidR="00591E5A">
        <w:rPr>
          <w:rFonts w:eastAsia="Times New Roman" w:cstheme="minorHAnsi"/>
          <w:sz w:val="24"/>
          <w:szCs w:val="28"/>
        </w:rPr>
        <w:t>ms</w:t>
      </w:r>
      <w:proofErr w:type="spellEnd"/>
      <w:r w:rsidR="00591E5A">
        <w:rPr>
          <w:rFonts w:eastAsia="Times New Roman" w:cstheme="minorHAnsi"/>
          <w:sz w:val="24"/>
          <w:szCs w:val="28"/>
        </w:rPr>
        <w:t xml:space="preserve"> </w:t>
      </w:r>
      <w:r w:rsidR="00591E5A">
        <w:rPr>
          <w:rFonts w:eastAsia="Times New Roman" w:cstheme="minorHAnsi"/>
          <w:sz w:val="24"/>
          <w:szCs w:val="28"/>
          <w:lang w:val="el-GR"/>
        </w:rPr>
        <w:t>και τέλος, εμείς στείλαμε 3 πακέτα ενώ στην παλιά καταγραφή είχαν σταλθεί 4,</w:t>
      </w:r>
    </w:p>
    <w:p w:rsidR="003D1C0E" w:rsidRDefault="003D1C0E" w:rsidP="00084C6F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084C6F" w:rsidRPr="00267560" w:rsidRDefault="00084C6F" w:rsidP="00084C6F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  <w:r>
        <w:rPr>
          <w:rFonts w:eastAsia="Times New Roman" w:cstheme="minorHAnsi"/>
          <w:b/>
          <w:sz w:val="32"/>
          <w:szCs w:val="28"/>
          <w:u w:val="single"/>
        </w:rPr>
        <w:lastRenderedPageBreak/>
        <w:t>Άσκηση 2:</w:t>
      </w:r>
      <w:r>
        <w:rPr>
          <w:rFonts w:eastAsia="Times New Roman" w:cstheme="minorHAnsi"/>
          <w:b/>
          <w:sz w:val="32"/>
          <w:szCs w:val="28"/>
          <w:u w:val="single"/>
          <w:lang w:val="el-GR"/>
        </w:rPr>
        <w:t xml:space="preserve"> </w:t>
      </w:r>
      <w:r w:rsidR="00591E5A">
        <w:rPr>
          <w:rFonts w:eastAsia="Times New Roman" w:cstheme="minorHAnsi"/>
          <w:b/>
          <w:sz w:val="32"/>
          <w:szCs w:val="28"/>
          <w:u w:val="single"/>
          <w:lang w:val="el-GR"/>
        </w:rPr>
        <w:t xml:space="preserve">Περισσότερα για το </w:t>
      </w:r>
      <w:r w:rsidR="00591E5A">
        <w:rPr>
          <w:rFonts w:eastAsia="Times New Roman" w:cstheme="minorHAnsi"/>
          <w:b/>
          <w:sz w:val="32"/>
          <w:szCs w:val="28"/>
          <w:u w:val="single"/>
        </w:rPr>
        <w:t>ping</w:t>
      </w:r>
    </w:p>
    <w:p w:rsidR="00084C6F" w:rsidRPr="00B55218" w:rsidRDefault="00084C6F" w:rsidP="00084C6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2.1</w:t>
      </w:r>
    </w:p>
    <w:p w:rsidR="00267560" w:rsidRDefault="00267560" w:rsidP="00084C6F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Χρησιμοποιήσαμε 3 φορές την εντολή </w:t>
      </w:r>
      <w:r>
        <w:rPr>
          <w:rFonts w:eastAsia="Times New Roman" w:cstheme="minorHAnsi"/>
          <w:sz w:val="24"/>
          <w:szCs w:val="28"/>
        </w:rPr>
        <w:t xml:space="preserve">ping, </w:t>
      </w:r>
      <w:r>
        <w:rPr>
          <w:rFonts w:eastAsia="Times New Roman" w:cstheme="minorHAnsi"/>
          <w:sz w:val="24"/>
          <w:szCs w:val="28"/>
          <w:lang w:val="el-GR"/>
        </w:rPr>
        <w:t>για τις 3 διαφορετικές περιπτώσεις που είχαμε. Η σύνταξή τους ήταν</w:t>
      </w:r>
      <w:r>
        <w:rPr>
          <w:rFonts w:eastAsia="Times New Roman" w:cstheme="minorHAnsi"/>
          <w:sz w:val="24"/>
          <w:szCs w:val="28"/>
        </w:rPr>
        <w:t xml:space="preserve">: </w:t>
      </w:r>
      <w:r>
        <w:rPr>
          <w:rFonts w:eastAsia="Times New Roman" w:cstheme="minorHAnsi"/>
          <w:sz w:val="24"/>
          <w:szCs w:val="28"/>
          <w:lang w:val="el-GR"/>
        </w:rPr>
        <w:t>«</w:t>
      </w:r>
      <w:r>
        <w:rPr>
          <w:rFonts w:eastAsia="Times New Roman" w:cstheme="minorHAnsi"/>
          <w:sz w:val="24"/>
          <w:szCs w:val="28"/>
        </w:rPr>
        <w:t xml:space="preserve">ping -4 -n 5 </w:t>
      </w:r>
      <w:r w:rsidRPr="00267560">
        <w:rPr>
          <w:rFonts w:eastAsia="Times New Roman" w:cstheme="minorHAnsi"/>
          <w:i/>
          <w:sz w:val="24"/>
          <w:szCs w:val="28"/>
        </w:rPr>
        <w:t>hostname</w:t>
      </w:r>
      <w:r>
        <w:rPr>
          <w:rFonts w:eastAsia="Times New Roman" w:cstheme="minorHAnsi"/>
          <w:sz w:val="24"/>
          <w:szCs w:val="28"/>
          <w:lang w:val="el-GR"/>
        </w:rPr>
        <w:t>»</w:t>
      </w:r>
      <w:r>
        <w:rPr>
          <w:rFonts w:eastAsia="Times New Roman" w:cstheme="minorHAnsi"/>
          <w:sz w:val="24"/>
          <w:szCs w:val="28"/>
        </w:rPr>
        <w:t xml:space="preserve">, </w:t>
      </w:r>
      <w:r>
        <w:rPr>
          <w:rFonts w:eastAsia="Times New Roman" w:cstheme="minorHAnsi"/>
          <w:sz w:val="24"/>
          <w:szCs w:val="28"/>
          <w:lang w:val="el-GR"/>
        </w:rPr>
        <w:t xml:space="preserve">όπου </w:t>
      </w:r>
      <w:r w:rsidRPr="00267560">
        <w:rPr>
          <w:rFonts w:eastAsia="Times New Roman" w:cstheme="minorHAnsi"/>
          <w:i/>
          <w:sz w:val="24"/>
          <w:szCs w:val="28"/>
        </w:rPr>
        <w:t>hostname</w:t>
      </w:r>
      <w:r>
        <w:rPr>
          <w:rFonts w:eastAsia="Times New Roman" w:cstheme="minorHAnsi"/>
          <w:i/>
          <w:sz w:val="24"/>
          <w:szCs w:val="28"/>
          <w:lang w:val="el-GR"/>
        </w:rPr>
        <w:t xml:space="preserve"> </w:t>
      </w:r>
      <w:r w:rsidRPr="00267560">
        <w:rPr>
          <w:rFonts w:eastAsia="Times New Roman" w:cstheme="minorHAnsi"/>
          <w:sz w:val="24"/>
          <w:szCs w:val="28"/>
          <w:lang w:val="el-GR"/>
        </w:rPr>
        <w:t>είναι η διεύθυνση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</w:rPr>
        <w:t xml:space="preserve">IPv4 </w:t>
      </w:r>
      <w:r>
        <w:rPr>
          <w:rFonts w:eastAsia="Times New Roman" w:cstheme="minorHAnsi"/>
          <w:sz w:val="24"/>
          <w:szCs w:val="28"/>
          <w:lang w:val="el-GR"/>
        </w:rPr>
        <w:t xml:space="preserve">που θέλουμε να σταλθεί το αίτημα </w:t>
      </w:r>
      <w:r>
        <w:rPr>
          <w:rFonts w:eastAsia="Times New Roman" w:cstheme="minorHAnsi"/>
          <w:sz w:val="24"/>
          <w:szCs w:val="28"/>
        </w:rPr>
        <w:t xml:space="preserve">Echo. </w:t>
      </w:r>
      <w:r>
        <w:rPr>
          <w:rFonts w:eastAsia="Times New Roman" w:cstheme="minorHAnsi"/>
          <w:sz w:val="24"/>
          <w:szCs w:val="28"/>
          <w:lang w:val="el-GR"/>
        </w:rPr>
        <w:t>Συγκεκριμένα</w:t>
      </w:r>
      <w:r>
        <w:rPr>
          <w:rFonts w:eastAsia="Times New Roman" w:cstheme="minorHAnsi"/>
          <w:sz w:val="24"/>
          <w:szCs w:val="28"/>
        </w:rPr>
        <w:t xml:space="preserve">: </w:t>
      </w:r>
    </w:p>
    <w:p w:rsidR="00084C6F" w:rsidRDefault="00267560" w:rsidP="00084C6F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</w:rPr>
        <w:t>i) 192.168.1.5 (</w:t>
      </w:r>
      <w:r>
        <w:rPr>
          <w:rFonts w:eastAsia="Times New Roman" w:cstheme="minorHAnsi"/>
          <w:sz w:val="24"/>
          <w:szCs w:val="28"/>
          <w:lang w:val="el-GR"/>
        </w:rPr>
        <w:t xml:space="preserve">Άλλο </w:t>
      </w:r>
      <w:r>
        <w:rPr>
          <w:rFonts w:eastAsia="Times New Roman" w:cstheme="minorHAnsi"/>
          <w:sz w:val="24"/>
          <w:szCs w:val="28"/>
        </w:rPr>
        <w:t xml:space="preserve">PC </w:t>
      </w:r>
      <w:r>
        <w:rPr>
          <w:rFonts w:eastAsia="Times New Roman" w:cstheme="minorHAnsi"/>
          <w:sz w:val="24"/>
          <w:szCs w:val="28"/>
          <w:lang w:val="el-GR"/>
        </w:rPr>
        <w:t>συνδεδεμένο στο δίκτυό μας)</w:t>
      </w:r>
    </w:p>
    <w:p w:rsidR="00267560" w:rsidRPr="00267560" w:rsidRDefault="00267560" w:rsidP="00084C6F">
      <w:pPr>
        <w:jc w:val="both"/>
        <w:rPr>
          <w:lang w:val="el-GR"/>
        </w:rPr>
      </w:pPr>
      <w:r>
        <w:rPr>
          <w:rFonts w:eastAsia="Times New Roman" w:cstheme="minorHAnsi"/>
          <w:sz w:val="24"/>
          <w:szCs w:val="28"/>
        </w:rPr>
        <w:t xml:space="preserve">ii) 192.168.1.6 </w:t>
      </w:r>
      <w:r>
        <w:rPr>
          <w:rFonts w:eastAsia="Times New Roman" w:cstheme="minorHAnsi"/>
          <w:sz w:val="24"/>
          <w:szCs w:val="28"/>
          <w:lang w:val="el-GR"/>
        </w:rPr>
        <w:t>(</w:t>
      </w:r>
      <w:r>
        <w:rPr>
          <w:rFonts w:eastAsia="Times New Roman" w:cstheme="minorHAnsi"/>
          <w:sz w:val="24"/>
          <w:szCs w:val="28"/>
        </w:rPr>
        <w:t xml:space="preserve">IPv4 </w:t>
      </w:r>
      <w:r>
        <w:rPr>
          <w:rFonts w:eastAsia="Times New Roman" w:cstheme="minorHAnsi"/>
          <w:sz w:val="24"/>
          <w:szCs w:val="28"/>
          <w:lang w:val="el-GR"/>
        </w:rPr>
        <w:t>της διεπαφής δικτύου μας)</w:t>
      </w:r>
    </w:p>
    <w:p w:rsidR="00267560" w:rsidRDefault="00267560" w:rsidP="00084C6F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</w:rPr>
        <w:t>iii) 127.0.0.1 (loopback)</w:t>
      </w:r>
    </w:p>
    <w:p w:rsidR="00267560" w:rsidRDefault="00267560" w:rsidP="00084C6F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Θ</w:t>
      </w:r>
      <w:r w:rsidR="00DB7A3B">
        <w:rPr>
          <w:rFonts w:eastAsia="Times New Roman" w:cstheme="minorHAnsi"/>
          <w:sz w:val="24"/>
          <w:szCs w:val="28"/>
          <w:lang w:val="el-GR"/>
        </w:rPr>
        <w:t>α</w:t>
      </w:r>
      <w:r>
        <w:rPr>
          <w:rFonts w:eastAsia="Times New Roman" w:cstheme="minorHAnsi"/>
          <w:sz w:val="24"/>
          <w:szCs w:val="28"/>
          <w:lang w:val="el-GR"/>
        </w:rPr>
        <w:t xml:space="preserve"> μπορούσαμε να χρησιμοποιήσουμε και μία εντολή για όλα τα αιτήματα, η οποία θα είχε την εξής σύνταξη</w:t>
      </w:r>
      <w:r>
        <w:rPr>
          <w:rFonts w:eastAsia="Times New Roman" w:cstheme="minorHAnsi"/>
          <w:sz w:val="24"/>
          <w:szCs w:val="28"/>
        </w:rPr>
        <w:t>:</w:t>
      </w:r>
    </w:p>
    <w:p w:rsidR="00267560" w:rsidRDefault="00DB7A3B" w:rsidP="00084C6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111872" behindDoc="0" locked="0" layoutInCell="1" allowOverlap="1" wp14:anchorId="71F8C6BE" wp14:editId="6FED5F5B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4813300" cy="3974465"/>
            <wp:effectExtent l="0" t="0" r="6350" b="698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560">
        <w:rPr>
          <w:rFonts w:eastAsia="Times New Roman" w:cstheme="minorHAnsi"/>
          <w:sz w:val="24"/>
          <w:szCs w:val="28"/>
          <w:lang w:val="el-GR"/>
        </w:rPr>
        <w:t>«</w:t>
      </w:r>
      <w:r w:rsidR="00267560" w:rsidRPr="00267560">
        <w:rPr>
          <w:rFonts w:eastAsia="Times New Roman" w:cstheme="minorHAnsi"/>
          <w:sz w:val="24"/>
          <w:szCs w:val="28"/>
          <w:lang w:val="el-GR"/>
        </w:rPr>
        <w:t>ping -4 -n 5 192.168.1.6 &amp;&amp; ping -4 -n 5 192.168.1.6 &amp;&amp; ping -4 -n 5 127.0.0.1</w:t>
      </w:r>
      <w:r w:rsidR="00267560">
        <w:rPr>
          <w:rFonts w:eastAsia="Times New Roman" w:cstheme="minorHAnsi"/>
          <w:sz w:val="24"/>
          <w:szCs w:val="28"/>
          <w:lang w:val="el-GR"/>
        </w:rPr>
        <w:t>»</w:t>
      </w:r>
    </w:p>
    <w:p w:rsidR="00DB7A3B" w:rsidRPr="00267560" w:rsidRDefault="00DB7A3B" w:rsidP="00084C6F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B7A3B" w:rsidRDefault="00DB7A3B" w:rsidP="00084C6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DB7A3B" w:rsidRDefault="00DB7A3B" w:rsidP="00084C6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DB7A3B" w:rsidRDefault="00DB7A3B" w:rsidP="00084C6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084C6F" w:rsidRPr="00B55218" w:rsidRDefault="00084C6F" w:rsidP="00084C6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2.2</w:t>
      </w:r>
    </w:p>
    <w:p w:rsidR="00084C6F" w:rsidRDefault="00B54047" w:rsidP="00084C6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2107776" behindDoc="0" locked="0" layoutInCell="1" allowOverlap="1" wp14:anchorId="19F29BCD" wp14:editId="0B4FB7F4">
            <wp:simplePos x="0" y="0"/>
            <wp:positionH relativeFrom="margin">
              <wp:align>right</wp:align>
            </wp:positionH>
            <wp:positionV relativeFrom="paragraph">
              <wp:posOffset>562007</wp:posOffset>
            </wp:positionV>
            <wp:extent cx="5486400" cy="12192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 xml:space="preserve">Το </w:t>
      </w:r>
      <w:r>
        <w:rPr>
          <w:rFonts w:eastAsia="Times New Roman" w:cstheme="minorHAnsi"/>
          <w:sz w:val="24"/>
          <w:szCs w:val="28"/>
        </w:rPr>
        <w:t>Wireshark</w:t>
      </w:r>
      <w:r>
        <w:rPr>
          <w:rFonts w:eastAsia="Times New Roman" w:cstheme="minorHAnsi"/>
          <w:sz w:val="24"/>
          <w:szCs w:val="28"/>
          <w:lang w:val="el-GR"/>
        </w:rPr>
        <w:t xml:space="preserve"> έχει καταγράψει μόνο 5 από τα 15 αιτήματα που στείλαμε, μόνο αυτά που στάλθηκα προς άλλη συσκευή στο δίκτυό μας.</w:t>
      </w:r>
    </w:p>
    <w:p w:rsidR="00B54047" w:rsidRPr="00B54047" w:rsidRDefault="00B54047" w:rsidP="00084C6F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084C6F" w:rsidRPr="00B55218" w:rsidRDefault="00084C6F" w:rsidP="00084C6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2.3</w:t>
      </w:r>
    </w:p>
    <w:p w:rsidR="00084C6F" w:rsidRPr="00E24A65" w:rsidRDefault="00E24A65" w:rsidP="00E24A65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Ο προορισμός τους ήταν η άλλη συσκευή που είναι συνδεδεμένη στο δίκτυό μας, δηλαδή η συσκευή με </w:t>
      </w:r>
      <w:r>
        <w:rPr>
          <w:rFonts w:eastAsia="Times New Roman" w:cstheme="minorHAnsi"/>
          <w:sz w:val="24"/>
          <w:szCs w:val="28"/>
        </w:rPr>
        <w:t>IPv4: 192.168.1.5</w:t>
      </w:r>
    </w:p>
    <w:p w:rsidR="00084C6F" w:rsidRPr="00B55218" w:rsidRDefault="00084C6F" w:rsidP="00084C6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2.4</w:t>
      </w:r>
    </w:p>
    <w:p w:rsidR="00084C6F" w:rsidRPr="00D03C3E" w:rsidRDefault="00D03C3E" w:rsidP="00D03C3E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Όχι, δεν παρατηρήσαμε αποστολή μηνυμάτων </w:t>
      </w:r>
      <w:r>
        <w:rPr>
          <w:rFonts w:eastAsia="Times New Roman" w:cstheme="minorHAnsi"/>
          <w:sz w:val="24"/>
          <w:szCs w:val="28"/>
        </w:rPr>
        <w:t xml:space="preserve">ICMP request </w:t>
      </w:r>
      <w:r>
        <w:rPr>
          <w:rFonts w:eastAsia="Times New Roman" w:cstheme="minorHAnsi"/>
          <w:sz w:val="24"/>
          <w:szCs w:val="28"/>
          <w:lang w:val="el-GR"/>
        </w:rPr>
        <w:t xml:space="preserve">στο δίκτυο με πηγή και προορισμό την </w:t>
      </w:r>
      <w:r>
        <w:rPr>
          <w:rFonts w:eastAsia="Times New Roman" w:cstheme="minorHAnsi"/>
          <w:sz w:val="24"/>
          <w:szCs w:val="28"/>
        </w:rPr>
        <w:t xml:space="preserve">IPv4 </w:t>
      </w:r>
      <w:r>
        <w:rPr>
          <w:rFonts w:eastAsia="Times New Roman" w:cstheme="minorHAnsi"/>
          <w:sz w:val="24"/>
          <w:szCs w:val="28"/>
          <w:lang w:val="el-GR"/>
        </w:rPr>
        <w:t xml:space="preserve">του υπολογιστή μας. Αυτό συμβαίνει διότι, σύμφωνα με το σχήμα, </w:t>
      </w:r>
      <w:r w:rsidRPr="00D03C3E">
        <w:rPr>
          <w:rFonts w:eastAsia="Times New Roman" w:cstheme="minorHAnsi"/>
          <w:sz w:val="24"/>
          <w:szCs w:val="28"/>
          <w:lang w:val="el-GR"/>
        </w:rPr>
        <w:t>εφόσον η IP μας είναι τοπική διεύθυνση IPv4,</w:t>
      </w:r>
      <w:r>
        <w:rPr>
          <w:rFonts w:eastAsia="Times New Roman" w:cstheme="minorHAnsi"/>
          <w:sz w:val="24"/>
          <w:szCs w:val="28"/>
        </w:rPr>
        <w:t xml:space="preserve"> </w:t>
      </w:r>
      <w:r w:rsidRPr="00D03C3E">
        <w:rPr>
          <w:rFonts w:eastAsia="Times New Roman" w:cstheme="minorHAnsi"/>
          <w:sz w:val="24"/>
          <w:szCs w:val="28"/>
          <w:lang w:val="el-GR"/>
        </w:rPr>
        <w:t xml:space="preserve">τοποθετείται στην ουρά εισόδου IPv4, </w:t>
      </w:r>
      <w:r>
        <w:rPr>
          <w:rFonts w:eastAsia="Times New Roman" w:cstheme="minorHAnsi"/>
          <w:sz w:val="24"/>
          <w:szCs w:val="28"/>
          <w:lang w:val="el-GR"/>
        </w:rPr>
        <w:t>με αποτέλεσμα να μην</w:t>
      </w:r>
      <w:r w:rsidRPr="00D03C3E">
        <w:rPr>
          <w:rFonts w:eastAsia="Times New Roman" w:cstheme="minorHAnsi"/>
          <w:sz w:val="24"/>
          <w:szCs w:val="28"/>
          <w:lang w:val="el-GR"/>
        </w:rPr>
        <w:t xml:space="preserve"> φεύγει ποτέ προς το τοπικό</w:t>
      </w:r>
      <w:r>
        <w:rPr>
          <w:rFonts w:eastAsia="Times New Roman" w:cstheme="minorHAnsi"/>
          <w:sz w:val="24"/>
          <w:szCs w:val="28"/>
        </w:rPr>
        <w:t xml:space="preserve"> </w:t>
      </w:r>
      <w:r w:rsidRPr="00D03C3E">
        <w:rPr>
          <w:rFonts w:eastAsia="Times New Roman" w:cstheme="minorHAnsi"/>
          <w:sz w:val="24"/>
          <w:szCs w:val="28"/>
          <w:lang w:val="el-GR"/>
        </w:rPr>
        <w:t>δίκτυο.</w:t>
      </w:r>
    </w:p>
    <w:p w:rsidR="00084C6F" w:rsidRPr="00B55218" w:rsidRDefault="00084C6F" w:rsidP="00084C6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2.5</w:t>
      </w:r>
    </w:p>
    <w:p w:rsidR="00D03C3E" w:rsidRDefault="00D03C3E" w:rsidP="00D03C3E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Όχι,</w:t>
      </w:r>
      <w:r w:rsidRPr="00D03C3E">
        <w:rPr>
          <w:rFonts w:eastAsia="Times New Roman" w:cstheme="minorHAnsi"/>
          <w:sz w:val="24"/>
          <w:szCs w:val="28"/>
          <w:lang w:val="el-GR"/>
        </w:rPr>
        <w:t xml:space="preserve"> δε παρατηρούμε αποστολή μηνυμάτων ICMP </w:t>
      </w:r>
      <w:proofErr w:type="spellStart"/>
      <w:r w:rsidRPr="00D03C3E">
        <w:rPr>
          <w:rFonts w:eastAsia="Times New Roman" w:cstheme="minorHAnsi"/>
          <w:sz w:val="24"/>
          <w:szCs w:val="28"/>
          <w:lang w:val="el-GR"/>
        </w:rPr>
        <w:t>Echo</w:t>
      </w:r>
      <w:proofErr w:type="spellEnd"/>
      <w:r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Pr="00D03C3E">
        <w:rPr>
          <w:rFonts w:eastAsia="Times New Roman" w:cstheme="minorHAnsi"/>
          <w:sz w:val="24"/>
          <w:szCs w:val="28"/>
          <w:lang w:val="el-GR"/>
        </w:rPr>
        <w:t>Request</w:t>
      </w:r>
      <w:proofErr w:type="spellEnd"/>
      <w:r w:rsidRPr="00D03C3E">
        <w:rPr>
          <w:rFonts w:eastAsia="Times New Roman" w:cstheme="minorHAnsi"/>
          <w:sz w:val="24"/>
          <w:szCs w:val="28"/>
          <w:lang w:val="el-GR"/>
        </w:rPr>
        <w:t xml:space="preserve"> προς τη διεύθυνση του βρόχου επιστροφής (127.0.0.1), ακριβώς επειδή</w:t>
      </w:r>
      <w:r>
        <w:rPr>
          <w:rFonts w:eastAsia="Times New Roman" w:cstheme="minorHAnsi"/>
          <w:sz w:val="24"/>
          <w:szCs w:val="28"/>
          <w:lang w:val="el-GR"/>
        </w:rPr>
        <w:t xml:space="preserve">, όπως και πριν, </w:t>
      </w:r>
      <w:r w:rsidRPr="00D03C3E">
        <w:rPr>
          <w:rFonts w:eastAsia="Times New Roman" w:cstheme="minorHAnsi"/>
          <w:sz w:val="24"/>
          <w:szCs w:val="28"/>
          <w:lang w:val="el-GR"/>
        </w:rPr>
        <w:t>η</w:t>
      </w:r>
      <w:r>
        <w:rPr>
          <w:rFonts w:eastAsia="Times New Roman" w:cstheme="minorHAnsi"/>
          <w:sz w:val="24"/>
          <w:szCs w:val="28"/>
        </w:rPr>
        <w:t xml:space="preserve"> </w:t>
      </w:r>
      <w:r w:rsidRPr="00D03C3E">
        <w:rPr>
          <w:rFonts w:eastAsia="Times New Roman" w:cstheme="minorHAnsi"/>
          <w:sz w:val="24"/>
          <w:szCs w:val="28"/>
          <w:lang w:val="el-GR"/>
        </w:rPr>
        <w:t xml:space="preserve">διεύθυνση αυτή είναι τοπική, </w:t>
      </w:r>
      <w:r>
        <w:rPr>
          <w:rFonts w:eastAsia="Times New Roman" w:cstheme="minorHAnsi"/>
          <w:sz w:val="24"/>
          <w:szCs w:val="28"/>
          <w:lang w:val="el-GR"/>
        </w:rPr>
        <w:t>συνεπώς</w:t>
      </w:r>
      <w:r w:rsidRPr="00D03C3E">
        <w:rPr>
          <w:rFonts w:eastAsia="Times New Roman" w:cstheme="minorHAnsi"/>
          <w:sz w:val="24"/>
          <w:szCs w:val="28"/>
          <w:lang w:val="el-GR"/>
        </w:rPr>
        <w:t xml:space="preserve"> τα πακέτα δε προωθούνται ποτέ στο τοπικό</w:t>
      </w:r>
      <w:r>
        <w:rPr>
          <w:rFonts w:eastAsia="Times New Roman" w:cstheme="minorHAnsi"/>
          <w:sz w:val="24"/>
          <w:szCs w:val="28"/>
        </w:rPr>
        <w:t xml:space="preserve"> </w:t>
      </w:r>
      <w:r w:rsidRPr="00D03C3E">
        <w:rPr>
          <w:rFonts w:eastAsia="Times New Roman" w:cstheme="minorHAnsi"/>
          <w:sz w:val="24"/>
          <w:szCs w:val="28"/>
          <w:lang w:val="el-GR"/>
        </w:rPr>
        <w:t xml:space="preserve">δίκτυο και επομένως δε γίνονται </w:t>
      </w:r>
      <w:proofErr w:type="spellStart"/>
      <w:r w:rsidRPr="00D03C3E">
        <w:rPr>
          <w:rFonts w:eastAsia="Times New Roman" w:cstheme="minorHAnsi"/>
          <w:sz w:val="24"/>
          <w:szCs w:val="28"/>
          <w:lang w:val="el-GR"/>
        </w:rPr>
        <w:t>Capture</w:t>
      </w:r>
      <w:proofErr w:type="spellEnd"/>
      <w:r w:rsidRPr="00D03C3E">
        <w:rPr>
          <w:rFonts w:eastAsia="Times New Roman" w:cstheme="minorHAnsi"/>
          <w:sz w:val="24"/>
          <w:szCs w:val="28"/>
          <w:lang w:val="el-GR"/>
        </w:rPr>
        <w:t xml:space="preserve">. </w:t>
      </w:r>
    </w:p>
    <w:p w:rsidR="00084C6F" w:rsidRPr="00B55218" w:rsidRDefault="00084C6F" w:rsidP="00D03C3E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2.6</w:t>
      </w:r>
    </w:p>
    <w:p w:rsidR="00D03C3E" w:rsidRDefault="009C3BAC" w:rsidP="00D03C3E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Ένας λόγος για να κάνουμε </w:t>
      </w:r>
      <w:r>
        <w:rPr>
          <w:rFonts w:eastAsia="Times New Roman" w:cstheme="minorHAnsi"/>
          <w:sz w:val="24"/>
          <w:szCs w:val="28"/>
        </w:rPr>
        <w:t xml:space="preserve">ping </w:t>
      </w:r>
      <w:r>
        <w:rPr>
          <w:rFonts w:eastAsia="Times New Roman" w:cstheme="minorHAnsi"/>
          <w:sz w:val="24"/>
          <w:szCs w:val="28"/>
          <w:lang w:val="el-GR"/>
        </w:rPr>
        <w:t>στην διεύθυνσή μας είναι για</w:t>
      </w:r>
      <w:r w:rsidR="00D03C3E" w:rsidRPr="00D03C3E">
        <w:rPr>
          <w:rFonts w:eastAsia="Times New Roman" w:cstheme="minorHAnsi"/>
          <w:sz w:val="24"/>
          <w:szCs w:val="28"/>
          <w:lang w:val="el-GR"/>
        </w:rPr>
        <w:t xml:space="preserve"> να </w:t>
      </w:r>
      <w:r>
        <w:rPr>
          <w:rFonts w:eastAsia="Times New Roman" w:cstheme="minorHAnsi"/>
          <w:sz w:val="24"/>
          <w:szCs w:val="28"/>
          <w:lang w:val="el-GR"/>
        </w:rPr>
        <w:t>εξετάσουμε</w:t>
      </w:r>
      <w:r w:rsidR="00D03C3E" w:rsidRPr="00D03C3E">
        <w:rPr>
          <w:rFonts w:eastAsia="Times New Roman" w:cstheme="minorHAnsi"/>
          <w:sz w:val="24"/>
          <w:szCs w:val="28"/>
          <w:lang w:val="el-GR"/>
        </w:rPr>
        <w:t xml:space="preserve"> ότι η κάρτα</w:t>
      </w:r>
      <w:r w:rsidR="00D03C3E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D03C3E" w:rsidRPr="00D03C3E">
        <w:rPr>
          <w:rFonts w:eastAsia="Times New Roman" w:cstheme="minorHAnsi"/>
          <w:sz w:val="24"/>
          <w:szCs w:val="28"/>
          <w:lang w:val="el-GR"/>
        </w:rPr>
        <w:t>δικτύου λειτουργεί κανονικά</w:t>
      </w:r>
      <w:r>
        <w:rPr>
          <w:rFonts w:eastAsia="Times New Roman" w:cstheme="minorHAnsi"/>
          <w:sz w:val="24"/>
          <w:szCs w:val="28"/>
          <w:lang w:val="el-GR"/>
        </w:rPr>
        <w:t xml:space="preserve">. Αυτό γίνεται εφόσον </w:t>
      </w:r>
      <w:r w:rsidR="00D03C3E" w:rsidRPr="00D03C3E">
        <w:rPr>
          <w:rFonts w:eastAsia="Times New Roman" w:cstheme="minorHAnsi"/>
          <w:sz w:val="24"/>
          <w:szCs w:val="28"/>
          <w:lang w:val="el-GR"/>
        </w:rPr>
        <w:t>είμαστε συνδεδεμένοι στο διαδίκτυο. Από την άλλη, κάνουμε ping στη διεύθυνση</w:t>
      </w:r>
      <w:r w:rsidR="00D03C3E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D03C3E" w:rsidRPr="00D03C3E">
        <w:rPr>
          <w:rFonts w:eastAsia="Times New Roman" w:cstheme="minorHAnsi"/>
          <w:sz w:val="24"/>
          <w:szCs w:val="28"/>
          <w:lang w:val="el-GR"/>
        </w:rPr>
        <w:t xml:space="preserve">βρόχου επιστροφής όταν θέλουμε να </w:t>
      </w:r>
      <w:r>
        <w:rPr>
          <w:rFonts w:eastAsia="Times New Roman" w:cstheme="minorHAnsi"/>
          <w:sz w:val="24"/>
          <w:szCs w:val="28"/>
          <w:lang w:val="el-GR"/>
        </w:rPr>
        <w:t xml:space="preserve">επιβεβαιώσουμε ότι το </w:t>
      </w:r>
      <w:r>
        <w:rPr>
          <w:rFonts w:eastAsia="Times New Roman" w:cstheme="minorHAnsi"/>
          <w:sz w:val="24"/>
          <w:szCs w:val="28"/>
        </w:rPr>
        <w:t>TCP/IP software</w:t>
      </w:r>
      <w:r>
        <w:rPr>
          <w:rFonts w:eastAsia="Times New Roman" w:cstheme="minorHAnsi"/>
          <w:sz w:val="24"/>
          <w:szCs w:val="28"/>
          <w:lang w:val="el-GR"/>
        </w:rPr>
        <w:t xml:space="preserve"> έχει εγκατασταθεί, έχει ξεκινήσει και λειτουργεί κανονικά</w:t>
      </w:r>
      <w:r w:rsidR="00D03C3E" w:rsidRPr="00D03C3E">
        <w:rPr>
          <w:rFonts w:eastAsia="Times New Roman" w:cstheme="minorHAnsi"/>
          <w:sz w:val="24"/>
          <w:szCs w:val="28"/>
          <w:lang w:val="el-GR"/>
        </w:rPr>
        <w:t xml:space="preserve">, κάτι που δεν απαιτεί συνδεσιμότητα στο διαδίκτυο. </w:t>
      </w:r>
      <w:r w:rsidR="00EB5EE9">
        <w:rPr>
          <w:rFonts w:eastAsia="Times New Roman" w:cstheme="minorHAnsi"/>
          <w:sz w:val="24"/>
          <w:szCs w:val="28"/>
          <w:lang w:val="el-GR"/>
        </w:rPr>
        <w:t>Οπότε</w:t>
      </w:r>
      <w:r w:rsidR="00D03C3E" w:rsidRPr="00D03C3E">
        <w:rPr>
          <w:rFonts w:eastAsia="Times New Roman" w:cstheme="minorHAnsi"/>
          <w:sz w:val="24"/>
          <w:szCs w:val="28"/>
          <w:lang w:val="el-GR"/>
        </w:rPr>
        <w:t>, εάν</w:t>
      </w:r>
      <w:r w:rsidR="00D03C3E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D03C3E" w:rsidRPr="00D03C3E">
        <w:rPr>
          <w:rFonts w:eastAsia="Times New Roman" w:cstheme="minorHAnsi"/>
          <w:sz w:val="24"/>
          <w:szCs w:val="28"/>
          <w:lang w:val="el-GR"/>
        </w:rPr>
        <w:t xml:space="preserve">θέλουμε να </w:t>
      </w:r>
      <w:r w:rsidR="00EB5EE9">
        <w:rPr>
          <w:rFonts w:eastAsia="Times New Roman" w:cstheme="minorHAnsi"/>
          <w:sz w:val="24"/>
          <w:szCs w:val="28"/>
          <w:lang w:val="el-GR"/>
        </w:rPr>
        <w:t>κάνουμε</w:t>
      </w:r>
      <w:r w:rsidR="00D03C3E" w:rsidRPr="00D03C3E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="00D03C3E" w:rsidRPr="00D03C3E">
        <w:rPr>
          <w:rFonts w:eastAsia="Times New Roman" w:cstheme="minorHAnsi"/>
          <w:sz w:val="24"/>
          <w:szCs w:val="28"/>
          <w:lang w:val="el-GR"/>
        </w:rPr>
        <w:t>troubleshooting</w:t>
      </w:r>
      <w:proofErr w:type="spellEnd"/>
      <w:r w:rsidR="00D03C3E" w:rsidRPr="00D03C3E">
        <w:rPr>
          <w:rFonts w:eastAsia="Times New Roman" w:cstheme="minorHAnsi"/>
          <w:sz w:val="24"/>
          <w:szCs w:val="28"/>
          <w:lang w:val="el-GR"/>
        </w:rPr>
        <w:t>, ξεκινάμε κάνοντας Ping σε</w:t>
      </w:r>
      <w:r w:rsidR="00D03C3E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D03C3E" w:rsidRPr="00D03C3E">
        <w:rPr>
          <w:rFonts w:eastAsia="Times New Roman" w:cstheme="minorHAnsi"/>
          <w:sz w:val="24"/>
          <w:szCs w:val="28"/>
          <w:lang w:val="el-GR"/>
        </w:rPr>
        <w:t>αυτή τη διεύθυνση</w:t>
      </w:r>
      <w:r w:rsidR="00EB5EE9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EB5EE9">
        <w:rPr>
          <w:rFonts w:eastAsia="Times New Roman" w:cstheme="minorHAnsi"/>
          <w:sz w:val="24"/>
          <w:szCs w:val="28"/>
        </w:rPr>
        <w:t>loopback</w:t>
      </w:r>
      <w:r w:rsidR="00D03C3E" w:rsidRPr="00D03C3E">
        <w:rPr>
          <w:rFonts w:eastAsia="Times New Roman" w:cstheme="minorHAnsi"/>
          <w:sz w:val="24"/>
          <w:szCs w:val="28"/>
          <w:lang w:val="el-GR"/>
        </w:rPr>
        <w:t xml:space="preserve">, ύστερα στην IPv4 μας εφόσον </w:t>
      </w:r>
      <w:r w:rsidR="00EB5EE9">
        <w:rPr>
          <w:rFonts w:eastAsia="Times New Roman" w:cstheme="minorHAnsi"/>
          <w:sz w:val="24"/>
          <w:szCs w:val="28"/>
          <w:lang w:val="el-GR"/>
        </w:rPr>
        <w:t>λάβαμε</w:t>
      </w:r>
      <w:r w:rsidR="00D03C3E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D03C3E" w:rsidRPr="00D03C3E">
        <w:rPr>
          <w:rFonts w:eastAsia="Times New Roman" w:cstheme="minorHAnsi"/>
          <w:sz w:val="24"/>
          <w:szCs w:val="28"/>
          <w:lang w:val="el-GR"/>
        </w:rPr>
        <w:t>απάντηση</w:t>
      </w:r>
      <w:r w:rsidR="00EB5EE9">
        <w:rPr>
          <w:rFonts w:eastAsia="Times New Roman" w:cstheme="minorHAnsi"/>
          <w:sz w:val="24"/>
          <w:szCs w:val="28"/>
          <w:lang w:val="el-GR"/>
        </w:rPr>
        <w:t xml:space="preserve"> προηγουμένως</w:t>
      </w:r>
      <w:r w:rsidR="00D03C3E" w:rsidRPr="00D03C3E">
        <w:rPr>
          <w:rFonts w:eastAsia="Times New Roman" w:cstheme="minorHAnsi"/>
          <w:sz w:val="24"/>
          <w:szCs w:val="28"/>
          <w:lang w:val="el-GR"/>
        </w:rPr>
        <w:t xml:space="preserve">, στη συνέχεια στο </w:t>
      </w:r>
      <w:proofErr w:type="spellStart"/>
      <w:r w:rsidR="00D03C3E" w:rsidRPr="00D03C3E">
        <w:rPr>
          <w:rFonts w:eastAsia="Times New Roman" w:cstheme="minorHAnsi"/>
          <w:sz w:val="24"/>
          <w:szCs w:val="28"/>
          <w:lang w:val="el-GR"/>
        </w:rPr>
        <w:t>router</w:t>
      </w:r>
      <w:proofErr w:type="spellEnd"/>
      <w:r w:rsidR="00D03C3E" w:rsidRPr="00D03C3E">
        <w:rPr>
          <w:rFonts w:eastAsia="Times New Roman" w:cstheme="minorHAnsi"/>
          <w:sz w:val="24"/>
          <w:szCs w:val="28"/>
          <w:lang w:val="el-GR"/>
        </w:rPr>
        <w:t xml:space="preserve"> μας και τέλος σε μια IP διεύθυνση εξωτερικού</w:t>
      </w:r>
      <w:r w:rsidR="00D03C3E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D03C3E" w:rsidRPr="00D03C3E">
        <w:rPr>
          <w:rFonts w:eastAsia="Times New Roman" w:cstheme="minorHAnsi"/>
          <w:sz w:val="24"/>
          <w:szCs w:val="28"/>
          <w:lang w:val="el-GR"/>
        </w:rPr>
        <w:t xml:space="preserve">δικτύου, ώστε να </w:t>
      </w:r>
      <w:r w:rsidR="00EB5EE9">
        <w:rPr>
          <w:rFonts w:eastAsia="Times New Roman" w:cstheme="minorHAnsi"/>
          <w:sz w:val="24"/>
          <w:szCs w:val="28"/>
          <w:lang w:val="el-GR"/>
        </w:rPr>
        <w:t>σιγουρευτούμε</w:t>
      </w:r>
      <w:r w:rsidR="00D03C3E" w:rsidRPr="00D03C3E">
        <w:rPr>
          <w:rFonts w:eastAsia="Times New Roman" w:cstheme="minorHAnsi"/>
          <w:sz w:val="24"/>
          <w:szCs w:val="28"/>
          <w:lang w:val="el-GR"/>
        </w:rPr>
        <w:t xml:space="preserve"> ότι όλα πάνε καλά.</w:t>
      </w:r>
    </w:p>
    <w:p w:rsidR="00DB7A3B" w:rsidRDefault="00DB7A3B" w:rsidP="00D03C3E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084C6F" w:rsidRPr="00B55218" w:rsidRDefault="00084C6F" w:rsidP="00D03C3E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2.7</w:t>
      </w:r>
    </w:p>
    <w:p w:rsidR="00084C6F" w:rsidRDefault="00A94506" w:rsidP="00084C6F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09824" behindDoc="0" locked="0" layoutInCell="1" allowOverlap="1" wp14:anchorId="4DD90862" wp14:editId="1A236D66">
            <wp:simplePos x="0" y="0"/>
            <wp:positionH relativeFrom="margin">
              <wp:align>right</wp:align>
            </wp:positionH>
            <wp:positionV relativeFrom="paragraph">
              <wp:posOffset>315488</wp:posOffset>
            </wp:positionV>
            <wp:extent cx="5486400" cy="2092960"/>
            <wp:effectExtent l="0" t="0" r="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 xml:space="preserve">Κάνουμε </w:t>
      </w:r>
      <w:r>
        <w:rPr>
          <w:rFonts w:eastAsia="Times New Roman" w:cstheme="minorHAnsi"/>
          <w:sz w:val="24"/>
          <w:szCs w:val="28"/>
        </w:rPr>
        <w:t xml:space="preserve">ping </w:t>
      </w:r>
      <w:r>
        <w:rPr>
          <w:rFonts w:eastAsia="Times New Roman" w:cstheme="minorHAnsi"/>
          <w:sz w:val="24"/>
          <w:szCs w:val="28"/>
          <w:lang w:val="el-GR"/>
        </w:rPr>
        <w:t>προς τις δύο διευθύνσεις και έχουμε τα εξής αποτελέσματα</w:t>
      </w:r>
      <w:r>
        <w:rPr>
          <w:rFonts w:eastAsia="Times New Roman" w:cstheme="minorHAnsi"/>
          <w:sz w:val="24"/>
          <w:szCs w:val="28"/>
        </w:rPr>
        <w:t>:</w:t>
      </w:r>
    </w:p>
    <w:p w:rsidR="00A94506" w:rsidRDefault="00A94506" w:rsidP="00084C6F">
      <w:pPr>
        <w:jc w:val="both"/>
        <w:rPr>
          <w:rFonts w:eastAsia="Times New Roman" w:cstheme="minorHAnsi"/>
          <w:sz w:val="24"/>
          <w:szCs w:val="28"/>
        </w:rPr>
      </w:pPr>
    </w:p>
    <w:p w:rsidR="00BC0A05" w:rsidRDefault="00BC0A05" w:rsidP="00084C6F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Ενώ το και οι δύο σελίδες φορτώνουν κανονικά στον </w:t>
      </w:r>
      <w:r>
        <w:rPr>
          <w:rFonts w:eastAsia="Times New Roman" w:cstheme="minorHAnsi"/>
          <w:sz w:val="24"/>
          <w:szCs w:val="28"/>
        </w:rPr>
        <w:t xml:space="preserve">browser, </w:t>
      </w:r>
      <w:r>
        <w:rPr>
          <w:rFonts w:eastAsia="Times New Roman" w:cstheme="minorHAnsi"/>
          <w:sz w:val="24"/>
          <w:szCs w:val="28"/>
          <w:lang w:val="el-GR"/>
        </w:rPr>
        <w:t xml:space="preserve">παρατηρούμε ότι η σελίδα </w:t>
      </w:r>
      <w:r>
        <w:rPr>
          <w:rFonts w:eastAsia="Times New Roman" w:cstheme="minorHAnsi"/>
          <w:sz w:val="24"/>
          <w:szCs w:val="28"/>
        </w:rPr>
        <w:t xml:space="preserve">Netflix </w:t>
      </w:r>
      <w:r>
        <w:rPr>
          <w:rFonts w:eastAsia="Times New Roman" w:cstheme="minorHAnsi"/>
          <w:sz w:val="24"/>
          <w:szCs w:val="28"/>
          <w:lang w:val="el-GR"/>
        </w:rPr>
        <w:t xml:space="preserve">δεν ανταποκρίνεται στα </w:t>
      </w:r>
      <w:r>
        <w:rPr>
          <w:rFonts w:eastAsia="Times New Roman" w:cstheme="minorHAnsi"/>
          <w:sz w:val="24"/>
          <w:szCs w:val="28"/>
        </w:rPr>
        <w:t xml:space="preserve">Echo request </w:t>
      </w:r>
      <w:r>
        <w:rPr>
          <w:rFonts w:eastAsia="Times New Roman" w:cstheme="minorHAnsi"/>
          <w:sz w:val="24"/>
          <w:szCs w:val="28"/>
          <w:lang w:val="el-GR"/>
        </w:rPr>
        <w:t>που της στέλνουμε. Δύο λόγοι που μπορεί να συμβαίνει αυτό είναι</w:t>
      </w:r>
      <w:r>
        <w:rPr>
          <w:rFonts w:eastAsia="Times New Roman" w:cstheme="minorHAnsi"/>
          <w:sz w:val="24"/>
          <w:szCs w:val="28"/>
        </w:rPr>
        <w:t>:</w:t>
      </w:r>
    </w:p>
    <w:p w:rsidR="00BC0A05" w:rsidRDefault="00BC0A05" w:rsidP="00F65B9E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Μπορεί κ</w:t>
      </w:r>
      <w:r w:rsidRPr="00BC0A05">
        <w:rPr>
          <w:rFonts w:eastAsia="Times New Roman" w:cstheme="minorHAnsi"/>
          <w:sz w:val="24"/>
          <w:szCs w:val="28"/>
          <w:lang w:val="el-GR"/>
        </w:rPr>
        <w:t>ατά τη διαδρομή των πακέτων από τον υπολογιστή μας στον server του Netflix να παρεμβάλλεται κάποιο</w:t>
      </w:r>
      <w:r>
        <w:rPr>
          <w:rFonts w:eastAsia="Times New Roman" w:cstheme="minorHAnsi"/>
          <w:sz w:val="24"/>
          <w:szCs w:val="28"/>
          <w:lang w:val="el-GR"/>
        </w:rPr>
        <w:t xml:space="preserve"> τοίχος προστασίας</w:t>
      </w:r>
      <w:r w:rsidRPr="00BC0A05"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(</w:t>
      </w:r>
      <w:r w:rsidRPr="00BC0A05">
        <w:rPr>
          <w:rFonts w:eastAsia="Times New Roman" w:cstheme="minorHAnsi"/>
          <w:sz w:val="24"/>
          <w:szCs w:val="28"/>
          <w:lang w:val="el-GR"/>
        </w:rPr>
        <w:t>firewall</w:t>
      </w:r>
      <w:r>
        <w:rPr>
          <w:rFonts w:eastAsia="Times New Roman" w:cstheme="minorHAnsi"/>
          <w:sz w:val="24"/>
          <w:szCs w:val="28"/>
          <w:lang w:val="el-GR"/>
        </w:rPr>
        <w:t>)</w:t>
      </w:r>
      <w:r w:rsidRPr="00BC0A05">
        <w:rPr>
          <w:rFonts w:eastAsia="Times New Roman" w:cstheme="minorHAnsi"/>
          <w:sz w:val="24"/>
          <w:szCs w:val="28"/>
          <w:lang w:val="el-GR"/>
        </w:rPr>
        <w:t>, το οποίο μπλοκάρει τα μηνύματα πρωτοκόλλου ICMP, ενδεχομένως για να μη προκληθεί σ</w:t>
      </w:r>
      <w:r>
        <w:rPr>
          <w:rFonts w:eastAsia="Times New Roman" w:cstheme="minorHAnsi"/>
          <w:sz w:val="24"/>
          <w:szCs w:val="28"/>
          <w:lang w:val="el-GR"/>
        </w:rPr>
        <w:t>υμφόρηση των server από τέτοια,</w:t>
      </w:r>
      <w:r w:rsidRPr="00BC0A05"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με αποτέλεσμα να</w:t>
      </w:r>
      <w:r w:rsidRPr="00BC0A05">
        <w:rPr>
          <w:rFonts w:eastAsia="Times New Roman" w:cstheme="minorHAnsi"/>
          <w:sz w:val="24"/>
          <w:szCs w:val="28"/>
          <w:lang w:val="el-GR"/>
        </w:rPr>
        <w:t xml:space="preserve"> χάνονται πακέτα κατά το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Pr="00BC0A05">
        <w:rPr>
          <w:rFonts w:eastAsia="Times New Roman" w:cstheme="minorHAnsi"/>
          <w:sz w:val="24"/>
          <w:szCs w:val="28"/>
          <w:lang w:val="el-GR"/>
        </w:rPr>
        <w:t>request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BC0A05" w:rsidRPr="00BC0A05" w:rsidRDefault="00BC0A05" w:rsidP="00F65B9E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Υπάρχει περίπτωση</w:t>
      </w:r>
      <w:r w:rsidRPr="00BC0A05">
        <w:rPr>
          <w:rFonts w:eastAsia="Times New Roman" w:cstheme="minorHAnsi"/>
          <w:sz w:val="24"/>
          <w:szCs w:val="28"/>
          <w:lang w:val="el-GR"/>
        </w:rPr>
        <w:t xml:space="preserve"> ο κόμβος προορισμού ή κάποια ενδιάμεση συσκευή να μην είναι επαρκώς πληροφορημένη για το δίκτυο του αποστολέα, δηλαδή του υπολογιστή μας και έτσι να μην είναι δυνατή η σωστή επιστροφή </w:t>
      </w:r>
      <w:r>
        <w:rPr>
          <w:rFonts w:eastAsia="Times New Roman" w:cstheme="minorHAnsi"/>
          <w:sz w:val="24"/>
          <w:szCs w:val="28"/>
          <w:lang w:val="el-GR"/>
        </w:rPr>
        <w:t xml:space="preserve">της </w:t>
      </w:r>
      <w:r w:rsidRPr="00BC0A05">
        <w:rPr>
          <w:rFonts w:eastAsia="Times New Roman" w:cstheme="minorHAnsi"/>
          <w:sz w:val="24"/>
          <w:szCs w:val="28"/>
          <w:lang w:val="el-GR"/>
        </w:rPr>
        <w:t xml:space="preserve">απάντησης </w:t>
      </w:r>
      <w:r>
        <w:rPr>
          <w:rFonts w:eastAsia="Times New Roman" w:cstheme="minorHAnsi"/>
          <w:sz w:val="24"/>
          <w:szCs w:val="28"/>
          <w:lang w:val="el-GR"/>
        </w:rPr>
        <w:t>και ως εκ τούτου να</w:t>
      </w:r>
      <w:r w:rsidRPr="00BC0A05">
        <w:rPr>
          <w:rFonts w:eastAsia="Times New Roman" w:cstheme="minorHAnsi"/>
          <w:sz w:val="24"/>
          <w:szCs w:val="28"/>
          <w:lang w:val="el-GR"/>
        </w:rPr>
        <w:t xml:space="preserve"> χάνονται πακέτα κατά το reply</w:t>
      </w:r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BC0A05" w:rsidRDefault="00BC0A05" w:rsidP="0079349F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DB7A3B" w:rsidRDefault="00DB7A3B" w:rsidP="0079349F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DB7A3B" w:rsidRDefault="00DB7A3B" w:rsidP="0079349F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DB7A3B" w:rsidRDefault="00DB7A3B" w:rsidP="0079349F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DB7A3B" w:rsidRDefault="00DB7A3B" w:rsidP="0079349F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A5152A" w:rsidRDefault="00A5152A" w:rsidP="0079349F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A5152A" w:rsidRDefault="00A5152A" w:rsidP="0079349F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</w:p>
    <w:p w:rsidR="0079349F" w:rsidRPr="00BC0A05" w:rsidRDefault="0079349F" w:rsidP="0079349F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  <w:r>
        <w:rPr>
          <w:rFonts w:eastAsia="Times New Roman" w:cstheme="minorHAnsi"/>
          <w:b/>
          <w:sz w:val="32"/>
          <w:szCs w:val="28"/>
          <w:u w:val="single"/>
        </w:rPr>
        <w:lastRenderedPageBreak/>
        <w:t>Άσκηση 3:</w:t>
      </w:r>
      <w:r>
        <w:rPr>
          <w:rFonts w:eastAsia="Times New Roman" w:cstheme="minorHAnsi"/>
          <w:b/>
          <w:sz w:val="32"/>
          <w:szCs w:val="28"/>
          <w:u w:val="single"/>
          <w:lang w:val="el-GR"/>
        </w:rPr>
        <w:t xml:space="preserve"> </w:t>
      </w:r>
      <w:r w:rsidR="00BC0A05">
        <w:rPr>
          <w:rFonts w:eastAsia="Times New Roman" w:cstheme="minorHAnsi"/>
          <w:b/>
          <w:sz w:val="32"/>
          <w:szCs w:val="28"/>
          <w:u w:val="single"/>
          <w:lang w:val="el-GR"/>
        </w:rPr>
        <w:t xml:space="preserve">Επικεφαλίδες </w:t>
      </w:r>
      <w:r w:rsidR="00BC0A05">
        <w:rPr>
          <w:rFonts w:eastAsia="Times New Roman" w:cstheme="minorHAnsi"/>
          <w:b/>
          <w:sz w:val="32"/>
          <w:szCs w:val="28"/>
          <w:u w:val="single"/>
        </w:rPr>
        <w:t>IPv4</w:t>
      </w:r>
    </w:p>
    <w:p w:rsidR="0079349F" w:rsidRPr="00B55218" w:rsidRDefault="0079349F" w:rsidP="0079349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3.1</w:t>
      </w:r>
    </w:p>
    <w:p w:rsidR="0079349F" w:rsidRPr="008C3EAA" w:rsidRDefault="008C3EAA" w:rsidP="0079349F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φίλτρο </w:t>
      </w:r>
      <w:r w:rsidR="00A10A66">
        <w:rPr>
          <w:rFonts w:eastAsia="Times New Roman" w:cstheme="minorHAnsi"/>
          <w:sz w:val="24"/>
          <w:szCs w:val="28"/>
          <w:lang w:val="el-GR"/>
        </w:rPr>
        <w:t>σύλληψης</w:t>
      </w:r>
      <w:r>
        <w:rPr>
          <w:rFonts w:eastAsia="Times New Roman" w:cstheme="minorHAnsi"/>
          <w:sz w:val="24"/>
          <w:szCs w:val="28"/>
          <w:lang w:val="el-GR"/>
        </w:rPr>
        <w:t xml:space="preserve"> που χρησιμοποιήσαμε είναι το «</w:t>
      </w:r>
      <w:r w:rsidRPr="008C3EAA">
        <w:rPr>
          <w:rFonts w:eastAsia="Times New Roman" w:cstheme="minorHAnsi"/>
          <w:sz w:val="24"/>
          <w:szCs w:val="28"/>
        </w:rPr>
        <w:t>host 147.102.40.15</w:t>
      </w:r>
      <w:r>
        <w:rPr>
          <w:rFonts w:eastAsia="Times New Roman" w:cstheme="minorHAnsi"/>
          <w:sz w:val="24"/>
          <w:szCs w:val="28"/>
          <w:lang w:val="el-GR"/>
        </w:rPr>
        <w:t>»</w:t>
      </w:r>
      <w:r>
        <w:rPr>
          <w:rFonts w:eastAsia="Times New Roman" w:cstheme="minorHAnsi"/>
          <w:sz w:val="24"/>
          <w:szCs w:val="28"/>
        </w:rPr>
        <w:t>.</w:t>
      </w:r>
    </w:p>
    <w:p w:rsidR="0079349F" w:rsidRPr="00B55218" w:rsidRDefault="0079349F" w:rsidP="0079349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3.2</w:t>
      </w:r>
    </w:p>
    <w:p w:rsidR="0079349F" w:rsidRPr="00A10A66" w:rsidRDefault="00A10A66" w:rsidP="0079349F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Το φίλτρο απεικόνισης είναι το «</w:t>
      </w:r>
      <w:proofErr w:type="spellStart"/>
      <w:r>
        <w:rPr>
          <w:rFonts w:eastAsia="Times New Roman" w:cstheme="minorHAnsi"/>
          <w:sz w:val="24"/>
          <w:szCs w:val="28"/>
        </w:rPr>
        <w:t>ip.src</w:t>
      </w:r>
      <w:proofErr w:type="spellEnd"/>
      <w:r>
        <w:rPr>
          <w:rFonts w:eastAsia="Times New Roman" w:cstheme="minorHAnsi"/>
          <w:sz w:val="24"/>
          <w:szCs w:val="28"/>
        </w:rPr>
        <w:t xml:space="preserve"> == 192.168.1.4</w:t>
      </w:r>
      <w:r>
        <w:rPr>
          <w:rFonts w:eastAsia="Times New Roman" w:cstheme="minorHAnsi"/>
          <w:sz w:val="24"/>
          <w:szCs w:val="28"/>
          <w:lang w:val="el-GR"/>
        </w:rPr>
        <w:t>»</w:t>
      </w:r>
      <w:r>
        <w:rPr>
          <w:rFonts w:eastAsia="Times New Roman" w:cstheme="minorHAnsi"/>
          <w:sz w:val="24"/>
          <w:szCs w:val="28"/>
        </w:rPr>
        <w:t xml:space="preserve">, </w:t>
      </w:r>
      <w:r>
        <w:rPr>
          <w:rFonts w:eastAsia="Times New Roman" w:cstheme="minorHAnsi"/>
          <w:sz w:val="24"/>
          <w:szCs w:val="28"/>
          <w:lang w:val="el-GR"/>
        </w:rPr>
        <w:t xml:space="preserve">δηλαδή </w:t>
      </w:r>
      <w:proofErr w:type="spellStart"/>
      <w:r>
        <w:rPr>
          <w:rFonts w:eastAsia="Times New Roman" w:cstheme="minorHAnsi"/>
          <w:sz w:val="24"/>
          <w:szCs w:val="28"/>
        </w:rPr>
        <w:t>ip</w:t>
      </w:r>
      <w:proofErr w:type="spellEnd"/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διεύθυνση αποστολέα είναι η </w:t>
      </w:r>
      <w:proofErr w:type="spellStart"/>
      <w:r>
        <w:rPr>
          <w:rFonts w:eastAsia="Times New Roman" w:cstheme="minorHAnsi"/>
          <w:sz w:val="24"/>
          <w:szCs w:val="28"/>
        </w:rPr>
        <w:t>ip</w:t>
      </w:r>
      <w:proofErr w:type="spellEnd"/>
      <w:r>
        <w:rPr>
          <w:rFonts w:eastAsia="Times New Roman" w:cstheme="minorHAnsi"/>
          <w:sz w:val="24"/>
          <w:szCs w:val="28"/>
          <w:lang w:val="el-GR"/>
        </w:rPr>
        <w:t xml:space="preserve"> της κάρτας δικτύου μας.</w:t>
      </w:r>
    </w:p>
    <w:p w:rsidR="0079349F" w:rsidRPr="00B55218" w:rsidRDefault="0079349F" w:rsidP="0079349F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>
        <w:rPr>
          <w:rFonts w:eastAsia="Times New Roman" w:cstheme="minorHAnsi"/>
          <w:b/>
          <w:i/>
          <w:sz w:val="24"/>
          <w:szCs w:val="28"/>
          <w:u w:val="single"/>
        </w:rPr>
        <w:t>.3</w:t>
      </w:r>
    </w:p>
    <w:p w:rsidR="006954E5" w:rsidRPr="00E43D53" w:rsidRDefault="00E43D53" w:rsidP="0079349F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15968" behindDoc="0" locked="0" layoutInCell="1" allowOverlap="1" wp14:anchorId="4254B68B" wp14:editId="46EBD5ED">
            <wp:simplePos x="0" y="0"/>
            <wp:positionH relativeFrom="margin">
              <wp:align>center</wp:align>
            </wp:positionH>
            <wp:positionV relativeFrom="paragraph">
              <wp:posOffset>2602701</wp:posOffset>
            </wp:positionV>
            <wp:extent cx="6498590" cy="29825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859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118016" behindDoc="0" locked="0" layoutInCell="1" allowOverlap="1" wp14:anchorId="28B68130" wp14:editId="7C86D491">
            <wp:simplePos x="0" y="0"/>
            <wp:positionH relativeFrom="margin">
              <wp:align>center</wp:align>
            </wp:positionH>
            <wp:positionV relativeFrom="paragraph">
              <wp:posOffset>434114</wp:posOffset>
            </wp:positionV>
            <wp:extent cx="3028950" cy="20002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88"/>
                    <a:stretch/>
                  </pic:blipFill>
                  <pic:spPr bwMode="auto">
                    <a:xfrm>
                      <a:off x="0" y="0"/>
                      <a:ext cx="302895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 xml:space="preserve">Τα πεδία της επικεφαλίδας </w:t>
      </w:r>
      <w:r>
        <w:rPr>
          <w:rFonts w:eastAsia="Times New Roman" w:cstheme="minorHAnsi"/>
          <w:sz w:val="24"/>
          <w:szCs w:val="28"/>
        </w:rPr>
        <w:t xml:space="preserve">IPv4 </w:t>
      </w:r>
      <w:r>
        <w:rPr>
          <w:rFonts w:eastAsia="Times New Roman" w:cstheme="minorHAnsi"/>
          <w:sz w:val="24"/>
          <w:szCs w:val="28"/>
          <w:lang w:val="el-GR"/>
        </w:rPr>
        <w:t>είναι</w:t>
      </w:r>
      <w:r>
        <w:rPr>
          <w:rFonts w:eastAsia="Times New Roman" w:cstheme="minorHAnsi"/>
          <w:sz w:val="24"/>
          <w:szCs w:val="28"/>
        </w:rPr>
        <w:t>:</w:t>
      </w:r>
    </w:p>
    <w:p w:rsidR="006954E5" w:rsidRDefault="006954E5" w:rsidP="0079349F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6954E5" w:rsidRDefault="006954E5" w:rsidP="0079349F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4D02C9" w:rsidRPr="00B55218" w:rsidRDefault="004D02C9" w:rsidP="004D02C9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lastRenderedPageBreak/>
        <w:t>3</w:t>
      </w:r>
      <w:r>
        <w:rPr>
          <w:rFonts w:eastAsia="Times New Roman" w:cstheme="minorHAnsi"/>
          <w:b/>
          <w:i/>
          <w:sz w:val="24"/>
          <w:szCs w:val="28"/>
          <w:u w:val="single"/>
        </w:rPr>
        <w:t>.4</w:t>
      </w:r>
    </w:p>
    <w:p w:rsidR="004D02C9" w:rsidRPr="00E43D53" w:rsidRDefault="00E43D53" w:rsidP="004D02C9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Ελέγχοντας όλα τα πλαίσια, παρατηρούμε ότι τα πεδία που αλλάζουν τιμές ανά πλαίσιο είναι</w:t>
      </w:r>
      <w:r>
        <w:rPr>
          <w:rFonts w:eastAsia="Times New Roman" w:cstheme="minorHAnsi"/>
          <w:sz w:val="24"/>
          <w:szCs w:val="28"/>
        </w:rPr>
        <w:t xml:space="preserve">: </w:t>
      </w:r>
      <w:r>
        <w:rPr>
          <w:rFonts w:eastAsia="Times New Roman" w:cstheme="minorHAnsi"/>
          <w:sz w:val="24"/>
          <w:szCs w:val="28"/>
          <w:lang w:val="el-GR"/>
        </w:rPr>
        <w:t xml:space="preserve">το </w:t>
      </w:r>
      <w:r>
        <w:rPr>
          <w:rFonts w:eastAsia="Times New Roman" w:cstheme="minorHAnsi"/>
          <w:sz w:val="24"/>
          <w:szCs w:val="28"/>
        </w:rPr>
        <w:t xml:space="preserve">Total Length, </w:t>
      </w:r>
      <w:r>
        <w:rPr>
          <w:rFonts w:eastAsia="Times New Roman" w:cstheme="minorHAnsi"/>
          <w:sz w:val="24"/>
          <w:szCs w:val="28"/>
          <w:lang w:val="el-GR"/>
        </w:rPr>
        <w:t xml:space="preserve">το </w:t>
      </w:r>
      <w:r>
        <w:rPr>
          <w:rFonts w:eastAsia="Times New Roman" w:cstheme="minorHAnsi"/>
          <w:sz w:val="24"/>
          <w:szCs w:val="28"/>
        </w:rPr>
        <w:t xml:space="preserve">Identification </w:t>
      </w:r>
      <w:r>
        <w:rPr>
          <w:rFonts w:eastAsia="Times New Roman" w:cstheme="minorHAnsi"/>
          <w:sz w:val="24"/>
          <w:szCs w:val="28"/>
          <w:lang w:val="el-GR"/>
        </w:rPr>
        <w:t xml:space="preserve">και το </w:t>
      </w:r>
      <w:r>
        <w:rPr>
          <w:rFonts w:eastAsia="Times New Roman" w:cstheme="minorHAnsi"/>
          <w:sz w:val="24"/>
          <w:szCs w:val="28"/>
        </w:rPr>
        <w:t>Header Checksum.</w:t>
      </w:r>
    </w:p>
    <w:p w:rsidR="004D02C9" w:rsidRPr="00B55218" w:rsidRDefault="004D02C9" w:rsidP="004D02C9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>
        <w:rPr>
          <w:rFonts w:eastAsia="Times New Roman" w:cstheme="minorHAnsi"/>
          <w:b/>
          <w:i/>
          <w:sz w:val="24"/>
          <w:szCs w:val="28"/>
          <w:u w:val="single"/>
        </w:rPr>
        <w:t>.5</w:t>
      </w:r>
    </w:p>
    <w:p w:rsidR="003B55F7" w:rsidRPr="000C0C68" w:rsidRDefault="00E43D53" w:rsidP="004D02C9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Ναι, το μήκος της επικεφαλίδας </w:t>
      </w:r>
      <w:r>
        <w:rPr>
          <w:rFonts w:eastAsia="Times New Roman" w:cstheme="minorHAnsi"/>
          <w:sz w:val="24"/>
          <w:szCs w:val="28"/>
        </w:rPr>
        <w:t xml:space="preserve">IPv4 </w:t>
      </w:r>
      <w:r>
        <w:rPr>
          <w:rFonts w:eastAsia="Times New Roman" w:cstheme="minorHAnsi"/>
          <w:sz w:val="24"/>
          <w:szCs w:val="28"/>
          <w:lang w:val="el-GR"/>
        </w:rPr>
        <w:t xml:space="preserve">είναι ίδιο σε όλα τα πλαίσια και ίσο με 20 </w:t>
      </w:r>
      <w:r>
        <w:rPr>
          <w:rFonts w:eastAsia="Times New Roman" w:cstheme="minorHAnsi"/>
          <w:sz w:val="24"/>
          <w:szCs w:val="28"/>
        </w:rPr>
        <w:t>Bytes.</w:t>
      </w:r>
    </w:p>
    <w:p w:rsidR="004D02C9" w:rsidRPr="00B55218" w:rsidRDefault="004D02C9" w:rsidP="004D02C9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>
        <w:rPr>
          <w:rFonts w:eastAsia="Times New Roman" w:cstheme="minorHAnsi"/>
          <w:b/>
          <w:i/>
          <w:sz w:val="24"/>
          <w:szCs w:val="28"/>
          <w:u w:val="single"/>
        </w:rPr>
        <w:t>.6</w:t>
      </w:r>
    </w:p>
    <w:p w:rsidR="00E43D53" w:rsidRPr="00944E1B" w:rsidRDefault="00E43D53" w:rsidP="004D02C9">
      <w:pPr>
        <w:jc w:val="both"/>
        <w:rPr>
          <w:rFonts w:eastAsia="Times New Roman" w:cstheme="minorHAnsi"/>
          <w:sz w:val="24"/>
          <w:szCs w:val="28"/>
        </w:rPr>
      </w:pPr>
      <w:r w:rsidRPr="00E43D53">
        <w:rPr>
          <w:rFonts w:eastAsia="Times New Roman" w:cstheme="minorHAnsi"/>
          <w:sz w:val="24"/>
          <w:szCs w:val="28"/>
          <w:lang w:val="el-GR"/>
        </w:rPr>
        <w:t xml:space="preserve">Ελάχιστο μήκος πακέτου </w:t>
      </w:r>
      <w:r w:rsidR="00944E1B">
        <w:rPr>
          <w:rFonts w:eastAsia="Times New Roman" w:cstheme="minorHAnsi"/>
          <w:sz w:val="24"/>
          <w:szCs w:val="28"/>
        </w:rPr>
        <w:t>40</w:t>
      </w:r>
      <w:r w:rsidRPr="00E43D53">
        <w:rPr>
          <w:rFonts w:eastAsia="Times New Roman" w:cstheme="minorHAnsi"/>
          <w:sz w:val="24"/>
          <w:szCs w:val="28"/>
          <w:lang w:val="el-GR"/>
        </w:rPr>
        <w:t xml:space="preserve"> by</w:t>
      </w:r>
      <w:r>
        <w:rPr>
          <w:rFonts w:eastAsia="Times New Roman" w:cstheme="minorHAnsi"/>
          <w:sz w:val="24"/>
          <w:szCs w:val="28"/>
          <w:lang w:val="el-GR"/>
        </w:rPr>
        <w:t>t</w:t>
      </w:r>
      <w:r w:rsidR="00944E1B">
        <w:rPr>
          <w:rFonts w:eastAsia="Times New Roman" w:cstheme="minorHAnsi"/>
          <w:sz w:val="24"/>
          <w:szCs w:val="28"/>
          <w:lang w:val="el-GR"/>
        </w:rPr>
        <w:t>es, ενώ μέγιστο μήκος πακέτου 58</w:t>
      </w:r>
      <w:r w:rsidRPr="00E43D53">
        <w:rPr>
          <w:rFonts w:eastAsia="Times New Roman" w:cstheme="minorHAnsi"/>
          <w:sz w:val="24"/>
          <w:szCs w:val="28"/>
          <w:lang w:val="el-GR"/>
        </w:rPr>
        <w:t xml:space="preserve"> bytes</w:t>
      </w:r>
      <w:r w:rsidR="00944E1B">
        <w:rPr>
          <w:rFonts w:eastAsia="Times New Roman" w:cstheme="minorHAnsi"/>
          <w:sz w:val="24"/>
          <w:szCs w:val="28"/>
        </w:rPr>
        <w:t>.</w:t>
      </w:r>
    </w:p>
    <w:p w:rsidR="004D02C9" w:rsidRPr="00B55218" w:rsidRDefault="004D02C9" w:rsidP="004D02C9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>
        <w:rPr>
          <w:rFonts w:eastAsia="Times New Roman" w:cstheme="minorHAnsi"/>
          <w:b/>
          <w:i/>
          <w:sz w:val="24"/>
          <w:szCs w:val="28"/>
          <w:u w:val="single"/>
        </w:rPr>
        <w:t>.7</w:t>
      </w:r>
    </w:p>
    <w:p w:rsidR="00944E1B" w:rsidRDefault="00944E1B" w:rsidP="00944E1B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944E1B">
        <w:rPr>
          <w:rFonts w:eastAsia="Times New Roman" w:cstheme="minorHAnsi"/>
          <w:sz w:val="24"/>
          <w:szCs w:val="28"/>
          <w:lang w:val="el-GR"/>
        </w:rPr>
        <w:t xml:space="preserve">Το πεδίο </w:t>
      </w:r>
      <w:proofErr w:type="spellStart"/>
      <w:r w:rsidRPr="00944E1B">
        <w:rPr>
          <w:rFonts w:eastAsia="Times New Roman" w:cstheme="minorHAnsi"/>
          <w:sz w:val="24"/>
          <w:szCs w:val="28"/>
          <w:lang w:val="el-GR"/>
        </w:rPr>
        <w:t>Differentiated</w:t>
      </w:r>
      <w:proofErr w:type="spellEnd"/>
      <w:r w:rsidRPr="00944E1B">
        <w:rPr>
          <w:rFonts w:eastAsia="Times New Roman" w:cstheme="minorHAnsi"/>
          <w:sz w:val="24"/>
          <w:szCs w:val="28"/>
          <w:lang w:val="el-GR"/>
        </w:rPr>
        <w:t xml:space="preserve"> Services </w:t>
      </w:r>
      <w:proofErr w:type="spellStart"/>
      <w:r w:rsidRPr="00944E1B">
        <w:rPr>
          <w:rFonts w:eastAsia="Times New Roman" w:cstheme="minorHAnsi"/>
          <w:sz w:val="24"/>
          <w:szCs w:val="28"/>
          <w:lang w:val="el-GR"/>
        </w:rPr>
        <w:t>Field</w:t>
      </w:r>
      <w:proofErr w:type="spellEnd"/>
      <w:r w:rsidRPr="00944E1B">
        <w:rPr>
          <w:rFonts w:eastAsia="Times New Roman" w:cstheme="minorHAnsi"/>
          <w:sz w:val="24"/>
          <w:szCs w:val="28"/>
          <w:lang w:val="el-GR"/>
        </w:rPr>
        <w:t xml:space="preserve"> έχει τιμή 0x00 σε όλα τα πακέτα, το οποίο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944E1B">
        <w:rPr>
          <w:rFonts w:eastAsia="Times New Roman" w:cstheme="minorHAnsi"/>
          <w:sz w:val="24"/>
          <w:szCs w:val="28"/>
          <w:lang w:val="el-GR"/>
        </w:rPr>
        <w:t xml:space="preserve">αντιστοιχεί στο Standard </w:t>
      </w:r>
      <w:proofErr w:type="spellStart"/>
      <w:r w:rsidRPr="00944E1B">
        <w:rPr>
          <w:rFonts w:eastAsia="Times New Roman" w:cstheme="minorHAnsi"/>
          <w:sz w:val="24"/>
          <w:szCs w:val="28"/>
          <w:lang w:val="el-GR"/>
        </w:rPr>
        <w:t>Service</w:t>
      </w:r>
      <w:proofErr w:type="spellEnd"/>
      <w:r w:rsidRPr="00944E1B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Pr="00944E1B">
        <w:rPr>
          <w:rFonts w:eastAsia="Times New Roman" w:cstheme="minorHAnsi"/>
          <w:sz w:val="24"/>
          <w:szCs w:val="28"/>
          <w:lang w:val="el-GR"/>
        </w:rPr>
        <w:t>Class</w:t>
      </w:r>
      <w:proofErr w:type="spellEnd"/>
      <w:r w:rsidRPr="00944E1B">
        <w:rPr>
          <w:rFonts w:eastAsia="Times New Roman" w:cstheme="minorHAnsi"/>
          <w:sz w:val="24"/>
          <w:szCs w:val="28"/>
          <w:lang w:val="el-GR"/>
        </w:rPr>
        <w:t xml:space="preserve"> με </w:t>
      </w:r>
      <w:proofErr w:type="spellStart"/>
      <w:r w:rsidRPr="00944E1B">
        <w:rPr>
          <w:rFonts w:eastAsia="Times New Roman" w:cstheme="minorHAnsi"/>
          <w:sz w:val="24"/>
          <w:szCs w:val="28"/>
          <w:lang w:val="el-GR"/>
        </w:rPr>
        <w:t>Default</w:t>
      </w:r>
      <w:proofErr w:type="spellEnd"/>
      <w:r w:rsidRPr="00944E1B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Pr="00944E1B">
        <w:rPr>
          <w:rFonts w:eastAsia="Times New Roman" w:cstheme="minorHAnsi"/>
          <w:sz w:val="24"/>
          <w:szCs w:val="28"/>
          <w:lang w:val="el-GR"/>
        </w:rPr>
        <w:t>Forwarding</w:t>
      </w:r>
      <w:proofErr w:type="spellEnd"/>
      <w:r w:rsidRPr="00944E1B">
        <w:rPr>
          <w:rFonts w:eastAsia="Times New Roman" w:cstheme="minorHAnsi"/>
          <w:sz w:val="24"/>
          <w:szCs w:val="28"/>
          <w:lang w:val="el-GR"/>
        </w:rPr>
        <w:t xml:space="preserve"> συμπεριφορά.</w:t>
      </w:r>
      <w:r>
        <w:rPr>
          <w:rFonts w:eastAsia="Times New Roman" w:cstheme="minorHAnsi"/>
          <w:sz w:val="24"/>
          <w:szCs w:val="28"/>
        </w:rPr>
        <w:t xml:space="preserve"> </w:t>
      </w:r>
      <w:r w:rsidR="00D97D72">
        <w:rPr>
          <w:rFonts w:eastAsia="Times New Roman" w:cstheme="minorHAnsi"/>
          <w:sz w:val="24"/>
          <w:szCs w:val="28"/>
          <w:lang w:val="el-GR"/>
        </w:rPr>
        <w:t xml:space="preserve">Όταν κάποιο </w:t>
      </w:r>
      <w:proofErr w:type="spellStart"/>
      <w:r w:rsidRPr="00944E1B">
        <w:rPr>
          <w:rFonts w:eastAsia="Times New Roman" w:cstheme="minorHAnsi"/>
          <w:sz w:val="24"/>
          <w:szCs w:val="28"/>
          <w:lang w:val="el-GR"/>
        </w:rPr>
        <w:t>traffic</w:t>
      </w:r>
      <w:proofErr w:type="spellEnd"/>
      <w:r w:rsidRPr="00944E1B">
        <w:rPr>
          <w:rFonts w:eastAsia="Times New Roman" w:cstheme="minorHAnsi"/>
          <w:sz w:val="24"/>
          <w:szCs w:val="28"/>
          <w:lang w:val="el-GR"/>
        </w:rPr>
        <w:t xml:space="preserve"> δε</w:t>
      </w:r>
      <w:r w:rsidR="00D97D72">
        <w:rPr>
          <w:rFonts w:eastAsia="Times New Roman" w:cstheme="minorHAnsi"/>
          <w:sz w:val="24"/>
          <w:szCs w:val="28"/>
          <w:lang w:val="el-GR"/>
        </w:rPr>
        <w:t>ν</w:t>
      </w:r>
      <w:r w:rsidRPr="00944E1B">
        <w:rPr>
          <w:rFonts w:eastAsia="Times New Roman" w:cstheme="minorHAnsi"/>
          <w:sz w:val="24"/>
          <w:szCs w:val="28"/>
          <w:lang w:val="el-GR"/>
        </w:rPr>
        <w:t xml:space="preserve"> πληροί προϋποθέσεις κάποιας άλλης κλάσης</w:t>
      </w:r>
      <w:r w:rsidR="00D97D72">
        <w:rPr>
          <w:rFonts w:eastAsia="Times New Roman" w:cstheme="minorHAnsi"/>
          <w:sz w:val="24"/>
          <w:szCs w:val="28"/>
          <w:lang w:val="el-GR"/>
        </w:rPr>
        <w:t>, τότε</w:t>
      </w:r>
      <w:r>
        <w:rPr>
          <w:rFonts w:eastAsia="Times New Roman" w:cstheme="minorHAnsi"/>
          <w:sz w:val="24"/>
          <w:szCs w:val="28"/>
        </w:rPr>
        <w:t xml:space="preserve"> </w:t>
      </w:r>
      <w:r w:rsidR="00D97D72">
        <w:rPr>
          <w:rFonts w:eastAsia="Times New Roman" w:cstheme="minorHAnsi"/>
          <w:sz w:val="24"/>
          <w:szCs w:val="28"/>
          <w:lang w:val="el-GR"/>
        </w:rPr>
        <w:t>χρησιμοποιεί τη</w:t>
      </w:r>
      <w:r w:rsidR="00D97D72" w:rsidRPr="00944E1B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="00D97D72" w:rsidRPr="00944E1B">
        <w:rPr>
          <w:rFonts w:eastAsia="Times New Roman" w:cstheme="minorHAnsi"/>
          <w:sz w:val="24"/>
          <w:szCs w:val="28"/>
          <w:lang w:val="el-GR"/>
        </w:rPr>
        <w:t>Default</w:t>
      </w:r>
      <w:proofErr w:type="spellEnd"/>
      <w:r w:rsidR="00D97D72" w:rsidRPr="00944E1B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="00D97D72" w:rsidRPr="00944E1B">
        <w:rPr>
          <w:rFonts w:eastAsia="Times New Roman" w:cstheme="minorHAnsi"/>
          <w:sz w:val="24"/>
          <w:szCs w:val="28"/>
          <w:lang w:val="el-GR"/>
        </w:rPr>
        <w:t>Forwarding</w:t>
      </w:r>
      <w:proofErr w:type="spellEnd"/>
      <w:r w:rsidR="00D97D72" w:rsidRPr="00944E1B"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944E1B">
        <w:rPr>
          <w:rFonts w:eastAsia="Times New Roman" w:cstheme="minorHAnsi"/>
          <w:sz w:val="24"/>
          <w:szCs w:val="28"/>
          <w:lang w:val="el-GR"/>
        </w:rPr>
        <w:t>(</w:t>
      </w:r>
      <w:proofErr w:type="spellStart"/>
      <w:r w:rsidRPr="00944E1B">
        <w:rPr>
          <w:rFonts w:eastAsia="Times New Roman" w:cstheme="minorHAnsi"/>
          <w:sz w:val="24"/>
          <w:szCs w:val="28"/>
          <w:lang w:val="el-GR"/>
        </w:rPr>
        <w:t>best</w:t>
      </w:r>
      <w:proofErr w:type="spellEnd"/>
      <w:r w:rsidRPr="00944E1B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Pr="00944E1B">
        <w:rPr>
          <w:rFonts w:eastAsia="Times New Roman" w:cstheme="minorHAnsi"/>
          <w:sz w:val="24"/>
          <w:szCs w:val="28"/>
          <w:lang w:val="el-GR"/>
        </w:rPr>
        <w:t>ef</w:t>
      </w:r>
      <w:r w:rsidR="00D97D72">
        <w:rPr>
          <w:rFonts w:eastAsia="Times New Roman" w:cstheme="minorHAnsi"/>
          <w:sz w:val="24"/>
          <w:szCs w:val="28"/>
          <w:lang w:val="el-GR"/>
        </w:rPr>
        <w:t>fort</w:t>
      </w:r>
      <w:proofErr w:type="spellEnd"/>
      <w:r w:rsidR="00D97D72">
        <w:rPr>
          <w:rFonts w:eastAsia="Times New Roman" w:cstheme="minorHAnsi"/>
          <w:sz w:val="24"/>
          <w:szCs w:val="28"/>
          <w:lang w:val="el-GR"/>
        </w:rPr>
        <w:t xml:space="preserve"> </w:t>
      </w:r>
      <w:proofErr w:type="spellStart"/>
      <w:r w:rsidR="00D97D72">
        <w:rPr>
          <w:rFonts w:eastAsia="Times New Roman" w:cstheme="minorHAnsi"/>
          <w:sz w:val="24"/>
          <w:szCs w:val="28"/>
          <w:lang w:val="el-GR"/>
        </w:rPr>
        <w:t>forwarding</w:t>
      </w:r>
      <w:proofErr w:type="spellEnd"/>
      <w:r w:rsidR="00D97D72">
        <w:rPr>
          <w:rFonts w:eastAsia="Times New Roman" w:cstheme="minorHAnsi"/>
          <w:sz w:val="24"/>
          <w:szCs w:val="28"/>
          <w:lang w:val="el-GR"/>
        </w:rPr>
        <w:t xml:space="preserve"> χαρακτηριστικά), η οποία, όμως, </w:t>
      </w:r>
      <w:r w:rsidRPr="00944E1B">
        <w:rPr>
          <w:rFonts w:eastAsia="Times New Roman" w:cstheme="minorHAnsi"/>
          <w:sz w:val="24"/>
          <w:szCs w:val="28"/>
          <w:lang w:val="el-GR"/>
        </w:rPr>
        <w:t>δεν</w:t>
      </w:r>
      <w:r>
        <w:rPr>
          <w:rFonts w:eastAsia="Times New Roman" w:cstheme="minorHAnsi"/>
          <w:sz w:val="24"/>
          <w:szCs w:val="28"/>
        </w:rPr>
        <w:t xml:space="preserve"> </w:t>
      </w:r>
      <w:r w:rsidRPr="00944E1B">
        <w:rPr>
          <w:rFonts w:eastAsia="Times New Roman" w:cstheme="minorHAnsi"/>
          <w:sz w:val="24"/>
          <w:szCs w:val="28"/>
          <w:lang w:val="el-GR"/>
        </w:rPr>
        <w:t>εξασφαλίζει ότι τα δεδομένα θα διαδοθούν ή ότι θα διαδοθούν αξιόπιστα.</w:t>
      </w:r>
    </w:p>
    <w:p w:rsidR="004D02C9" w:rsidRPr="00B55218" w:rsidRDefault="004D02C9" w:rsidP="00944E1B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>
        <w:rPr>
          <w:rFonts w:eastAsia="Times New Roman" w:cstheme="minorHAnsi"/>
          <w:b/>
          <w:i/>
          <w:sz w:val="24"/>
          <w:szCs w:val="28"/>
          <w:u w:val="single"/>
        </w:rPr>
        <w:t>.8</w:t>
      </w:r>
    </w:p>
    <w:p w:rsidR="00C56265" w:rsidRPr="00957FBB" w:rsidRDefault="00CE0D40" w:rsidP="00D61B12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Για το πεδίο </w:t>
      </w:r>
      <w:r>
        <w:rPr>
          <w:rFonts w:eastAsia="Times New Roman" w:cstheme="minorHAnsi"/>
          <w:sz w:val="24"/>
          <w:szCs w:val="28"/>
        </w:rPr>
        <w:t xml:space="preserve">Identification </w:t>
      </w:r>
      <w:r>
        <w:rPr>
          <w:rFonts w:eastAsia="Times New Roman" w:cstheme="minorHAnsi"/>
          <w:sz w:val="24"/>
          <w:szCs w:val="28"/>
          <w:lang w:val="el-GR"/>
        </w:rPr>
        <w:t xml:space="preserve">παρατηρούμε ότι οι τιμές των πακέτων αυξάνονται κατά 1 καθώς ελέγχουμε τα πακέτα από πάνω προς τα κάτω. Το πρώτο πακέτο έχει τιμή </w:t>
      </w:r>
      <w:r w:rsidRPr="00CE0D40">
        <w:rPr>
          <w:rFonts w:eastAsia="Times New Roman" w:cstheme="minorHAnsi"/>
          <w:sz w:val="24"/>
          <w:szCs w:val="28"/>
          <w:lang w:val="el-GR"/>
        </w:rPr>
        <w:t>0xa454</w:t>
      </w:r>
      <w:r>
        <w:rPr>
          <w:rFonts w:eastAsia="Times New Roman" w:cstheme="minorHAnsi"/>
          <w:sz w:val="24"/>
          <w:szCs w:val="28"/>
          <w:lang w:val="el-GR"/>
        </w:rPr>
        <w:t xml:space="preserve"> και το τελευταίο </w:t>
      </w:r>
      <w:r w:rsidRPr="00CE0D40">
        <w:rPr>
          <w:rFonts w:eastAsia="Times New Roman" w:cstheme="minorHAnsi"/>
          <w:sz w:val="24"/>
          <w:szCs w:val="28"/>
          <w:lang w:val="el-GR"/>
        </w:rPr>
        <w:t>0xa47e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957FBB">
        <w:rPr>
          <w:rFonts w:eastAsia="Times New Roman" w:cstheme="minorHAnsi"/>
          <w:sz w:val="24"/>
          <w:szCs w:val="28"/>
          <w:lang w:val="el-GR"/>
        </w:rPr>
        <w:t xml:space="preserve">(Δεν έχουμε πακέτα που να έχουν σπάσει σε </w:t>
      </w:r>
      <w:r w:rsidR="00957FBB">
        <w:rPr>
          <w:rFonts w:eastAsia="Times New Roman" w:cstheme="minorHAnsi"/>
          <w:sz w:val="24"/>
          <w:szCs w:val="28"/>
        </w:rPr>
        <w:t xml:space="preserve">Fragments </w:t>
      </w:r>
      <w:r w:rsidR="00957FBB">
        <w:rPr>
          <w:rFonts w:eastAsia="Times New Roman" w:cstheme="minorHAnsi"/>
          <w:sz w:val="24"/>
          <w:szCs w:val="28"/>
          <w:lang w:val="el-GR"/>
        </w:rPr>
        <w:t xml:space="preserve">οπότε δεν συναντάμε κοινά </w:t>
      </w:r>
      <w:r w:rsidR="00957FBB">
        <w:rPr>
          <w:rFonts w:eastAsia="Times New Roman" w:cstheme="minorHAnsi"/>
          <w:sz w:val="24"/>
          <w:szCs w:val="28"/>
        </w:rPr>
        <w:t>Identification).</w:t>
      </w:r>
    </w:p>
    <w:p w:rsidR="004D02C9" w:rsidRPr="00B55218" w:rsidRDefault="004D02C9" w:rsidP="004D02C9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>
        <w:rPr>
          <w:rFonts w:eastAsia="Times New Roman" w:cstheme="minorHAnsi"/>
          <w:b/>
          <w:i/>
          <w:sz w:val="24"/>
          <w:szCs w:val="28"/>
          <w:u w:val="single"/>
        </w:rPr>
        <w:t>.9</w:t>
      </w:r>
    </w:p>
    <w:p w:rsidR="004D02C9" w:rsidRPr="00CE0D40" w:rsidRDefault="00CE0D40" w:rsidP="004D02C9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Η σημαία </w:t>
      </w:r>
      <w:r>
        <w:rPr>
          <w:rFonts w:eastAsia="Times New Roman" w:cstheme="minorHAnsi"/>
          <w:sz w:val="24"/>
          <w:szCs w:val="28"/>
        </w:rPr>
        <w:t xml:space="preserve">Don’t fragment </w:t>
      </w:r>
      <w:r>
        <w:rPr>
          <w:rFonts w:eastAsia="Times New Roman" w:cstheme="minorHAnsi"/>
          <w:sz w:val="24"/>
          <w:szCs w:val="28"/>
          <w:lang w:val="el-GR"/>
        </w:rPr>
        <w:t xml:space="preserve">έχει τιμή 1 </w:t>
      </w:r>
      <w:r>
        <w:rPr>
          <w:rFonts w:eastAsia="Times New Roman" w:cstheme="minorHAnsi"/>
          <w:sz w:val="24"/>
          <w:szCs w:val="28"/>
        </w:rPr>
        <w:t>(Set)</w:t>
      </w:r>
      <w:r w:rsidR="00027862">
        <w:rPr>
          <w:rFonts w:eastAsia="Times New Roman" w:cstheme="minorHAnsi"/>
          <w:sz w:val="24"/>
          <w:szCs w:val="28"/>
        </w:rPr>
        <w:t xml:space="preserve">, </w:t>
      </w:r>
      <w:r w:rsidR="00027862">
        <w:rPr>
          <w:rFonts w:eastAsia="Times New Roman" w:cstheme="minorHAnsi"/>
          <w:sz w:val="24"/>
          <w:szCs w:val="28"/>
          <w:lang w:val="el-GR"/>
        </w:rPr>
        <w:t xml:space="preserve">δηλαδή να μην σπάσει σε </w:t>
      </w:r>
      <w:r w:rsidR="00027862">
        <w:rPr>
          <w:rFonts w:eastAsia="Times New Roman" w:cstheme="minorHAnsi"/>
          <w:sz w:val="24"/>
          <w:szCs w:val="28"/>
        </w:rPr>
        <w:t xml:space="preserve">fragments </w:t>
      </w:r>
      <w:r w:rsidR="00027862">
        <w:rPr>
          <w:rFonts w:eastAsia="Times New Roman" w:cstheme="minorHAnsi"/>
          <w:sz w:val="24"/>
          <w:szCs w:val="28"/>
          <w:lang w:val="el-GR"/>
        </w:rPr>
        <w:t>το πακέτο</w:t>
      </w:r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4D02C9" w:rsidRPr="00B55218" w:rsidRDefault="004D02C9" w:rsidP="004D02C9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>
        <w:rPr>
          <w:rFonts w:eastAsia="Times New Roman" w:cstheme="minorHAnsi"/>
          <w:b/>
          <w:i/>
          <w:sz w:val="24"/>
          <w:szCs w:val="28"/>
          <w:u w:val="single"/>
        </w:rPr>
        <w:t>.10</w:t>
      </w:r>
    </w:p>
    <w:p w:rsidR="00D03E6A" w:rsidRPr="00027862" w:rsidRDefault="00027862" w:rsidP="00D61B12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πεδίο </w:t>
      </w:r>
      <w:r>
        <w:rPr>
          <w:rFonts w:eastAsia="Times New Roman" w:cstheme="minorHAnsi"/>
          <w:sz w:val="24"/>
          <w:szCs w:val="28"/>
        </w:rPr>
        <w:t xml:space="preserve">Fragment Offset </w:t>
      </w:r>
      <w:r>
        <w:rPr>
          <w:rFonts w:eastAsia="Times New Roman" w:cstheme="minorHAnsi"/>
          <w:sz w:val="24"/>
          <w:szCs w:val="28"/>
          <w:lang w:val="el-GR"/>
        </w:rPr>
        <w:t xml:space="preserve">έχει τιμή 0 σε όλα τα πακέτα (αφού κανένα δεν έχει </w:t>
      </w:r>
      <w:r w:rsidR="006972CD">
        <w:rPr>
          <w:rFonts w:eastAsia="Times New Roman" w:cstheme="minorHAnsi"/>
          <w:sz w:val="24"/>
          <w:szCs w:val="28"/>
          <w:lang w:val="el-GR"/>
        </w:rPr>
        <w:t>σπάσει</w:t>
      </w:r>
      <w:r>
        <w:rPr>
          <w:rFonts w:eastAsia="Times New Roman" w:cstheme="minorHAnsi"/>
          <w:sz w:val="24"/>
          <w:szCs w:val="28"/>
          <w:lang w:val="el-GR"/>
        </w:rPr>
        <w:t xml:space="preserve"> σε </w:t>
      </w:r>
      <w:r>
        <w:rPr>
          <w:rFonts w:eastAsia="Times New Roman" w:cstheme="minorHAnsi"/>
          <w:sz w:val="24"/>
          <w:szCs w:val="28"/>
        </w:rPr>
        <w:t xml:space="preserve">fragments </w:t>
      </w:r>
      <w:r>
        <w:rPr>
          <w:rFonts w:eastAsia="Times New Roman" w:cstheme="minorHAnsi"/>
          <w:sz w:val="24"/>
          <w:szCs w:val="28"/>
          <w:lang w:val="el-GR"/>
        </w:rPr>
        <w:t xml:space="preserve">άρα έχουν μηδενικό </w:t>
      </w:r>
      <w:r>
        <w:rPr>
          <w:rFonts w:eastAsia="Times New Roman" w:cstheme="minorHAnsi"/>
          <w:sz w:val="24"/>
          <w:szCs w:val="28"/>
        </w:rPr>
        <w:t>position)</w:t>
      </w:r>
    </w:p>
    <w:p w:rsidR="00D61B12" w:rsidRPr="00B55218" w:rsidRDefault="00D61B12" w:rsidP="00D61B12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>
        <w:rPr>
          <w:rFonts w:eastAsia="Times New Roman" w:cstheme="minorHAnsi"/>
          <w:b/>
          <w:i/>
          <w:sz w:val="24"/>
          <w:szCs w:val="28"/>
          <w:u w:val="single"/>
        </w:rPr>
        <w:t>.11</w:t>
      </w:r>
    </w:p>
    <w:p w:rsidR="003812C5" w:rsidRPr="003B246D" w:rsidRDefault="00D61B12" w:rsidP="00D61B12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</w:t>
      </w:r>
      <w:r w:rsidR="003B246D">
        <w:rPr>
          <w:rFonts w:eastAsia="Times New Roman" w:cstheme="minorHAnsi"/>
          <w:sz w:val="24"/>
          <w:szCs w:val="28"/>
          <w:lang w:val="el-GR"/>
        </w:rPr>
        <w:t xml:space="preserve">πεδίο </w:t>
      </w:r>
      <w:r w:rsidR="003B246D">
        <w:rPr>
          <w:rFonts w:eastAsia="Times New Roman" w:cstheme="minorHAnsi"/>
          <w:sz w:val="24"/>
          <w:szCs w:val="28"/>
        </w:rPr>
        <w:t xml:space="preserve">protocol </w:t>
      </w:r>
      <w:r w:rsidR="003B246D">
        <w:rPr>
          <w:rFonts w:eastAsia="Times New Roman" w:cstheme="minorHAnsi"/>
          <w:sz w:val="24"/>
          <w:szCs w:val="28"/>
          <w:lang w:val="el-GR"/>
        </w:rPr>
        <w:t>έχει τιμή 0</w:t>
      </w:r>
      <w:r w:rsidR="003B246D">
        <w:rPr>
          <w:rFonts w:eastAsia="Times New Roman" w:cstheme="minorHAnsi"/>
          <w:sz w:val="24"/>
          <w:szCs w:val="28"/>
        </w:rPr>
        <w:t xml:space="preserve">x06 </w:t>
      </w:r>
      <w:r w:rsidR="003B246D">
        <w:rPr>
          <w:rFonts w:eastAsia="Times New Roman" w:cstheme="minorHAnsi"/>
          <w:sz w:val="24"/>
          <w:szCs w:val="28"/>
          <w:lang w:val="el-GR"/>
        </w:rPr>
        <w:t xml:space="preserve">και ανήκει στο πρωτόκολλο </w:t>
      </w:r>
      <w:r w:rsidR="003B246D">
        <w:rPr>
          <w:rFonts w:eastAsia="Times New Roman" w:cstheme="minorHAnsi"/>
          <w:sz w:val="24"/>
          <w:szCs w:val="28"/>
        </w:rPr>
        <w:t>TCP.</w:t>
      </w:r>
    </w:p>
    <w:p w:rsidR="00D61B12" w:rsidRPr="00B55218" w:rsidRDefault="00D61B12" w:rsidP="00D61B12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3</w:t>
      </w:r>
      <w:r>
        <w:rPr>
          <w:rFonts w:eastAsia="Times New Roman" w:cstheme="minorHAnsi"/>
          <w:b/>
          <w:i/>
          <w:sz w:val="24"/>
          <w:szCs w:val="28"/>
          <w:u w:val="single"/>
        </w:rPr>
        <w:t>.12</w:t>
      </w:r>
    </w:p>
    <w:p w:rsidR="00DA4B2D" w:rsidRDefault="00DA4B2D" w:rsidP="00C466B1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Το header checksum υπολογίζεται ως εξής</w:t>
      </w:r>
      <w:r>
        <w:rPr>
          <w:rFonts w:eastAsia="Times New Roman" w:cstheme="minorHAnsi"/>
          <w:sz w:val="24"/>
          <w:szCs w:val="28"/>
        </w:rPr>
        <w:t>:</w:t>
      </w:r>
    </w:p>
    <w:p w:rsidR="003812C5" w:rsidRDefault="00DA4B2D" w:rsidP="00C466B1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Χ</w:t>
      </w:r>
      <w:r w:rsidR="00C466B1" w:rsidRPr="00C466B1">
        <w:rPr>
          <w:rFonts w:eastAsia="Times New Roman" w:cstheme="minorHAnsi"/>
          <w:sz w:val="24"/>
          <w:szCs w:val="28"/>
          <w:lang w:val="el-GR"/>
        </w:rPr>
        <w:t>ωρίζουμε το IP</w:t>
      </w:r>
      <w:r w:rsidR="00C466B1">
        <w:rPr>
          <w:rFonts w:eastAsia="Times New Roman" w:cstheme="minorHAnsi"/>
          <w:sz w:val="24"/>
          <w:szCs w:val="28"/>
        </w:rPr>
        <w:t xml:space="preserve"> </w:t>
      </w:r>
      <w:r w:rsidR="00C466B1" w:rsidRPr="00C466B1">
        <w:rPr>
          <w:rFonts w:eastAsia="Times New Roman" w:cstheme="minorHAnsi"/>
          <w:sz w:val="24"/>
          <w:szCs w:val="28"/>
          <w:lang w:val="el-GR"/>
        </w:rPr>
        <w:t>header σε 16bit λέξεις και αφού τις αθροίσουμε, παίρνουμε το συμπλήρωμα ως προς</w:t>
      </w:r>
      <w:r w:rsidR="00C466B1">
        <w:rPr>
          <w:rFonts w:eastAsia="Times New Roman" w:cstheme="minorHAnsi"/>
          <w:sz w:val="24"/>
          <w:szCs w:val="28"/>
        </w:rPr>
        <w:t xml:space="preserve"> </w:t>
      </w:r>
      <w:r w:rsidR="00C466B1" w:rsidRPr="00C466B1">
        <w:rPr>
          <w:rFonts w:eastAsia="Times New Roman" w:cstheme="minorHAnsi"/>
          <w:sz w:val="24"/>
          <w:szCs w:val="28"/>
          <w:lang w:val="el-GR"/>
        </w:rPr>
        <w:t xml:space="preserve">ένα του αθροίσματος (με κάποια έξτρα βήματα εάν προκύψει κρατούμενο </w:t>
      </w:r>
      <w:r w:rsidR="00C466B1" w:rsidRPr="00C466B1">
        <w:rPr>
          <w:rFonts w:eastAsia="Times New Roman" w:cstheme="minorHAnsi"/>
          <w:sz w:val="24"/>
          <w:szCs w:val="28"/>
          <w:lang w:val="el-GR"/>
        </w:rPr>
        <w:lastRenderedPageBreak/>
        <w:t>και</w:t>
      </w:r>
      <w:r w:rsidR="00C466B1">
        <w:rPr>
          <w:rFonts w:eastAsia="Times New Roman" w:cstheme="minorHAnsi"/>
          <w:sz w:val="24"/>
          <w:szCs w:val="28"/>
        </w:rPr>
        <w:t xml:space="preserve"> </w:t>
      </w:r>
      <w:r w:rsidR="00C466B1" w:rsidRPr="00C466B1">
        <w:rPr>
          <w:rFonts w:eastAsia="Times New Roman" w:cstheme="minorHAnsi"/>
          <w:sz w:val="24"/>
          <w:szCs w:val="28"/>
          <w:lang w:val="el-GR"/>
        </w:rPr>
        <w:t xml:space="preserve">έχοντας θεωρήσει ως </w:t>
      </w:r>
      <w:r>
        <w:rPr>
          <w:rFonts w:eastAsia="Times New Roman" w:cstheme="minorHAnsi"/>
          <w:sz w:val="24"/>
          <w:szCs w:val="28"/>
        </w:rPr>
        <w:t xml:space="preserve">0 </w:t>
      </w:r>
      <w:r>
        <w:rPr>
          <w:rFonts w:eastAsia="Times New Roman" w:cstheme="minorHAnsi"/>
          <w:sz w:val="24"/>
          <w:szCs w:val="28"/>
          <w:lang w:val="el-GR"/>
        </w:rPr>
        <w:t>την τιμή</w:t>
      </w:r>
      <w:r w:rsidR="00C466B1" w:rsidRPr="00C466B1">
        <w:rPr>
          <w:rFonts w:eastAsia="Times New Roman" w:cstheme="minorHAnsi"/>
          <w:sz w:val="24"/>
          <w:szCs w:val="28"/>
          <w:lang w:val="el-GR"/>
        </w:rPr>
        <w:t xml:space="preserve"> το</w:t>
      </w:r>
      <w:r>
        <w:rPr>
          <w:rFonts w:eastAsia="Times New Roman" w:cstheme="minorHAnsi"/>
          <w:sz w:val="24"/>
          <w:szCs w:val="28"/>
          <w:lang w:val="el-GR"/>
        </w:rPr>
        <w:t>υ</w:t>
      </w:r>
      <w:r w:rsidR="00C466B1" w:rsidRPr="00C466B1">
        <w:rPr>
          <w:rFonts w:eastAsia="Times New Roman" w:cstheme="minorHAnsi"/>
          <w:sz w:val="24"/>
          <w:szCs w:val="28"/>
          <w:lang w:val="el-GR"/>
        </w:rPr>
        <w:t xml:space="preserve"> πεδίο</w:t>
      </w:r>
      <w:r>
        <w:rPr>
          <w:rFonts w:eastAsia="Times New Roman" w:cstheme="minorHAnsi"/>
          <w:sz w:val="24"/>
          <w:szCs w:val="28"/>
          <w:lang w:val="el-GR"/>
        </w:rPr>
        <w:t>υ</w:t>
      </w:r>
      <w:r w:rsidR="00C466B1" w:rsidRPr="00C466B1"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header checksum). Συνεπώς</w:t>
      </w:r>
      <w:r w:rsidR="00C466B1" w:rsidRPr="00C466B1">
        <w:rPr>
          <w:rFonts w:eastAsia="Times New Roman" w:cstheme="minorHAnsi"/>
          <w:sz w:val="24"/>
          <w:szCs w:val="28"/>
          <w:lang w:val="el-GR"/>
        </w:rPr>
        <w:t>,</w:t>
      </w:r>
      <w:r w:rsidR="00C466B1"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είναι προφανές</w:t>
      </w:r>
      <w:r w:rsidR="00C466B1" w:rsidRPr="00C466B1">
        <w:rPr>
          <w:rFonts w:eastAsia="Times New Roman" w:cstheme="minorHAnsi"/>
          <w:sz w:val="24"/>
          <w:szCs w:val="28"/>
          <w:lang w:val="el-GR"/>
        </w:rPr>
        <w:t xml:space="preserve"> πως το header checksum βασίζεται στις τιμές των πεδίων της</w:t>
      </w:r>
      <w:r w:rsidR="00C466B1">
        <w:rPr>
          <w:rFonts w:eastAsia="Times New Roman" w:cstheme="minorHAnsi"/>
          <w:sz w:val="24"/>
          <w:szCs w:val="28"/>
        </w:rPr>
        <w:t xml:space="preserve"> </w:t>
      </w:r>
      <w:r w:rsidR="00C466B1" w:rsidRPr="00C466B1">
        <w:rPr>
          <w:rFonts w:eastAsia="Times New Roman" w:cstheme="minorHAnsi"/>
          <w:sz w:val="24"/>
          <w:szCs w:val="28"/>
          <w:lang w:val="el-GR"/>
        </w:rPr>
        <w:t>IP επικεφαλίδας του εκάστοτε πακέτου, κάποιες από τις οποίες όπως είδαμε</w:t>
      </w:r>
      <w:r w:rsidR="00C466B1">
        <w:rPr>
          <w:rFonts w:eastAsia="Times New Roman" w:cstheme="minorHAnsi"/>
          <w:sz w:val="24"/>
          <w:szCs w:val="28"/>
        </w:rPr>
        <w:t xml:space="preserve"> </w:t>
      </w:r>
      <w:r w:rsidR="00C466B1" w:rsidRPr="00C466B1">
        <w:rPr>
          <w:rFonts w:eastAsia="Times New Roman" w:cstheme="minorHAnsi"/>
          <w:sz w:val="24"/>
          <w:szCs w:val="28"/>
          <w:lang w:val="el-GR"/>
        </w:rPr>
        <w:t>διαφέρουν (Total Length εν γένει, αλλά όχι απαραίτητα διαφορετικό, αλλά</w:t>
      </w:r>
      <w:r w:rsidR="00C466B1">
        <w:rPr>
          <w:rFonts w:eastAsia="Times New Roman" w:cstheme="minorHAnsi"/>
          <w:sz w:val="24"/>
          <w:szCs w:val="28"/>
        </w:rPr>
        <w:t xml:space="preserve"> </w:t>
      </w:r>
      <w:r w:rsidR="00C466B1" w:rsidRPr="00C466B1">
        <w:rPr>
          <w:rFonts w:eastAsia="Times New Roman" w:cstheme="minorHAnsi"/>
          <w:sz w:val="24"/>
          <w:szCs w:val="28"/>
          <w:lang w:val="el-GR"/>
        </w:rPr>
        <w:t>Identification μοναδικό σε κάθ</w:t>
      </w:r>
      <w:r>
        <w:rPr>
          <w:rFonts w:eastAsia="Times New Roman" w:cstheme="minorHAnsi"/>
          <w:sz w:val="24"/>
          <w:szCs w:val="28"/>
          <w:lang w:val="el-GR"/>
        </w:rPr>
        <w:t xml:space="preserve">ε πακέτο) δίνοντας έτσι μοναδική τιμή </w:t>
      </w:r>
      <w:r>
        <w:rPr>
          <w:rFonts w:eastAsia="Times New Roman" w:cstheme="minorHAnsi"/>
          <w:sz w:val="24"/>
          <w:szCs w:val="28"/>
        </w:rPr>
        <w:t xml:space="preserve">header checksum </w:t>
      </w:r>
      <w:r w:rsidR="00C466B1" w:rsidRPr="00C466B1">
        <w:rPr>
          <w:rFonts w:eastAsia="Times New Roman" w:cstheme="minorHAnsi"/>
          <w:sz w:val="24"/>
          <w:szCs w:val="28"/>
          <w:lang w:val="el-GR"/>
        </w:rPr>
        <w:t>σε κάθε πακέτο.</w:t>
      </w:r>
    </w:p>
    <w:p w:rsidR="003812C5" w:rsidRDefault="003812C5" w:rsidP="004D02C9">
      <w:pPr>
        <w:jc w:val="both"/>
        <w:rPr>
          <w:rFonts w:eastAsia="Times New Roman" w:cstheme="minorHAnsi"/>
          <w:sz w:val="24"/>
          <w:szCs w:val="28"/>
        </w:rPr>
      </w:pPr>
    </w:p>
    <w:p w:rsidR="003812C5" w:rsidRDefault="003812C5" w:rsidP="004D02C9">
      <w:pPr>
        <w:jc w:val="both"/>
        <w:rPr>
          <w:rFonts w:eastAsia="Times New Roman" w:cstheme="minorHAnsi"/>
          <w:sz w:val="24"/>
          <w:szCs w:val="28"/>
        </w:rPr>
      </w:pPr>
    </w:p>
    <w:p w:rsidR="003812C5" w:rsidRPr="003812C5" w:rsidRDefault="003812C5" w:rsidP="003812C5">
      <w:pPr>
        <w:jc w:val="center"/>
        <w:rPr>
          <w:rFonts w:eastAsia="Times New Roman" w:cstheme="minorHAnsi"/>
          <w:b/>
          <w:sz w:val="32"/>
          <w:szCs w:val="28"/>
          <w:u w:val="single"/>
        </w:rPr>
      </w:pPr>
      <w:r>
        <w:rPr>
          <w:rFonts w:eastAsia="Times New Roman" w:cstheme="minorHAnsi"/>
          <w:b/>
          <w:sz w:val="32"/>
          <w:szCs w:val="28"/>
          <w:u w:val="single"/>
        </w:rPr>
        <w:t>Άσκηση 4:</w:t>
      </w:r>
      <w:r>
        <w:rPr>
          <w:rFonts w:eastAsia="Times New Roman" w:cstheme="minorHAnsi"/>
          <w:b/>
          <w:sz w:val="32"/>
          <w:szCs w:val="28"/>
          <w:u w:val="single"/>
          <w:lang w:val="el-GR"/>
        </w:rPr>
        <w:t xml:space="preserve"> </w:t>
      </w:r>
      <w:r w:rsidR="00F8313C" w:rsidRPr="00F8313C">
        <w:rPr>
          <w:rFonts w:eastAsia="Times New Roman" w:cstheme="minorHAnsi"/>
          <w:b/>
          <w:sz w:val="32"/>
          <w:szCs w:val="28"/>
          <w:u w:val="single"/>
          <w:lang w:val="el-GR"/>
        </w:rPr>
        <w:t>Θρυμματισμός (Fragmentation) στο IPv4</w:t>
      </w:r>
    </w:p>
    <w:p w:rsidR="003812C5" w:rsidRPr="00B55218" w:rsidRDefault="00FC6441" w:rsidP="003812C5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</w:t>
      </w:r>
      <w:r w:rsidR="003812C5">
        <w:rPr>
          <w:rFonts w:eastAsia="Times New Roman" w:cstheme="minorHAnsi"/>
          <w:b/>
          <w:i/>
          <w:sz w:val="24"/>
          <w:szCs w:val="28"/>
          <w:u w:val="single"/>
        </w:rPr>
        <w:t>.1</w:t>
      </w:r>
    </w:p>
    <w:p w:rsidR="003812C5" w:rsidRDefault="004A6398" w:rsidP="003812C5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Η εντολή </w:t>
      </w:r>
      <w:r>
        <w:rPr>
          <w:rFonts w:eastAsia="Times New Roman" w:cstheme="minorHAnsi"/>
          <w:sz w:val="24"/>
          <w:szCs w:val="28"/>
        </w:rPr>
        <w:t xml:space="preserve">ping </w:t>
      </w:r>
      <w:r>
        <w:rPr>
          <w:rFonts w:eastAsia="Times New Roman" w:cstheme="minorHAnsi"/>
          <w:sz w:val="24"/>
          <w:szCs w:val="28"/>
          <w:lang w:val="el-GR"/>
        </w:rPr>
        <w:t>θα έχει σύνταξη «</w:t>
      </w:r>
      <w:r w:rsidRPr="004A6398">
        <w:rPr>
          <w:rFonts w:eastAsia="Times New Roman" w:cstheme="minorHAnsi"/>
          <w:sz w:val="24"/>
          <w:szCs w:val="28"/>
          <w:lang w:val="el-GR"/>
        </w:rPr>
        <w:t>ping -4 -n 1 -l size -f ip_address</w:t>
      </w:r>
      <w:r>
        <w:rPr>
          <w:rFonts w:eastAsia="Times New Roman" w:cstheme="minorHAnsi"/>
          <w:sz w:val="24"/>
          <w:szCs w:val="28"/>
          <w:lang w:val="el-GR"/>
        </w:rPr>
        <w:t>», όπου</w:t>
      </w:r>
      <w:r>
        <w:rPr>
          <w:rFonts w:eastAsia="Times New Roman" w:cstheme="minorHAnsi"/>
          <w:sz w:val="24"/>
          <w:szCs w:val="28"/>
        </w:rPr>
        <w:t>:</w:t>
      </w:r>
    </w:p>
    <w:p w:rsidR="004A6398" w:rsidRPr="004A6398" w:rsidRDefault="004A6398" w:rsidP="004A6398">
      <w:pPr>
        <w:pStyle w:val="ListParagraph"/>
        <w:numPr>
          <w:ilvl w:val="0"/>
          <w:numId w:val="8"/>
        </w:numPr>
        <w:jc w:val="both"/>
        <w:rPr>
          <w:rFonts w:eastAsia="Times New Roman" w:cstheme="minorHAnsi"/>
          <w:sz w:val="24"/>
          <w:szCs w:val="28"/>
        </w:rPr>
      </w:pPr>
      <w:r w:rsidRPr="004A6398">
        <w:rPr>
          <w:rFonts w:eastAsia="Times New Roman" w:cstheme="minorHAnsi"/>
          <w:b/>
          <w:sz w:val="24"/>
          <w:szCs w:val="28"/>
        </w:rPr>
        <w:t>-4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δηλώνει ότι επιβάλλεται </w:t>
      </w:r>
      <w:r>
        <w:rPr>
          <w:rFonts w:eastAsia="Times New Roman" w:cstheme="minorHAnsi"/>
          <w:sz w:val="24"/>
          <w:szCs w:val="28"/>
        </w:rPr>
        <w:t xml:space="preserve">IPv4 </w:t>
      </w:r>
      <w:r>
        <w:rPr>
          <w:rFonts w:eastAsia="Times New Roman" w:cstheme="minorHAnsi"/>
          <w:sz w:val="24"/>
          <w:szCs w:val="28"/>
          <w:lang w:val="el-GR"/>
        </w:rPr>
        <w:t>πρωτόκολλο</w:t>
      </w:r>
    </w:p>
    <w:p w:rsidR="004A6398" w:rsidRPr="004A6398" w:rsidRDefault="004A6398" w:rsidP="004A6398">
      <w:pPr>
        <w:pStyle w:val="ListParagraph"/>
        <w:numPr>
          <w:ilvl w:val="0"/>
          <w:numId w:val="8"/>
        </w:numPr>
        <w:jc w:val="both"/>
        <w:rPr>
          <w:rFonts w:eastAsia="Times New Roman" w:cstheme="minorHAnsi"/>
          <w:sz w:val="24"/>
          <w:szCs w:val="28"/>
        </w:rPr>
      </w:pPr>
      <w:r w:rsidRPr="004A6398">
        <w:rPr>
          <w:rFonts w:eastAsia="Times New Roman" w:cstheme="minorHAnsi"/>
          <w:b/>
          <w:sz w:val="24"/>
          <w:szCs w:val="28"/>
        </w:rPr>
        <w:t>-n 1</w:t>
      </w:r>
      <w:r>
        <w:rPr>
          <w:rFonts w:eastAsia="Times New Roman" w:cstheme="minorHAnsi"/>
          <w:sz w:val="24"/>
          <w:szCs w:val="28"/>
        </w:rPr>
        <w:t xml:space="preserve"> δηλ</w:t>
      </w:r>
      <w:r>
        <w:rPr>
          <w:rFonts w:eastAsia="Times New Roman" w:cstheme="minorHAnsi"/>
          <w:sz w:val="24"/>
          <w:szCs w:val="28"/>
          <w:lang w:val="el-GR"/>
        </w:rPr>
        <w:t>ώνει ότι θέλουμε να στείλουμε ένα πακέτο μόνο</w:t>
      </w:r>
    </w:p>
    <w:p w:rsidR="004A6398" w:rsidRPr="004A6398" w:rsidRDefault="004A6398" w:rsidP="004A6398">
      <w:pPr>
        <w:pStyle w:val="ListParagraph"/>
        <w:numPr>
          <w:ilvl w:val="0"/>
          <w:numId w:val="8"/>
        </w:num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b/>
          <w:sz w:val="24"/>
          <w:szCs w:val="28"/>
          <w:lang w:val="el-GR"/>
        </w:rPr>
        <w:t>-</w:t>
      </w:r>
      <w:r>
        <w:rPr>
          <w:rFonts w:eastAsia="Times New Roman" w:cstheme="minorHAnsi"/>
          <w:b/>
          <w:sz w:val="24"/>
          <w:szCs w:val="28"/>
        </w:rPr>
        <w:t xml:space="preserve">l size </w:t>
      </w:r>
      <w:r>
        <w:rPr>
          <w:rFonts w:eastAsia="Times New Roman" w:cstheme="minorHAnsi"/>
          <w:sz w:val="24"/>
          <w:szCs w:val="28"/>
          <w:lang w:val="el-GR"/>
        </w:rPr>
        <w:t>δηλώνει το μέγεθος του πακέτου που στέλνουμε</w:t>
      </w:r>
    </w:p>
    <w:p w:rsidR="004A6398" w:rsidRPr="004A6398" w:rsidRDefault="004A6398" w:rsidP="004A6398">
      <w:pPr>
        <w:pStyle w:val="ListParagraph"/>
        <w:numPr>
          <w:ilvl w:val="0"/>
          <w:numId w:val="8"/>
        </w:num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b/>
          <w:sz w:val="24"/>
          <w:szCs w:val="28"/>
          <w:lang w:val="el-GR"/>
        </w:rPr>
        <w:t>-</w:t>
      </w:r>
      <w:r>
        <w:rPr>
          <w:rFonts w:eastAsia="Times New Roman" w:cstheme="minorHAnsi"/>
          <w:b/>
          <w:sz w:val="24"/>
          <w:szCs w:val="28"/>
        </w:rPr>
        <w:t xml:space="preserve">f </w:t>
      </w:r>
      <w:r>
        <w:rPr>
          <w:rFonts w:eastAsia="Times New Roman" w:cstheme="minorHAnsi"/>
          <w:sz w:val="24"/>
          <w:szCs w:val="28"/>
          <w:lang w:val="el-GR"/>
        </w:rPr>
        <w:t>δηλώνει ότι δεν θέλουμε να γίνει θρυμματισμός</w:t>
      </w:r>
    </w:p>
    <w:p w:rsidR="006F7188" w:rsidRPr="00B55218" w:rsidRDefault="006F7188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4.2</w:t>
      </w:r>
    </w:p>
    <w:p w:rsidR="004A6398" w:rsidRDefault="004A6398" w:rsidP="006F7188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2120064" behindDoc="0" locked="0" layoutInCell="1" allowOverlap="1" wp14:anchorId="48CB6BC6" wp14:editId="3EF269CA">
            <wp:simplePos x="0" y="0"/>
            <wp:positionH relativeFrom="margin">
              <wp:align>center</wp:align>
            </wp:positionH>
            <wp:positionV relativeFrom="paragraph">
              <wp:posOffset>512345</wp:posOffset>
            </wp:positionV>
            <wp:extent cx="4625975" cy="1232535"/>
            <wp:effectExtent l="0" t="0" r="3175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8"/>
          <w:lang w:val="el-GR"/>
        </w:rPr>
        <w:t xml:space="preserve">Αρχικά στέλνουμε πακέτο </w:t>
      </w:r>
      <w:r>
        <w:rPr>
          <w:rFonts w:eastAsia="Times New Roman" w:cstheme="minorHAnsi"/>
          <w:sz w:val="24"/>
          <w:szCs w:val="28"/>
        </w:rPr>
        <w:t xml:space="preserve">echo request </w:t>
      </w:r>
      <w:r>
        <w:rPr>
          <w:rFonts w:eastAsia="Times New Roman" w:cstheme="minorHAnsi"/>
          <w:sz w:val="24"/>
          <w:szCs w:val="28"/>
          <w:lang w:val="el-GR"/>
        </w:rPr>
        <w:t xml:space="preserve">προς την κινητή συσκευή μας με </w:t>
      </w:r>
      <w:r>
        <w:rPr>
          <w:rFonts w:eastAsia="Times New Roman" w:cstheme="minorHAnsi"/>
          <w:sz w:val="24"/>
          <w:szCs w:val="28"/>
        </w:rPr>
        <w:t xml:space="preserve">IP </w:t>
      </w:r>
      <w:r>
        <w:rPr>
          <w:rFonts w:eastAsia="Times New Roman" w:cstheme="minorHAnsi"/>
          <w:sz w:val="24"/>
          <w:szCs w:val="28"/>
          <w:lang w:val="el-GR"/>
        </w:rPr>
        <w:t>διεύθυνση 192.168.1.7 και μέγεθος πακέτου 1480</w:t>
      </w:r>
      <w:r>
        <w:rPr>
          <w:rFonts w:eastAsia="Times New Roman" w:cstheme="minorHAnsi"/>
          <w:sz w:val="24"/>
          <w:szCs w:val="28"/>
        </w:rPr>
        <w:t xml:space="preserve"> bytes.</w:t>
      </w:r>
    </w:p>
    <w:p w:rsidR="004A6398" w:rsidRDefault="004A6398" w:rsidP="006F7188">
      <w:pPr>
        <w:jc w:val="both"/>
        <w:rPr>
          <w:rFonts w:eastAsia="Times New Roman" w:cstheme="minorHAnsi"/>
          <w:sz w:val="24"/>
          <w:szCs w:val="28"/>
        </w:rPr>
      </w:pPr>
    </w:p>
    <w:p w:rsidR="00DA4B2D" w:rsidRPr="004E7E0B" w:rsidRDefault="004A6398" w:rsidP="006F718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Βλέπουμε ότι επιχειρήθηκε από τον </w:t>
      </w:r>
      <w:r>
        <w:rPr>
          <w:rFonts w:eastAsia="Times New Roman" w:cstheme="minorHAnsi"/>
          <w:sz w:val="24"/>
          <w:szCs w:val="28"/>
        </w:rPr>
        <w:t xml:space="preserve">router </w:t>
      </w:r>
      <w:r>
        <w:rPr>
          <w:rFonts w:eastAsia="Times New Roman" w:cstheme="minorHAnsi"/>
          <w:sz w:val="24"/>
          <w:szCs w:val="28"/>
          <w:lang w:val="el-GR"/>
        </w:rPr>
        <w:t xml:space="preserve">μας να θρυμματιστεί το πακέτο αλλά αφού είχαμε ενεργοποιήσει το </w:t>
      </w:r>
      <w:r>
        <w:rPr>
          <w:rFonts w:eastAsia="Times New Roman" w:cstheme="minorHAnsi"/>
          <w:sz w:val="24"/>
          <w:szCs w:val="28"/>
        </w:rPr>
        <w:t>flag -</w:t>
      </w:r>
      <w:r w:rsidR="004E7E0B">
        <w:rPr>
          <w:rFonts w:eastAsia="Times New Roman" w:cstheme="minorHAnsi"/>
          <w:sz w:val="24"/>
          <w:szCs w:val="28"/>
        </w:rPr>
        <w:t xml:space="preserve">f, </w:t>
      </w:r>
      <w:r w:rsidR="004E7E0B">
        <w:rPr>
          <w:rFonts w:eastAsia="Times New Roman" w:cstheme="minorHAnsi"/>
          <w:sz w:val="24"/>
          <w:szCs w:val="28"/>
          <w:lang w:val="el-GR"/>
        </w:rPr>
        <w:t>το</w:t>
      </w:r>
      <w:r w:rsidR="004E7E0B">
        <w:rPr>
          <w:rFonts w:eastAsia="Times New Roman" w:cstheme="minorHAnsi"/>
          <w:sz w:val="24"/>
          <w:szCs w:val="28"/>
        </w:rPr>
        <w:t xml:space="preserve"> πακ</w:t>
      </w:r>
      <w:proofErr w:type="spellStart"/>
      <w:r w:rsidR="004E7E0B">
        <w:rPr>
          <w:rFonts w:eastAsia="Times New Roman" w:cstheme="minorHAnsi"/>
          <w:sz w:val="24"/>
          <w:szCs w:val="28"/>
          <w:lang w:val="el-GR"/>
        </w:rPr>
        <w:t>έτο</w:t>
      </w:r>
      <w:proofErr w:type="spellEnd"/>
      <w:r w:rsidR="004E7E0B">
        <w:rPr>
          <w:rFonts w:eastAsia="Times New Roman" w:cstheme="minorHAnsi"/>
          <w:sz w:val="24"/>
          <w:szCs w:val="28"/>
          <w:lang w:val="el-GR"/>
        </w:rPr>
        <w:t xml:space="preserve"> δεν θρυμματίστηκε. Μειώνοντας κατά 1 </w:t>
      </w:r>
      <w:r w:rsidR="004E7E0B">
        <w:rPr>
          <w:rFonts w:eastAsia="Times New Roman" w:cstheme="minorHAnsi"/>
          <w:sz w:val="24"/>
          <w:szCs w:val="28"/>
        </w:rPr>
        <w:t xml:space="preserve">byte </w:t>
      </w:r>
      <w:r w:rsidR="004E7E0B">
        <w:rPr>
          <w:rFonts w:eastAsia="Times New Roman" w:cstheme="minorHAnsi"/>
          <w:sz w:val="24"/>
          <w:szCs w:val="28"/>
          <w:lang w:val="el-GR"/>
        </w:rPr>
        <w:t>το μέγεθος πακέτου που στέλνουμε σε κάθε προσπάθεια, καταλήγουμε ότι το μέγιστο μέγεθος πακέτου που μπορούμε να στείλουμε είναι 1472</w:t>
      </w:r>
      <w:r w:rsidR="00077FE5">
        <w:rPr>
          <w:rFonts w:eastAsia="Times New Roman" w:cstheme="minorHAnsi"/>
          <w:sz w:val="24"/>
          <w:szCs w:val="28"/>
        </w:rPr>
        <w:t xml:space="preserve"> </w:t>
      </w:r>
      <w:r w:rsidR="004E7E0B">
        <w:rPr>
          <w:rFonts w:eastAsia="Times New Roman" w:cstheme="minorHAnsi"/>
          <w:sz w:val="24"/>
          <w:szCs w:val="28"/>
        </w:rPr>
        <w:t>bytes.</w:t>
      </w:r>
    </w:p>
    <w:p w:rsidR="006F7188" w:rsidRPr="00B55218" w:rsidRDefault="006F7188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4.3</w:t>
      </w:r>
    </w:p>
    <w:p w:rsidR="00B7355E" w:rsidRDefault="00077FE5" w:rsidP="006F718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Σύμφωνα με τα παραπάνω, η μικρότερη τιμή για την οποία απαιτείται θρυμματισμός είναι 1473</w:t>
      </w:r>
      <w:r>
        <w:rPr>
          <w:rFonts w:eastAsia="Times New Roman" w:cstheme="minorHAnsi"/>
          <w:sz w:val="24"/>
          <w:szCs w:val="28"/>
        </w:rPr>
        <w:t xml:space="preserve"> bytes.</w:t>
      </w:r>
    </w:p>
    <w:p w:rsidR="006F7188" w:rsidRPr="00B55218" w:rsidRDefault="006F7188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4.4</w:t>
      </w:r>
    </w:p>
    <w:p w:rsidR="006F7188" w:rsidRPr="00B7355E" w:rsidRDefault="00B7355E" w:rsidP="006F718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Χρησιμοποιήσαμε το φίλτρο σύλληψης «</w:t>
      </w:r>
      <w:r>
        <w:rPr>
          <w:rFonts w:eastAsia="Times New Roman" w:cstheme="minorHAnsi"/>
          <w:sz w:val="24"/>
          <w:szCs w:val="28"/>
        </w:rPr>
        <w:t>not broadcast and not multicast</w:t>
      </w:r>
      <w:r>
        <w:rPr>
          <w:rFonts w:eastAsia="Times New Roman" w:cstheme="minorHAnsi"/>
          <w:sz w:val="24"/>
          <w:szCs w:val="28"/>
          <w:lang w:val="el-GR"/>
        </w:rPr>
        <w:t>»</w:t>
      </w:r>
      <w:r>
        <w:rPr>
          <w:rFonts w:eastAsia="Times New Roman" w:cstheme="minorHAnsi"/>
          <w:sz w:val="24"/>
          <w:szCs w:val="28"/>
        </w:rPr>
        <w:t>.</w:t>
      </w:r>
    </w:p>
    <w:p w:rsidR="006F7188" w:rsidRPr="00B55218" w:rsidRDefault="00475CC5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4.5</w:t>
      </w:r>
      <w:bookmarkStart w:id="0" w:name="_GoBack"/>
      <w:bookmarkEnd w:id="0"/>
    </w:p>
    <w:p w:rsidR="004B6C59" w:rsidRPr="00B7355E" w:rsidRDefault="004B6C59" w:rsidP="004B6C59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Χρησιμοποιήσαμε το φίλτρο απεικόνισης «</w:t>
      </w:r>
      <w:r>
        <w:rPr>
          <w:rFonts w:eastAsia="Times New Roman" w:cstheme="minorHAnsi"/>
          <w:sz w:val="24"/>
          <w:szCs w:val="28"/>
        </w:rPr>
        <w:t>ip.addr == 192.168.1.7</w:t>
      </w:r>
      <w:r>
        <w:rPr>
          <w:rFonts w:eastAsia="Times New Roman" w:cstheme="minorHAnsi"/>
          <w:sz w:val="24"/>
          <w:szCs w:val="28"/>
          <w:lang w:val="el-GR"/>
        </w:rPr>
        <w:t>»</w:t>
      </w:r>
      <w:r>
        <w:rPr>
          <w:rFonts w:eastAsia="Times New Roman" w:cstheme="minorHAnsi"/>
          <w:sz w:val="24"/>
          <w:szCs w:val="28"/>
        </w:rPr>
        <w:t>.</w:t>
      </w:r>
    </w:p>
    <w:p w:rsidR="00475CC5" w:rsidRDefault="00475CC5" w:rsidP="006F718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4.6</w:t>
      </w:r>
    </w:p>
    <w:p w:rsidR="006F7188" w:rsidRPr="004B6C59" w:rsidRDefault="004B6C59" w:rsidP="006F718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Όχι δεν παράγονται αφού το μέγεθος του πακέτου είναι τόσο μεγάλο που απαιτείται </w:t>
      </w:r>
      <w:r>
        <w:rPr>
          <w:rFonts w:eastAsia="Times New Roman" w:cstheme="minorHAnsi"/>
          <w:sz w:val="24"/>
          <w:szCs w:val="28"/>
        </w:rPr>
        <w:t>fragmentation</w:t>
      </w:r>
      <w:r>
        <w:rPr>
          <w:rFonts w:eastAsia="Times New Roman" w:cstheme="minorHAnsi"/>
          <w:sz w:val="24"/>
          <w:szCs w:val="28"/>
          <w:lang w:val="el-GR"/>
        </w:rPr>
        <w:t xml:space="preserve">, αλλά εφόσον έχουμε βάλει το </w:t>
      </w:r>
      <w:r>
        <w:rPr>
          <w:rFonts w:eastAsia="Times New Roman" w:cstheme="minorHAnsi"/>
          <w:sz w:val="24"/>
          <w:szCs w:val="28"/>
        </w:rPr>
        <w:t xml:space="preserve">flag don’t fragment </w:t>
      </w:r>
      <w:r>
        <w:rPr>
          <w:rFonts w:eastAsia="Times New Roman" w:cstheme="minorHAnsi"/>
          <w:sz w:val="24"/>
          <w:szCs w:val="28"/>
          <w:lang w:val="el-GR"/>
        </w:rPr>
        <w:t>τότε δεν μπορεί να θρυμματιστεί το πακέτο και άρα δεν γίνεται να σταλθεί.</w:t>
      </w:r>
    </w:p>
    <w:p w:rsidR="006F7188" w:rsidRPr="00B55218" w:rsidRDefault="006F7188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4.7</w:t>
      </w:r>
    </w:p>
    <w:p w:rsidR="00753D04" w:rsidRPr="00AE48D1" w:rsidRDefault="00590E2E" w:rsidP="00753D04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Το </w:t>
      </w:r>
      <w:r>
        <w:rPr>
          <w:rFonts w:eastAsia="Times New Roman" w:cstheme="minorHAnsi"/>
          <w:sz w:val="24"/>
          <w:szCs w:val="28"/>
        </w:rPr>
        <w:t xml:space="preserve">Wireshark </w:t>
      </w:r>
      <w:r>
        <w:rPr>
          <w:rFonts w:eastAsia="Times New Roman" w:cstheme="minorHAnsi"/>
          <w:sz w:val="24"/>
          <w:szCs w:val="28"/>
          <w:lang w:val="el-GR"/>
        </w:rPr>
        <w:t xml:space="preserve">κατέγραψε ότι το μέγεθος του </w:t>
      </w:r>
      <w:r>
        <w:rPr>
          <w:rFonts w:eastAsia="Times New Roman" w:cstheme="minorHAnsi"/>
          <w:sz w:val="24"/>
          <w:szCs w:val="28"/>
        </w:rPr>
        <w:t xml:space="preserve">Ethernet frame </w:t>
      </w:r>
      <w:r>
        <w:rPr>
          <w:rFonts w:eastAsia="Times New Roman" w:cstheme="minorHAnsi"/>
          <w:sz w:val="24"/>
          <w:szCs w:val="28"/>
          <w:lang w:val="el-GR"/>
        </w:rPr>
        <w:t xml:space="preserve">που στάλθηκε όταν κάναμε το </w:t>
      </w:r>
      <w:r>
        <w:rPr>
          <w:rFonts w:eastAsia="Times New Roman" w:cstheme="minorHAnsi"/>
          <w:sz w:val="24"/>
          <w:szCs w:val="28"/>
        </w:rPr>
        <w:t xml:space="preserve">echo request </w:t>
      </w:r>
      <w:r>
        <w:rPr>
          <w:rFonts w:eastAsia="Times New Roman" w:cstheme="minorHAnsi"/>
          <w:sz w:val="24"/>
          <w:szCs w:val="28"/>
          <w:lang w:val="el-GR"/>
        </w:rPr>
        <w:t xml:space="preserve">ήταν 1514 </w:t>
      </w:r>
      <w:r>
        <w:rPr>
          <w:rFonts w:eastAsia="Times New Roman" w:cstheme="minorHAnsi"/>
          <w:sz w:val="24"/>
          <w:szCs w:val="28"/>
        </w:rPr>
        <w:t xml:space="preserve">bytes. </w:t>
      </w:r>
      <w:r>
        <w:rPr>
          <w:rFonts w:eastAsia="Times New Roman" w:cstheme="minorHAnsi"/>
          <w:sz w:val="24"/>
          <w:szCs w:val="28"/>
          <w:lang w:val="el-GR"/>
        </w:rPr>
        <w:t xml:space="preserve">Από αυτά, τα 14 </w:t>
      </w:r>
      <w:r>
        <w:rPr>
          <w:rFonts w:eastAsia="Times New Roman" w:cstheme="minorHAnsi"/>
          <w:sz w:val="24"/>
          <w:szCs w:val="28"/>
        </w:rPr>
        <w:t xml:space="preserve">bytes </w:t>
      </w:r>
      <w:r>
        <w:rPr>
          <w:rFonts w:eastAsia="Times New Roman" w:cstheme="minorHAnsi"/>
          <w:sz w:val="24"/>
          <w:szCs w:val="28"/>
          <w:lang w:val="el-GR"/>
        </w:rPr>
        <w:t xml:space="preserve">αποτελούν το </w:t>
      </w:r>
      <w:r>
        <w:rPr>
          <w:rFonts w:eastAsia="Times New Roman" w:cstheme="minorHAnsi"/>
          <w:sz w:val="24"/>
          <w:szCs w:val="28"/>
        </w:rPr>
        <w:t>Ethernet H</w:t>
      </w:r>
      <w:r w:rsidR="00AE48D1">
        <w:rPr>
          <w:rFonts w:eastAsia="Times New Roman" w:cstheme="minorHAnsi"/>
          <w:sz w:val="24"/>
          <w:szCs w:val="28"/>
        </w:rPr>
        <w:t>eader, οπ</w:t>
      </w:r>
      <w:r w:rsidR="00AE48D1">
        <w:rPr>
          <w:rFonts w:eastAsia="Times New Roman" w:cstheme="minorHAnsi"/>
          <w:sz w:val="24"/>
          <w:szCs w:val="28"/>
          <w:lang w:val="el-GR"/>
        </w:rPr>
        <w:t xml:space="preserve">ότε το </w:t>
      </w:r>
      <w:r w:rsidR="00AE48D1">
        <w:rPr>
          <w:rFonts w:eastAsia="Times New Roman" w:cstheme="minorHAnsi"/>
          <w:sz w:val="24"/>
          <w:szCs w:val="28"/>
        </w:rPr>
        <w:t xml:space="preserve">MTU </w:t>
      </w:r>
      <w:r w:rsidR="00AE48D1">
        <w:rPr>
          <w:rFonts w:eastAsia="Times New Roman" w:cstheme="minorHAnsi"/>
          <w:sz w:val="24"/>
          <w:szCs w:val="28"/>
          <w:lang w:val="el-GR"/>
        </w:rPr>
        <w:t xml:space="preserve">έχει μέγεθος 1500 </w:t>
      </w:r>
      <w:r w:rsidR="00AE48D1">
        <w:rPr>
          <w:rFonts w:eastAsia="Times New Roman" w:cstheme="minorHAnsi"/>
          <w:sz w:val="24"/>
          <w:szCs w:val="28"/>
        </w:rPr>
        <w:t>bytes (</w:t>
      </w:r>
      <w:r w:rsidR="00AE48D1">
        <w:rPr>
          <w:rFonts w:eastAsia="Times New Roman" w:cstheme="minorHAnsi"/>
          <w:sz w:val="24"/>
          <w:szCs w:val="28"/>
          <w:lang w:val="el-GR"/>
        </w:rPr>
        <w:t xml:space="preserve">Το </w:t>
      </w:r>
      <w:r w:rsidR="00AE48D1">
        <w:rPr>
          <w:rFonts w:eastAsia="Times New Roman" w:cstheme="minorHAnsi"/>
          <w:sz w:val="24"/>
          <w:szCs w:val="28"/>
        </w:rPr>
        <w:t xml:space="preserve">FCS </w:t>
      </w:r>
      <w:r w:rsidR="00AE48D1">
        <w:rPr>
          <w:rFonts w:eastAsia="Times New Roman" w:cstheme="minorHAnsi"/>
          <w:sz w:val="24"/>
          <w:szCs w:val="28"/>
          <w:lang w:val="el-GR"/>
        </w:rPr>
        <w:t xml:space="preserve">δεν καταγράφεται από το </w:t>
      </w:r>
      <w:r w:rsidR="00AE48D1">
        <w:rPr>
          <w:rFonts w:eastAsia="Times New Roman" w:cstheme="minorHAnsi"/>
          <w:sz w:val="24"/>
          <w:szCs w:val="28"/>
        </w:rPr>
        <w:t>Wireshark).</w:t>
      </w:r>
    </w:p>
    <w:p w:rsidR="006F7188" w:rsidRPr="00B55218" w:rsidRDefault="006F7188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4.8</w:t>
      </w:r>
    </w:p>
    <w:p w:rsidR="00284483" w:rsidRDefault="00284483" w:rsidP="006F718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Χωρίς</w:t>
      </w:r>
      <w:r w:rsidRPr="00284483">
        <w:rPr>
          <w:rFonts w:eastAsia="Times New Roman" w:cstheme="minorHAnsi"/>
          <w:sz w:val="24"/>
          <w:szCs w:val="28"/>
          <w:lang w:val="el-GR"/>
        </w:rPr>
        <w:t xml:space="preserve"> Fragmentation</w:t>
      </w:r>
      <w:r>
        <w:rPr>
          <w:rFonts w:eastAsia="Times New Roman" w:cstheme="minorHAnsi"/>
          <w:sz w:val="24"/>
          <w:szCs w:val="28"/>
          <w:lang w:val="el-GR"/>
        </w:rPr>
        <w:t>,</w:t>
      </w:r>
      <w:r w:rsidRPr="00284483">
        <w:rPr>
          <w:rFonts w:eastAsia="Times New Roman" w:cstheme="minorHAnsi"/>
          <w:sz w:val="24"/>
          <w:szCs w:val="28"/>
          <w:lang w:val="el-GR"/>
        </w:rPr>
        <w:t xml:space="preserve"> το ICMP πρέπει να ναι 1472 bytes για IPv4</w:t>
      </w:r>
      <w:r>
        <w:rPr>
          <w:rFonts w:eastAsia="Times New Roman" w:cstheme="minorHAnsi"/>
          <w:sz w:val="24"/>
          <w:szCs w:val="28"/>
        </w:rPr>
        <w:t xml:space="preserve"> </w:t>
      </w:r>
      <w:r w:rsidRPr="00284483">
        <w:rPr>
          <w:rFonts w:eastAsia="Times New Roman" w:cstheme="minorHAnsi"/>
          <w:sz w:val="24"/>
          <w:szCs w:val="28"/>
          <w:lang w:val="el-GR"/>
        </w:rPr>
        <w:t xml:space="preserve">πακέτα μέγιστου μήκους. </w:t>
      </w:r>
      <w:r>
        <w:rPr>
          <w:rFonts w:eastAsia="Times New Roman" w:cstheme="minorHAnsi"/>
          <w:sz w:val="24"/>
          <w:szCs w:val="28"/>
          <w:lang w:val="el-GR"/>
        </w:rPr>
        <w:t>Όταν έχουμε</w:t>
      </w:r>
      <w:r w:rsidRPr="00284483">
        <w:rPr>
          <w:rFonts w:eastAsia="Times New Roman" w:cstheme="minorHAnsi"/>
          <w:sz w:val="24"/>
          <w:szCs w:val="28"/>
          <w:lang w:val="el-GR"/>
        </w:rPr>
        <w:t xml:space="preserve"> Fragmentation, τότε το μέγιστο ICMP</w:t>
      </w:r>
      <w:r>
        <w:rPr>
          <w:rFonts w:eastAsia="Times New Roman" w:cstheme="minorHAnsi"/>
          <w:sz w:val="24"/>
          <w:szCs w:val="28"/>
        </w:rPr>
        <w:t xml:space="preserve"> </w:t>
      </w:r>
      <w:r w:rsidRPr="00284483">
        <w:rPr>
          <w:rFonts w:eastAsia="Times New Roman" w:cstheme="minorHAnsi"/>
          <w:sz w:val="24"/>
          <w:szCs w:val="28"/>
          <w:lang w:val="el-GR"/>
        </w:rPr>
        <w:t>μπορεί να φτάσει 65.535 – 20 – 8 = 65.507 bytes, όπου 20 bytes το IP header και 8</w:t>
      </w:r>
      <w:r>
        <w:rPr>
          <w:rFonts w:eastAsia="Times New Roman" w:cstheme="minorHAnsi"/>
          <w:sz w:val="24"/>
          <w:szCs w:val="28"/>
        </w:rPr>
        <w:t xml:space="preserve"> </w:t>
      </w:r>
      <w:r w:rsidRPr="00284483">
        <w:rPr>
          <w:rFonts w:eastAsia="Times New Roman" w:cstheme="minorHAnsi"/>
          <w:sz w:val="24"/>
          <w:szCs w:val="28"/>
          <w:lang w:val="el-GR"/>
        </w:rPr>
        <w:t xml:space="preserve">bytes το ICMP header. </w:t>
      </w:r>
      <w:r>
        <w:rPr>
          <w:rFonts w:eastAsia="Times New Roman" w:cstheme="minorHAnsi"/>
          <w:sz w:val="24"/>
          <w:szCs w:val="28"/>
          <w:lang w:val="el-GR"/>
        </w:rPr>
        <w:t>Ωστόσο</w:t>
      </w:r>
      <w:r w:rsidRPr="00284483">
        <w:rPr>
          <w:rFonts w:eastAsia="Times New Roman" w:cstheme="minorHAnsi"/>
          <w:sz w:val="24"/>
          <w:szCs w:val="28"/>
          <w:lang w:val="el-GR"/>
        </w:rPr>
        <w:t>, το λειτουργικό μας σύστημα</w:t>
      </w:r>
      <w:r>
        <w:rPr>
          <w:rFonts w:eastAsia="Times New Roman" w:cstheme="minorHAnsi"/>
          <w:sz w:val="24"/>
          <w:szCs w:val="28"/>
          <w:lang w:val="el-GR"/>
        </w:rPr>
        <w:t xml:space="preserve"> (</w:t>
      </w:r>
      <w:r>
        <w:rPr>
          <w:rFonts w:eastAsia="Times New Roman" w:cstheme="minorHAnsi"/>
          <w:sz w:val="24"/>
          <w:szCs w:val="28"/>
        </w:rPr>
        <w:t>Windows)</w:t>
      </w:r>
      <w:r w:rsidRPr="00284483">
        <w:rPr>
          <w:rFonts w:eastAsia="Times New Roman" w:cstheme="minorHAnsi"/>
          <w:sz w:val="24"/>
          <w:szCs w:val="28"/>
          <w:lang w:val="el-GR"/>
        </w:rPr>
        <w:t xml:space="preserve"> επιτρέπει έως και</w:t>
      </w:r>
      <w:r>
        <w:rPr>
          <w:rFonts w:eastAsia="Times New Roman" w:cstheme="minorHAnsi"/>
          <w:sz w:val="24"/>
          <w:szCs w:val="28"/>
        </w:rPr>
        <w:t xml:space="preserve"> </w:t>
      </w:r>
      <w:r w:rsidRPr="00284483">
        <w:rPr>
          <w:rFonts w:eastAsia="Times New Roman" w:cstheme="minorHAnsi"/>
          <w:sz w:val="24"/>
          <w:szCs w:val="28"/>
          <w:lang w:val="el-GR"/>
        </w:rPr>
        <w:t xml:space="preserve">65.500 bytes, σε αντίθεση με ένα σύστημα </w:t>
      </w:r>
      <w:proofErr w:type="spellStart"/>
      <w:r w:rsidRPr="00284483">
        <w:rPr>
          <w:rFonts w:eastAsia="Times New Roman" w:cstheme="minorHAnsi"/>
          <w:sz w:val="24"/>
          <w:szCs w:val="28"/>
          <w:lang w:val="el-GR"/>
        </w:rPr>
        <w:t>Linux</w:t>
      </w:r>
      <w:proofErr w:type="spellEnd"/>
      <w:r w:rsidRPr="00284483">
        <w:rPr>
          <w:rFonts w:eastAsia="Times New Roman" w:cstheme="minorHAnsi"/>
          <w:sz w:val="24"/>
          <w:szCs w:val="28"/>
          <w:lang w:val="el-GR"/>
        </w:rPr>
        <w:t xml:space="preserve"> που επιτρέπει έως και 65.507.</w:t>
      </w:r>
    </w:p>
    <w:p w:rsidR="00284483" w:rsidRDefault="006F7188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4.9</w:t>
      </w:r>
    </w:p>
    <w:p w:rsidR="006F7188" w:rsidRPr="00EF3791" w:rsidRDefault="00840B48" w:rsidP="00840B4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Γ</w:t>
      </w:r>
      <w:r w:rsidRPr="00840B48">
        <w:rPr>
          <w:rFonts w:eastAsia="Times New Roman" w:cstheme="minorHAnsi"/>
          <w:sz w:val="24"/>
          <w:szCs w:val="28"/>
          <w:lang w:val="el-GR"/>
        </w:rPr>
        <w:t>ια 65.507 bytes ICMP πακέτου, η εντολή αποτυγχάνει. Η μέγιστη τιμή, για την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840B48">
        <w:rPr>
          <w:rFonts w:eastAsia="Times New Roman" w:cstheme="minorHAnsi"/>
          <w:sz w:val="24"/>
          <w:szCs w:val="28"/>
          <w:lang w:val="el-GR"/>
        </w:rPr>
        <w:t>οποία</w:t>
      </w:r>
      <w:r>
        <w:rPr>
          <w:rFonts w:eastAsia="Times New Roman" w:cstheme="minorHAnsi"/>
          <w:sz w:val="24"/>
          <w:szCs w:val="28"/>
          <w:lang w:val="el-GR"/>
        </w:rPr>
        <w:t xml:space="preserve"> πετυχαίνει είναι 65.500 bytes.</w:t>
      </w:r>
    </w:p>
    <w:p w:rsidR="006F7188" w:rsidRPr="00B55218" w:rsidRDefault="006F7188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4.10</w:t>
      </w:r>
    </w:p>
    <w:p w:rsidR="00840B48" w:rsidRDefault="00840B48" w:rsidP="00840B48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840B48">
        <w:rPr>
          <w:rFonts w:eastAsia="Times New Roman" w:cstheme="minorHAnsi"/>
          <w:sz w:val="24"/>
          <w:szCs w:val="28"/>
          <w:lang w:val="el-GR"/>
        </w:rPr>
        <w:t>Το μέγεθος του μεγαλύτερου IPv4 πακέτου που μπορεί να παράγει η εντολή</w:t>
      </w:r>
      <w:r>
        <w:rPr>
          <w:rFonts w:eastAsia="Times New Roman" w:cstheme="minorHAnsi"/>
          <w:sz w:val="24"/>
          <w:szCs w:val="28"/>
          <w:lang w:val="el-GR"/>
        </w:rPr>
        <w:t xml:space="preserve"> ping είναι, επομένως, </w:t>
      </w:r>
      <w:r w:rsidRPr="00840B48">
        <w:rPr>
          <w:rFonts w:eastAsia="Times New Roman" w:cstheme="minorHAnsi"/>
          <w:sz w:val="24"/>
          <w:szCs w:val="28"/>
          <w:lang w:val="el-GR"/>
        </w:rPr>
        <w:t>65.528 bytes.</w:t>
      </w:r>
    </w:p>
    <w:p w:rsidR="006F7188" w:rsidRPr="00B55218" w:rsidRDefault="006F7188" w:rsidP="00840B4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840B48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  <w:r>
        <w:rPr>
          <w:rFonts w:eastAsia="Times New Roman" w:cstheme="minorHAnsi"/>
          <w:b/>
          <w:i/>
          <w:sz w:val="24"/>
          <w:szCs w:val="28"/>
          <w:u w:val="single"/>
        </w:rPr>
        <w:t>.11</w:t>
      </w:r>
    </w:p>
    <w:p w:rsidR="0095324E" w:rsidRPr="000F6FEC" w:rsidRDefault="000F6FEC" w:rsidP="006F718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Όχι δεν έχει μεταφερθεί ως ένα πακέτο </w:t>
      </w:r>
      <w:r>
        <w:rPr>
          <w:rFonts w:eastAsia="Times New Roman" w:cstheme="minorHAnsi"/>
          <w:sz w:val="24"/>
          <w:szCs w:val="28"/>
        </w:rPr>
        <w:t>IPv4</w:t>
      </w:r>
      <w:r>
        <w:rPr>
          <w:rFonts w:eastAsia="Times New Roman" w:cstheme="minorHAnsi"/>
          <w:sz w:val="24"/>
          <w:szCs w:val="28"/>
          <w:lang w:val="el-GR"/>
        </w:rPr>
        <w:t>, αφού είναι πολύ μεγάλο και απαιτεί θρυμματισμό.</w:t>
      </w:r>
    </w:p>
    <w:p w:rsidR="001C33B0" w:rsidRDefault="000F6FEC" w:rsidP="001C33B0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2122112" behindDoc="0" locked="0" layoutInCell="1" allowOverlap="1" wp14:anchorId="2454C45E" wp14:editId="62FE0BDC">
            <wp:simplePos x="0" y="0"/>
            <wp:positionH relativeFrom="margin">
              <wp:align>center</wp:align>
            </wp:positionH>
            <wp:positionV relativeFrom="paragraph">
              <wp:posOffset>267844</wp:posOffset>
            </wp:positionV>
            <wp:extent cx="6602730" cy="1470660"/>
            <wp:effectExtent l="0" t="0" r="762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188">
        <w:rPr>
          <w:rFonts w:eastAsia="Times New Roman" w:cstheme="minorHAnsi"/>
          <w:b/>
          <w:i/>
          <w:sz w:val="24"/>
          <w:szCs w:val="28"/>
          <w:u w:val="single"/>
        </w:rPr>
        <w:t>4.12</w:t>
      </w:r>
    </w:p>
    <w:p w:rsidR="000F6FEC" w:rsidRPr="00366AFA" w:rsidRDefault="000F6FEC" w:rsidP="001C33B0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sz w:val="24"/>
          <w:szCs w:val="28"/>
          <w:lang w:val="el-GR"/>
        </w:rPr>
        <w:lastRenderedPageBreak/>
        <w:t xml:space="preserve">Όπως φαίνεται και στο </w:t>
      </w:r>
      <w:r>
        <w:rPr>
          <w:rFonts w:eastAsia="Times New Roman" w:cstheme="minorHAnsi"/>
          <w:sz w:val="24"/>
          <w:szCs w:val="28"/>
        </w:rPr>
        <w:t xml:space="preserve">Screenshot, </w:t>
      </w:r>
      <w:r>
        <w:rPr>
          <w:rFonts w:eastAsia="Times New Roman" w:cstheme="minorHAnsi"/>
          <w:sz w:val="24"/>
          <w:szCs w:val="28"/>
          <w:lang w:val="el-GR"/>
        </w:rPr>
        <w:t xml:space="preserve">αφού το μέγεθος ήταν 6000 </w:t>
      </w:r>
      <w:r>
        <w:rPr>
          <w:rFonts w:eastAsia="Times New Roman" w:cstheme="minorHAnsi"/>
          <w:sz w:val="24"/>
          <w:szCs w:val="28"/>
        </w:rPr>
        <w:t xml:space="preserve">bytes, </w:t>
      </w:r>
      <w:r>
        <w:rPr>
          <w:rFonts w:eastAsia="Times New Roman" w:cstheme="minorHAnsi"/>
          <w:sz w:val="24"/>
          <w:szCs w:val="28"/>
          <w:lang w:val="el-GR"/>
        </w:rPr>
        <w:t xml:space="preserve">τότε το πακέτο θα σπάσει σε 5 πακέτα (αφού το μέγιστο πακέτο που στέλνεται χωρίς θρυμματισμό είναι 1472 </w:t>
      </w:r>
      <w:r>
        <w:rPr>
          <w:rFonts w:eastAsia="Times New Roman" w:cstheme="minorHAnsi"/>
          <w:sz w:val="24"/>
          <w:szCs w:val="28"/>
        </w:rPr>
        <w:t xml:space="preserve">bytes. </w:t>
      </w:r>
      <w:r>
        <w:rPr>
          <w:rFonts w:eastAsia="Times New Roman" w:cstheme="minorHAnsi"/>
          <w:sz w:val="24"/>
          <w:szCs w:val="28"/>
          <w:lang w:val="el-GR"/>
        </w:rPr>
        <w:t xml:space="preserve">Κάθε πλαίσιο από τα πρώτα 4 έχει συνολικό μέγεθος 1514 </w:t>
      </w:r>
      <w:r>
        <w:rPr>
          <w:rFonts w:eastAsia="Times New Roman" w:cstheme="minorHAnsi"/>
          <w:sz w:val="24"/>
          <w:szCs w:val="28"/>
        </w:rPr>
        <w:t>bytes,</w:t>
      </w:r>
      <w:r>
        <w:rPr>
          <w:rFonts w:eastAsia="Times New Roman" w:cstheme="minorHAnsi"/>
          <w:sz w:val="24"/>
          <w:szCs w:val="28"/>
          <w:lang w:val="el-GR"/>
        </w:rPr>
        <w:t xml:space="preserve"> όπου 14 </w:t>
      </w:r>
      <w:r>
        <w:rPr>
          <w:rFonts w:eastAsia="Times New Roman" w:cstheme="minorHAnsi"/>
          <w:sz w:val="24"/>
          <w:szCs w:val="28"/>
        </w:rPr>
        <w:t xml:space="preserve">bytes </w:t>
      </w:r>
      <w:r>
        <w:rPr>
          <w:rFonts w:eastAsia="Times New Roman" w:cstheme="minorHAnsi"/>
          <w:sz w:val="24"/>
          <w:szCs w:val="28"/>
          <w:lang w:val="el-GR"/>
        </w:rPr>
        <w:t xml:space="preserve">είναι το </w:t>
      </w:r>
      <w:r>
        <w:rPr>
          <w:rFonts w:eastAsia="Times New Roman" w:cstheme="minorHAnsi"/>
          <w:sz w:val="24"/>
          <w:szCs w:val="28"/>
        </w:rPr>
        <w:t xml:space="preserve">Ethernet header, 20 bytes </w:t>
      </w:r>
      <w:r>
        <w:rPr>
          <w:rFonts w:eastAsia="Times New Roman" w:cstheme="minorHAnsi"/>
          <w:sz w:val="24"/>
          <w:szCs w:val="28"/>
          <w:lang w:val="el-GR"/>
        </w:rPr>
        <w:t xml:space="preserve">είναι το </w:t>
      </w:r>
      <w:r>
        <w:rPr>
          <w:rFonts w:eastAsia="Times New Roman" w:cstheme="minorHAnsi"/>
          <w:sz w:val="24"/>
          <w:szCs w:val="28"/>
        </w:rPr>
        <w:t xml:space="preserve">IP header </w:t>
      </w:r>
      <w:r>
        <w:rPr>
          <w:rFonts w:eastAsia="Times New Roman" w:cstheme="minorHAnsi"/>
          <w:sz w:val="24"/>
          <w:szCs w:val="28"/>
          <w:lang w:val="el-GR"/>
        </w:rPr>
        <w:t xml:space="preserve">και 1480 είναι το </w:t>
      </w:r>
      <w:r>
        <w:rPr>
          <w:rFonts w:eastAsia="Times New Roman" w:cstheme="minorHAnsi"/>
          <w:sz w:val="24"/>
          <w:szCs w:val="28"/>
        </w:rPr>
        <w:t xml:space="preserve">ICMP </w:t>
      </w:r>
      <w:r>
        <w:rPr>
          <w:rFonts w:eastAsia="Times New Roman" w:cstheme="minorHAnsi"/>
          <w:sz w:val="24"/>
          <w:szCs w:val="28"/>
          <w:lang w:val="el-GR"/>
        </w:rPr>
        <w:t xml:space="preserve">πακέτο. Το τελευταίο πλαίσιο έχει μέγεθος 122 </w:t>
      </w:r>
      <w:r>
        <w:rPr>
          <w:rFonts w:eastAsia="Times New Roman" w:cstheme="minorHAnsi"/>
          <w:sz w:val="24"/>
          <w:szCs w:val="28"/>
        </w:rPr>
        <w:t>bytes,</w:t>
      </w:r>
      <w:r>
        <w:rPr>
          <w:rFonts w:eastAsia="Times New Roman" w:cstheme="minorHAnsi"/>
          <w:sz w:val="24"/>
          <w:szCs w:val="28"/>
          <w:lang w:val="el-GR"/>
        </w:rPr>
        <w:t xml:space="preserve"> από τα οποία πάλι 14 αντιστοιχούν στο </w:t>
      </w:r>
      <w:r>
        <w:rPr>
          <w:rFonts w:eastAsia="Times New Roman" w:cstheme="minorHAnsi"/>
          <w:sz w:val="24"/>
          <w:szCs w:val="28"/>
        </w:rPr>
        <w:t xml:space="preserve">Ethernet header </w:t>
      </w:r>
      <w:r>
        <w:rPr>
          <w:rFonts w:eastAsia="Times New Roman" w:cstheme="minorHAnsi"/>
          <w:sz w:val="24"/>
          <w:szCs w:val="28"/>
          <w:lang w:val="el-GR"/>
        </w:rPr>
        <w:t xml:space="preserve">και 20 στο </w:t>
      </w:r>
      <w:r>
        <w:rPr>
          <w:rFonts w:eastAsia="Times New Roman" w:cstheme="minorHAnsi"/>
          <w:sz w:val="24"/>
          <w:szCs w:val="28"/>
        </w:rPr>
        <w:t>IP header.</w:t>
      </w:r>
      <w:r>
        <w:rPr>
          <w:rFonts w:eastAsia="Times New Roman" w:cstheme="minorHAnsi"/>
          <w:sz w:val="24"/>
          <w:szCs w:val="28"/>
          <w:lang w:val="el-GR"/>
        </w:rPr>
        <w:t xml:space="preserve"> Επιπλέον, 8 </w:t>
      </w:r>
      <w:r>
        <w:rPr>
          <w:rFonts w:eastAsia="Times New Roman" w:cstheme="minorHAnsi"/>
          <w:sz w:val="24"/>
          <w:szCs w:val="28"/>
        </w:rPr>
        <w:t xml:space="preserve">bytes </w:t>
      </w:r>
      <w:r>
        <w:rPr>
          <w:rFonts w:eastAsia="Times New Roman" w:cstheme="minorHAnsi"/>
          <w:sz w:val="24"/>
          <w:szCs w:val="28"/>
          <w:lang w:val="el-GR"/>
        </w:rPr>
        <w:t xml:space="preserve">αντιστοιχούν στο </w:t>
      </w:r>
      <w:r>
        <w:rPr>
          <w:rFonts w:eastAsia="Times New Roman" w:cstheme="minorHAnsi"/>
          <w:sz w:val="24"/>
          <w:szCs w:val="28"/>
        </w:rPr>
        <w:t xml:space="preserve">ICMP header, </w:t>
      </w:r>
      <w:r w:rsidR="00366AFA">
        <w:rPr>
          <w:rFonts w:eastAsia="Times New Roman" w:cstheme="minorHAnsi"/>
          <w:sz w:val="24"/>
          <w:szCs w:val="28"/>
          <w:lang w:val="el-GR"/>
        </w:rPr>
        <w:t xml:space="preserve">άρα μένουν 80 </w:t>
      </w:r>
      <w:r w:rsidR="00366AFA">
        <w:rPr>
          <w:rFonts w:eastAsia="Times New Roman" w:cstheme="minorHAnsi"/>
          <w:sz w:val="24"/>
          <w:szCs w:val="28"/>
        </w:rPr>
        <w:t>bytes.</w:t>
      </w:r>
      <w:r w:rsidR="00366AFA">
        <w:rPr>
          <w:rFonts w:eastAsia="Times New Roman" w:cstheme="minorHAnsi"/>
          <w:sz w:val="24"/>
          <w:szCs w:val="28"/>
          <w:lang w:val="el-GR"/>
        </w:rPr>
        <w:t xml:space="preserve"> Συνεπώς,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4⋅1480+80=6000</m:t>
        </m:r>
      </m:oMath>
      <w:r w:rsidR="00366AFA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366AFA">
        <w:rPr>
          <w:rFonts w:eastAsia="Times New Roman" w:cstheme="minorHAnsi"/>
          <w:sz w:val="24"/>
          <w:szCs w:val="28"/>
        </w:rPr>
        <w:t>bytes.</w:t>
      </w:r>
    </w:p>
    <w:p w:rsidR="006F7188" w:rsidRPr="00B55218" w:rsidRDefault="006F7188" w:rsidP="001C33B0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4.13</w:t>
      </w:r>
    </w:p>
    <w:p w:rsidR="00110949" w:rsidRPr="00110949" w:rsidRDefault="00110949" w:rsidP="00110949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110949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Θραύσμα 51:</w:t>
      </w:r>
      <w:r w:rsidRPr="00110949">
        <w:rPr>
          <w:rFonts w:eastAsia="Times New Roman" w:cstheme="minorHAnsi"/>
          <w:sz w:val="24"/>
          <w:szCs w:val="28"/>
          <w:lang w:val="el-GR"/>
        </w:rPr>
        <w:t xml:space="preserve"> Identification = 0x</w:t>
      </w:r>
      <w:r w:rsidRPr="00110949">
        <w:rPr>
          <w:rFonts w:eastAsia="Times New Roman" w:cstheme="minorHAnsi"/>
          <w:sz w:val="24"/>
          <w:szCs w:val="28"/>
        </w:rPr>
        <w:t>85f5</w:t>
      </w:r>
      <w:r w:rsidRPr="00110949">
        <w:rPr>
          <w:rFonts w:eastAsia="Times New Roman" w:cstheme="minorHAnsi"/>
          <w:sz w:val="24"/>
          <w:szCs w:val="28"/>
          <w:lang w:val="el-GR"/>
        </w:rPr>
        <w:t>, Don’t Fragment Bit = 0 (Not set),</w:t>
      </w:r>
      <w:r w:rsidRPr="00110949">
        <w:rPr>
          <w:rFonts w:eastAsia="Times New Roman" w:cstheme="minorHAnsi"/>
          <w:sz w:val="24"/>
          <w:szCs w:val="28"/>
        </w:rPr>
        <w:t xml:space="preserve"> </w:t>
      </w:r>
      <w:r w:rsidRPr="00110949">
        <w:rPr>
          <w:rFonts w:eastAsia="Times New Roman" w:cstheme="minorHAnsi"/>
          <w:sz w:val="24"/>
          <w:szCs w:val="28"/>
          <w:lang w:val="el-GR"/>
        </w:rPr>
        <w:t>More Fragments Bit = 1 (Set), Fragment Offset = 0</w:t>
      </w:r>
    </w:p>
    <w:p w:rsidR="00110949" w:rsidRPr="00110949" w:rsidRDefault="00110949" w:rsidP="00110949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110949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 xml:space="preserve">Θραύσμα </w:t>
      </w:r>
      <w:r w:rsidRPr="00110949">
        <w:rPr>
          <w:rFonts w:eastAsia="Times New Roman" w:cstheme="minorHAnsi"/>
          <w:b/>
          <w:i/>
          <w:sz w:val="24"/>
          <w:szCs w:val="28"/>
          <w:u w:val="single"/>
        </w:rPr>
        <w:t>52</w:t>
      </w:r>
      <w:r w:rsidRPr="00110949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:</w:t>
      </w:r>
      <w:r w:rsidRPr="00110949">
        <w:rPr>
          <w:rFonts w:eastAsia="Times New Roman" w:cstheme="minorHAnsi"/>
          <w:sz w:val="24"/>
          <w:szCs w:val="28"/>
          <w:lang w:val="el-GR"/>
        </w:rPr>
        <w:t xml:space="preserve"> Identification = 0x</w:t>
      </w:r>
      <w:r w:rsidRPr="00110949">
        <w:rPr>
          <w:rFonts w:eastAsia="Times New Roman" w:cstheme="minorHAnsi"/>
          <w:sz w:val="24"/>
          <w:szCs w:val="28"/>
        </w:rPr>
        <w:t>85f5</w:t>
      </w:r>
      <w:r w:rsidRPr="00110949">
        <w:rPr>
          <w:rFonts w:eastAsia="Times New Roman" w:cstheme="minorHAnsi"/>
          <w:sz w:val="24"/>
          <w:szCs w:val="28"/>
          <w:lang w:val="el-GR"/>
        </w:rPr>
        <w:t>, Don’t Fragment Bit = 0 (Not set),</w:t>
      </w:r>
      <w:r w:rsidRPr="00110949">
        <w:rPr>
          <w:rFonts w:eastAsia="Times New Roman" w:cstheme="minorHAnsi"/>
          <w:sz w:val="24"/>
          <w:szCs w:val="28"/>
        </w:rPr>
        <w:t xml:space="preserve"> </w:t>
      </w:r>
      <w:r w:rsidRPr="00110949">
        <w:rPr>
          <w:rFonts w:eastAsia="Times New Roman" w:cstheme="minorHAnsi"/>
          <w:sz w:val="24"/>
          <w:szCs w:val="28"/>
          <w:lang w:val="el-GR"/>
        </w:rPr>
        <w:t>More Fragments Bit = 1 (Set), Fragment Offset = 1.480</w:t>
      </w:r>
    </w:p>
    <w:p w:rsidR="00110949" w:rsidRPr="00110949" w:rsidRDefault="00110949" w:rsidP="00110949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110949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Θραύσμα 5</w:t>
      </w:r>
      <w:r w:rsidRPr="00110949">
        <w:rPr>
          <w:rFonts w:eastAsia="Times New Roman" w:cstheme="minorHAnsi"/>
          <w:b/>
          <w:i/>
          <w:sz w:val="24"/>
          <w:szCs w:val="28"/>
          <w:u w:val="single"/>
        </w:rPr>
        <w:t>3</w:t>
      </w:r>
      <w:r w:rsidRPr="00110949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:</w:t>
      </w:r>
      <w:r w:rsidRPr="00110949">
        <w:rPr>
          <w:rFonts w:eastAsia="Times New Roman" w:cstheme="minorHAnsi"/>
          <w:sz w:val="24"/>
          <w:szCs w:val="28"/>
          <w:lang w:val="el-GR"/>
        </w:rPr>
        <w:t xml:space="preserve"> Identification = 0x</w:t>
      </w:r>
      <w:r w:rsidRPr="00110949">
        <w:rPr>
          <w:rFonts w:eastAsia="Times New Roman" w:cstheme="minorHAnsi"/>
          <w:sz w:val="24"/>
          <w:szCs w:val="28"/>
        </w:rPr>
        <w:t>85f5</w:t>
      </w:r>
      <w:r w:rsidRPr="00110949">
        <w:rPr>
          <w:rFonts w:eastAsia="Times New Roman" w:cstheme="minorHAnsi"/>
          <w:sz w:val="24"/>
          <w:szCs w:val="28"/>
          <w:lang w:val="el-GR"/>
        </w:rPr>
        <w:t>, Don’t Fragment Bit = 0 (Not set),</w:t>
      </w:r>
      <w:r w:rsidRPr="00110949">
        <w:rPr>
          <w:rFonts w:eastAsia="Times New Roman" w:cstheme="minorHAnsi"/>
          <w:sz w:val="24"/>
          <w:szCs w:val="28"/>
        </w:rPr>
        <w:t xml:space="preserve"> </w:t>
      </w:r>
      <w:r w:rsidRPr="00110949">
        <w:rPr>
          <w:rFonts w:eastAsia="Times New Roman" w:cstheme="minorHAnsi"/>
          <w:sz w:val="24"/>
          <w:szCs w:val="28"/>
          <w:lang w:val="el-GR"/>
        </w:rPr>
        <w:t>More Fragments Bit = 1 (Set), Fragment Offset = 2.960</w:t>
      </w:r>
    </w:p>
    <w:p w:rsidR="00110949" w:rsidRPr="00110949" w:rsidRDefault="00110949" w:rsidP="00110949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sz w:val="24"/>
          <w:szCs w:val="28"/>
          <w:lang w:val="el-GR"/>
        </w:rPr>
      </w:pPr>
      <w:r w:rsidRPr="00110949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Θραύσμα 54:</w:t>
      </w:r>
      <w:r w:rsidRPr="00110949">
        <w:rPr>
          <w:rFonts w:eastAsia="Times New Roman" w:cstheme="minorHAnsi"/>
          <w:sz w:val="24"/>
          <w:szCs w:val="28"/>
          <w:lang w:val="el-GR"/>
        </w:rPr>
        <w:t xml:space="preserve"> Identification = 0x</w:t>
      </w:r>
      <w:r w:rsidRPr="00110949">
        <w:rPr>
          <w:rFonts w:eastAsia="Times New Roman" w:cstheme="minorHAnsi"/>
          <w:sz w:val="24"/>
          <w:szCs w:val="28"/>
        </w:rPr>
        <w:t>85f5</w:t>
      </w:r>
      <w:r w:rsidRPr="00110949">
        <w:rPr>
          <w:rFonts w:eastAsia="Times New Roman" w:cstheme="minorHAnsi"/>
          <w:sz w:val="24"/>
          <w:szCs w:val="28"/>
          <w:lang w:val="el-GR"/>
        </w:rPr>
        <w:t>, Don’t Fragment Bit = 0 (Not set),</w:t>
      </w:r>
      <w:r w:rsidRPr="00110949">
        <w:rPr>
          <w:rFonts w:eastAsia="Times New Roman" w:cstheme="minorHAnsi"/>
          <w:sz w:val="24"/>
          <w:szCs w:val="28"/>
        </w:rPr>
        <w:t xml:space="preserve"> </w:t>
      </w:r>
      <w:r w:rsidRPr="00110949">
        <w:rPr>
          <w:rFonts w:eastAsia="Times New Roman" w:cstheme="minorHAnsi"/>
          <w:sz w:val="24"/>
          <w:szCs w:val="28"/>
          <w:lang w:val="el-GR"/>
        </w:rPr>
        <w:t>More Fragments Bit = 1 (Set), Fragment Offset = 4.440</w:t>
      </w:r>
    </w:p>
    <w:p w:rsidR="00110949" w:rsidRPr="00110949" w:rsidRDefault="00110949" w:rsidP="00110949">
      <w:pPr>
        <w:pStyle w:val="ListParagraph"/>
        <w:numPr>
          <w:ilvl w:val="0"/>
          <w:numId w:val="9"/>
        </w:num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110949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Θραύσμα 55:</w:t>
      </w:r>
      <w:r w:rsidRPr="00110949">
        <w:rPr>
          <w:rFonts w:eastAsia="Times New Roman" w:cstheme="minorHAnsi"/>
          <w:sz w:val="24"/>
          <w:szCs w:val="28"/>
          <w:lang w:val="el-GR"/>
        </w:rPr>
        <w:t xml:space="preserve"> Identification = 0x</w:t>
      </w:r>
      <w:r w:rsidRPr="00110949">
        <w:rPr>
          <w:rFonts w:eastAsia="Times New Roman" w:cstheme="minorHAnsi"/>
          <w:sz w:val="24"/>
          <w:szCs w:val="28"/>
        </w:rPr>
        <w:t>85f5</w:t>
      </w:r>
      <w:r w:rsidRPr="00110949">
        <w:rPr>
          <w:rFonts w:eastAsia="Times New Roman" w:cstheme="minorHAnsi"/>
          <w:sz w:val="24"/>
          <w:szCs w:val="28"/>
          <w:lang w:val="el-GR"/>
        </w:rPr>
        <w:t>, Don’t Fragment Bit = 0 (Not set),</w:t>
      </w:r>
      <w:r w:rsidRPr="00110949">
        <w:rPr>
          <w:rFonts w:eastAsia="Times New Roman" w:cstheme="minorHAnsi"/>
          <w:sz w:val="24"/>
          <w:szCs w:val="28"/>
        </w:rPr>
        <w:t xml:space="preserve"> </w:t>
      </w:r>
      <w:r w:rsidRPr="00110949">
        <w:rPr>
          <w:rFonts w:eastAsia="Times New Roman" w:cstheme="minorHAnsi"/>
          <w:sz w:val="24"/>
          <w:szCs w:val="28"/>
          <w:lang w:val="el-GR"/>
        </w:rPr>
        <w:t>More Fragments Bit = 0 (Not Set), Fragment Offset = 5.920</w:t>
      </w:r>
      <w:r w:rsidRPr="00110949">
        <w:rPr>
          <w:rFonts w:eastAsia="Times New Roman" w:cstheme="minorHAnsi"/>
          <w:sz w:val="24"/>
          <w:szCs w:val="28"/>
          <w:lang w:val="el-GR"/>
        </w:rPr>
        <w:cr/>
      </w:r>
    </w:p>
    <w:p w:rsidR="006F7188" w:rsidRPr="00110949" w:rsidRDefault="006F7188" w:rsidP="00110949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 w:rsidRPr="00110949">
        <w:rPr>
          <w:rFonts w:eastAsia="Times New Roman" w:cstheme="minorHAnsi"/>
          <w:b/>
          <w:i/>
          <w:sz w:val="24"/>
          <w:szCs w:val="28"/>
          <w:u w:val="single"/>
          <w:lang w:val="el-GR"/>
        </w:rPr>
        <w:t>4</w:t>
      </w:r>
      <w:r w:rsidRPr="00110949">
        <w:rPr>
          <w:rFonts w:eastAsia="Times New Roman" w:cstheme="minorHAnsi"/>
          <w:b/>
          <w:i/>
          <w:sz w:val="24"/>
          <w:szCs w:val="28"/>
          <w:u w:val="single"/>
        </w:rPr>
        <w:t>.14</w:t>
      </w:r>
    </w:p>
    <w:p w:rsidR="006132A9" w:rsidRPr="00EA722C" w:rsidRDefault="00EA722C" w:rsidP="006F718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Από το 2ο </w:t>
      </w:r>
      <w:r>
        <w:rPr>
          <w:rFonts w:eastAsia="Times New Roman" w:cstheme="minorHAnsi"/>
          <w:sz w:val="24"/>
          <w:szCs w:val="28"/>
        </w:rPr>
        <w:t xml:space="preserve">bit </w:t>
      </w:r>
      <w:r w:rsidR="003B77A7">
        <w:rPr>
          <w:rFonts w:eastAsia="Times New Roman" w:cstheme="minorHAnsi"/>
          <w:sz w:val="24"/>
          <w:szCs w:val="28"/>
          <w:lang w:val="el-GR"/>
        </w:rPr>
        <w:t xml:space="preserve">του πεδίου </w:t>
      </w:r>
      <w:r w:rsidR="004C062D">
        <w:rPr>
          <w:rFonts w:eastAsia="Times New Roman" w:cstheme="minorHAnsi"/>
          <w:sz w:val="24"/>
          <w:szCs w:val="28"/>
        </w:rPr>
        <w:t>F</w:t>
      </w:r>
      <w:r w:rsidR="003B77A7">
        <w:rPr>
          <w:rFonts w:eastAsia="Times New Roman" w:cstheme="minorHAnsi"/>
          <w:sz w:val="24"/>
          <w:szCs w:val="28"/>
        </w:rPr>
        <w:t>lag</w:t>
      </w:r>
      <w:r>
        <w:rPr>
          <w:rFonts w:eastAsia="Times New Roman" w:cstheme="minorHAnsi"/>
          <w:sz w:val="24"/>
          <w:szCs w:val="28"/>
          <w:lang w:val="el-GR"/>
        </w:rPr>
        <w:t xml:space="preserve"> (</w:t>
      </w:r>
      <w:r>
        <w:rPr>
          <w:rFonts w:eastAsia="Times New Roman" w:cstheme="minorHAnsi"/>
          <w:sz w:val="24"/>
          <w:szCs w:val="28"/>
        </w:rPr>
        <w:t xml:space="preserve">Don’t Fragment) </w:t>
      </w:r>
      <w:r w:rsidR="003B77A7">
        <w:rPr>
          <w:rFonts w:eastAsia="Times New Roman" w:cstheme="minorHAnsi"/>
          <w:sz w:val="24"/>
          <w:szCs w:val="28"/>
          <w:lang w:val="el-GR"/>
        </w:rPr>
        <w:t xml:space="preserve">της επικεφαλίδας </w:t>
      </w:r>
      <w:r w:rsidR="003B77A7">
        <w:rPr>
          <w:rFonts w:eastAsia="Times New Roman" w:cstheme="minorHAnsi"/>
          <w:sz w:val="24"/>
          <w:szCs w:val="28"/>
        </w:rPr>
        <w:t xml:space="preserve">IPv4 </w:t>
      </w:r>
      <w:r>
        <w:rPr>
          <w:rFonts w:eastAsia="Times New Roman" w:cstheme="minorHAnsi"/>
          <w:sz w:val="24"/>
          <w:szCs w:val="28"/>
          <w:lang w:val="el-GR"/>
        </w:rPr>
        <w:t xml:space="preserve">μπορούμε να καταλάβουμε ότι αν είναι 0 σημαίνει πως το πακέτο μπορεί να έχει θρυμματιστεί. Μπορούμε όμως από το 3ο </w:t>
      </w:r>
      <w:r>
        <w:rPr>
          <w:rFonts w:eastAsia="Times New Roman" w:cstheme="minorHAnsi"/>
          <w:sz w:val="24"/>
          <w:szCs w:val="28"/>
        </w:rPr>
        <w:t xml:space="preserve">bit </w:t>
      </w:r>
      <w:r w:rsidR="003B77A7">
        <w:rPr>
          <w:rFonts w:eastAsia="Times New Roman" w:cstheme="minorHAnsi"/>
          <w:sz w:val="24"/>
          <w:szCs w:val="28"/>
          <w:lang w:val="el-GR"/>
        </w:rPr>
        <w:t xml:space="preserve">του πεδίου </w:t>
      </w:r>
      <w:r w:rsidR="004C062D">
        <w:rPr>
          <w:rFonts w:eastAsia="Times New Roman" w:cstheme="minorHAnsi"/>
          <w:sz w:val="24"/>
          <w:szCs w:val="28"/>
        </w:rPr>
        <w:t>F</w:t>
      </w:r>
      <w:r w:rsidR="003B77A7">
        <w:rPr>
          <w:rFonts w:eastAsia="Times New Roman" w:cstheme="minorHAnsi"/>
          <w:sz w:val="24"/>
          <w:szCs w:val="28"/>
        </w:rPr>
        <w:t>lag</w:t>
      </w:r>
      <w:r>
        <w:rPr>
          <w:rFonts w:eastAsia="Times New Roman" w:cstheme="minorHAnsi"/>
          <w:sz w:val="24"/>
          <w:szCs w:val="28"/>
          <w:lang w:val="el-GR"/>
        </w:rPr>
        <w:t xml:space="preserve"> (</w:t>
      </w:r>
      <w:r w:rsidRPr="00EA722C">
        <w:rPr>
          <w:rFonts w:eastAsia="Times New Roman" w:cstheme="minorHAnsi"/>
          <w:sz w:val="24"/>
          <w:szCs w:val="28"/>
          <w:lang w:val="el-GR"/>
        </w:rPr>
        <w:t>More Fragments</w:t>
      </w:r>
      <w:r>
        <w:rPr>
          <w:rFonts w:eastAsia="Times New Roman" w:cstheme="minorHAnsi"/>
          <w:sz w:val="24"/>
          <w:szCs w:val="28"/>
          <w:lang w:val="el-GR"/>
        </w:rPr>
        <w:t>) να καταλάβουμε σίγουρα ότι αποτελεί θραύσμα , αν έχει την τιμή 1.</w:t>
      </w:r>
    </w:p>
    <w:p w:rsidR="006F7188" w:rsidRPr="00B55218" w:rsidRDefault="006F7188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4.15</w:t>
      </w:r>
    </w:p>
    <w:p w:rsidR="006F7188" w:rsidRPr="00C67786" w:rsidRDefault="000E5465" w:rsidP="006F718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Η τιμή </w:t>
      </w:r>
      <w:r w:rsidR="00C67786">
        <w:rPr>
          <w:rFonts w:eastAsia="Times New Roman" w:cstheme="minorHAnsi"/>
          <w:sz w:val="24"/>
          <w:szCs w:val="28"/>
          <w:lang w:val="el-GR"/>
        </w:rPr>
        <w:t xml:space="preserve">του πεδίου </w:t>
      </w:r>
      <w:r w:rsidR="00C67786">
        <w:rPr>
          <w:rFonts w:eastAsia="Times New Roman" w:cstheme="minorHAnsi"/>
          <w:sz w:val="24"/>
          <w:szCs w:val="28"/>
        </w:rPr>
        <w:t xml:space="preserve">Fragment Offset </w:t>
      </w:r>
      <w:r w:rsidR="00C67786">
        <w:rPr>
          <w:rFonts w:eastAsia="Times New Roman" w:cstheme="minorHAnsi"/>
          <w:sz w:val="24"/>
          <w:szCs w:val="28"/>
          <w:lang w:val="el-GR"/>
        </w:rPr>
        <w:t xml:space="preserve">της επικεφαλίδας </w:t>
      </w:r>
      <w:r w:rsidR="00C67786">
        <w:rPr>
          <w:rFonts w:eastAsia="Times New Roman" w:cstheme="minorHAnsi"/>
          <w:sz w:val="24"/>
          <w:szCs w:val="28"/>
        </w:rPr>
        <w:t>IPv4</w:t>
      </w:r>
      <w:r w:rsidR="00C67786">
        <w:rPr>
          <w:rFonts w:eastAsia="Times New Roman" w:cstheme="minorHAnsi"/>
          <w:sz w:val="24"/>
          <w:szCs w:val="28"/>
          <w:lang w:val="el-GR"/>
        </w:rPr>
        <w:t>, αν έχει τιμή 0 δηλώνει ότι το συγκεκριμένο θραύσμα είναι πρώτο κατά σειρά.</w:t>
      </w:r>
    </w:p>
    <w:p w:rsidR="006F7188" w:rsidRPr="00B55218" w:rsidRDefault="006F7188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4.16</w:t>
      </w:r>
    </w:p>
    <w:p w:rsidR="007E0AFF" w:rsidRPr="00C67786" w:rsidRDefault="00C67786" w:rsidP="006F718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Το συνολικό μήκος του θραύσματος (</w:t>
      </w:r>
      <w:r>
        <w:rPr>
          <w:rFonts w:eastAsia="Times New Roman" w:cstheme="minorHAnsi"/>
          <w:sz w:val="24"/>
          <w:szCs w:val="28"/>
        </w:rPr>
        <w:t xml:space="preserve">frame length) </w:t>
      </w:r>
      <w:r>
        <w:rPr>
          <w:rFonts w:eastAsia="Times New Roman" w:cstheme="minorHAnsi"/>
          <w:sz w:val="24"/>
          <w:szCs w:val="28"/>
          <w:lang w:val="el-GR"/>
        </w:rPr>
        <w:t>είναι 1514</w:t>
      </w:r>
      <w:r>
        <w:rPr>
          <w:rFonts w:eastAsia="Times New Roman" w:cstheme="minorHAnsi"/>
          <w:sz w:val="24"/>
          <w:szCs w:val="28"/>
        </w:rPr>
        <w:t xml:space="preserve"> bytes.</w:t>
      </w:r>
    </w:p>
    <w:p w:rsidR="006F7188" w:rsidRPr="00B55218" w:rsidRDefault="006F7188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4.17</w:t>
      </w:r>
    </w:p>
    <w:p w:rsidR="00C67786" w:rsidRPr="00C67786" w:rsidRDefault="00C67786" w:rsidP="00C67786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Όμοια</w:t>
      </w:r>
      <w:r w:rsidR="007A5C3F" w:rsidRPr="007A5C3F">
        <w:rPr>
          <w:rFonts w:eastAsia="Times New Roman" w:cstheme="minorHAnsi"/>
          <w:sz w:val="24"/>
          <w:szCs w:val="28"/>
          <w:lang w:val="el-GR"/>
        </w:rPr>
        <w:t xml:space="preserve">, </w:t>
      </w:r>
      <w:r>
        <w:rPr>
          <w:rFonts w:eastAsia="Times New Roman" w:cstheme="minorHAnsi"/>
          <w:sz w:val="24"/>
          <w:szCs w:val="28"/>
          <w:lang w:val="el-GR"/>
        </w:rPr>
        <w:t xml:space="preserve">Η τιμή του πεδίου </w:t>
      </w:r>
      <w:r>
        <w:rPr>
          <w:rFonts w:eastAsia="Times New Roman" w:cstheme="minorHAnsi"/>
          <w:sz w:val="24"/>
          <w:szCs w:val="28"/>
        </w:rPr>
        <w:t xml:space="preserve">Fragment Offset </w:t>
      </w:r>
      <w:r>
        <w:rPr>
          <w:rFonts w:eastAsia="Times New Roman" w:cstheme="minorHAnsi"/>
          <w:sz w:val="24"/>
          <w:szCs w:val="28"/>
          <w:lang w:val="el-GR"/>
        </w:rPr>
        <w:t xml:space="preserve">της επικεφαλίδας </w:t>
      </w:r>
      <w:r>
        <w:rPr>
          <w:rFonts w:eastAsia="Times New Roman" w:cstheme="minorHAnsi"/>
          <w:sz w:val="24"/>
          <w:szCs w:val="28"/>
        </w:rPr>
        <w:t>IPv4</w:t>
      </w:r>
      <w:r>
        <w:rPr>
          <w:rFonts w:eastAsia="Times New Roman" w:cstheme="minorHAnsi"/>
          <w:sz w:val="24"/>
          <w:szCs w:val="28"/>
          <w:lang w:val="el-GR"/>
        </w:rPr>
        <w:t>, αν έχει τιμή μεγαλύτερη του 0 δηλώνει ότι το συγκεκριμένο θραύσμα είναι μεταγενέστερο και στην περίπτωσή μας συγκεκριμένα αποτελεί το δεύτερο κατά σειρά θραύσμα.</w:t>
      </w:r>
    </w:p>
    <w:p w:rsidR="00C67786" w:rsidRDefault="00C67786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</w:p>
    <w:p w:rsidR="006F7188" w:rsidRPr="00B55218" w:rsidRDefault="006F7188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lastRenderedPageBreak/>
        <w:t>4.18</w:t>
      </w:r>
    </w:p>
    <w:p w:rsidR="006F7188" w:rsidRDefault="00C67786" w:rsidP="001C33B0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Ναι, ακολουθούν και άλλα θραύσματα.</w:t>
      </w:r>
    </w:p>
    <w:p w:rsidR="006F7188" w:rsidRPr="00B55218" w:rsidRDefault="006F7188" w:rsidP="006F7188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4.19</w:t>
      </w:r>
    </w:p>
    <w:p w:rsidR="008940A2" w:rsidRDefault="00FB4B82" w:rsidP="001C33B0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Από το 3ο </w:t>
      </w:r>
      <w:r>
        <w:rPr>
          <w:rFonts w:eastAsia="Times New Roman" w:cstheme="minorHAnsi"/>
          <w:sz w:val="24"/>
          <w:szCs w:val="28"/>
        </w:rPr>
        <w:t xml:space="preserve">bit </w:t>
      </w:r>
      <w:r>
        <w:rPr>
          <w:rFonts w:eastAsia="Times New Roman" w:cstheme="minorHAnsi"/>
          <w:sz w:val="24"/>
          <w:szCs w:val="28"/>
          <w:lang w:val="el-GR"/>
        </w:rPr>
        <w:t xml:space="preserve">του πεδίου </w:t>
      </w:r>
      <w:r w:rsidR="004C062D">
        <w:rPr>
          <w:rFonts w:eastAsia="Times New Roman" w:cstheme="minorHAnsi"/>
          <w:sz w:val="24"/>
          <w:szCs w:val="28"/>
        </w:rPr>
        <w:t>F</w:t>
      </w:r>
      <w:r>
        <w:rPr>
          <w:rFonts w:eastAsia="Times New Roman" w:cstheme="minorHAnsi"/>
          <w:sz w:val="24"/>
          <w:szCs w:val="28"/>
        </w:rPr>
        <w:t>lag</w:t>
      </w:r>
      <w:r>
        <w:rPr>
          <w:rFonts w:eastAsia="Times New Roman" w:cstheme="minorHAnsi"/>
          <w:sz w:val="24"/>
          <w:szCs w:val="28"/>
          <w:lang w:val="el-GR"/>
        </w:rPr>
        <w:t xml:space="preserve"> (</w:t>
      </w:r>
      <w:r w:rsidRPr="00EA722C">
        <w:rPr>
          <w:rFonts w:eastAsia="Times New Roman" w:cstheme="minorHAnsi"/>
          <w:sz w:val="24"/>
          <w:szCs w:val="28"/>
          <w:lang w:val="el-GR"/>
        </w:rPr>
        <w:t>More Fragments</w:t>
      </w:r>
      <w:r>
        <w:rPr>
          <w:rFonts w:eastAsia="Times New Roman" w:cstheme="minorHAnsi"/>
          <w:sz w:val="24"/>
          <w:szCs w:val="28"/>
          <w:lang w:val="el-GR"/>
        </w:rPr>
        <w:t xml:space="preserve">) μπορούμε να καταλάβουμε ότι σίγουρα </w:t>
      </w:r>
      <w:r w:rsidR="00994663">
        <w:rPr>
          <w:rFonts w:eastAsia="Times New Roman" w:cstheme="minorHAnsi"/>
          <w:sz w:val="24"/>
          <w:szCs w:val="28"/>
          <w:lang w:val="el-GR"/>
        </w:rPr>
        <w:t>ακολουθούν</w:t>
      </w:r>
      <w:r>
        <w:rPr>
          <w:rFonts w:eastAsia="Times New Roman" w:cstheme="minorHAnsi"/>
          <w:sz w:val="24"/>
          <w:szCs w:val="28"/>
          <w:lang w:val="el-GR"/>
        </w:rPr>
        <w:t xml:space="preserve"> και άλλα θραύσματα, αν αυτό έχει τιμή 1</w:t>
      </w:r>
      <w:r>
        <w:rPr>
          <w:rFonts w:eastAsia="Times New Roman" w:cstheme="minorHAnsi"/>
          <w:sz w:val="24"/>
          <w:szCs w:val="28"/>
        </w:rPr>
        <w:t xml:space="preserve"> (Set)</w:t>
      </w:r>
      <w:r>
        <w:rPr>
          <w:rFonts w:eastAsia="Times New Roman" w:cstheme="minorHAnsi"/>
          <w:sz w:val="24"/>
          <w:szCs w:val="28"/>
          <w:lang w:val="el-GR"/>
        </w:rPr>
        <w:t>.</w:t>
      </w:r>
      <w:r w:rsidR="001C33B0" w:rsidRPr="001C33B0">
        <w:rPr>
          <w:rFonts w:eastAsia="Times New Roman" w:cstheme="minorHAnsi"/>
          <w:sz w:val="24"/>
          <w:szCs w:val="28"/>
          <w:lang w:val="el-GR"/>
        </w:rPr>
        <w:t xml:space="preserve"> </w:t>
      </w:r>
    </w:p>
    <w:p w:rsidR="006F7188" w:rsidRPr="00B55218" w:rsidRDefault="006F7188" w:rsidP="001C33B0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4.20</w:t>
      </w:r>
    </w:p>
    <w:p w:rsidR="00056FB7" w:rsidRPr="00994663" w:rsidRDefault="00994663" w:rsidP="00F65B9E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Τα πεδία</w:t>
      </w:r>
      <w:r w:rsidR="00F65B9E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="00F65B9E" w:rsidRPr="00F65B9E">
        <w:rPr>
          <w:rFonts w:eastAsia="Times New Roman" w:cstheme="minorHAnsi"/>
          <w:sz w:val="24"/>
          <w:szCs w:val="28"/>
        </w:rPr>
        <w:t>της</w:t>
      </w:r>
      <w:proofErr w:type="spellEnd"/>
      <w:r w:rsidR="00F65B9E" w:rsidRPr="00F65B9E">
        <w:rPr>
          <w:rFonts w:eastAsia="Times New Roman" w:cstheme="minorHAnsi"/>
          <w:sz w:val="24"/>
          <w:szCs w:val="28"/>
        </w:rPr>
        <w:t xml:space="preserve"> IPv4 επ</w:t>
      </w:r>
      <w:proofErr w:type="spellStart"/>
      <w:r w:rsidR="00F65B9E" w:rsidRPr="00F65B9E">
        <w:rPr>
          <w:rFonts w:eastAsia="Times New Roman" w:cstheme="minorHAnsi"/>
          <w:sz w:val="24"/>
          <w:szCs w:val="28"/>
        </w:rPr>
        <w:t>ικεφ</w:t>
      </w:r>
      <w:proofErr w:type="spellEnd"/>
      <w:r w:rsidR="00F65B9E" w:rsidRPr="00F65B9E">
        <w:rPr>
          <w:rFonts w:eastAsia="Times New Roman" w:cstheme="minorHAnsi"/>
          <w:sz w:val="24"/>
          <w:szCs w:val="28"/>
        </w:rPr>
        <w:t>αλίδας, τα οπ</w:t>
      </w:r>
      <w:proofErr w:type="spellStart"/>
      <w:r w:rsidR="00F65B9E" w:rsidRPr="00F65B9E">
        <w:rPr>
          <w:rFonts w:eastAsia="Times New Roman" w:cstheme="minorHAnsi"/>
          <w:sz w:val="24"/>
          <w:szCs w:val="28"/>
        </w:rPr>
        <w:t>οί</w:t>
      </w:r>
      <w:proofErr w:type="spellEnd"/>
      <w:r w:rsidR="00F65B9E" w:rsidRPr="00F65B9E">
        <w:rPr>
          <w:rFonts w:eastAsia="Times New Roman" w:cstheme="minorHAnsi"/>
          <w:sz w:val="24"/>
          <w:szCs w:val="28"/>
        </w:rPr>
        <w:t xml:space="preserve">α </w:t>
      </w:r>
      <w:proofErr w:type="spellStart"/>
      <w:r w:rsidR="00F65B9E" w:rsidRPr="00F65B9E">
        <w:rPr>
          <w:rFonts w:eastAsia="Times New Roman" w:cstheme="minorHAnsi"/>
          <w:sz w:val="24"/>
          <w:szCs w:val="28"/>
        </w:rPr>
        <w:t>δι</w:t>
      </w:r>
      <w:proofErr w:type="spellEnd"/>
      <w:r w:rsidR="00F65B9E" w:rsidRPr="00F65B9E">
        <w:rPr>
          <w:rFonts w:eastAsia="Times New Roman" w:cstheme="minorHAnsi"/>
          <w:sz w:val="24"/>
          <w:szCs w:val="28"/>
        </w:rPr>
        <w:t xml:space="preserve">αφοροποιούνται </w:t>
      </w:r>
      <w:proofErr w:type="spellStart"/>
      <w:r w:rsidR="00F65B9E" w:rsidRPr="00F65B9E">
        <w:rPr>
          <w:rFonts w:eastAsia="Times New Roman" w:cstheme="minorHAnsi"/>
          <w:sz w:val="24"/>
          <w:szCs w:val="28"/>
        </w:rPr>
        <w:t>μετ</w:t>
      </w:r>
      <w:proofErr w:type="spellEnd"/>
      <w:r w:rsidR="00F65B9E" w:rsidRPr="00F65B9E">
        <w:rPr>
          <w:rFonts w:eastAsia="Times New Roman" w:cstheme="minorHAnsi"/>
          <w:sz w:val="24"/>
          <w:szCs w:val="28"/>
        </w:rPr>
        <w:t>αξύ π</w:t>
      </w:r>
      <w:proofErr w:type="spellStart"/>
      <w:r w:rsidR="00F65B9E" w:rsidRPr="00F65B9E">
        <w:rPr>
          <w:rFonts w:eastAsia="Times New Roman" w:cstheme="minorHAnsi"/>
          <w:sz w:val="24"/>
          <w:szCs w:val="28"/>
        </w:rPr>
        <w:t>ρώτου</w:t>
      </w:r>
      <w:proofErr w:type="spellEnd"/>
      <w:r w:rsidR="00F65B9E">
        <w:rPr>
          <w:rFonts w:eastAsia="Times New Roman" w:cstheme="minorHAnsi"/>
          <w:sz w:val="24"/>
          <w:szCs w:val="28"/>
        </w:rPr>
        <w:t xml:space="preserve"> </w:t>
      </w:r>
      <w:r w:rsidR="00F65B9E" w:rsidRPr="00F65B9E">
        <w:rPr>
          <w:rFonts w:eastAsia="Times New Roman" w:cstheme="minorHAnsi"/>
          <w:sz w:val="24"/>
          <w:szCs w:val="28"/>
        </w:rPr>
        <w:t xml:space="preserve">και </w:t>
      </w:r>
      <w:proofErr w:type="spellStart"/>
      <w:r w:rsidR="00F65B9E" w:rsidRPr="00F65B9E">
        <w:rPr>
          <w:rFonts w:eastAsia="Times New Roman" w:cstheme="minorHAnsi"/>
          <w:sz w:val="24"/>
          <w:szCs w:val="28"/>
        </w:rPr>
        <w:t>δεύτερου</w:t>
      </w:r>
      <w:proofErr w:type="spellEnd"/>
      <w:r w:rsidR="00F65B9E" w:rsidRPr="00F65B9E">
        <w:rPr>
          <w:rFonts w:eastAsia="Times New Roman" w:cstheme="minorHAnsi"/>
          <w:sz w:val="24"/>
          <w:szCs w:val="28"/>
        </w:rPr>
        <w:t xml:space="preserve"> </w:t>
      </w:r>
      <w:proofErr w:type="spellStart"/>
      <w:r w:rsidR="00F65B9E" w:rsidRPr="00F65B9E">
        <w:rPr>
          <w:rFonts w:eastAsia="Times New Roman" w:cstheme="minorHAnsi"/>
          <w:sz w:val="24"/>
          <w:szCs w:val="28"/>
        </w:rPr>
        <w:t>θρ</w:t>
      </w:r>
      <w:proofErr w:type="spellEnd"/>
      <w:r w:rsidR="00F65B9E" w:rsidRPr="00F65B9E">
        <w:rPr>
          <w:rFonts w:eastAsia="Times New Roman" w:cstheme="minorHAnsi"/>
          <w:sz w:val="24"/>
          <w:szCs w:val="28"/>
        </w:rPr>
        <w:t xml:space="preserve">αύσματος </w:t>
      </w:r>
      <w:proofErr w:type="spellStart"/>
      <w:r w:rsidR="00F65B9E" w:rsidRPr="00F65B9E">
        <w:rPr>
          <w:rFonts w:eastAsia="Times New Roman" w:cstheme="minorHAnsi"/>
          <w:sz w:val="24"/>
          <w:szCs w:val="28"/>
        </w:rPr>
        <w:t>είν</w:t>
      </w:r>
      <w:proofErr w:type="spellEnd"/>
      <w:r w:rsidR="00F65B9E" w:rsidRPr="00F65B9E">
        <w:rPr>
          <w:rFonts w:eastAsia="Times New Roman" w:cstheme="minorHAnsi"/>
          <w:sz w:val="24"/>
          <w:szCs w:val="28"/>
        </w:rPr>
        <w:t>αι τα π</w:t>
      </w:r>
      <w:proofErr w:type="spellStart"/>
      <w:r w:rsidR="00F65B9E" w:rsidRPr="00F65B9E">
        <w:rPr>
          <w:rFonts w:eastAsia="Times New Roman" w:cstheme="minorHAnsi"/>
          <w:sz w:val="24"/>
          <w:szCs w:val="28"/>
        </w:rPr>
        <w:t>εδί</w:t>
      </w:r>
      <w:proofErr w:type="spellEnd"/>
      <w:r w:rsidR="00F65B9E" w:rsidRPr="00F65B9E">
        <w:rPr>
          <w:rFonts w:eastAsia="Times New Roman" w:cstheme="minorHAnsi"/>
          <w:sz w:val="24"/>
          <w:szCs w:val="28"/>
        </w:rPr>
        <w:t>α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</w:rPr>
        <w:t xml:space="preserve">Fragment Offset </w:t>
      </w:r>
      <w:r>
        <w:rPr>
          <w:rFonts w:eastAsia="Times New Roman" w:cstheme="minorHAnsi"/>
          <w:sz w:val="24"/>
          <w:szCs w:val="28"/>
          <w:lang w:val="el-GR"/>
        </w:rPr>
        <w:t xml:space="preserve">και </w:t>
      </w:r>
      <w:r>
        <w:rPr>
          <w:rFonts w:eastAsia="Times New Roman" w:cstheme="minorHAnsi"/>
          <w:sz w:val="24"/>
          <w:szCs w:val="28"/>
        </w:rPr>
        <w:t>Header Checksum.</w:t>
      </w:r>
    </w:p>
    <w:p w:rsidR="006F7188" w:rsidRPr="00B55218" w:rsidRDefault="006F7188" w:rsidP="00056FB7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</w:t>
      </w:r>
      <w:r w:rsidR="00A531D7">
        <w:rPr>
          <w:rFonts w:eastAsia="Times New Roman" w:cstheme="minorHAnsi"/>
          <w:b/>
          <w:i/>
          <w:sz w:val="24"/>
          <w:szCs w:val="28"/>
          <w:u w:val="single"/>
        </w:rPr>
        <w:t>2</w:t>
      </w:r>
      <w:r>
        <w:rPr>
          <w:rFonts w:eastAsia="Times New Roman" w:cstheme="minorHAnsi"/>
          <w:b/>
          <w:i/>
          <w:sz w:val="24"/>
          <w:szCs w:val="28"/>
          <w:u w:val="single"/>
        </w:rPr>
        <w:t>1</w:t>
      </w:r>
    </w:p>
    <w:p w:rsidR="00F65B9E" w:rsidRDefault="00F65B9E" w:rsidP="00F65B9E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Το</w:t>
      </w:r>
      <w:r w:rsidRPr="00F65B9E">
        <w:rPr>
          <w:rFonts w:eastAsia="Times New Roman" w:cstheme="minorHAnsi"/>
          <w:sz w:val="24"/>
          <w:szCs w:val="28"/>
          <w:lang w:val="el-GR"/>
        </w:rPr>
        <w:t xml:space="preserve"> προτελευταίο θραύσμα, έχει </w:t>
      </w:r>
      <w:r>
        <w:rPr>
          <w:rFonts w:eastAsia="Times New Roman" w:cstheme="minorHAnsi"/>
          <w:sz w:val="24"/>
          <w:szCs w:val="28"/>
          <w:lang w:val="el-GR"/>
        </w:rPr>
        <w:t>σ</w:t>
      </w:r>
      <w:r w:rsidRPr="00F65B9E">
        <w:rPr>
          <w:rFonts w:eastAsia="Times New Roman" w:cstheme="minorHAnsi"/>
          <w:sz w:val="24"/>
          <w:szCs w:val="28"/>
          <w:lang w:val="el-GR"/>
        </w:rPr>
        <w:t>το</w:t>
      </w:r>
      <w:r>
        <w:rPr>
          <w:rFonts w:eastAsia="Times New Roman" w:cstheme="minorHAnsi"/>
          <w:sz w:val="24"/>
          <w:szCs w:val="28"/>
        </w:rPr>
        <w:t xml:space="preserve"> </w:t>
      </w:r>
      <w:r w:rsidRPr="00F65B9E">
        <w:rPr>
          <w:rFonts w:eastAsia="Times New Roman" w:cstheme="minorHAnsi"/>
          <w:sz w:val="24"/>
          <w:szCs w:val="28"/>
          <w:lang w:val="el-GR"/>
        </w:rPr>
        <w:t xml:space="preserve">πεδίο Fragment Offset τιμή 4.440, </w:t>
      </w:r>
      <w:r>
        <w:rPr>
          <w:rFonts w:eastAsia="Times New Roman" w:cstheme="minorHAnsi"/>
          <w:sz w:val="24"/>
          <w:szCs w:val="28"/>
          <w:lang w:val="el-GR"/>
        </w:rPr>
        <w:t>πράγμα που είναι αναμενόμενο αφού</w:t>
      </w:r>
      <w:r w:rsidRPr="00F65B9E">
        <w:rPr>
          <w:rFonts w:eastAsia="Times New Roman" w:cstheme="minorHAnsi"/>
          <w:sz w:val="24"/>
          <w:szCs w:val="28"/>
          <w:lang w:val="el-GR"/>
        </w:rPr>
        <w:t xml:space="preserve"> ο αριθμός αυτός ισούται με όσα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F65B9E">
        <w:rPr>
          <w:rFonts w:eastAsia="Times New Roman" w:cstheme="minorHAnsi"/>
          <w:sz w:val="24"/>
          <w:szCs w:val="28"/>
          <w:lang w:val="el-GR"/>
        </w:rPr>
        <w:t xml:space="preserve">δεδομένα (σε bytes) ICMP έχουν αποσταλεί πριν από αυτό </w:t>
      </w:r>
      <w:r>
        <w:rPr>
          <w:rFonts w:eastAsia="Times New Roman" w:cstheme="minorHAnsi"/>
          <w:sz w:val="24"/>
          <w:szCs w:val="28"/>
          <w:lang w:val="el-GR"/>
        </w:rPr>
        <w:t xml:space="preserve">το θραύσμα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3⋅1.480=4.440</m:t>
            </m:r>
          </m:e>
        </m:d>
      </m:oMath>
      <w:r w:rsidRPr="00F65B9E">
        <w:rPr>
          <w:rFonts w:eastAsia="Times New Roman" w:cstheme="minorHAnsi"/>
          <w:sz w:val="24"/>
          <w:szCs w:val="28"/>
          <w:lang w:val="el-GR"/>
        </w:rPr>
        <w:t>.</w:t>
      </w:r>
      <w:r>
        <w:rPr>
          <w:rFonts w:eastAsia="Times New Roman" w:cstheme="minorHAnsi"/>
          <w:sz w:val="24"/>
          <w:szCs w:val="28"/>
        </w:rPr>
        <w:t xml:space="preserve"> </w:t>
      </w:r>
      <w:r w:rsidR="004C062D">
        <w:rPr>
          <w:rFonts w:eastAsia="Times New Roman" w:cstheme="minorHAnsi"/>
          <w:sz w:val="24"/>
          <w:szCs w:val="28"/>
          <w:lang w:val="el-GR"/>
        </w:rPr>
        <w:t>Έτσι και</w:t>
      </w:r>
      <w:r w:rsidRPr="00F65B9E">
        <w:rPr>
          <w:rFonts w:eastAsia="Times New Roman" w:cstheme="minorHAnsi"/>
          <w:sz w:val="24"/>
          <w:szCs w:val="28"/>
          <w:lang w:val="el-GR"/>
        </w:rPr>
        <w:t xml:space="preserve"> το τελευταίο </w:t>
      </w:r>
      <w:r w:rsidR="004C062D">
        <w:rPr>
          <w:rFonts w:eastAsia="Times New Roman" w:cstheme="minorHAnsi"/>
          <w:sz w:val="24"/>
          <w:szCs w:val="28"/>
          <w:lang w:val="el-GR"/>
        </w:rPr>
        <w:t>θραύσμα</w:t>
      </w:r>
      <w:r w:rsidRPr="00F65B9E">
        <w:rPr>
          <w:rFonts w:eastAsia="Times New Roman" w:cstheme="minorHAnsi"/>
          <w:sz w:val="24"/>
          <w:szCs w:val="28"/>
          <w:lang w:val="el-GR"/>
        </w:rPr>
        <w:t>,</w:t>
      </w:r>
      <w:r w:rsidR="004C062D">
        <w:rPr>
          <w:rFonts w:eastAsia="Times New Roman" w:cstheme="minorHAnsi"/>
          <w:sz w:val="24"/>
          <w:szCs w:val="28"/>
          <w:lang w:val="el-GR"/>
        </w:rPr>
        <w:t xml:space="preserve"> σ</w:t>
      </w:r>
      <w:r w:rsidR="004C062D" w:rsidRPr="00F65B9E">
        <w:rPr>
          <w:rFonts w:eastAsia="Times New Roman" w:cstheme="minorHAnsi"/>
          <w:sz w:val="24"/>
          <w:szCs w:val="28"/>
          <w:lang w:val="el-GR"/>
        </w:rPr>
        <w:t>το</w:t>
      </w:r>
      <w:r w:rsidR="004C062D">
        <w:rPr>
          <w:rFonts w:eastAsia="Times New Roman" w:cstheme="minorHAnsi"/>
          <w:sz w:val="24"/>
          <w:szCs w:val="28"/>
        </w:rPr>
        <w:t xml:space="preserve"> </w:t>
      </w:r>
      <w:r w:rsidR="004C062D">
        <w:rPr>
          <w:rFonts w:eastAsia="Times New Roman" w:cstheme="minorHAnsi"/>
          <w:sz w:val="24"/>
          <w:szCs w:val="28"/>
          <w:lang w:val="el-GR"/>
        </w:rPr>
        <w:t xml:space="preserve">πεδίο Fragment Offset τιμή 5.920, αφού </w:t>
      </w:r>
      <w:r w:rsidRPr="00F65B9E">
        <w:rPr>
          <w:rFonts w:eastAsia="Times New Roman" w:cstheme="minorHAnsi"/>
          <w:sz w:val="24"/>
          <w:szCs w:val="28"/>
          <w:lang w:val="el-GR"/>
        </w:rPr>
        <w:t>έχουν αποσταλεί</w:t>
      </w:r>
      <w:r>
        <w:rPr>
          <w:rFonts w:eastAsia="Times New Roman" w:cstheme="minorHAnsi"/>
          <w:sz w:val="24"/>
          <w:szCs w:val="28"/>
        </w:rPr>
        <w:t xml:space="preserve"> </w:t>
      </w:r>
      <w:r w:rsidRPr="00F65B9E">
        <w:rPr>
          <w:rFonts w:eastAsia="Times New Roman" w:cstheme="minorHAnsi"/>
          <w:sz w:val="24"/>
          <w:szCs w:val="28"/>
          <w:lang w:val="el-GR"/>
        </w:rPr>
        <w:t>προηγουμένως 4 θραύσματα μεγέθους 1.480 bytes (συνολικό ICMP μέγεθος), άρα</w:t>
      </w:r>
      <w:r>
        <w:rPr>
          <w:rFonts w:eastAsia="Times New Roman" w:cstheme="minorHAnsi"/>
          <w:sz w:val="24"/>
          <w:szCs w:val="28"/>
        </w:rPr>
        <w:t xml:space="preserve"> </w:t>
      </w:r>
      <w:r w:rsidRPr="00F65B9E">
        <w:rPr>
          <w:rFonts w:eastAsia="Times New Roman" w:cstheme="minorHAnsi"/>
          <w:sz w:val="24"/>
          <w:szCs w:val="28"/>
          <w:lang w:val="el-GR"/>
        </w:rPr>
        <w:t>4 * 1.480 = 5.920.</w:t>
      </w:r>
    </w:p>
    <w:p w:rsidR="006F7188" w:rsidRPr="00B55218" w:rsidRDefault="00A531D7" w:rsidP="00F65B9E">
      <w:pPr>
        <w:jc w:val="both"/>
        <w:rPr>
          <w:rFonts w:eastAsia="Times New Roman" w:cstheme="minorHAnsi"/>
          <w:b/>
          <w:i/>
          <w:sz w:val="24"/>
          <w:szCs w:val="28"/>
          <w:u w:val="single"/>
        </w:rPr>
      </w:pPr>
      <w:r>
        <w:rPr>
          <w:rFonts w:eastAsia="Times New Roman" w:cstheme="minorHAnsi"/>
          <w:b/>
          <w:i/>
          <w:sz w:val="24"/>
          <w:szCs w:val="28"/>
          <w:u w:val="single"/>
        </w:rPr>
        <w:t>4.22</w:t>
      </w:r>
    </w:p>
    <w:p w:rsidR="006F7188" w:rsidRPr="004C062D" w:rsidRDefault="004C062D" w:rsidP="004C062D">
      <w:pPr>
        <w:jc w:val="both"/>
        <w:rPr>
          <w:rFonts w:eastAsia="Times New Roman" w:cstheme="minorHAnsi"/>
          <w:sz w:val="24"/>
          <w:szCs w:val="28"/>
        </w:rPr>
      </w:pPr>
      <w:r w:rsidRPr="004C062D">
        <w:rPr>
          <w:rFonts w:eastAsia="Times New Roman" w:cstheme="minorHAnsi"/>
          <w:sz w:val="24"/>
          <w:szCs w:val="28"/>
          <w:lang w:val="el-GR"/>
        </w:rPr>
        <w:t xml:space="preserve">Κάθε θραύσμα έχει διαφορετικό </w:t>
      </w:r>
      <w:r>
        <w:rPr>
          <w:rFonts w:eastAsia="Times New Roman" w:cstheme="minorHAnsi"/>
          <w:sz w:val="24"/>
          <w:szCs w:val="28"/>
        </w:rPr>
        <w:t>H</w:t>
      </w:r>
      <w:r>
        <w:rPr>
          <w:rFonts w:eastAsia="Times New Roman" w:cstheme="minorHAnsi"/>
          <w:sz w:val="24"/>
          <w:szCs w:val="28"/>
          <w:lang w:val="el-GR"/>
        </w:rPr>
        <w:t xml:space="preserve">eader </w:t>
      </w:r>
      <w:r>
        <w:rPr>
          <w:rFonts w:eastAsia="Times New Roman" w:cstheme="minorHAnsi"/>
          <w:sz w:val="24"/>
          <w:szCs w:val="28"/>
        </w:rPr>
        <w:t>C</w:t>
      </w:r>
      <w:r w:rsidRPr="004C062D">
        <w:rPr>
          <w:rFonts w:eastAsia="Times New Roman" w:cstheme="minorHAnsi"/>
          <w:sz w:val="24"/>
          <w:szCs w:val="28"/>
          <w:lang w:val="el-GR"/>
        </w:rPr>
        <w:t>hecksum καθώς και διαφορετικό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4C062D">
        <w:rPr>
          <w:rFonts w:eastAsia="Times New Roman" w:cstheme="minorHAnsi"/>
          <w:sz w:val="24"/>
          <w:szCs w:val="28"/>
          <w:lang w:val="el-GR"/>
        </w:rPr>
        <w:t xml:space="preserve">Fragment Offset. </w:t>
      </w:r>
      <w:r>
        <w:rPr>
          <w:rFonts w:eastAsia="Times New Roman" w:cstheme="minorHAnsi"/>
          <w:sz w:val="24"/>
          <w:szCs w:val="28"/>
          <w:lang w:val="el-GR"/>
        </w:rPr>
        <w:t>Ακόμη</w:t>
      </w:r>
      <w:r w:rsidRPr="004C062D">
        <w:rPr>
          <w:rFonts w:eastAsia="Times New Roman" w:cstheme="minorHAnsi"/>
          <w:sz w:val="24"/>
          <w:szCs w:val="28"/>
          <w:lang w:val="el-GR"/>
        </w:rPr>
        <w:t xml:space="preserve">, όσον αφορά </w:t>
      </w:r>
      <w:r>
        <w:rPr>
          <w:rFonts w:eastAsia="Times New Roman" w:cstheme="minorHAnsi"/>
          <w:sz w:val="24"/>
          <w:szCs w:val="28"/>
          <w:lang w:val="el-GR"/>
        </w:rPr>
        <w:t xml:space="preserve">το πεδίο </w:t>
      </w:r>
      <w:r>
        <w:rPr>
          <w:rFonts w:eastAsia="Times New Roman" w:cstheme="minorHAnsi"/>
          <w:sz w:val="24"/>
          <w:szCs w:val="28"/>
        </w:rPr>
        <w:t>Flag</w:t>
      </w:r>
      <w:r w:rsidRPr="004C062D">
        <w:rPr>
          <w:rFonts w:eastAsia="Times New Roman" w:cstheme="minorHAnsi"/>
          <w:sz w:val="24"/>
          <w:szCs w:val="28"/>
          <w:lang w:val="el-GR"/>
        </w:rPr>
        <w:t>, τα 2 πρώτα θραύσματα έχουν</w:t>
      </w:r>
      <w:r>
        <w:rPr>
          <w:rFonts w:eastAsia="Times New Roman" w:cstheme="minorHAnsi"/>
          <w:sz w:val="24"/>
          <w:szCs w:val="28"/>
          <w:lang w:val="el-GR"/>
        </w:rPr>
        <w:t xml:space="preserve"> τιμή</w:t>
      </w:r>
      <w:r w:rsidRPr="004C062D">
        <w:rPr>
          <w:rFonts w:eastAsia="Times New Roman" w:cstheme="minorHAnsi"/>
          <w:sz w:val="24"/>
          <w:szCs w:val="28"/>
          <w:lang w:val="el-GR"/>
        </w:rPr>
        <w:t xml:space="preserve"> 0x20, το </w:t>
      </w:r>
      <w:r>
        <w:rPr>
          <w:rFonts w:eastAsia="Times New Roman" w:cstheme="minorHAnsi"/>
          <w:sz w:val="24"/>
          <w:szCs w:val="28"/>
          <w:lang w:val="el-GR"/>
        </w:rPr>
        <w:t xml:space="preserve">3o </w:t>
      </w:r>
      <w:r w:rsidRPr="004C062D">
        <w:rPr>
          <w:rFonts w:eastAsia="Times New Roman" w:cstheme="minorHAnsi"/>
          <w:sz w:val="24"/>
          <w:szCs w:val="28"/>
          <w:lang w:val="el-GR"/>
        </w:rPr>
        <w:t xml:space="preserve">0x21, το </w:t>
      </w:r>
      <w:r>
        <w:rPr>
          <w:rFonts w:eastAsia="Times New Roman" w:cstheme="minorHAnsi"/>
          <w:sz w:val="24"/>
          <w:szCs w:val="28"/>
          <w:lang w:val="el-GR"/>
        </w:rPr>
        <w:t xml:space="preserve">4o </w:t>
      </w:r>
      <w:r w:rsidRPr="004C062D">
        <w:rPr>
          <w:rFonts w:eastAsia="Times New Roman" w:cstheme="minorHAnsi"/>
          <w:sz w:val="24"/>
          <w:szCs w:val="28"/>
          <w:lang w:val="el-GR"/>
        </w:rPr>
        <w:t>0x22</w:t>
      </w:r>
      <w:r>
        <w:rPr>
          <w:rFonts w:eastAsia="Times New Roman" w:cstheme="minorHAnsi"/>
          <w:sz w:val="24"/>
          <w:szCs w:val="28"/>
        </w:rPr>
        <w:t>,</w:t>
      </w:r>
      <w:r w:rsidRPr="004C062D">
        <w:rPr>
          <w:rFonts w:eastAsia="Times New Roman" w:cstheme="minorHAnsi"/>
          <w:sz w:val="24"/>
          <w:szCs w:val="28"/>
          <w:lang w:val="el-GR"/>
        </w:rPr>
        <w:t xml:space="preserve"> ενώ το τελευταίο 0x02. Τέλος, τα 4 πρώτα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Pr="004C062D">
        <w:rPr>
          <w:rFonts w:eastAsia="Times New Roman" w:cstheme="minorHAnsi"/>
          <w:sz w:val="24"/>
          <w:szCs w:val="28"/>
          <w:lang w:val="el-GR"/>
        </w:rPr>
        <w:t xml:space="preserve">θραύσματα έχουν </w:t>
      </w:r>
      <w:r>
        <w:rPr>
          <w:rFonts w:eastAsia="Times New Roman" w:cstheme="minorHAnsi"/>
          <w:sz w:val="24"/>
          <w:szCs w:val="28"/>
          <w:lang w:val="el-GR"/>
        </w:rPr>
        <w:t>το 3</w:t>
      </w:r>
      <w:r w:rsidRPr="004C062D">
        <w:rPr>
          <w:rFonts w:eastAsia="Times New Roman" w:cstheme="minorHAnsi"/>
          <w:sz w:val="24"/>
          <w:szCs w:val="28"/>
          <w:vertAlign w:val="superscript"/>
          <w:lang w:val="el-GR"/>
        </w:rPr>
        <w:t>ο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</w:rPr>
        <w:t xml:space="preserve">bit </w:t>
      </w:r>
      <w:r>
        <w:rPr>
          <w:rFonts w:eastAsia="Times New Roman" w:cstheme="minorHAnsi"/>
          <w:sz w:val="24"/>
          <w:szCs w:val="28"/>
          <w:lang w:val="el-GR"/>
        </w:rPr>
        <w:t xml:space="preserve">του πεδίου </w:t>
      </w:r>
      <w:r>
        <w:rPr>
          <w:rFonts w:eastAsia="Times New Roman" w:cstheme="minorHAnsi"/>
          <w:sz w:val="24"/>
          <w:szCs w:val="28"/>
        </w:rPr>
        <w:t>Flag (</w:t>
      </w:r>
      <w:r w:rsidRPr="004C062D">
        <w:rPr>
          <w:rFonts w:eastAsia="Times New Roman" w:cstheme="minorHAnsi"/>
          <w:sz w:val="24"/>
          <w:szCs w:val="28"/>
          <w:lang w:val="el-GR"/>
        </w:rPr>
        <w:t>More Fragments</w:t>
      </w:r>
      <w:r>
        <w:rPr>
          <w:rFonts w:eastAsia="Times New Roman" w:cstheme="minorHAnsi"/>
          <w:sz w:val="24"/>
          <w:szCs w:val="28"/>
        </w:rPr>
        <w:t xml:space="preserve">) </w:t>
      </w:r>
      <w:r>
        <w:rPr>
          <w:rFonts w:eastAsia="Times New Roman" w:cstheme="minorHAnsi"/>
          <w:sz w:val="24"/>
          <w:szCs w:val="28"/>
          <w:lang w:val="el-GR"/>
        </w:rPr>
        <w:t>ίσο με</w:t>
      </w:r>
      <w:r w:rsidRPr="004C062D">
        <w:rPr>
          <w:rFonts w:eastAsia="Times New Roman" w:cstheme="minorHAnsi"/>
          <w:sz w:val="24"/>
          <w:szCs w:val="28"/>
          <w:lang w:val="el-GR"/>
        </w:rPr>
        <w:t xml:space="preserve"> 1 (Set), ενώ το τελευταίο </w:t>
      </w:r>
      <w:r>
        <w:rPr>
          <w:rFonts w:eastAsia="Times New Roman" w:cstheme="minorHAnsi"/>
          <w:sz w:val="24"/>
          <w:szCs w:val="28"/>
          <w:lang w:val="el-GR"/>
        </w:rPr>
        <w:t xml:space="preserve">ίσο </w:t>
      </w:r>
      <w:r w:rsidRPr="004C062D">
        <w:rPr>
          <w:rFonts w:eastAsia="Times New Roman" w:cstheme="minorHAnsi"/>
          <w:sz w:val="24"/>
          <w:szCs w:val="28"/>
          <w:lang w:val="el-GR"/>
        </w:rPr>
        <w:t>0 (Not set)</w:t>
      </w:r>
      <w:r>
        <w:rPr>
          <w:rFonts w:eastAsia="Times New Roman" w:cstheme="minorHAnsi"/>
          <w:sz w:val="24"/>
          <w:szCs w:val="28"/>
        </w:rPr>
        <w:t>.</w:t>
      </w:r>
    </w:p>
    <w:sectPr w:rsidR="006F7188" w:rsidRPr="004C062D" w:rsidSect="005C1D9B">
      <w:footerReference w:type="default" r:id="rId22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4A9" w:rsidRDefault="004864A9" w:rsidP="000A4CEB">
      <w:pPr>
        <w:spacing w:after="0" w:line="240" w:lineRule="auto"/>
      </w:pPr>
      <w:r>
        <w:separator/>
      </w:r>
    </w:p>
  </w:endnote>
  <w:endnote w:type="continuationSeparator" w:id="0">
    <w:p w:rsidR="004864A9" w:rsidRDefault="004864A9" w:rsidP="000A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0927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5B9E" w:rsidRDefault="00F65B9E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4" name="Flowchart: Decision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4B87F4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9LKg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BTkP9LKgIAAFQ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:rsidR="00F65B9E" w:rsidRDefault="00F65B9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A5152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65B9E" w:rsidRDefault="00F65B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4A9" w:rsidRDefault="004864A9" w:rsidP="000A4CEB">
      <w:pPr>
        <w:spacing w:after="0" w:line="240" w:lineRule="auto"/>
      </w:pPr>
      <w:r>
        <w:separator/>
      </w:r>
    </w:p>
  </w:footnote>
  <w:footnote w:type="continuationSeparator" w:id="0">
    <w:p w:rsidR="004864A9" w:rsidRDefault="004864A9" w:rsidP="000A4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51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AF86FB1"/>
    <w:multiLevelType w:val="hybridMultilevel"/>
    <w:tmpl w:val="C226B3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216F09"/>
    <w:multiLevelType w:val="hybridMultilevel"/>
    <w:tmpl w:val="F2DE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E79BF"/>
    <w:multiLevelType w:val="hybridMultilevel"/>
    <w:tmpl w:val="F3A4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A5440"/>
    <w:multiLevelType w:val="hybridMultilevel"/>
    <w:tmpl w:val="6082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84592"/>
    <w:multiLevelType w:val="hybridMultilevel"/>
    <w:tmpl w:val="BA38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A4D56"/>
    <w:multiLevelType w:val="hybridMultilevel"/>
    <w:tmpl w:val="3A1A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328DC"/>
    <w:multiLevelType w:val="hybridMultilevel"/>
    <w:tmpl w:val="01AE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5021F"/>
    <w:multiLevelType w:val="hybridMultilevel"/>
    <w:tmpl w:val="3D60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6D"/>
    <w:rsid w:val="00000148"/>
    <w:rsid w:val="000041CC"/>
    <w:rsid w:val="000103F3"/>
    <w:rsid w:val="0001072C"/>
    <w:rsid w:val="00012AA3"/>
    <w:rsid w:val="00014563"/>
    <w:rsid w:val="00014CF2"/>
    <w:rsid w:val="00016411"/>
    <w:rsid w:val="000168BF"/>
    <w:rsid w:val="000227AB"/>
    <w:rsid w:val="00025E5D"/>
    <w:rsid w:val="00025F02"/>
    <w:rsid w:val="000262AA"/>
    <w:rsid w:val="000267FE"/>
    <w:rsid w:val="00026FB9"/>
    <w:rsid w:val="00027862"/>
    <w:rsid w:val="00030FFE"/>
    <w:rsid w:val="00033AC4"/>
    <w:rsid w:val="000340DC"/>
    <w:rsid w:val="000341F5"/>
    <w:rsid w:val="00035855"/>
    <w:rsid w:val="00035C00"/>
    <w:rsid w:val="00037CEC"/>
    <w:rsid w:val="00040473"/>
    <w:rsid w:val="00041605"/>
    <w:rsid w:val="00043308"/>
    <w:rsid w:val="00047E9D"/>
    <w:rsid w:val="00050893"/>
    <w:rsid w:val="00051DD7"/>
    <w:rsid w:val="00053268"/>
    <w:rsid w:val="00055425"/>
    <w:rsid w:val="00056FB7"/>
    <w:rsid w:val="000622F3"/>
    <w:rsid w:val="00062F7F"/>
    <w:rsid w:val="00064423"/>
    <w:rsid w:val="00064F89"/>
    <w:rsid w:val="00077A17"/>
    <w:rsid w:val="00077FE5"/>
    <w:rsid w:val="00082E82"/>
    <w:rsid w:val="00084AE1"/>
    <w:rsid w:val="00084C6F"/>
    <w:rsid w:val="00084CF3"/>
    <w:rsid w:val="0008554B"/>
    <w:rsid w:val="0008696A"/>
    <w:rsid w:val="000900FA"/>
    <w:rsid w:val="0009385F"/>
    <w:rsid w:val="000A1EE7"/>
    <w:rsid w:val="000A384C"/>
    <w:rsid w:val="000A4CEB"/>
    <w:rsid w:val="000A67D5"/>
    <w:rsid w:val="000B01A2"/>
    <w:rsid w:val="000B1C8F"/>
    <w:rsid w:val="000B4CA3"/>
    <w:rsid w:val="000B57BD"/>
    <w:rsid w:val="000B61D5"/>
    <w:rsid w:val="000C05B8"/>
    <w:rsid w:val="000C0C68"/>
    <w:rsid w:val="000C1AD0"/>
    <w:rsid w:val="000C2101"/>
    <w:rsid w:val="000C3263"/>
    <w:rsid w:val="000C5847"/>
    <w:rsid w:val="000C5A8D"/>
    <w:rsid w:val="000D0533"/>
    <w:rsid w:val="000D3564"/>
    <w:rsid w:val="000D3BC3"/>
    <w:rsid w:val="000D4C63"/>
    <w:rsid w:val="000D697B"/>
    <w:rsid w:val="000D731A"/>
    <w:rsid w:val="000D7C38"/>
    <w:rsid w:val="000E05C4"/>
    <w:rsid w:val="000E3020"/>
    <w:rsid w:val="000E3CA6"/>
    <w:rsid w:val="000E5465"/>
    <w:rsid w:val="000E74D1"/>
    <w:rsid w:val="000F0082"/>
    <w:rsid w:val="000F2EF5"/>
    <w:rsid w:val="000F68BB"/>
    <w:rsid w:val="000F6FEC"/>
    <w:rsid w:val="00103E81"/>
    <w:rsid w:val="00104AA6"/>
    <w:rsid w:val="001076CA"/>
    <w:rsid w:val="00107D8C"/>
    <w:rsid w:val="00110949"/>
    <w:rsid w:val="001110C6"/>
    <w:rsid w:val="0011214E"/>
    <w:rsid w:val="001155DF"/>
    <w:rsid w:val="00115700"/>
    <w:rsid w:val="001218A8"/>
    <w:rsid w:val="00122835"/>
    <w:rsid w:val="0012645B"/>
    <w:rsid w:val="00126FBE"/>
    <w:rsid w:val="001307A8"/>
    <w:rsid w:val="00131B26"/>
    <w:rsid w:val="00133402"/>
    <w:rsid w:val="00134EBA"/>
    <w:rsid w:val="00140442"/>
    <w:rsid w:val="00140BCA"/>
    <w:rsid w:val="00140D99"/>
    <w:rsid w:val="0014104F"/>
    <w:rsid w:val="00144347"/>
    <w:rsid w:val="001443D7"/>
    <w:rsid w:val="00144DB5"/>
    <w:rsid w:val="0014575B"/>
    <w:rsid w:val="00150F82"/>
    <w:rsid w:val="00156BF7"/>
    <w:rsid w:val="00157A9C"/>
    <w:rsid w:val="00161E43"/>
    <w:rsid w:val="0017163D"/>
    <w:rsid w:val="00174226"/>
    <w:rsid w:val="00175CD2"/>
    <w:rsid w:val="00176E66"/>
    <w:rsid w:val="00181DAD"/>
    <w:rsid w:val="00183ABA"/>
    <w:rsid w:val="001904C4"/>
    <w:rsid w:val="0019079F"/>
    <w:rsid w:val="001928C8"/>
    <w:rsid w:val="001A046F"/>
    <w:rsid w:val="001A3AD2"/>
    <w:rsid w:val="001A4876"/>
    <w:rsid w:val="001A741E"/>
    <w:rsid w:val="001B01BC"/>
    <w:rsid w:val="001B15ED"/>
    <w:rsid w:val="001B6443"/>
    <w:rsid w:val="001C2C3E"/>
    <w:rsid w:val="001C33B0"/>
    <w:rsid w:val="001C36E1"/>
    <w:rsid w:val="001D58E3"/>
    <w:rsid w:val="001E0AE3"/>
    <w:rsid w:val="001E17F4"/>
    <w:rsid w:val="001E294D"/>
    <w:rsid w:val="001E678D"/>
    <w:rsid w:val="001E7E53"/>
    <w:rsid w:val="001F1FEF"/>
    <w:rsid w:val="001F33B6"/>
    <w:rsid w:val="001F392D"/>
    <w:rsid w:val="001F4461"/>
    <w:rsid w:val="001F771F"/>
    <w:rsid w:val="00202D80"/>
    <w:rsid w:val="00204357"/>
    <w:rsid w:val="00205439"/>
    <w:rsid w:val="0022066D"/>
    <w:rsid w:val="00221671"/>
    <w:rsid w:val="00225167"/>
    <w:rsid w:val="002255BB"/>
    <w:rsid w:val="002267A7"/>
    <w:rsid w:val="00227E9A"/>
    <w:rsid w:val="00234323"/>
    <w:rsid w:val="00240180"/>
    <w:rsid w:val="00242FCB"/>
    <w:rsid w:val="002528A5"/>
    <w:rsid w:val="00253374"/>
    <w:rsid w:val="00253B2F"/>
    <w:rsid w:val="00253B5C"/>
    <w:rsid w:val="00256638"/>
    <w:rsid w:val="00257A9F"/>
    <w:rsid w:val="00261DBD"/>
    <w:rsid w:val="0026571F"/>
    <w:rsid w:val="00267560"/>
    <w:rsid w:val="00267FFE"/>
    <w:rsid w:val="002709AF"/>
    <w:rsid w:val="002726C1"/>
    <w:rsid w:val="00273CA3"/>
    <w:rsid w:val="002761ED"/>
    <w:rsid w:val="00277C47"/>
    <w:rsid w:val="002806C4"/>
    <w:rsid w:val="0028204B"/>
    <w:rsid w:val="0028222C"/>
    <w:rsid w:val="00284483"/>
    <w:rsid w:val="0029637D"/>
    <w:rsid w:val="002A2E39"/>
    <w:rsid w:val="002A5DF5"/>
    <w:rsid w:val="002A62BA"/>
    <w:rsid w:val="002A6421"/>
    <w:rsid w:val="002A7C1A"/>
    <w:rsid w:val="002B2971"/>
    <w:rsid w:val="002B2D98"/>
    <w:rsid w:val="002B417B"/>
    <w:rsid w:val="002B5D0A"/>
    <w:rsid w:val="002B61E9"/>
    <w:rsid w:val="002C1EC6"/>
    <w:rsid w:val="002C3E10"/>
    <w:rsid w:val="002C490D"/>
    <w:rsid w:val="002C5611"/>
    <w:rsid w:val="002C79FD"/>
    <w:rsid w:val="002D0846"/>
    <w:rsid w:val="002D6289"/>
    <w:rsid w:val="002D6B0B"/>
    <w:rsid w:val="002D6E14"/>
    <w:rsid w:val="002D78BF"/>
    <w:rsid w:val="002E1359"/>
    <w:rsid w:val="002E1586"/>
    <w:rsid w:val="002E31F5"/>
    <w:rsid w:val="002E3D1F"/>
    <w:rsid w:val="002E6F40"/>
    <w:rsid w:val="002F2F33"/>
    <w:rsid w:val="002F4964"/>
    <w:rsid w:val="002F6AE1"/>
    <w:rsid w:val="002F7EB3"/>
    <w:rsid w:val="0030321E"/>
    <w:rsid w:val="00303DE3"/>
    <w:rsid w:val="00305D41"/>
    <w:rsid w:val="003106C2"/>
    <w:rsid w:val="00314572"/>
    <w:rsid w:val="00316685"/>
    <w:rsid w:val="00320E66"/>
    <w:rsid w:val="00324F53"/>
    <w:rsid w:val="0032510A"/>
    <w:rsid w:val="00326017"/>
    <w:rsid w:val="00330719"/>
    <w:rsid w:val="003318BE"/>
    <w:rsid w:val="003324F9"/>
    <w:rsid w:val="003355C2"/>
    <w:rsid w:val="00337142"/>
    <w:rsid w:val="00337E36"/>
    <w:rsid w:val="003434FC"/>
    <w:rsid w:val="0034350A"/>
    <w:rsid w:val="00343853"/>
    <w:rsid w:val="00343D68"/>
    <w:rsid w:val="00344ABE"/>
    <w:rsid w:val="003462E4"/>
    <w:rsid w:val="00351FC2"/>
    <w:rsid w:val="003524BD"/>
    <w:rsid w:val="00352B38"/>
    <w:rsid w:val="003543F1"/>
    <w:rsid w:val="00355835"/>
    <w:rsid w:val="00357379"/>
    <w:rsid w:val="00357892"/>
    <w:rsid w:val="00363942"/>
    <w:rsid w:val="00366AFA"/>
    <w:rsid w:val="003701FC"/>
    <w:rsid w:val="00372C51"/>
    <w:rsid w:val="00372F1F"/>
    <w:rsid w:val="003774C4"/>
    <w:rsid w:val="003812C5"/>
    <w:rsid w:val="0039150B"/>
    <w:rsid w:val="0039153A"/>
    <w:rsid w:val="003915A2"/>
    <w:rsid w:val="00393E05"/>
    <w:rsid w:val="003A0DA5"/>
    <w:rsid w:val="003A4D85"/>
    <w:rsid w:val="003B1518"/>
    <w:rsid w:val="003B246D"/>
    <w:rsid w:val="003B4586"/>
    <w:rsid w:val="003B55F7"/>
    <w:rsid w:val="003B77A7"/>
    <w:rsid w:val="003C1284"/>
    <w:rsid w:val="003C29CF"/>
    <w:rsid w:val="003C7EDF"/>
    <w:rsid w:val="003D01DC"/>
    <w:rsid w:val="003D1C0E"/>
    <w:rsid w:val="003D22F4"/>
    <w:rsid w:val="003D5C84"/>
    <w:rsid w:val="003D715B"/>
    <w:rsid w:val="003E05CF"/>
    <w:rsid w:val="003E08AF"/>
    <w:rsid w:val="003E187F"/>
    <w:rsid w:val="003E2970"/>
    <w:rsid w:val="003E38C3"/>
    <w:rsid w:val="003F3793"/>
    <w:rsid w:val="003F3E1E"/>
    <w:rsid w:val="003F47A5"/>
    <w:rsid w:val="003F57E4"/>
    <w:rsid w:val="003F5C0A"/>
    <w:rsid w:val="003F7A68"/>
    <w:rsid w:val="00400AB9"/>
    <w:rsid w:val="00400F97"/>
    <w:rsid w:val="004042C7"/>
    <w:rsid w:val="00407585"/>
    <w:rsid w:val="00410941"/>
    <w:rsid w:val="00420FA8"/>
    <w:rsid w:val="00422ABB"/>
    <w:rsid w:val="004250CC"/>
    <w:rsid w:val="00425CDB"/>
    <w:rsid w:val="00431054"/>
    <w:rsid w:val="00432B94"/>
    <w:rsid w:val="0043424E"/>
    <w:rsid w:val="004361DA"/>
    <w:rsid w:val="00437E8F"/>
    <w:rsid w:val="00440015"/>
    <w:rsid w:val="00441AAB"/>
    <w:rsid w:val="00442E38"/>
    <w:rsid w:val="00445B85"/>
    <w:rsid w:val="0045066B"/>
    <w:rsid w:val="004509D9"/>
    <w:rsid w:val="004517B8"/>
    <w:rsid w:val="00456A19"/>
    <w:rsid w:val="00462DDC"/>
    <w:rsid w:val="00462F45"/>
    <w:rsid w:val="00475CC5"/>
    <w:rsid w:val="004864A9"/>
    <w:rsid w:val="00490511"/>
    <w:rsid w:val="00490739"/>
    <w:rsid w:val="00496FF9"/>
    <w:rsid w:val="004976C5"/>
    <w:rsid w:val="004A1A13"/>
    <w:rsid w:val="004A22B6"/>
    <w:rsid w:val="004A5223"/>
    <w:rsid w:val="004A6398"/>
    <w:rsid w:val="004B1AEB"/>
    <w:rsid w:val="004B2156"/>
    <w:rsid w:val="004B3F71"/>
    <w:rsid w:val="004B6C59"/>
    <w:rsid w:val="004C062D"/>
    <w:rsid w:val="004C0E7F"/>
    <w:rsid w:val="004C2EF5"/>
    <w:rsid w:val="004C51E3"/>
    <w:rsid w:val="004C54EC"/>
    <w:rsid w:val="004C5B09"/>
    <w:rsid w:val="004C65FD"/>
    <w:rsid w:val="004D02C9"/>
    <w:rsid w:val="004D7D25"/>
    <w:rsid w:val="004E4539"/>
    <w:rsid w:val="004E4D13"/>
    <w:rsid w:val="004E7E0B"/>
    <w:rsid w:val="004F0C20"/>
    <w:rsid w:val="004F41AA"/>
    <w:rsid w:val="004F50E8"/>
    <w:rsid w:val="004F5B6A"/>
    <w:rsid w:val="004F5BAA"/>
    <w:rsid w:val="004F736A"/>
    <w:rsid w:val="005047C3"/>
    <w:rsid w:val="00506CBD"/>
    <w:rsid w:val="00507347"/>
    <w:rsid w:val="00507DD3"/>
    <w:rsid w:val="005106EF"/>
    <w:rsid w:val="005109E7"/>
    <w:rsid w:val="00510DB8"/>
    <w:rsid w:val="00512C98"/>
    <w:rsid w:val="00513E74"/>
    <w:rsid w:val="00522CEE"/>
    <w:rsid w:val="005242BC"/>
    <w:rsid w:val="00524932"/>
    <w:rsid w:val="00524FAE"/>
    <w:rsid w:val="00525FB8"/>
    <w:rsid w:val="0053151C"/>
    <w:rsid w:val="00534F51"/>
    <w:rsid w:val="00535013"/>
    <w:rsid w:val="00542159"/>
    <w:rsid w:val="005428DE"/>
    <w:rsid w:val="00545E30"/>
    <w:rsid w:val="00552A10"/>
    <w:rsid w:val="005539DE"/>
    <w:rsid w:val="0055418C"/>
    <w:rsid w:val="00560838"/>
    <w:rsid w:val="00563D34"/>
    <w:rsid w:val="00563D5C"/>
    <w:rsid w:val="00563DA3"/>
    <w:rsid w:val="005656EA"/>
    <w:rsid w:val="00565EFD"/>
    <w:rsid w:val="005660DF"/>
    <w:rsid w:val="00570ADE"/>
    <w:rsid w:val="00570F39"/>
    <w:rsid w:val="0057224E"/>
    <w:rsid w:val="00573D9F"/>
    <w:rsid w:val="00575FE1"/>
    <w:rsid w:val="005760AA"/>
    <w:rsid w:val="005816AD"/>
    <w:rsid w:val="00582C1F"/>
    <w:rsid w:val="00583FEE"/>
    <w:rsid w:val="005863DC"/>
    <w:rsid w:val="005864DB"/>
    <w:rsid w:val="0059015F"/>
    <w:rsid w:val="00590ACB"/>
    <w:rsid w:val="00590E2E"/>
    <w:rsid w:val="00591E5A"/>
    <w:rsid w:val="00594440"/>
    <w:rsid w:val="00595445"/>
    <w:rsid w:val="00595C0C"/>
    <w:rsid w:val="00597F5B"/>
    <w:rsid w:val="005A1A5B"/>
    <w:rsid w:val="005A3376"/>
    <w:rsid w:val="005A4264"/>
    <w:rsid w:val="005A4D3B"/>
    <w:rsid w:val="005B64B0"/>
    <w:rsid w:val="005C1D9B"/>
    <w:rsid w:val="005C2E5C"/>
    <w:rsid w:val="005C3BAF"/>
    <w:rsid w:val="005C482F"/>
    <w:rsid w:val="005C6847"/>
    <w:rsid w:val="005C7094"/>
    <w:rsid w:val="005D0752"/>
    <w:rsid w:val="005D56B6"/>
    <w:rsid w:val="005D5CAF"/>
    <w:rsid w:val="005D7C37"/>
    <w:rsid w:val="005E1F0C"/>
    <w:rsid w:val="005E2398"/>
    <w:rsid w:val="005E35DE"/>
    <w:rsid w:val="005E3652"/>
    <w:rsid w:val="005E57ED"/>
    <w:rsid w:val="005E79B4"/>
    <w:rsid w:val="005F2A4C"/>
    <w:rsid w:val="005F4F59"/>
    <w:rsid w:val="00601243"/>
    <w:rsid w:val="00601E05"/>
    <w:rsid w:val="00605AF5"/>
    <w:rsid w:val="00610B6F"/>
    <w:rsid w:val="006113CC"/>
    <w:rsid w:val="00612258"/>
    <w:rsid w:val="00612692"/>
    <w:rsid w:val="006132A9"/>
    <w:rsid w:val="00614984"/>
    <w:rsid w:val="00615943"/>
    <w:rsid w:val="00616154"/>
    <w:rsid w:val="00621209"/>
    <w:rsid w:val="00623741"/>
    <w:rsid w:val="00625560"/>
    <w:rsid w:val="006257EF"/>
    <w:rsid w:val="00625818"/>
    <w:rsid w:val="006335DB"/>
    <w:rsid w:val="00633778"/>
    <w:rsid w:val="00634E1E"/>
    <w:rsid w:val="006356FE"/>
    <w:rsid w:val="006422D8"/>
    <w:rsid w:val="00644B6E"/>
    <w:rsid w:val="006465F2"/>
    <w:rsid w:val="00647523"/>
    <w:rsid w:val="006500B6"/>
    <w:rsid w:val="00651BF0"/>
    <w:rsid w:val="00655E96"/>
    <w:rsid w:val="00662B8A"/>
    <w:rsid w:val="006658EC"/>
    <w:rsid w:val="006662AF"/>
    <w:rsid w:val="0067009B"/>
    <w:rsid w:val="00673328"/>
    <w:rsid w:val="00673F1E"/>
    <w:rsid w:val="0067579D"/>
    <w:rsid w:val="00682353"/>
    <w:rsid w:val="006831DB"/>
    <w:rsid w:val="00683B0A"/>
    <w:rsid w:val="00684E6C"/>
    <w:rsid w:val="0068546B"/>
    <w:rsid w:val="00686B71"/>
    <w:rsid w:val="00692B41"/>
    <w:rsid w:val="00692DA3"/>
    <w:rsid w:val="00693982"/>
    <w:rsid w:val="006954E5"/>
    <w:rsid w:val="00695D85"/>
    <w:rsid w:val="006972CD"/>
    <w:rsid w:val="006A220C"/>
    <w:rsid w:val="006A6A59"/>
    <w:rsid w:val="006B175B"/>
    <w:rsid w:val="006B38F2"/>
    <w:rsid w:val="006B5BFB"/>
    <w:rsid w:val="006B5D58"/>
    <w:rsid w:val="006B73B0"/>
    <w:rsid w:val="006C4DDB"/>
    <w:rsid w:val="006C4EB6"/>
    <w:rsid w:val="006C5136"/>
    <w:rsid w:val="006C52D5"/>
    <w:rsid w:val="006C6651"/>
    <w:rsid w:val="006D3B90"/>
    <w:rsid w:val="006D553B"/>
    <w:rsid w:val="006D69E0"/>
    <w:rsid w:val="006D7194"/>
    <w:rsid w:val="006E09A3"/>
    <w:rsid w:val="006E09BD"/>
    <w:rsid w:val="006E2EDA"/>
    <w:rsid w:val="006E438E"/>
    <w:rsid w:val="006F57F8"/>
    <w:rsid w:val="006F7188"/>
    <w:rsid w:val="00700A89"/>
    <w:rsid w:val="007015BD"/>
    <w:rsid w:val="007032DD"/>
    <w:rsid w:val="0070388A"/>
    <w:rsid w:val="00704323"/>
    <w:rsid w:val="00707272"/>
    <w:rsid w:val="007076FD"/>
    <w:rsid w:val="00707987"/>
    <w:rsid w:val="0071039D"/>
    <w:rsid w:val="0071781E"/>
    <w:rsid w:val="00730CCB"/>
    <w:rsid w:val="00734611"/>
    <w:rsid w:val="0073542F"/>
    <w:rsid w:val="00736C65"/>
    <w:rsid w:val="00747165"/>
    <w:rsid w:val="0075306E"/>
    <w:rsid w:val="00753D04"/>
    <w:rsid w:val="00755C0B"/>
    <w:rsid w:val="00757E47"/>
    <w:rsid w:val="007631BC"/>
    <w:rsid w:val="00764BC0"/>
    <w:rsid w:val="00766AFF"/>
    <w:rsid w:val="0076707B"/>
    <w:rsid w:val="00767CA4"/>
    <w:rsid w:val="00772EBF"/>
    <w:rsid w:val="00772FBC"/>
    <w:rsid w:val="00773340"/>
    <w:rsid w:val="00773AD4"/>
    <w:rsid w:val="00775661"/>
    <w:rsid w:val="00781EFE"/>
    <w:rsid w:val="007829A8"/>
    <w:rsid w:val="0078387B"/>
    <w:rsid w:val="00783CA2"/>
    <w:rsid w:val="0078449D"/>
    <w:rsid w:val="00785BA5"/>
    <w:rsid w:val="00790A9F"/>
    <w:rsid w:val="00791A15"/>
    <w:rsid w:val="0079349F"/>
    <w:rsid w:val="00794A58"/>
    <w:rsid w:val="00794CFA"/>
    <w:rsid w:val="0079744C"/>
    <w:rsid w:val="007A15C0"/>
    <w:rsid w:val="007A22F2"/>
    <w:rsid w:val="007A371A"/>
    <w:rsid w:val="007A5C3F"/>
    <w:rsid w:val="007A7496"/>
    <w:rsid w:val="007B16B8"/>
    <w:rsid w:val="007B58D1"/>
    <w:rsid w:val="007B6C6A"/>
    <w:rsid w:val="007C032F"/>
    <w:rsid w:val="007D05EB"/>
    <w:rsid w:val="007D3D48"/>
    <w:rsid w:val="007E0AFF"/>
    <w:rsid w:val="007E0F9C"/>
    <w:rsid w:val="007E1C85"/>
    <w:rsid w:val="007E2A28"/>
    <w:rsid w:val="007E2FE9"/>
    <w:rsid w:val="007E517C"/>
    <w:rsid w:val="007E58FE"/>
    <w:rsid w:val="007E5A3C"/>
    <w:rsid w:val="007E6D97"/>
    <w:rsid w:val="007F02A6"/>
    <w:rsid w:val="007F2E0A"/>
    <w:rsid w:val="007F46C0"/>
    <w:rsid w:val="0080746C"/>
    <w:rsid w:val="008106F7"/>
    <w:rsid w:val="00813AAA"/>
    <w:rsid w:val="00814394"/>
    <w:rsid w:val="00814B22"/>
    <w:rsid w:val="00822FA7"/>
    <w:rsid w:val="00825799"/>
    <w:rsid w:val="0083204B"/>
    <w:rsid w:val="008327EB"/>
    <w:rsid w:val="00836EFC"/>
    <w:rsid w:val="00840B48"/>
    <w:rsid w:val="00844994"/>
    <w:rsid w:val="00845075"/>
    <w:rsid w:val="00845608"/>
    <w:rsid w:val="00847805"/>
    <w:rsid w:val="0085289C"/>
    <w:rsid w:val="00852F1A"/>
    <w:rsid w:val="0085516C"/>
    <w:rsid w:val="0085571F"/>
    <w:rsid w:val="0085606E"/>
    <w:rsid w:val="00856D3F"/>
    <w:rsid w:val="008608D3"/>
    <w:rsid w:val="00863A11"/>
    <w:rsid w:val="00873262"/>
    <w:rsid w:val="00873C10"/>
    <w:rsid w:val="00874379"/>
    <w:rsid w:val="00875EA7"/>
    <w:rsid w:val="008760B8"/>
    <w:rsid w:val="0088067C"/>
    <w:rsid w:val="008822D1"/>
    <w:rsid w:val="00886C77"/>
    <w:rsid w:val="00887118"/>
    <w:rsid w:val="00892C64"/>
    <w:rsid w:val="0089377B"/>
    <w:rsid w:val="008940A2"/>
    <w:rsid w:val="008A6BC4"/>
    <w:rsid w:val="008B14CF"/>
    <w:rsid w:val="008B5B6D"/>
    <w:rsid w:val="008B68C3"/>
    <w:rsid w:val="008B7C58"/>
    <w:rsid w:val="008B7FC1"/>
    <w:rsid w:val="008C203F"/>
    <w:rsid w:val="008C21D6"/>
    <w:rsid w:val="008C23B2"/>
    <w:rsid w:val="008C3EAA"/>
    <w:rsid w:val="008C42ED"/>
    <w:rsid w:val="008C4355"/>
    <w:rsid w:val="008C4F13"/>
    <w:rsid w:val="008C6BAC"/>
    <w:rsid w:val="008D24BA"/>
    <w:rsid w:val="008D3F1A"/>
    <w:rsid w:val="008D486F"/>
    <w:rsid w:val="008D5F26"/>
    <w:rsid w:val="008D67AA"/>
    <w:rsid w:val="008E5F54"/>
    <w:rsid w:val="008E793F"/>
    <w:rsid w:val="008F12A0"/>
    <w:rsid w:val="008F4612"/>
    <w:rsid w:val="008F484E"/>
    <w:rsid w:val="00901347"/>
    <w:rsid w:val="009032A7"/>
    <w:rsid w:val="009049F7"/>
    <w:rsid w:val="00904D47"/>
    <w:rsid w:val="009079A2"/>
    <w:rsid w:val="00911AC5"/>
    <w:rsid w:val="0091250F"/>
    <w:rsid w:val="009132A4"/>
    <w:rsid w:val="00914FC9"/>
    <w:rsid w:val="009159C0"/>
    <w:rsid w:val="00915B06"/>
    <w:rsid w:val="0091605E"/>
    <w:rsid w:val="009202ED"/>
    <w:rsid w:val="00920B80"/>
    <w:rsid w:val="00924164"/>
    <w:rsid w:val="00930BD7"/>
    <w:rsid w:val="00934087"/>
    <w:rsid w:val="00937CC2"/>
    <w:rsid w:val="0094007A"/>
    <w:rsid w:val="00943A88"/>
    <w:rsid w:val="00944E1B"/>
    <w:rsid w:val="0094770B"/>
    <w:rsid w:val="009503B4"/>
    <w:rsid w:val="009517C7"/>
    <w:rsid w:val="00952B4A"/>
    <w:rsid w:val="0095324E"/>
    <w:rsid w:val="0095390A"/>
    <w:rsid w:val="00954F63"/>
    <w:rsid w:val="00957FBB"/>
    <w:rsid w:val="00957FDD"/>
    <w:rsid w:val="0096083B"/>
    <w:rsid w:val="0096109F"/>
    <w:rsid w:val="009617B3"/>
    <w:rsid w:val="00961FD5"/>
    <w:rsid w:val="009636FC"/>
    <w:rsid w:val="009656AA"/>
    <w:rsid w:val="00966CB6"/>
    <w:rsid w:val="009673E1"/>
    <w:rsid w:val="009703D3"/>
    <w:rsid w:val="0097047F"/>
    <w:rsid w:val="00973C90"/>
    <w:rsid w:val="009744E1"/>
    <w:rsid w:val="00976A6D"/>
    <w:rsid w:val="00981922"/>
    <w:rsid w:val="00983F5C"/>
    <w:rsid w:val="00984611"/>
    <w:rsid w:val="00990AB1"/>
    <w:rsid w:val="00992542"/>
    <w:rsid w:val="00994663"/>
    <w:rsid w:val="00994678"/>
    <w:rsid w:val="009969D6"/>
    <w:rsid w:val="009A2ACB"/>
    <w:rsid w:val="009A56B0"/>
    <w:rsid w:val="009A62A6"/>
    <w:rsid w:val="009A7D0F"/>
    <w:rsid w:val="009B127F"/>
    <w:rsid w:val="009B2E85"/>
    <w:rsid w:val="009C0A65"/>
    <w:rsid w:val="009C0AE5"/>
    <w:rsid w:val="009C3BAC"/>
    <w:rsid w:val="009C7AE6"/>
    <w:rsid w:val="009C7BD5"/>
    <w:rsid w:val="009D1749"/>
    <w:rsid w:val="009D5420"/>
    <w:rsid w:val="009E088A"/>
    <w:rsid w:val="009E6248"/>
    <w:rsid w:val="009E7B38"/>
    <w:rsid w:val="009F1129"/>
    <w:rsid w:val="009F430A"/>
    <w:rsid w:val="009F5148"/>
    <w:rsid w:val="009F68A8"/>
    <w:rsid w:val="009F726F"/>
    <w:rsid w:val="00A01253"/>
    <w:rsid w:val="00A02AC2"/>
    <w:rsid w:val="00A03443"/>
    <w:rsid w:val="00A0630E"/>
    <w:rsid w:val="00A06F16"/>
    <w:rsid w:val="00A0706C"/>
    <w:rsid w:val="00A1057D"/>
    <w:rsid w:val="00A10A66"/>
    <w:rsid w:val="00A1138C"/>
    <w:rsid w:val="00A118D6"/>
    <w:rsid w:val="00A14FB6"/>
    <w:rsid w:val="00A15D9D"/>
    <w:rsid w:val="00A15E90"/>
    <w:rsid w:val="00A16143"/>
    <w:rsid w:val="00A1654D"/>
    <w:rsid w:val="00A23682"/>
    <w:rsid w:val="00A253C1"/>
    <w:rsid w:val="00A25E41"/>
    <w:rsid w:val="00A3105E"/>
    <w:rsid w:val="00A332AD"/>
    <w:rsid w:val="00A3739B"/>
    <w:rsid w:val="00A3775D"/>
    <w:rsid w:val="00A47435"/>
    <w:rsid w:val="00A50B0C"/>
    <w:rsid w:val="00A50CDA"/>
    <w:rsid w:val="00A511F8"/>
    <w:rsid w:val="00A5152A"/>
    <w:rsid w:val="00A515D8"/>
    <w:rsid w:val="00A51A9A"/>
    <w:rsid w:val="00A52041"/>
    <w:rsid w:val="00A531D7"/>
    <w:rsid w:val="00A543DA"/>
    <w:rsid w:val="00A5537D"/>
    <w:rsid w:val="00A6097B"/>
    <w:rsid w:val="00A61744"/>
    <w:rsid w:val="00A6248E"/>
    <w:rsid w:val="00A677CF"/>
    <w:rsid w:val="00A74330"/>
    <w:rsid w:val="00A74388"/>
    <w:rsid w:val="00A74724"/>
    <w:rsid w:val="00A7498D"/>
    <w:rsid w:val="00A74BF7"/>
    <w:rsid w:val="00A7698B"/>
    <w:rsid w:val="00A839BC"/>
    <w:rsid w:val="00A83F7D"/>
    <w:rsid w:val="00A84985"/>
    <w:rsid w:val="00A859FB"/>
    <w:rsid w:val="00A863B8"/>
    <w:rsid w:val="00A877C7"/>
    <w:rsid w:val="00A94506"/>
    <w:rsid w:val="00A94877"/>
    <w:rsid w:val="00A94B76"/>
    <w:rsid w:val="00A97280"/>
    <w:rsid w:val="00AA250E"/>
    <w:rsid w:val="00AA46E0"/>
    <w:rsid w:val="00AA56CC"/>
    <w:rsid w:val="00AA5779"/>
    <w:rsid w:val="00AA7FCD"/>
    <w:rsid w:val="00AB2F02"/>
    <w:rsid w:val="00AB415A"/>
    <w:rsid w:val="00AB4422"/>
    <w:rsid w:val="00AB4812"/>
    <w:rsid w:val="00AB6D58"/>
    <w:rsid w:val="00AB6FFF"/>
    <w:rsid w:val="00AB71A1"/>
    <w:rsid w:val="00AC2C8E"/>
    <w:rsid w:val="00AC3788"/>
    <w:rsid w:val="00AC43A3"/>
    <w:rsid w:val="00AC5A7F"/>
    <w:rsid w:val="00AC5CEC"/>
    <w:rsid w:val="00AC6DCD"/>
    <w:rsid w:val="00AD0D43"/>
    <w:rsid w:val="00AD1493"/>
    <w:rsid w:val="00AD1758"/>
    <w:rsid w:val="00AD228B"/>
    <w:rsid w:val="00AD4CBF"/>
    <w:rsid w:val="00AD6183"/>
    <w:rsid w:val="00AE1692"/>
    <w:rsid w:val="00AE27EB"/>
    <w:rsid w:val="00AE3672"/>
    <w:rsid w:val="00AE48D1"/>
    <w:rsid w:val="00AE51E6"/>
    <w:rsid w:val="00AF05C1"/>
    <w:rsid w:val="00AF4BB0"/>
    <w:rsid w:val="00AF4C9C"/>
    <w:rsid w:val="00AF62BF"/>
    <w:rsid w:val="00AF68DD"/>
    <w:rsid w:val="00B0080E"/>
    <w:rsid w:val="00B01417"/>
    <w:rsid w:val="00B03158"/>
    <w:rsid w:val="00B0453D"/>
    <w:rsid w:val="00B05CFA"/>
    <w:rsid w:val="00B07F8A"/>
    <w:rsid w:val="00B150D6"/>
    <w:rsid w:val="00B15C85"/>
    <w:rsid w:val="00B21D3B"/>
    <w:rsid w:val="00B2333C"/>
    <w:rsid w:val="00B268E4"/>
    <w:rsid w:val="00B26C9D"/>
    <w:rsid w:val="00B26D96"/>
    <w:rsid w:val="00B31946"/>
    <w:rsid w:val="00B33DE0"/>
    <w:rsid w:val="00B34676"/>
    <w:rsid w:val="00B35BE9"/>
    <w:rsid w:val="00B37169"/>
    <w:rsid w:val="00B40EE7"/>
    <w:rsid w:val="00B431DE"/>
    <w:rsid w:val="00B43526"/>
    <w:rsid w:val="00B43903"/>
    <w:rsid w:val="00B439AC"/>
    <w:rsid w:val="00B442DD"/>
    <w:rsid w:val="00B444F7"/>
    <w:rsid w:val="00B44EF0"/>
    <w:rsid w:val="00B471B3"/>
    <w:rsid w:val="00B50F70"/>
    <w:rsid w:val="00B521AF"/>
    <w:rsid w:val="00B54047"/>
    <w:rsid w:val="00B5514C"/>
    <w:rsid w:val="00B55218"/>
    <w:rsid w:val="00B557F7"/>
    <w:rsid w:val="00B60D8F"/>
    <w:rsid w:val="00B61A1C"/>
    <w:rsid w:val="00B61A34"/>
    <w:rsid w:val="00B64870"/>
    <w:rsid w:val="00B667C8"/>
    <w:rsid w:val="00B7032F"/>
    <w:rsid w:val="00B7232F"/>
    <w:rsid w:val="00B72C81"/>
    <w:rsid w:val="00B7355E"/>
    <w:rsid w:val="00B7462F"/>
    <w:rsid w:val="00B77A12"/>
    <w:rsid w:val="00B84C57"/>
    <w:rsid w:val="00B863F1"/>
    <w:rsid w:val="00B86924"/>
    <w:rsid w:val="00B87F44"/>
    <w:rsid w:val="00B91A3E"/>
    <w:rsid w:val="00B929A7"/>
    <w:rsid w:val="00B936AA"/>
    <w:rsid w:val="00B9676A"/>
    <w:rsid w:val="00B96815"/>
    <w:rsid w:val="00B96BD0"/>
    <w:rsid w:val="00B97407"/>
    <w:rsid w:val="00BA0D91"/>
    <w:rsid w:val="00BA1323"/>
    <w:rsid w:val="00BA3193"/>
    <w:rsid w:val="00BA4C53"/>
    <w:rsid w:val="00BB3B92"/>
    <w:rsid w:val="00BB4135"/>
    <w:rsid w:val="00BC0A05"/>
    <w:rsid w:val="00BC4912"/>
    <w:rsid w:val="00BD12BF"/>
    <w:rsid w:val="00BD58AC"/>
    <w:rsid w:val="00BE3FEC"/>
    <w:rsid w:val="00BF1541"/>
    <w:rsid w:val="00BF1AF4"/>
    <w:rsid w:val="00BF306F"/>
    <w:rsid w:val="00BF4036"/>
    <w:rsid w:val="00BF7257"/>
    <w:rsid w:val="00C01F22"/>
    <w:rsid w:val="00C06373"/>
    <w:rsid w:val="00C06753"/>
    <w:rsid w:val="00C12D95"/>
    <w:rsid w:val="00C15BFA"/>
    <w:rsid w:val="00C15CA1"/>
    <w:rsid w:val="00C15E2A"/>
    <w:rsid w:val="00C15E76"/>
    <w:rsid w:val="00C2710F"/>
    <w:rsid w:val="00C329C4"/>
    <w:rsid w:val="00C35162"/>
    <w:rsid w:val="00C357EF"/>
    <w:rsid w:val="00C36149"/>
    <w:rsid w:val="00C3638F"/>
    <w:rsid w:val="00C37D00"/>
    <w:rsid w:val="00C4020C"/>
    <w:rsid w:val="00C40366"/>
    <w:rsid w:val="00C40980"/>
    <w:rsid w:val="00C40C57"/>
    <w:rsid w:val="00C40FB7"/>
    <w:rsid w:val="00C4255F"/>
    <w:rsid w:val="00C43D9E"/>
    <w:rsid w:val="00C444F3"/>
    <w:rsid w:val="00C44593"/>
    <w:rsid w:val="00C45019"/>
    <w:rsid w:val="00C466B1"/>
    <w:rsid w:val="00C542B4"/>
    <w:rsid w:val="00C56265"/>
    <w:rsid w:val="00C56740"/>
    <w:rsid w:val="00C60298"/>
    <w:rsid w:val="00C617C2"/>
    <w:rsid w:val="00C63454"/>
    <w:rsid w:val="00C64C3E"/>
    <w:rsid w:val="00C67786"/>
    <w:rsid w:val="00C7156C"/>
    <w:rsid w:val="00C72854"/>
    <w:rsid w:val="00C74A2B"/>
    <w:rsid w:val="00C76488"/>
    <w:rsid w:val="00C82BD4"/>
    <w:rsid w:val="00C85240"/>
    <w:rsid w:val="00C852EC"/>
    <w:rsid w:val="00C85E2C"/>
    <w:rsid w:val="00C869BF"/>
    <w:rsid w:val="00C94D03"/>
    <w:rsid w:val="00C965FA"/>
    <w:rsid w:val="00CA1107"/>
    <w:rsid w:val="00CA13D1"/>
    <w:rsid w:val="00CA150F"/>
    <w:rsid w:val="00CA2FA1"/>
    <w:rsid w:val="00CA621F"/>
    <w:rsid w:val="00CB26BB"/>
    <w:rsid w:val="00CB4611"/>
    <w:rsid w:val="00CB54C9"/>
    <w:rsid w:val="00CB58DD"/>
    <w:rsid w:val="00CC0966"/>
    <w:rsid w:val="00CC0F86"/>
    <w:rsid w:val="00CC24EF"/>
    <w:rsid w:val="00CC33CA"/>
    <w:rsid w:val="00CC3584"/>
    <w:rsid w:val="00CC6D82"/>
    <w:rsid w:val="00CC7B31"/>
    <w:rsid w:val="00CD0EE6"/>
    <w:rsid w:val="00CD6666"/>
    <w:rsid w:val="00CE0D40"/>
    <w:rsid w:val="00CE121E"/>
    <w:rsid w:val="00CE2FBB"/>
    <w:rsid w:val="00CE6B68"/>
    <w:rsid w:val="00CF770D"/>
    <w:rsid w:val="00D019BB"/>
    <w:rsid w:val="00D03C3E"/>
    <w:rsid w:val="00D03E6A"/>
    <w:rsid w:val="00D0531D"/>
    <w:rsid w:val="00D0610C"/>
    <w:rsid w:val="00D0774F"/>
    <w:rsid w:val="00D07D46"/>
    <w:rsid w:val="00D11E78"/>
    <w:rsid w:val="00D14067"/>
    <w:rsid w:val="00D14899"/>
    <w:rsid w:val="00D158C8"/>
    <w:rsid w:val="00D1611A"/>
    <w:rsid w:val="00D17879"/>
    <w:rsid w:val="00D22A6C"/>
    <w:rsid w:val="00D2397C"/>
    <w:rsid w:val="00D25862"/>
    <w:rsid w:val="00D25B1D"/>
    <w:rsid w:val="00D35419"/>
    <w:rsid w:val="00D40CF7"/>
    <w:rsid w:val="00D4517C"/>
    <w:rsid w:val="00D472D4"/>
    <w:rsid w:val="00D50A79"/>
    <w:rsid w:val="00D51BB7"/>
    <w:rsid w:val="00D527CE"/>
    <w:rsid w:val="00D527ED"/>
    <w:rsid w:val="00D52FAE"/>
    <w:rsid w:val="00D57776"/>
    <w:rsid w:val="00D6042D"/>
    <w:rsid w:val="00D61B12"/>
    <w:rsid w:val="00D62435"/>
    <w:rsid w:val="00D64936"/>
    <w:rsid w:val="00D7350D"/>
    <w:rsid w:val="00D73947"/>
    <w:rsid w:val="00D759E7"/>
    <w:rsid w:val="00D760ED"/>
    <w:rsid w:val="00D7699C"/>
    <w:rsid w:val="00D76D04"/>
    <w:rsid w:val="00D77B40"/>
    <w:rsid w:val="00D82925"/>
    <w:rsid w:val="00D82B24"/>
    <w:rsid w:val="00D83B80"/>
    <w:rsid w:val="00D84804"/>
    <w:rsid w:val="00D86451"/>
    <w:rsid w:val="00D9356F"/>
    <w:rsid w:val="00D94901"/>
    <w:rsid w:val="00D97D72"/>
    <w:rsid w:val="00DA0808"/>
    <w:rsid w:val="00DA1C6F"/>
    <w:rsid w:val="00DA4B2D"/>
    <w:rsid w:val="00DA57FC"/>
    <w:rsid w:val="00DA61CC"/>
    <w:rsid w:val="00DA65D7"/>
    <w:rsid w:val="00DB54BC"/>
    <w:rsid w:val="00DB7A3B"/>
    <w:rsid w:val="00DC0F3E"/>
    <w:rsid w:val="00DC1F66"/>
    <w:rsid w:val="00DC3E23"/>
    <w:rsid w:val="00DC5120"/>
    <w:rsid w:val="00DC60A0"/>
    <w:rsid w:val="00DD024B"/>
    <w:rsid w:val="00DD0C9B"/>
    <w:rsid w:val="00DD2DC7"/>
    <w:rsid w:val="00DD374B"/>
    <w:rsid w:val="00DD3D8F"/>
    <w:rsid w:val="00DD5051"/>
    <w:rsid w:val="00DD581B"/>
    <w:rsid w:val="00DD6ABC"/>
    <w:rsid w:val="00DE158E"/>
    <w:rsid w:val="00DE2138"/>
    <w:rsid w:val="00DE4C44"/>
    <w:rsid w:val="00DE5F65"/>
    <w:rsid w:val="00DF2246"/>
    <w:rsid w:val="00DF4289"/>
    <w:rsid w:val="00DF58C8"/>
    <w:rsid w:val="00E01000"/>
    <w:rsid w:val="00E05E51"/>
    <w:rsid w:val="00E06575"/>
    <w:rsid w:val="00E066B6"/>
    <w:rsid w:val="00E075A2"/>
    <w:rsid w:val="00E1480F"/>
    <w:rsid w:val="00E14B45"/>
    <w:rsid w:val="00E14FB1"/>
    <w:rsid w:val="00E15FDC"/>
    <w:rsid w:val="00E16204"/>
    <w:rsid w:val="00E211CA"/>
    <w:rsid w:val="00E24408"/>
    <w:rsid w:val="00E24A65"/>
    <w:rsid w:val="00E30719"/>
    <w:rsid w:val="00E31217"/>
    <w:rsid w:val="00E31465"/>
    <w:rsid w:val="00E31951"/>
    <w:rsid w:val="00E324C6"/>
    <w:rsid w:val="00E3454A"/>
    <w:rsid w:val="00E3664D"/>
    <w:rsid w:val="00E367E5"/>
    <w:rsid w:val="00E36B45"/>
    <w:rsid w:val="00E37480"/>
    <w:rsid w:val="00E405DE"/>
    <w:rsid w:val="00E4271A"/>
    <w:rsid w:val="00E43D53"/>
    <w:rsid w:val="00E446E9"/>
    <w:rsid w:val="00E45343"/>
    <w:rsid w:val="00E47180"/>
    <w:rsid w:val="00E561ED"/>
    <w:rsid w:val="00E568F9"/>
    <w:rsid w:val="00E569A5"/>
    <w:rsid w:val="00E625D5"/>
    <w:rsid w:val="00E642A2"/>
    <w:rsid w:val="00E642EF"/>
    <w:rsid w:val="00E670D1"/>
    <w:rsid w:val="00E73E34"/>
    <w:rsid w:val="00E75446"/>
    <w:rsid w:val="00E80082"/>
    <w:rsid w:val="00E80BA4"/>
    <w:rsid w:val="00E85F10"/>
    <w:rsid w:val="00E86D3E"/>
    <w:rsid w:val="00E8719D"/>
    <w:rsid w:val="00E87F5B"/>
    <w:rsid w:val="00E94E81"/>
    <w:rsid w:val="00E9519C"/>
    <w:rsid w:val="00E95B47"/>
    <w:rsid w:val="00E96060"/>
    <w:rsid w:val="00E9685C"/>
    <w:rsid w:val="00E96D00"/>
    <w:rsid w:val="00EA0B99"/>
    <w:rsid w:val="00EA1C71"/>
    <w:rsid w:val="00EA1E91"/>
    <w:rsid w:val="00EA3490"/>
    <w:rsid w:val="00EA5E76"/>
    <w:rsid w:val="00EA722C"/>
    <w:rsid w:val="00EB11D2"/>
    <w:rsid w:val="00EB1C9F"/>
    <w:rsid w:val="00EB5EE9"/>
    <w:rsid w:val="00EB7CB5"/>
    <w:rsid w:val="00EC0E1B"/>
    <w:rsid w:val="00EC6ADA"/>
    <w:rsid w:val="00ED118D"/>
    <w:rsid w:val="00ED2469"/>
    <w:rsid w:val="00ED2E6F"/>
    <w:rsid w:val="00ED3379"/>
    <w:rsid w:val="00ED4145"/>
    <w:rsid w:val="00ED7038"/>
    <w:rsid w:val="00EE561B"/>
    <w:rsid w:val="00EE6F75"/>
    <w:rsid w:val="00EF3791"/>
    <w:rsid w:val="00EF408C"/>
    <w:rsid w:val="00EF5199"/>
    <w:rsid w:val="00EF6229"/>
    <w:rsid w:val="00EF7DB7"/>
    <w:rsid w:val="00F0160A"/>
    <w:rsid w:val="00F01BD6"/>
    <w:rsid w:val="00F01F82"/>
    <w:rsid w:val="00F03543"/>
    <w:rsid w:val="00F079B4"/>
    <w:rsid w:val="00F10517"/>
    <w:rsid w:val="00F1187A"/>
    <w:rsid w:val="00F13501"/>
    <w:rsid w:val="00F164AF"/>
    <w:rsid w:val="00F174E6"/>
    <w:rsid w:val="00F17F1C"/>
    <w:rsid w:val="00F22438"/>
    <w:rsid w:val="00F225B3"/>
    <w:rsid w:val="00F27758"/>
    <w:rsid w:val="00F27810"/>
    <w:rsid w:val="00F31881"/>
    <w:rsid w:val="00F338F2"/>
    <w:rsid w:val="00F340D9"/>
    <w:rsid w:val="00F3618C"/>
    <w:rsid w:val="00F41FBC"/>
    <w:rsid w:val="00F425CB"/>
    <w:rsid w:val="00F463F7"/>
    <w:rsid w:val="00F52F95"/>
    <w:rsid w:val="00F53942"/>
    <w:rsid w:val="00F61E21"/>
    <w:rsid w:val="00F63AB1"/>
    <w:rsid w:val="00F645B0"/>
    <w:rsid w:val="00F65B9E"/>
    <w:rsid w:val="00F66236"/>
    <w:rsid w:val="00F67AAB"/>
    <w:rsid w:val="00F727F5"/>
    <w:rsid w:val="00F74808"/>
    <w:rsid w:val="00F75733"/>
    <w:rsid w:val="00F8313C"/>
    <w:rsid w:val="00F83830"/>
    <w:rsid w:val="00F917C7"/>
    <w:rsid w:val="00F9227C"/>
    <w:rsid w:val="00F92637"/>
    <w:rsid w:val="00F94535"/>
    <w:rsid w:val="00F94FCC"/>
    <w:rsid w:val="00F97A3B"/>
    <w:rsid w:val="00FA2F34"/>
    <w:rsid w:val="00FB0648"/>
    <w:rsid w:val="00FB2E96"/>
    <w:rsid w:val="00FB300A"/>
    <w:rsid w:val="00FB4736"/>
    <w:rsid w:val="00FB4B82"/>
    <w:rsid w:val="00FB5FBB"/>
    <w:rsid w:val="00FC29DD"/>
    <w:rsid w:val="00FC3ECC"/>
    <w:rsid w:val="00FC46A4"/>
    <w:rsid w:val="00FC49E5"/>
    <w:rsid w:val="00FC4F79"/>
    <w:rsid w:val="00FC6441"/>
    <w:rsid w:val="00FC79E2"/>
    <w:rsid w:val="00FD1DBC"/>
    <w:rsid w:val="00FD20FB"/>
    <w:rsid w:val="00FD54C9"/>
    <w:rsid w:val="00FD7FD6"/>
    <w:rsid w:val="00FE2F02"/>
    <w:rsid w:val="00FE41AF"/>
    <w:rsid w:val="00FE6534"/>
    <w:rsid w:val="00FE6D46"/>
    <w:rsid w:val="00FF0946"/>
    <w:rsid w:val="00FF229B"/>
    <w:rsid w:val="00FF58B8"/>
    <w:rsid w:val="00FF621B"/>
    <w:rsid w:val="00FF706B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58EEF"/>
  <w15:chartTrackingRefBased/>
  <w15:docId w15:val="{F5D1858F-3A01-43E5-A722-2FBA79BF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2066D"/>
  </w:style>
  <w:style w:type="character" w:customStyle="1" w:styleId="normaltextrun">
    <w:name w:val="normaltextrun"/>
    <w:basedOn w:val="DefaultParagraphFont"/>
    <w:rsid w:val="0022066D"/>
  </w:style>
  <w:style w:type="character" w:customStyle="1" w:styleId="spellingerror">
    <w:name w:val="spellingerror"/>
    <w:basedOn w:val="DefaultParagraphFont"/>
    <w:rsid w:val="0022066D"/>
  </w:style>
  <w:style w:type="character" w:styleId="PlaceholderText">
    <w:name w:val="Placeholder Text"/>
    <w:basedOn w:val="DefaultParagraphFont"/>
    <w:uiPriority w:val="99"/>
    <w:semiHidden/>
    <w:rsid w:val="0022066D"/>
    <w:rPr>
      <w:color w:val="808080"/>
    </w:rPr>
  </w:style>
  <w:style w:type="paragraph" w:styleId="ListParagraph">
    <w:name w:val="List Paragraph"/>
    <w:basedOn w:val="Normal"/>
    <w:uiPriority w:val="34"/>
    <w:qFormat/>
    <w:rsid w:val="009079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D7"/>
  </w:style>
  <w:style w:type="character" w:styleId="PageNumber">
    <w:name w:val="page number"/>
    <w:basedOn w:val="DefaultParagraphFont"/>
    <w:uiPriority w:val="99"/>
    <w:semiHidden/>
    <w:unhideWhenUsed/>
    <w:rsid w:val="00DA65D7"/>
  </w:style>
  <w:style w:type="paragraph" w:styleId="NoSpacing">
    <w:name w:val="No Spacing"/>
    <w:link w:val="NoSpacingChar"/>
    <w:uiPriority w:val="1"/>
    <w:qFormat/>
    <w:rsid w:val="005C1D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1D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EB"/>
  </w:style>
  <w:style w:type="table" w:styleId="TableGrid">
    <w:name w:val="Table Grid"/>
    <w:basedOn w:val="TableNormal"/>
    <w:uiPriority w:val="39"/>
    <w:rsid w:val="00D5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6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9E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44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9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0D43F6448741C8B503FDDBD0B8C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1E74-BFC1-471C-9877-9ABB54BB2969}"/>
      </w:docPartPr>
      <w:docPartBody>
        <w:p w:rsidR="00A94648" w:rsidRDefault="00A94648" w:rsidP="00A94648">
          <w:pPr>
            <w:pStyle w:val="050D43F6448741C8B503FDDBD0B8C74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06260E19D924CA2A68B3103CC74F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096C0-3EDB-476E-B6B2-4D801BAA31D7}"/>
      </w:docPartPr>
      <w:docPartBody>
        <w:p w:rsidR="00A94648" w:rsidRDefault="00A94648" w:rsidP="00A94648">
          <w:pPr>
            <w:pStyle w:val="206260E19D924CA2A68B3103CC74F7D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48"/>
    <w:rsid w:val="00000339"/>
    <w:rsid w:val="000015C7"/>
    <w:rsid w:val="0004413A"/>
    <w:rsid w:val="00062FCD"/>
    <w:rsid w:val="00070E21"/>
    <w:rsid w:val="000874B6"/>
    <w:rsid w:val="000A1B5F"/>
    <w:rsid w:val="000A6132"/>
    <w:rsid w:val="00122710"/>
    <w:rsid w:val="00130F5D"/>
    <w:rsid w:val="0019562F"/>
    <w:rsid w:val="00226FD6"/>
    <w:rsid w:val="002B3221"/>
    <w:rsid w:val="002C2244"/>
    <w:rsid w:val="002F5E4A"/>
    <w:rsid w:val="003320B4"/>
    <w:rsid w:val="003412D8"/>
    <w:rsid w:val="003A4FAE"/>
    <w:rsid w:val="003E0078"/>
    <w:rsid w:val="00405E9D"/>
    <w:rsid w:val="00443D72"/>
    <w:rsid w:val="004E470A"/>
    <w:rsid w:val="00516815"/>
    <w:rsid w:val="005B3A5B"/>
    <w:rsid w:val="005D0DCE"/>
    <w:rsid w:val="00613E64"/>
    <w:rsid w:val="00657DE2"/>
    <w:rsid w:val="006A0441"/>
    <w:rsid w:val="00712BFE"/>
    <w:rsid w:val="00721531"/>
    <w:rsid w:val="00783AE2"/>
    <w:rsid w:val="007D4320"/>
    <w:rsid w:val="0086140E"/>
    <w:rsid w:val="008C3D80"/>
    <w:rsid w:val="008E0045"/>
    <w:rsid w:val="00923E8A"/>
    <w:rsid w:val="009356A8"/>
    <w:rsid w:val="00935B1A"/>
    <w:rsid w:val="009C6832"/>
    <w:rsid w:val="009E0AE1"/>
    <w:rsid w:val="00A51A9A"/>
    <w:rsid w:val="00A94648"/>
    <w:rsid w:val="00AE1771"/>
    <w:rsid w:val="00B116BB"/>
    <w:rsid w:val="00C25199"/>
    <w:rsid w:val="00C70295"/>
    <w:rsid w:val="00C736B9"/>
    <w:rsid w:val="00CA00EF"/>
    <w:rsid w:val="00D1330F"/>
    <w:rsid w:val="00DC4423"/>
    <w:rsid w:val="00E06ABC"/>
    <w:rsid w:val="00E616F6"/>
    <w:rsid w:val="00E649C6"/>
    <w:rsid w:val="00E7218D"/>
    <w:rsid w:val="00EB2BAE"/>
    <w:rsid w:val="00F05E5C"/>
    <w:rsid w:val="00F212E6"/>
    <w:rsid w:val="00F64C73"/>
    <w:rsid w:val="00F709D9"/>
    <w:rsid w:val="00FC4A6B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0D43F6448741C8B503FDDBD0B8C74B">
    <w:name w:val="050D43F6448741C8B503FDDBD0B8C74B"/>
    <w:rsid w:val="00A94648"/>
  </w:style>
  <w:style w:type="paragraph" w:customStyle="1" w:styleId="206260E19D924CA2A68B3103CC74F7D2">
    <w:name w:val="206260E19D924CA2A68B3103CC74F7D2"/>
    <w:rsid w:val="00A94648"/>
  </w:style>
  <w:style w:type="character" w:styleId="PlaceholderText">
    <w:name w:val="Placeholder Text"/>
    <w:basedOn w:val="DefaultParagraphFont"/>
    <w:uiPriority w:val="99"/>
    <w:semiHidden/>
    <w:rsid w:val="00F212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 νοεμβριου, 2022</PublishDate>
  <Abstract/>
  <CompanyAddress>ΛΑΟΥΡΕΝΤΙΑΝ ΓΚ8014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624037-68CF-4AE4-B424-BAA1D65B6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7914</TotalTime>
  <Pages>12</Pages>
  <Words>1884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δικτυα υπολογιστων</vt:lpstr>
    </vt:vector>
  </TitlesOfParts>
  <Company>θοδωρησ αραπησ – El18028</Company>
  <LinksUpToDate>false</LinksUpToDate>
  <CharactersWithSpaces>12600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δικτυα υπολογιστων</dc:title>
  <dc:subject>Εργαστηριακη ασκηση 4:</dc:subject>
  <dc:creator>theodore arapis</dc:creator>
  <cp:keywords/>
  <dc:description/>
  <cp:lastModifiedBy>theodore arapis</cp:lastModifiedBy>
  <cp:revision>289</cp:revision>
  <cp:lastPrinted>2022-10-10T15:52:00Z</cp:lastPrinted>
  <dcterms:created xsi:type="dcterms:W3CDTF">2021-04-10T21:47:00Z</dcterms:created>
  <dcterms:modified xsi:type="dcterms:W3CDTF">2022-10-28T22:24:00Z</dcterms:modified>
</cp:coreProperties>
</file>