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4CFC" w:rsidRPr="00BC4CFC" w:rsidRDefault="00AD4BD6" w:rsidP="00BC4CFC">
      <w:pPr>
        <w:jc w:val="center"/>
        <w:rPr>
          <w:b/>
          <w:sz w:val="40"/>
          <w:lang w:val="el-GR"/>
        </w:rPr>
      </w:pPr>
      <w:r>
        <w:rPr>
          <w:b/>
          <w:noProof/>
          <w:sz w:val="4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6.45pt;margin-top:0;width:143.6pt;height:143.6pt;z-index:251658240;mso-position-horizontal-relative:text;mso-position-vertical-relative:text">
            <v:imagedata r:id="rId5" o:title="kR8jNDsg"/>
            <w10:wrap type="square"/>
          </v:shape>
        </w:pict>
      </w:r>
      <w:r w:rsidR="00BC4CFC" w:rsidRPr="00BC4CFC">
        <w:rPr>
          <w:b/>
          <w:sz w:val="40"/>
          <w:lang w:val="el-GR"/>
        </w:rPr>
        <w:t>Εθνικό Μετσόβιο Πολυτεχνείο</w:t>
      </w:r>
    </w:p>
    <w:p w:rsidR="00BC4CFC" w:rsidRPr="00BC4CFC" w:rsidRDefault="00BC4CFC" w:rsidP="00BC4CFC">
      <w:pPr>
        <w:jc w:val="center"/>
        <w:rPr>
          <w:i/>
          <w:sz w:val="40"/>
          <w:lang w:val="el-GR"/>
        </w:rPr>
      </w:pPr>
      <w:r w:rsidRPr="00BC4CFC">
        <w:rPr>
          <w:i/>
          <w:sz w:val="40"/>
          <w:lang w:val="el-GR"/>
        </w:rPr>
        <w:t>Σχολή Ηλεκτρολόγων Μηχανικών και Μηχανικών Υπολογιστών</w:t>
      </w:r>
    </w:p>
    <w:p w:rsidR="00BC4CFC" w:rsidRPr="00BC4CFC" w:rsidRDefault="00BC4CFC" w:rsidP="00BC4CFC">
      <w:pPr>
        <w:jc w:val="center"/>
        <w:rPr>
          <w:b/>
          <w:sz w:val="40"/>
          <w:lang w:val="el-GR"/>
        </w:rPr>
      </w:pPr>
      <w:r w:rsidRPr="00BC4CFC">
        <w:rPr>
          <w:b/>
          <w:sz w:val="40"/>
          <w:lang w:val="el-GR"/>
        </w:rPr>
        <w:t>Θεμελιώδη Θέματα Επιστήμης Υπολογιστών, 2019-20</w:t>
      </w:r>
    </w:p>
    <w:p w:rsidR="00BC4CFC" w:rsidRDefault="00BC4CFC" w:rsidP="00BC4CFC">
      <w:pPr>
        <w:jc w:val="center"/>
        <w:rPr>
          <w:b/>
          <w:sz w:val="40"/>
          <w:lang w:val="el-GR"/>
        </w:rPr>
      </w:pPr>
    </w:p>
    <w:p w:rsidR="00BC4CFC" w:rsidRDefault="00BC4CFC" w:rsidP="00BC4CFC">
      <w:pPr>
        <w:jc w:val="center"/>
        <w:rPr>
          <w:b/>
          <w:sz w:val="40"/>
          <w:lang w:val="el-GR"/>
        </w:rPr>
      </w:pPr>
    </w:p>
    <w:p w:rsidR="00BC4CFC" w:rsidRPr="00BC4CFC" w:rsidRDefault="00BC4CFC" w:rsidP="00BC4CFC">
      <w:pPr>
        <w:jc w:val="center"/>
        <w:rPr>
          <w:b/>
          <w:sz w:val="44"/>
          <w:lang w:val="el-GR"/>
        </w:rPr>
      </w:pPr>
      <w:r>
        <w:rPr>
          <w:b/>
          <w:sz w:val="44"/>
          <w:lang w:val="el-GR"/>
        </w:rPr>
        <w:t>1η Σειρά Γραπτών Α</w:t>
      </w:r>
      <w:r w:rsidRPr="00BC4CFC">
        <w:rPr>
          <w:b/>
          <w:sz w:val="44"/>
          <w:lang w:val="el-GR"/>
        </w:rPr>
        <w:t>σκήσεων</w:t>
      </w:r>
    </w:p>
    <w:p w:rsidR="00BC4CFC" w:rsidRDefault="00BC4CFC" w:rsidP="00BC4CFC">
      <w:pPr>
        <w:jc w:val="center"/>
        <w:rPr>
          <w:b/>
          <w:sz w:val="40"/>
          <w:lang w:val="el-GR"/>
        </w:rPr>
      </w:pPr>
      <w:r w:rsidRPr="00BC4CFC">
        <w:rPr>
          <w:b/>
          <w:sz w:val="40"/>
          <w:lang w:val="el-GR"/>
        </w:rPr>
        <w:t>(αυτόματα – τυπικές γλώσσες – γραμματικές - λογική – υπολογισιμότητα – πολυπλοκότητα)</w:t>
      </w:r>
    </w:p>
    <w:p w:rsidR="00BC4CFC" w:rsidRDefault="00BC4CFC" w:rsidP="00BC4CFC">
      <w:pPr>
        <w:rPr>
          <w:b/>
          <w:sz w:val="40"/>
          <w:lang w:val="el-GR"/>
        </w:rPr>
      </w:pPr>
    </w:p>
    <w:p w:rsidR="00863B45" w:rsidRDefault="00863B45" w:rsidP="00BC4CFC">
      <w:pPr>
        <w:rPr>
          <w:b/>
          <w:sz w:val="40"/>
          <w:lang w:val="el-GR"/>
        </w:rPr>
      </w:pPr>
    </w:p>
    <w:p w:rsidR="00863B45" w:rsidRDefault="00863B45" w:rsidP="00BC4CFC">
      <w:pPr>
        <w:rPr>
          <w:b/>
          <w:sz w:val="40"/>
          <w:lang w:val="el-GR"/>
        </w:rPr>
      </w:pPr>
    </w:p>
    <w:p w:rsidR="00863B45" w:rsidRDefault="00863B45" w:rsidP="00BC4CFC">
      <w:pPr>
        <w:rPr>
          <w:b/>
          <w:sz w:val="40"/>
          <w:lang w:val="el-GR"/>
        </w:rPr>
      </w:pPr>
    </w:p>
    <w:p w:rsidR="00863B45" w:rsidRDefault="00863B45" w:rsidP="00BC4CFC">
      <w:pPr>
        <w:rPr>
          <w:b/>
          <w:sz w:val="40"/>
          <w:lang w:val="el-GR"/>
        </w:rPr>
      </w:pPr>
    </w:p>
    <w:p w:rsidR="00863B45" w:rsidRDefault="00863B45" w:rsidP="00BC4CFC">
      <w:pPr>
        <w:rPr>
          <w:b/>
          <w:sz w:val="40"/>
          <w:lang w:val="el-GR"/>
        </w:rPr>
      </w:pPr>
    </w:p>
    <w:p w:rsidR="00863B45" w:rsidRDefault="00863B45" w:rsidP="00BC4CFC">
      <w:pPr>
        <w:rPr>
          <w:b/>
          <w:sz w:val="40"/>
          <w:lang w:val="el-GR"/>
        </w:rPr>
      </w:pPr>
    </w:p>
    <w:p w:rsidR="00BC4CFC" w:rsidRDefault="00BC4CFC" w:rsidP="00BC4CFC">
      <w:pPr>
        <w:rPr>
          <w:i/>
          <w:sz w:val="40"/>
          <w:lang w:val="el-GR"/>
        </w:rPr>
      </w:pPr>
      <w:r>
        <w:rPr>
          <w:b/>
          <w:sz w:val="40"/>
          <w:lang w:val="el-GR"/>
        </w:rPr>
        <w:t>Ονοματεπώνυμο</w:t>
      </w:r>
      <w:r w:rsidRPr="00DF4B79">
        <w:rPr>
          <w:b/>
          <w:sz w:val="40"/>
          <w:lang w:val="el-GR"/>
        </w:rPr>
        <w:t>:</w:t>
      </w:r>
      <w:r>
        <w:rPr>
          <w:b/>
          <w:sz w:val="40"/>
          <w:lang w:val="el-GR"/>
        </w:rPr>
        <w:t xml:space="preserve"> </w:t>
      </w:r>
      <w:r w:rsidRPr="00BC4CFC">
        <w:rPr>
          <w:i/>
          <w:sz w:val="40"/>
          <w:lang w:val="el-GR"/>
        </w:rPr>
        <w:t>Θοδωρής Αράπης</w:t>
      </w:r>
    </w:p>
    <w:p w:rsidR="00BC4CFC" w:rsidRPr="00DF4B79" w:rsidRDefault="00BC4CFC" w:rsidP="00BC4CFC">
      <w:pPr>
        <w:rPr>
          <w:b/>
          <w:sz w:val="40"/>
          <w:lang w:val="el-GR"/>
        </w:rPr>
      </w:pPr>
      <w:r>
        <w:rPr>
          <w:i/>
          <w:sz w:val="40"/>
          <w:lang w:val="el-GR"/>
        </w:rPr>
        <w:t>(</w:t>
      </w:r>
      <w:r>
        <w:rPr>
          <w:i/>
          <w:sz w:val="40"/>
        </w:rPr>
        <w:t>el</w:t>
      </w:r>
      <w:r w:rsidRPr="00DF4B79">
        <w:rPr>
          <w:i/>
          <w:sz w:val="40"/>
          <w:lang w:val="el-GR"/>
        </w:rPr>
        <w:t xml:space="preserve">18028, </w:t>
      </w:r>
      <w:r w:rsidR="00863B45">
        <w:rPr>
          <w:i/>
          <w:sz w:val="40"/>
        </w:rPr>
        <w:t>theodoraraps</w:t>
      </w:r>
      <w:r w:rsidR="00863B45" w:rsidRPr="00DF4B79">
        <w:rPr>
          <w:i/>
          <w:sz w:val="40"/>
          <w:lang w:val="el-GR"/>
        </w:rPr>
        <w:t>2000@</w:t>
      </w:r>
      <w:r w:rsidR="00863B45">
        <w:rPr>
          <w:i/>
          <w:sz w:val="40"/>
        </w:rPr>
        <w:t>gmail</w:t>
      </w:r>
      <w:r w:rsidR="00863B45" w:rsidRPr="00DF4B79">
        <w:rPr>
          <w:i/>
          <w:sz w:val="40"/>
          <w:lang w:val="el-GR"/>
        </w:rPr>
        <w:t>.</w:t>
      </w:r>
      <w:r w:rsidR="00863B45">
        <w:rPr>
          <w:i/>
          <w:sz w:val="40"/>
        </w:rPr>
        <w:t>com</w:t>
      </w:r>
      <w:r w:rsidR="00863B45" w:rsidRPr="00DF4B79">
        <w:rPr>
          <w:i/>
          <w:sz w:val="40"/>
          <w:lang w:val="el-GR"/>
        </w:rPr>
        <w:t>)</w:t>
      </w:r>
    </w:p>
    <w:p w:rsidR="00BC4CFC" w:rsidRPr="00BC4CFC" w:rsidRDefault="00BC4CFC" w:rsidP="00BC4CFC">
      <w:pPr>
        <w:rPr>
          <w:sz w:val="24"/>
          <w:lang w:val="el-GR"/>
        </w:rPr>
      </w:pPr>
      <w:r w:rsidRPr="00BC4CFC">
        <w:rPr>
          <w:sz w:val="24"/>
          <w:lang w:val="el-GR"/>
        </w:rPr>
        <w:br w:type="page"/>
      </w:r>
    </w:p>
    <w:p w:rsidR="00BC4CFC" w:rsidRPr="00BC4CFC" w:rsidRDefault="00BC4CFC">
      <w:pPr>
        <w:rPr>
          <w:b/>
          <w:sz w:val="32"/>
          <w:u w:val="single"/>
          <w:lang w:val="el-GR"/>
        </w:rPr>
      </w:pPr>
      <w:r w:rsidRPr="00BC4CFC">
        <w:rPr>
          <w:b/>
          <w:sz w:val="32"/>
          <w:u w:val="single"/>
          <w:lang w:val="el-GR"/>
        </w:rPr>
        <w:lastRenderedPageBreak/>
        <w:t>Άσκηση 1.</w:t>
      </w:r>
    </w:p>
    <w:p w:rsidR="00BC4CFC" w:rsidRPr="00BC4CFC" w:rsidRDefault="00BC4CFC">
      <w:pPr>
        <w:rPr>
          <w:b/>
          <w:sz w:val="32"/>
          <w:lang w:val="el-GR"/>
        </w:rPr>
      </w:pPr>
    </w:p>
    <w:tbl>
      <w:tblPr>
        <w:tblStyle w:val="TableGrid"/>
        <w:tblW w:w="8635" w:type="dxa"/>
        <w:tblLook w:val="04A0" w:firstRow="1" w:lastRow="0" w:firstColumn="1" w:lastColumn="0" w:noHBand="0" w:noVBand="1"/>
      </w:tblPr>
      <w:tblGrid>
        <w:gridCol w:w="785"/>
        <w:gridCol w:w="785"/>
        <w:gridCol w:w="785"/>
        <w:gridCol w:w="785"/>
        <w:gridCol w:w="785"/>
        <w:gridCol w:w="785"/>
        <w:gridCol w:w="785"/>
        <w:gridCol w:w="785"/>
        <w:gridCol w:w="785"/>
        <w:gridCol w:w="785"/>
        <w:gridCol w:w="785"/>
      </w:tblGrid>
      <w:tr w:rsidR="00ED2E81" w:rsidTr="00BC4CFC">
        <w:trPr>
          <w:trHeight w:val="622"/>
        </w:trPr>
        <w:tc>
          <w:tcPr>
            <w:tcW w:w="785" w:type="dxa"/>
            <w:shd w:val="clear" w:color="auto" w:fill="A8D08D" w:themeFill="accent6" w:themeFillTint="99"/>
          </w:tcPr>
          <w:p w:rsidR="00ED2E81" w:rsidRPr="00ED2E81" w:rsidRDefault="00ED2E81" w:rsidP="00ED2E81">
            <w:pPr>
              <w:jc w:val="center"/>
              <w:rPr>
                <w:b/>
                <w:sz w:val="40"/>
              </w:rPr>
            </w:pPr>
            <w:r>
              <w:rPr>
                <w:b/>
                <w:sz w:val="40"/>
              </w:rPr>
              <w:t>Q</w:t>
            </w:r>
          </w:p>
        </w:tc>
        <w:tc>
          <w:tcPr>
            <w:tcW w:w="785" w:type="dxa"/>
            <w:shd w:val="clear" w:color="auto" w:fill="A8D08D" w:themeFill="accent6" w:themeFillTint="99"/>
          </w:tcPr>
          <w:p w:rsidR="00ED2E81" w:rsidRDefault="00ED2E81" w:rsidP="00ED2E81">
            <w:pPr>
              <w:jc w:val="center"/>
              <w:rPr>
                <w:b/>
                <w:sz w:val="40"/>
                <w:szCs w:val="40"/>
              </w:rPr>
            </w:pPr>
            <w:r>
              <w:rPr>
                <w:b/>
                <w:sz w:val="40"/>
                <w:szCs w:val="40"/>
              </w:rPr>
              <w:t>0</w:t>
            </w:r>
          </w:p>
        </w:tc>
        <w:tc>
          <w:tcPr>
            <w:tcW w:w="785" w:type="dxa"/>
            <w:shd w:val="clear" w:color="auto" w:fill="A8D08D" w:themeFill="accent6" w:themeFillTint="99"/>
          </w:tcPr>
          <w:p w:rsidR="00ED2E81" w:rsidRPr="00ED2E81" w:rsidRDefault="00ED2E81" w:rsidP="00ED2E81">
            <w:pPr>
              <w:jc w:val="center"/>
              <w:rPr>
                <w:b/>
                <w:sz w:val="40"/>
                <w:szCs w:val="40"/>
              </w:rPr>
            </w:pPr>
            <w:r>
              <w:rPr>
                <w:b/>
                <w:sz w:val="40"/>
                <w:szCs w:val="40"/>
              </w:rPr>
              <w:t>1</w:t>
            </w:r>
          </w:p>
        </w:tc>
        <w:tc>
          <w:tcPr>
            <w:tcW w:w="785" w:type="dxa"/>
            <w:shd w:val="clear" w:color="auto" w:fill="A8D08D" w:themeFill="accent6" w:themeFillTint="99"/>
          </w:tcPr>
          <w:p w:rsidR="00ED2E81" w:rsidRPr="00ED2E81" w:rsidRDefault="00ED2E81" w:rsidP="00ED2E81">
            <w:pPr>
              <w:jc w:val="center"/>
              <w:rPr>
                <w:b/>
                <w:sz w:val="40"/>
                <w:szCs w:val="40"/>
              </w:rPr>
            </w:pPr>
            <w:r>
              <w:rPr>
                <w:b/>
                <w:sz w:val="40"/>
                <w:szCs w:val="40"/>
              </w:rPr>
              <w:t>2</w:t>
            </w:r>
          </w:p>
        </w:tc>
        <w:tc>
          <w:tcPr>
            <w:tcW w:w="785" w:type="dxa"/>
            <w:shd w:val="clear" w:color="auto" w:fill="A8D08D" w:themeFill="accent6" w:themeFillTint="99"/>
          </w:tcPr>
          <w:p w:rsidR="00ED2E81" w:rsidRPr="00ED2E81" w:rsidRDefault="00ED2E81" w:rsidP="00ED2E81">
            <w:pPr>
              <w:jc w:val="center"/>
              <w:rPr>
                <w:b/>
                <w:sz w:val="40"/>
              </w:rPr>
            </w:pPr>
            <w:r>
              <w:rPr>
                <w:b/>
                <w:sz w:val="40"/>
              </w:rPr>
              <w:t>3</w:t>
            </w:r>
          </w:p>
        </w:tc>
        <w:tc>
          <w:tcPr>
            <w:tcW w:w="785" w:type="dxa"/>
            <w:shd w:val="clear" w:color="auto" w:fill="A8D08D" w:themeFill="accent6" w:themeFillTint="99"/>
          </w:tcPr>
          <w:p w:rsidR="00ED2E81" w:rsidRPr="00ED2E81" w:rsidRDefault="00ED2E81" w:rsidP="00ED2E81">
            <w:pPr>
              <w:jc w:val="center"/>
              <w:rPr>
                <w:b/>
                <w:sz w:val="40"/>
              </w:rPr>
            </w:pPr>
            <w:r>
              <w:rPr>
                <w:b/>
                <w:sz w:val="40"/>
              </w:rPr>
              <w:t>4</w:t>
            </w:r>
          </w:p>
        </w:tc>
        <w:tc>
          <w:tcPr>
            <w:tcW w:w="785" w:type="dxa"/>
            <w:shd w:val="clear" w:color="auto" w:fill="A8D08D" w:themeFill="accent6" w:themeFillTint="99"/>
          </w:tcPr>
          <w:p w:rsidR="00ED2E81" w:rsidRPr="00ED2E81" w:rsidRDefault="00ED2E81" w:rsidP="00ED2E81">
            <w:pPr>
              <w:jc w:val="center"/>
              <w:rPr>
                <w:b/>
                <w:sz w:val="40"/>
              </w:rPr>
            </w:pPr>
            <w:r>
              <w:rPr>
                <w:b/>
                <w:sz w:val="40"/>
              </w:rPr>
              <w:t>5</w:t>
            </w:r>
          </w:p>
        </w:tc>
        <w:tc>
          <w:tcPr>
            <w:tcW w:w="785" w:type="dxa"/>
            <w:shd w:val="clear" w:color="auto" w:fill="A8D08D" w:themeFill="accent6" w:themeFillTint="99"/>
          </w:tcPr>
          <w:p w:rsidR="00ED2E81" w:rsidRPr="00ED2E81" w:rsidRDefault="00ED2E81" w:rsidP="00ED2E81">
            <w:pPr>
              <w:jc w:val="center"/>
              <w:rPr>
                <w:b/>
                <w:sz w:val="40"/>
              </w:rPr>
            </w:pPr>
            <w:r>
              <w:rPr>
                <w:b/>
                <w:sz w:val="40"/>
              </w:rPr>
              <w:t>6</w:t>
            </w:r>
          </w:p>
        </w:tc>
        <w:tc>
          <w:tcPr>
            <w:tcW w:w="785" w:type="dxa"/>
            <w:shd w:val="clear" w:color="auto" w:fill="A8D08D" w:themeFill="accent6" w:themeFillTint="99"/>
          </w:tcPr>
          <w:p w:rsidR="00ED2E81" w:rsidRPr="00ED2E81" w:rsidRDefault="00ED2E81" w:rsidP="00ED2E81">
            <w:pPr>
              <w:jc w:val="center"/>
              <w:rPr>
                <w:b/>
                <w:sz w:val="40"/>
              </w:rPr>
            </w:pPr>
            <w:r>
              <w:rPr>
                <w:b/>
                <w:sz w:val="40"/>
              </w:rPr>
              <w:t>7</w:t>
            </w:r>
          </w:p>
        </w:tc>
        <w:tc>
          <w:tcPr>
            <w:tcW w:w="785" w:type="dxa"/>
            <w:shd w:val="clear" w:color="auto" w:fill="A8D08D" w:themeFill="accent6" w:themeFillTint="99"/>
          </w:tcPr>
          <w:p w:rsidR="00ED2E81" w:rsidRPr="00ED2E81" w:rsidRDefault="00ED2E81" w:rsidP="00ED2E81">
            <w:pPr>
              <w:jc w:val="center"/>
              <w:rPr>
                <w:b/>
                <w:sz w:val="40"/>
              </w:rPr>
            </w:pPr>
            <w:r>
              <w:rPr>
                <w:b/>
                <w:sz w:val="40"/>
              </w:rPr>
              <w:t>8</w:t>
            </w:r>
          </w:p>
        </w:tc>
        <w:tc>
          <w:tcPr>
            <w:tcW w:w="785" w:type="dxa"/>
            <w:shd w:val="clear" w:color="auto" w:fill="A8D08D" w:themeFill="accent6" w:themeFillTint="99"/>
          </w:tcPr>
          <w:p w:rsidR="00ED2E81" w:rsidRPr="00ED2E81" w:rsidRDefault="00ED2E81" w:rsidP="00ED2E81">
            <w:pPr>
              <w:jc w:val="center"/>
              <w:rPr>
                <w:b/>
                <w:sz w:val="40"/>
              </w:rPr>
            </w:pPr>
            <w:r>
              <w:rPr>
                <w:b/>
                <w:sz w:val="40"/>
              </w:rPr>
              <w:t>9</w:t>
            </w:r>
          </w:p>
        </w:tc>
      </w:tr>
      <w:tr w:rsidR="00ED2E81" w:rsidRPr="00ED2E81" w:rsidTr="00BC4CFC">
        <w:trPr>
          <w:trHeight w:val="640"/>
        </w:trPr>
        <w:tc>
          <w:tcPr>
            <w:tcW w:w="785" w:type="dxa"/>
            <w:shd w:val="clear" w:color="auto" w:fill="E2EFD9" w:themeFill="accent6" w:themeFillTint="33"/>
          </w:tcPr>
          <w:p w:rsidR="00ED2E81" w:rsidRPr="00ED2E81" w:rsidRDefault="00ED2E81" w:rsidP="00ED2E81">
            <w:pPr>
              <w:jc w:val="center"/>
              <w:rPr>
                <w:rFonts w:cstheme="minorHAnsi"/>
                <w:b/>
                <w:sz w:val="40"/>
                <w:szCs w:val="40"/>
                <w:vertAlign w:val="subscript"/>
              </w:rPr>
            </w:pPr>
            <w:r>
              <w:rPr>
                <w:rFonts w:cstheme="minorHAnsi"/>
                <w:b/>
                <w:sz w:val="40"/>
                <w:szCs w:val="40"/>
              </w:rPr>
              <w:t>Q</w:t>
            </w:r>
            <w:r>
              <w:rPr>
                <w:rFonts w:cstheme="minorHAnsi"/>
                <w:b/>
                <w:sz w:val="40"/>
                <w:szCs w:val="40"/>
                <w:vertAlign w:val="subscript"/>
              </w:rPr>
              <w:t>0</w:t>
            </w:r>
          </w:p>
        </w:tc>
        <w:tc>
          <w:tcPr>
            <w:tcW w:w="785" w:type="dxa"/>
          </w:tcPr>
          <w:p w:rsidR="00ED2E81" w:rsidRPr="00ED2E81" w:rsidRDefault="00ED2E81" w:rsidP="00ED2E81">
            <w:pPr>
              <w:jc w:val="center"/>
              <w:rPr>
                <w:rFonts w:cstheme="minorHAnsi"/>
                <w:b/>
                <w:sz w:val="40"/>
                <w:szCs w:val="40"/>
              </w:rPr>
            </w:pPr>
            <w:r>
              <w:rPr>
                <w:rFonts w:cstheme="minorHAnsi"/>
                <w:b/>
                <w:sz w:val="40"/>
                <w:szCs w:val="40"/>
              </w:rPr>
              <w:t>Q</w:t>
            </w:r>
            <w:r>
              <w:rPr>
                <w:rFonts w:cstheme="minorHAnsi"/>
                <w:b/>
                <w:sz w:val="40"/>
                <w:szCs w:val="40"/>
                <w:vertAlign w:val="subscript"/>
              </w:rPr>
              <w:t>0</w:t>
            </w:r>
          </w:p>
        </w:tc>
        <w:tc>
          <w:tcPr>
            <w:tcW w:w="785" w:type="dxa"/>
          </w:tcPr>
          <w:p w:rsidR="00ED2E81" w:rsidRPr="00ED2E81" w:rsidRDefault="00ED2E81" w:rsidP="00ED2E81">
            <w:pPr>
              <w:jc w:val="center"/>
              <w:rPr>
                <w:rFonts w:cstheme="minorHAnsi"/>
                <w:b/>
                <w:sz w:val="40"/>
                <w:szCs w:val="40"/>
                <w:vertAlign w:val="subscript"/>
              </w:rPr>
            </w:pPr>
            <w:r>
              <w:rPr>
                <w:rFonts w:cstheme="minorHAnsi"/>
                <w:b/>
                <w:sz w:val="40"/>
                <w:szCs w:val="40"/>
              </w:rPr>
              <w:t>Q</w:t>
            </w:r>
            <w:r>
              <w:rPr>
                <w:rFonts w:cstheme="minorHAnsi"/>
                <w:b/>
                <w:sz w:val="40"/>
                <w:szCs w:val="40"/>
                <w:vertAlign w:val="subscript"/>
              </w:rPr>
              <w:t>1</w:t>
            </w:r>
          </w:p>
        </w:tc>
        <w:tc>
          <w:tcPr>
            <w:tcW w:w="785" w:type="dxa"/>
          </w:tcPr>
          <w:p w:rsidR="00ED2E81" w:rsidRPr="00ED2E81" w:rsidRDefault="00ED2E81" w:rsidP="00ED2E81">
            <w:pPr>
              <w:jc w:val="center"/>
              <w:rPr>
                <w:rFonts w:cstheme="minorHAnsi"/>
                <w:b/>
                <w:sz w:val="40"/>
                <w:szCs w:val="40"/>
              </w:rPr>
            </w:pPr>
            <w:r>
              <w:rPr>
                <w:rFonts w:cstheme="minorHAnsi"/>
                <w:b/>
                <w:sz w:val="40"/>
                <w:szCs w:val="40"/>
              </w:rPr>
              <w:t>Q</w:t>
            </w:r>
            <w:r>
              <w:rPr>
                <w:rFonts w:cstheme="minorHAnsi"/>
                <w:b/>
                <w:sz w:val="40"/>
                <w:szCs w:val="40"/>
                <w:vertAlign w:val="subscript"/>
              </w:rPr>
              <w:t>2</w:t>
            </w:r>
          </w:p>
        </w:tc>
        <w:tc>
          <w:tcPr>
            <w:tcW w:w="785" w:type="dxa"/>
          </w:tcPr>
          <w:p w:rsidR="00ED2E81" w:rsidRPr="00ED2E81" w:rsidRDefault="00ED2E81" w:rsidP="00ED2E81">
            <w:pPr>
              <w:jc w:val="center"/>
              <w:rPr>
                <w:rFonts w:cstheme="minorHAnsi"/>
                <w:b/>
                <w:sz w:val="40"/>
                <w:szCs w:val="40"/>
              </w:rPr>
            </w:pPr>
            <w:r>
              <w:rPr>
                <w:rFonts w:cstheme="minorHAnsi"/>
                <w:b/>
                <w:sz w:val="40"/>
                <w:szCs w:val="40"/>
              </w:rPr>
              <w:t>Q</w:t>
            </w:r>
            <w:r w:rsidR="00AF03B6">
              <w:rPr>
                <w:rFonts w:cstheme="minorHAnsi"/>
                <w:b/>
                <w:sz w:val="40"/>
                <w:szCs w:val="40"/>
                <w:vertAlign w:val="subscript"/>
              </w:rPr>
              <w:t>0</w:t>
            </w:r>
          </w:p>
        </w:tc>
        <w:tc>
          <w:tcPr>
            <w:tcW w:w="785" w:type="dxa"/>
          </w:tcPr>
          <w:p w:rsidR="00ED2E81" w:rsidRPr="00ED2E81" w:rsidRDefault="00ED2E81" w:rsidP="00ED2E81">
            <w:pPr>
              <w:jc w:val="center"/>
              <w:rPr>
                <w:rFonts w:cstheme="minorHAnsi"/>
                <w:b/>
                <w:sz w:val="40"/>
                <w:szCs w:val="40"/>
              </w:rPr>
            </w:pPr>
            <w:r>
              <w:rPr>
                <w:rFonts w:cstheme="minorHAnsi"/>
                <w:b/>
                <w:sz w:val="40"/>
                <w:szCs w:val="40"/>
              </w:rPr>
              <w:t>Q</w:t>
            </w:r>
            <w:r w:rsidR="00AF03B6">
              <w:rPr>
                <w:rFonts w:cstheme="minorHAnsi"/>
                <w:b/>
                <w:sz w:val="40"/>
                <w:szCs w:val="40"/>
                <w:vertAlign w:val="subscript"/>
              </w:rPr>
              <w:t>1</w:t>
            </w:r>
          </w:p>
        </w:tc>
        <w:tc>
          <w:tcPr>
            <w:tcW w:w="785" w:type="dxa"/>
          </w:tcPr>
          <w:p w:rsidR="00ED2E81" w:rsidRPr="00ED2E81" w:rsidRDefault="00ED2E81" w:rsidP="00ED2E81">
            <w:pPr>
              <w:jc w:val="center"/>
              <w:rPr>
                <w:rFonts w:cstheme="minorHAnsi"/>
                <w:b/>
                <w:sz w:val="40"/>
                <w:szCs w:val="40"/>
              </w:rPr>
            </w:pPr>
            <w:r>
              <w:rPr>
                <w:rFonts w:cstheme="minorHAnsi"/>
                <w:b/>
                <w:sz w:val="40"/>
                <w:szCs w:val="40"/>
              </w:rPr>
              <w:t>Q</w:t>
            </w:r>
            <w:r w:rsidR="00AF03B6">
              <w:rPr>
                <w:rFonts w:cstheme="minorHAnsi"/>
                <w:b/>
                <w:sz w:val="40"/>
                <w:szCs w:val="40"/>
                <w:vertAlign w:val="subscript"/>
              </w:rPr>
              <w:t>3</w:t>
            </w:r>
          </w:p>
        </w:tc>
        <w:tc>
          <w:tcPr>
            <w:tcW w:w="785" w:type="dxa"/>
          </w:tcPr>
          <w:p w:rsidR="00ED2E81" w:rsidRPr="00ED2E81" w:rsidRDefault="00ED2E81" w:rsidP="00ED2E81">
            <w:pPr>
              <w:jc w:val="center"/>
              <w:rPr>
                <w:rFonts w:cstheme="minorHAnsi"/>
                <w:b/>
                <w:sz w:val="40"/>
                <w:szCs w:val="40"/>
              </w:rPr>
            </w:pPr>
            <w:r>
              <w:rPr>
                <w:rFonts w:cstheme="minorHAnsi"/>
                <w:b/>
                <w:sz w:val="40"/>
                <w:szCs w:val="40"/>
              </w:rPr>
              <w:t>Q</w:t>
            </w:r>
            <w:r>
              <w:rPr>
                <w:rFonts w:cstheme="minorHAnsi"/>
                <w:b/>
                <w:sz w:val="40"/>
                <w:szCs w:val="40"/>
                <w:vertAlign w:val="subscript"/>
              </w:rPr>
              <w:t>0</w:t>
            </w:r>
          </w:p>
        </w:tc>
        <w:tc>
          <w:tcPr>
            <w:tcW w:w="785" w:type="dxa"/>
          </w:tcPr>
          <w:p w:rsidR="00ED2E81" w:rsidRPr="00ED2E81" w:rsidRDefault="00ED2E81" w:rsidP="00ED2E81">
            <w:pPr>
              <w:jc w:val="center"/>
              <w:rPr>
                <w:rFonts w:cstheme="minorHAnsi"/>
                <w:b/>
                <w:sz w:val="40"/>
                <w:szCs w:val="40"/>
              </w:rPr>
            </w:pPr>
            <w:r>
              <w:rPr>
                <w:rFonts w:cstheme="minorHAnsi"/>
                <w:b/>
                <w:sz w:val="40"/>
                <w:szCs w:val="40"/>
              </w:rPr>
              <w:t>Q</w:t>
            </w:r>
            <w:r>
              <w:rPr>
                <w:rFonts w:cstheme="minorHAnsi"/>
                <w:b/>
                <w:sz w:val="40"/>
                <w:szCs w:val="40"/>
                <w:vertAlign w:val="subscript"/>
              </w:rPr>
              <w:t>1</w:t>
            </w:r>
          </w:p>
        </w:tc>
        <w:tc>
          <w:tcPr>
            <w:tcW w:w="785" w:type="dxa"/>
          </w:tcPr>
          <w:p w:rsidR="00ED2E81" w:rsidRPr="00ED2E81" w:rsidRDefault="00ED2E81" w:rsidP="00ED2E81">
            <w:pPr>
              <w:jc w:val="center"/>
              <w:rPr>
                <w:rFonts w:cstheme="minorHAnsi"/>
                <w:b/>
                <w:sz w:val="40"/>
                <w:szCs w:val="40"/>
              </w:rPr>
            </w:pPr>
            <w:r>
              <w:rPr>
                <w:rFonts w:cstheme="minorHAnsi"/>
                <w:b/>
                <w:sz w:val="40"/>
                <w:szCs w:val="40"/>
              </w:rPr>
              <w:t>Q</w:t>
            </w:r>
            <w:r>
              <w:rPr>
                <w:rFonts w:cstheme="minorHAnsi"/>
                <w:b/>
                <w:sz w:val="40"/>
                <w:szCs w:val="40"/>
                <w:vertAlign w:val="subscript"/>
              </w:rPr>
              <w:t>2</w:t>
            </w:r>
          </w:p>
        </w:tc>
        <w:tc>
          <w:tcPr>
            <w:tcW w:w="785" w:type="dxa"/>
          </w:tcPr>
          <w:p w:rsidR="00ED2E81" w:rsidRPr="00ED2E81" w:rsidRDefault="00ED2E81" w:rsidP="00ED2E81">
            <w:pPr>
              <w:jc w:val="center"/>
              <w:rPr>
                <w:rFonts w:cstheme="minorHAnsi"/>
                <w:b/>
                <w:sz w:val="40"/>
                <w:szCs w:val="40"/>
              </w:rPr>
            </w:pPr>
            <w:r>
              <w:rPr>
                <w:rFonts w:cstheme="minorHAnsi"/>
                <w:b/>
                <w:sz w:val="40"/>
                <w:szCs w:val="40"/>
              </w:rPr>
              <w:t>Q</w:t>
            </w:r>
            <w:r w:rsidR="00AF03B6">
              <w:rPr>
                <w:rFonts w:cstheme="minorHAnsi"/>
                <w:b/>
                <w:sz w:val="40"/>
                <w:szCs w:val="40"/>
                <w:vertAlign w:val="subscript"/>
              </w:rPr>
              <w:t>0</w:t>
            </w:r>
          </w:p>
        </w:tc>
      </w:tr>
      <w:tr w:rsidR="00BC4CFC" w:rsidRPr="00ED2E81" w:rsidTr="00BC4CFC">
        <w:trPr>
          <w:trHeight w:val="622"/>
        </w:trPr>
        <w:tc>
          <w:tcPr>
            <w:tcW w:w="785" w:type="dxa"/>
            <w:shd w:val="clear" w:color="auto" w:fill="E2EFD9" w:themeFill="accent6" w:themeFillTint="33"/>
          </w:tcPr>
          <w:p w:rsidR="00BC4CFC" w:rsidRPr="00ED2E81" w:rsidRDefault="00BC4CFC" w:rsidP="00BC4CFC">
            <w:pPr>
              <w:jc w:val="center"/>
              <w:rPr>
                <w:rFonts w:cstheme="minorHAnsi"/>
                <w:b/>
                <w:sz w:val="40"/>
                <w:szCs w:val="40"/>
                <w:vertAlign w:val="subscript"/>
              </w:rPr>
            </w:pPr>
            <w:r>
              <w:rPr>
                <w:rFonts w:cstheme="minorHAnsi"/>
                <w:b/>
                <w:sz w:val="40"/>
                <w:szCs w:val="40"/>
              </w:rPr>
              <w:t>Q</w:t>
            </w:r>
            <w:r>
              <w:rPr>
                <w:rFonts w:cstheme="minorHAnsi"/>
                <w:b/>
                <w:sz w:val="40"/>
                <w:szCs w:val="40"/>
                <w:vertAlign w:val="subscript"/>
              </w:rPr>
              <w:t>1</w:t>
            </w:r>
          </w:p>
        </w:tc>
        <w:tc>
          <w:tcPr>
            <w:tcW w:w="785" w:type="dxa"/>
          </w:tcPr>
          <w:p w:rsidR="00BC4CFC" w:rsidRPr="00ED2E81" w:rsidRDefault="00BC4CFC" w:rsidP="00BC4CFC">
            <w:pPr>
              <w:jc w:val="center"/>
              <w:rPr>
                <w:rFonts w:cstheme="minorHAnsi"/>
                <w:b/>
                <w:sz w:val="40"/>
                <w:szCs w:val="40"/>
              </w:rPr>
            </w:pPr>
            <w:r>
              <w:rPr>
                <w:rFonts w:cstheme="minorHAnsi"/>
                <w:b/>
                <w:sz w:val="40"/>
                <w:szCs w:val="40"/>
              </w:rPr>
              <w:t>Q</w:t>
            </w:r>
            <w:r w:rsidR="00AF03B6">
              <w:rPr>
                <w:rFonts w:cstheme="minorHAnsi"/>
                <w:b/>
                <w:sz w:val="40"/>
                <w:szCs w:val="40"/>
                <w:vertAlign w:val="subscript"/>
              </w:rPr>
              <w:t>1</w:t>
            </w:r>
          </w:p>
        </w:tc>
        <w:tc>
          <w:tcPr>
            <w:tcW w:w="785" w:type="dxa"/>
          </w:tcPr>
          <w:p w:rsidR="00BC4CFC" w:rsidRPr="00ED2E81" w:rsidRDefault="00BC4CFC" w:rsidP="00BC4CFC">
            <w:pPr>
              <w:jc w:val="center"/>
              <w:rPr>
                <w:rFonts w:cstheme="minorHAnsi"/>
                <w:b/>
                <w:sz w:val="40"/>
                <w:szCs w:val="40"/>
              </w:rPr>
            </w:pPr>
            <w:r>
              <w:rPr>
                <w:rFonts w:cstheme="minorHAnsi"/>
                <w:b/>
                <w:sz w:val="40"/>
                <w:szCs w:val="40"/>
              </w:rPr>
              <w:t>Q</w:t>
            </w:r>
            <w:r w:rsidR="00AF03B6">
              <w:rPr>
                <w:rFonts w:cstheme="minorHAnsi"/>
                <w:b/>
                <w:sz w:val="40"/>
                <w:szCs w:val="40"/>
                <w:vertAlign w:val="subscript"/>
              </w:rPr>
              <w:t>3</w:t>
            </w:r>
          </w:p>
        </w:tc>
        <w:tc>
          <w:tcPr>
            <w:tcW w:w="785" w:type="dxa"/>
          </w:tcPr>
          <w:p w:rsidR="00BC4CFC" w:rsidRPr="00ED2E81" w:rsidRDefault="00BC4CFC" w:rsidP="00BC4CFC">
            <w:pPr>
              <w:jc w:val="center"/>
              <w:rPr>
                <w:rFonts w:cstheme="minorHAnsi"/>
                <w:b/>
                <w:sz w:val="40"/>
                <w:szCs w:val="40"/>
              </w:rPr>
            </w:pPr>
            <w:r>
              <w:rPr>
                <w:rFonts w:cstheme="minorHAnsi"/>
                <w:b/>
                <w:sz w:val="40"/>
                <w:szCs w:val="40"/>
              </w:rPr>
              <w:t>Q</w:t>
            </w:r>
            <w:r>
              <w:rPr>
                <w:rFonts w:cstheme="minorHAnsi"/>
                <w:b/>
                <w:sz w:val="40"/>
                <w:szCs w:val="40"/>
                <w:vertAlign w:val="subscript"/>
              </w:rPr>
              <w:t>0</w:t>
            </w:r>
          </w:p>
        </w:tc>
        <w:tc>
          <w:tcPr>
            <w:tcW w:w="785" w:type="dxa"/>
          </w:tcPr>
          <w:p w:rsidR="00BC4CFC" w:rsidRPr="00ED2E81" w:rsidRDefault="00BC4CFC" w:rsidP="00BC4CFC">
            <w:pPr>
              <w:jc w:val="center"/>
              <w:rPr>
                <w:rFonts w:cstheme="minorHAnsi"/>
                <w:b/>
                <w:sz w:val="40"/>
                <w:szCs w:val="40"/>
                <w:vertAlign w:val="subscript"/>
              </w:rPr>
            </w:pPr>
            <w:r>
              <w:rPr>
                <w:rFonts w:cstheme="minorHAnsi"/>
                <w:b/>
                <w:sz w:val="40"/>
                <w:szCs w:val="40"/>
              </w:rPr>
              <w:t>Q</w:t>
            </w:r>
            <w:r>
              <w:rPr>
                <w:rFonts w:cstheme="minorHAnsi"/>
                <w:b/>
                <w:sz w:val="40"/>
                <w:szCs w:val="40"/>
                <w:vertAlign w:val="subscript"/>
              </w:rPr>
              <w:t>1</w:t>
            </w:r>
          </w:p>
        </w:tc>
        <w:tc>
          <w:tcPr>
            <w:tcW w:w="785" w:type="dxa"/>
          </w:tcPr>
          <w:p w:rsidR="00BC4CFC" w:rsidRPr="00ED2E81" w:rsidRDefault="00BC4CFC" w:rsidP="00BC4CFC">
            <w:pPr>
              <w:jc w:val="center"/>
              <w:rPr>
                <w:rFonts w:cstheme="minorHAnsi"/>
                <w:b/>
                <w:sz w:val="40"/>
                <w:szCs w:val="40"/>
              </w:rPr>
            </w:pPr>
            <w:r>
              <w:rPr>
                <w:rFonts w:cstheme="minorHAnsi"/>
                <w:b/>
                <w:sz w:val="40"/>
                <w:szCs w:val="40"/>
              </w:rPr>
              <w:t>Q</w:t>
            </w:r>
            <w:r>
              <w:rPr>
                <w:rFonts w:cstheme="minorHAnsi"/>
                <w:b/>
                <w:sz w:val="40"/>
                <w:szCs w:val="40"/>
                <w:vertAlign w:val="subscript"/>
              </w:rPr>
              <w:t>2</w:t>
            </w:r>
          </w:p>
        </w:tc>
        <w:tc>
          <w:tcPr>
            <w:tcW w:w="785" w:type="dxa"/>
          </w:tcPr>
          <w:p w:rsidR="00BC4CFC" w:rsidRPr="00ED2E81" w:rsidRDefault="00BC4CFC" w:rsidP="00BC4CFC">
            <w:pPr>
              <w:jc w:val="center"/>
              <w:rPr>
                <w:rFonts w:cstheme="minorHAnsi"/>
                <w:b/>
                <w:sz w:val="40"/>
                <w:szCs w:val="40"/>
              </w:rPr>
            </w:pPr>
            <w:r>
              <w:rPr>
                <w:rFonts w:cstheme="minorHAnsi"/>
                <w:b/>
                <w:sz w:val="40"/>
                <w:szCs w:val="40"/>
              </w:rPr>
              <w:t>Q</w:t>
            </w:r>
            <w:r w:rsidR="00AF03B6">
              <w:rPr>
                <w:rFonts w:cstheme="minorHAnsi"/>
                <w:b/>
                <w:sz w:val="40"/>
                <w:szCs w:val="40"/>
                <w:vertAlign w:val="subscript"/>
              </w:rPr>
              <w:t>0</w:t>
            </w:r>
          </w:p>
        </w:tc>
        <w:tc>
          <w:tcPr>
            <w:tcW w:w="785" w:type="dxa"/>
          </w:tcPr>
          <w:p w:rsidR="00BC4CFC" w:rsidRPr="00ED2E81" w:rsidRDefault="00BC4CFC" w:rsidP="00BC4CFC">
            <w:pPr>
              <w:jc w:val="center"/>
              <w:rPr>
                <w:rFonts w:cstheme="minorHAnsi"/>
                <w:b/>
                <w:sz w:val="40"/>
                <w:szCs w:val="40"/>
              </w:rPr>
            </w:pPr>
            <w:r>
              <w:rPr>
                <w:rFonts w:cstheme="minorHAnsi"/>
                <w:b/>
                <w:sz w:val="40"/>
                <w:szCs w:val="40"/>
              </w:rPr>
              <w:t>Q</w:t>
            </w:r>
            <w:r w:rsidR="00AF03B6">
              <w:rPr>
                <w:rFonts w:cstheme="minorHAnsi"/>
                <w:b/>
                <w:sz w:val="40"/>
                <w:szCs w:val="40"/>
                <w:vertAlign w:val="subscript"/>
              </w:rPr>
              <w:t>1</w:t>
            </w:r>
          </w:p>
        </w:tc>
        <w:tc>
          <w:tcPr>
            <w:tcW w:w="785" w:type="dxa"/>
          </w:tcPr>
          <w:p w:rsidR="00BC4CFC" w:rsidRPr="00ED2E81" w:rsidRDefault="00BC4CFC" w:rsidP="00BC4CFC">
            <w:pPr>
              <w:jc w:val="center"/>
              <w:rPr>
                <w:rFonts w:cstheme="minorHAnsi"/>
                <w:b/>
                <w:sz w:val="40"/>
                <w:szCs w:val="40"/>
              </w:rPr>
            </w:pPr>
            <w:r>
              <w:rPr>
                <w:rFonts w:cstheme="minorHAnsi"/>
                <w:b/>
                <w:sz w:val="40"/>
                <w:szCs w:val="40"/>
              </w:rPr>
              <w:t>Q</w:t>
            </w:r>
            <w:r w:rsidR="00AF03B6">
              <w:rPr>
                <w:rFonts w:cstheme="minorHAnsi"/>
                <w:b/>
                <w:sz w:val="40"/>
                <w:szCs w:val="40"/>
                <w:vertAlign w:val="subscript"/>
              </w:rPr>
              <w:t>3</w:t>
            </w:r>
          </w:p>
        </w:tc>
        <w:tc>
          <w:tcPr>
            <w:tcW w:w="785" w:type="dxa"/>
          </w:tcPr>
          <w:p w:rsidR="00BC4CFC" w:rsidRPr="00ED2E81" w:rsidRDefault="00BC4CFC" w:rsidP="00BC4CFC">
            <w:pPr>
              <w:jc w:val="center"/>
              <w:rPr>
                <w:rFonts w:cstheme="minorHAnsi"/>
                <w:b/>
                <w:sz w:val="40"/>
                <w:szCs w:val="40"/>
              </w:rPr>
            </w:pPr>
            <w:r>
              <w:rPr>
                <w:rFonts w:cstheme="minorHAnsi"/>
                <w:b/>
                <w:sz w:val="40"/>
                <w:szCs w:val="40"/>
              </w:rPr>
              <w:t>Q</w:t>
            </w:r>
            <w:r>
              <w:rPr>
                <w:rFonts w:cstheme="minorHAnsi"/>
                <w:b/>
                <w:sz w:val="40"/>
                <w:szCs w:val="40"/>
                <w:vertAlign w:val="subscript"/>
              </w:rPr>
              <w:t>0</w:t>
            </w:r>
          </w:p>
        </w:tc>
        <w:tc>
          <w:tcPr>
            <w:tcW w:w="785" w:type="dxa"/>
          </w:tcPr>
          <w:p w:rsidR="00BC4CFC" w:rsidRPr="00ED2E81" w:rsidRDefault="00BC4CFC" w:rsidP="00BC4CFC">
            <w:pPr>
              <w:jc w:val="center"/>
              <w:rPr>
                <w:rFonts w:cstheme="minorHAnsi"/>
                <w:b/>
                <w:sz w:val="40"/>
                <w:szCs w:val="40"/>
                <w:vertAlign w:val="subscript"/>
              </w:rPr>
            </w:pPr>
            <w:r>
              <w:rPr>
                <w:rFonts w:cstheme="minorHAnsi"/>
                <w:b/>
                <w:sz w:val="40"/>
                <w:szCs w:val="40"/>
              </w:rPr>
              <w:t>Q</w:t>
            </w:r>
            <w:r>
              <w:rPr>
                <w:rFonts w:cstheme="minorHAnsi"/>
                <w:b/>
                <w:sz w:val="40"/>
                <w:szCs w:val="40"/>
                <w:vertAlign w:val="subscript"/>
              </w:rPr>
              <w:t>1</w:t>
            </w:r>
          </w:p>
        </w:tc>
      </w:tr>
      <w:tr w:rsidR="00BC4CFC" w:rsidRPr="00ED2E81" w:rsidTr="00BC4CFC">
        <w:trPr>
          <w:trHeight w:val="640"/>
        </w:trPr>
        <w:tc>
          <w:tcPr>
            <w:tcW w:w="785" w:type="dxa"/>
            <w:shd w:val="clear" w:color="auto" w:fill="E2EFD9" w:themeFill="accent6" w:themeFillTint="33"/>
          </w:tcPr>
          <w:p w:rsidR="00BC4CFC" w:rsidRPr="00ED2E81" w:rsidRDefault="00BC4CFC" w:rsidP="00BC4CFC">
            <w:pPr>
              <w:jc w:val="center"/>
              <w:rPr>
                <w:rFonts w:cstheme="minorHAnsi"/>
                <w:b/>
                <w:sz w:val="40"/>
                <w:szCs w:val="40"/>
                <w:vertAlign w:val="subscript"/>
              </w:rPr>
            </w:pPr>
            <w:r w:rsidRPr="009768FB">
              <w:rPr>
                <w:rFonts w:cstheme="minorHAnsi"/>
                <w:b/>
                <w:color w:val="FF0000"/>
                <w:sz w:val="40"/>
                <w:szCs w:val="40"/>
              </w:rPr>
              <w:t>Q</w:t>
            </w:r>
            <w:r w:rsidRPr="009768FB">
              <w:rPr>
                <w:rFonts w:cstheme="minorHAnsi"/>
                <w:b/>
                <w:color w:val="FF0000"/>
                <w:sz w:val="40"/>
                <w:szCs w:val="40"/>
                <w:vertAlign w:val="subscript"/>
              </w:rPr>
              <w:t>2</w:t>
            </w:r>
          </w:p>
        </w:tc>
        <w:tc>
          <w:tcPr>
            <w:tcW w:w="785" w:type="dxa"/>
          </w:tcPr>
          <w:p w:rsidR="00BC4CFC" w:rsidRPr="00ED2E81" w:rsidRDefault="00BC4CFC" w:rsidP="00BC4CFC">
            <w:pPr>
              <w:jc w:val="center"/>
              <w:rPr>
                <w:rFonts w:cstheme="minorHAnsi"/>
                <w:b/>
                <w:sz w:val="40"/>
                <w:szCs w:val="40"/>
              </w:rPr>
            </w:pPr>
            <w:r>
              <w:rPr>
                <w:rFonts w:cstheme="minorHAnsi"/>
                <w:b/>
                <w:sz w:val="40"/>
                <w:szCs w:val="40"/>
              </w:rPr>
              <w:t>Q</w:t>
            </w:r>
            <w:r>
              <w:rPr>
                <w:rFonts w:cstheme="minorHAnsi"/>
                <w:b/>
                <w:sz w:val="40"/>
                <w:szCs w:val="40"/>
                <w:vertAlign w:val="subscript"/>
              </w:rPr>
              <w:t>2</w:t>
            </w:r>
          </w:p>
        </w:tc>
        <w:tc>
          <w:tcPr>
            <w:tcW w:w="785" w:type="dxa"/>
          </w:tcPr>
          <w:p w:rsidR="00BC4CFC" w:rsidRPr="00ED2E81" w:rsidRDefault="00BC4CFC" w:rsidP="00BC4CFC">
            <w:pPr>
              <w:jc w:val="center"/>
              <w:rPr>
                <w:rFonts w:cstheme="minorHAnsi"/>
                <w:b/>
                <w:sz w:val="40"/>
                <w:szCs w:val="40"/>
              </w:rPr>
            </w:pPr>
            <w:r>
              <w:rPr>
                <w:rFonts w:cstheme="minorHAnsi"/>
                <w:b/>
                <w:sz w:val="40"/>
                <w:szCs w:val="40"/>
              </w:rPr>
              <w:t>Q</w:t>
            </w:r>
            <w:r w:rsidR="00AF03B6">
              <w:rPr>
                <w:rFonts w:cstheme="minorHAnsi"/>
                <w:b/>
                <w:sz w:val="40"/>
                <w:szCs w:val="40"/>
                <w:vertAlign w:val="subscript"/>
              </w:rPr>
              <w:t>0</w:t>
            </w:r>
          </w:p>
        </w:tc>
        <w:tc>
          <w:tcPr>
            <w:tcW w:w="785" w:type="dxa"/>
          </w:tcPr>
          <w:p w:rsidR="00BC4CFC" w:rsidRPr="00ED2E81" w:rsidRDefault="00BC4CFC" w:rsidP="00BC4CFC">
            <w:pPr>
              <w:jc w:val="center"/>
              <w:rPr>
                <w:rFonts w:cstheme="minorHAnsi"/>
                <w:b/>
                <w:sz w:val="40"/>
                <w:szCs w:val="40"/>
              </w:rPr>
            </w:pPr>
            <w:r>
              <w:rPr>
                <w:rFonts w:cstheme="minorHAnsi"/>
                <w:b/>
                <w:sz w:val="40"/>
                <w:szCs w:val="40"/>
              </w:rPr>
              <w:t>Q</w:t>
            </w:r>
            <w:r w:rsidR="00AF03B6">
              <w:rPr>
                <w:rFonts w:cstheme="minorHAnsi"/>
                <w:b/>
                <w:sz w:val="40"/>
                <w:szCs w:val="40"/>
                <w:vertAlign w:val="subscript"/>
              </w:rPr>
              <w:t>1</w:t>
            </w:r>
          </w:p>
        </w:tc>
        <w:tc>
          <w:tcPr>
            <w:tcW w:w="785" w:type="dxa"/>
          </w:tcPr>
          <w:p w:rsidR="00BC4CFC" w:rsidRPr="00ED2E81" w:rsidRDefault="00BC4CFC" w:rsidP="00BC4CFC">
            <w:pPr>
              <w:jc w:val="center"/>
              <w:rPr>
                <w:rFonts w:cstheme="minorHAnsi"/>
                <w:b/>
                <w:sz w:val="40"/>
                <w:szCs w:val="40"/>
              </w:rPr>
            </w:pPr>
            <w:r>
              <w:rPr>
                <w:rFonts w:cstheme="minorHAnsi"/>
                <w:b/>
                <w:sz w:val="40"/>
                <w:szCs w:val="40"/>
              </w:rPr>
              <w:t>Q</w:t>
            </w:r>
            <w:r w:rsidR="00AF03B6">
              <w:rPr>
                <w:rFonts w:cstheme="minorHAnsi"/>
                <w:b/>
                <w:sz w:val="40"/>
                <w:szCs w:val="40"/>
                <w:vertAlign w:val="subscript"/>
              </w:rPr>
              <w:t>3</w:t>
            </w:r>
          </w:p>
        </w:tc>
        <w:tc>
          <w:tcPr>
            <w:tcW w:w="785" w:type="dxa"/>
          </w:tcPr>
          <w:p w:rsidR="00BC4CFC" w:rsidRPr="00ED2E81" w:rsidRDefault="00BC4CFC" w:rsidP="00BC4CFC">
            <w:pPr>
              <w:jc w:val="center"/>
              <w:rPr>
                <w:rFonts w:cstheme="minorHAnsi"/>
                <w:b/>
                <w:sz w:val="40"/>
                <w:szCs w:val="40"/>
              </w:rPr>
            </w:pPr>
            <w:r>
              <w:rPr>
                <w:rFonts w:cstheme="minorHAnsi"/>
                <w:b/>
                <w:sz w:val="40"/>
                <w:szCs w:val="40"/>
              </w:rPr>
              <w:t>Q</w:t>
            </w:r>
            <w:r>
              <w:rPr>
                <w:rFonts w:cstheme="minorHAnsi"/>
                <w:b/>
                <w:sz w:val="40"/>
                <w:szCs w:val="40"/>
                <w:vertAlign w:val="subscript"/>
              </w:rPr>
              <w:t>0</w:t>
            </w:r>
          </w:p>
        </w:tc>
        <w:tc>
          <w:tcPr>
            <w:tcW w:w="785" w:type="dxa"/>
          </w:tcPr>
          <w:p w:rsidR="00BC4CFC" w:rsidRPr="00ED2E81" w:rsidRDefault="00BC4CFC" w:rsidP="00BC4CFC">
            <w:pPr>
              <w:jc w:val="center"/>
              <w:rPr>
                <w:rFonts w:cstheme="minorHAnsi"/>
                <w:b/>
                <w:sz w:val="40"/>
                <w:szCs w:val="40"/>
                <w:vertAlign w:val="subscript"/>
              </w:rPr>
            </w:pPr>
            <w:r>
              <w:rPr>
                <w:rFonts w:cstheme="minorHAnsi"/>
                <w:b/>
                <w:sz w:val="40"/>
                <w:szCs w:val="40"/>
              </w:rPr>
              <w:t>Q</w:t>
            </w:r>
            <w:r>
              <w:rPr>
                <w:rFonts w:cstheme="minorHAnsi"/>
                <w:b/>
                <w:sz w:val="40"/>
                <w:szCs w:val="40"/>
                <w:vertAlign w:val="subscript"/>
              </w:rPr>
              <w:t>1</w:t>
            </w:r>
          </w:p>
        </w:tc>
        <w:tc>
          <w:tcPr>
            <w:tcW w:w="785" w:type="dxa"/>
          </w:tcPr>
          <w:p w:rsidR="00BC4CFC" w:rsidRPr="00ED2E81" w:rsidRDefault="00BC4CFC" w:rsidP="00BC4CFC">
            <w:pPr>
              <w:jc w:val="center"/>
              <w:rPr>
                <w:rFonts w:cstheme="minorHAnsi"/>
                <w:b/>
                <w:sz w:val="40"/>
                <w:szCs w:val="40"/>
              </w:rPr>
            </w:pPr>
            <w:r>
              <w:rPr>
                <w:rFonts w:cstheme="minorHAnsi"/>
                <w:b/>
                <w:sz w:val="40"/>
                <w:szCs w:val="40"/>
              </w:rPr>
              <w:t>Q</w:t>
            </w:r>
            <w:r>
              <w:rPr>
                <w:rFonts w:cstheme="minorHAnsi"/>
                <w:b/>
                <w:sz w:val="40"/>
                <w:szCs w:val="40"/>
                <w:vertAlign w:val="subscript"/>
              </w:rPr>
              <w:t>2</w:t>
            </w:r>
          </w:p>
        </w:tc>
        <w:tc>
          <w:tcPr>
            <w:tcW w:w="785" w:type="dxa"/>
          </w:tcPr>
          <w:p w:rsidR="00BC4CFC" w:rsidRPr="00ED2E81" w:rsidRDefault="00BC4CFC" w:rsidP="00BC4CFC">
            <w:pPr>
              <w:jc w:val="center"/>
              <w:rPr>
                <w:rFonts w:cstheme="minorHAnsi"/>
                <w:b/>
                <w:sz w:val="40"/>
                <w:szCs w:val="40"/>
              </w:rPr>
            </w:pPr>
            <w:r>
              <w:rPr>
                <w:rFonts w:cstheme="minorHAnsi"/>
                <w:b/>
                <w:sz w:val="40"/>
                <w:szCs w:val="40"/>
              </w:rPr>
              <w:t>Q</w:t>
            </w:r>
            <w:r w:rsidR="00AF03B6">
              <w:rPr>
                <w:rFonts w:cstheme="minorHAnsi"/>
                <w:b/>
                <w:sz w:val="40"/>
                <w:szCs w:val="40"/>
                <w:vertAlign w:val="subscript"/>
              </w:rPr>
              <w:t>0</w:t>
            </w:r>
          </w:p>
        </w:tc>
        <w:tc>
          <w:tcPr>
            <w:tcW w:w="785" w:type="dxa"/>
          </w:tcPr>
          <w:p w:rsidR="00BC4CFC" w:rsidRPr="00ED2E81" w:rsidRDefault="00BC4CFC" w:rsidP="00BC4CFC">
            <w:pPr>
              <w:jc w:val="center"/>
              <w:rPr>
                <w:rFonts w:cstheme="minorHAnsi"/>
                <w:b/>
                <w:sz w:val="40"/>
                <w:szCs w:val="40"/>
              </w:rPr>
            </w:pPr>
            <w:r>
              <w:rPr>
                <w:rFonts w:cstheme="minorHAnsi"/>
                <w:b/>
                <w:sz w:val="40"/>
                <w:szCs w:val="40"/>
              </w:rPr>
              <w:t>Q</w:t>
            </w:r>
            <w:r w:rsidR="00AF03B6">
              <w:rPr>
                <w:rFonts w:cstheme="minorHAnsi"/>
                <w:b/>
                <w:sz w:val="40"/>
                <w:szCs w:val="40"/>
                <w:vertAlign w:val="subscript"/>
              </w:rPr>
              <w:t>1</w:t>
            </w:r>
          </w:p>
        </w:tc>
        <w:tc>
          <w:tcPr>
            <w:tcW w:w="785" w:type="dxa"/>
          </w:tcPr>
          <w:p w:rsidR="00BC4CFC" w:rsidRPr="00ED2E81" w:rsidRDefault="00BC4CFC" w:rsidP="00BC4CFC">
            <w:pPr>
              <w:jc w:val="center"/>
              <w:rPr>
                <w:rFonts w:cstheme="minorHAnsi"/>
                <w:b/>
                <w:sz w:val="40"/>
                <w:szCs w:val="40"/>
              </w:rPr>
            </w:pPr>
            <w:r>
              <w:rPr>
                <w:rFonts w:cstheme="minorHAnsi"/>
                <w:b/>
                <w:sz w:val="40"/>
                <w:szCs w:val="40"/>
              </w:rPr>
              <w:t>Q</w:t>
            </w:r>
            <w:r w:rsidR="00AF03B6">
              <w:rPr>
                <w:rFonts w:cstheme="minorHAnsi"/>
                <w:b/>
                <w:sz w:val="40"/>
                <w:szCs w:val="40"/>
                <w:vertAlign w:val="subscript"/>
              </w:rPr>
              <w:t>3</w:t>
            </w:r>
          </w:p>
        </w:tc>
      </w:tr>
      <w:tr w:rsidR="00AF03B6" w:rsidRPr="00ED2E81" w:rsidTr="00BC4CFC">
        <w:trPr>
          <w:trHeight w:val="622"/>
        </w:trPr>
        <w:tc>
          <w:tcPr>
            <w:tcW w:w="785" w:type="dxa"/>
            <w:shd w:val="clear" w:color="auto" w:fill="E2EFD9" w:themeFill="accent6" w:themeFillTint="33"/>
          </w:tcPr>
          <w:p w:rsidR="00AF03B6" w:rsidRPr="00ED2E81" w:rsidRDefault="00AF03B6" w:rsidP="00AF03B6">
            <w:pPr>
              <w:jc w:val="center"/>
              <w:rPr>
                <w:rFonts w:cstheme="minorHAnsi"/>
                <w:b/>
                <w:sz w:val="40"/>
                <w:szCs w:val="40"/>
                <w:vertAlign w:val="subscript"/>
              </w:rPr>
            </w:pPr>
            <w:r>
              <w:rPr>
                <w:rFonts w:cstheme="minorHAnsi"/>
                <w:b/>
                <w:sz w:val="40"/>
                <w:szCs w:val="40"/>
              </w:rPr>
              <w:t>Q</w:t>
            </w:r>
            <w:r>
              <w:rPr>
                <w:rFonts w:cstheme="minorHAnsi"/>
                <w:b/>
                <w:sz w:val="40"/>
                <w:szCs w:val="40"/>
                <w:vertAlign w:val="subscript"/>
              </w:rPr>
              <w:t>3</w:t>
            </w:r>
          </w:p>
        </w:tc>
        <w:tc>
          <w:tcPr>
            <w:tcW w:w="785" w:type="dxa"/>
          </w:tcPr>
          <w:p w:rsidR="00AF03B6" w:rsidRPr="00ED2E81" w:rsidRDefault="00AF03B6" w:rsidP="00AF03B6">
            <w:pPr>
              <w:jc w:val="center"/>
              <w:rPr>
                <w:rFonts w:cstheme="minorHAnsi"/>
                <w:b/>
                <w:sz w:val="40"/>
                <w:szCs w:val="40"/>
              </w:rPr>
            </w:pPr>
            <w:r>
              <w:rPr>
                <w:rFonts w:cstheme="minorHAnsi"/>
                <w:b/>
                <w:sz w:val="40"/>
                <w:szCs w:val="40"/>
              </w:rPr>
              <w:t>Q</w:t>
            </w:r>
            <w:r>
              <w:rPr>
                <w:rFonts w:cstheme="minorHAnsi"/>
                <w:b/>
                <w:sz w:val="40"/>
                <w:szCs w:val="40"/>
                <w:vertAlign w:val="subscript"/>
              </w:rPr>
              <w:t>2</w:t>
            </w:r>
          </w:p>
        </w:tc>
        <w:tc>
          <w:tcPr>
            <w:tcW w:w="785" w:type="dxa"/>
          </w:tcPr>
          <w:p w:rsidR="00AF03B6" w:rsidRPr="00ED2E81" w:rsidRDefault="00AF03B6" w:rsidP="00AF03B6">
            <w:pPr>
              <w:jc w:val="center"/>
              <w:rPr>
                <w:rFonts w:cstheme="minorHAnsi"/>
                <w:b/>
                <w:sz w:val="40"/>
                <w:szCs w:val="40"/>
              </w:rPr>
            </w:pPr>
            <w:r>
              <w:rPr>
                <w:rFonts w:cstheme="minorHAnsi"/>
                <w:b/>
                <w:sz w:val="40"/>
                <w:szCs w:val="40"/>
              </w:rPr>
              <w:t>Q</w:t>
            </w:r>
            <w:r>
              <w:rPr>
                <w:rFonts w:cstheme="minorHAnsi"/>
                <w:b/>
                <w:sz w:val="40"/>
                <w:szCs w:val="40"/>
                <w:vertAlign w:val="subscript"/>
              </w:rPr>
              <w:t>0</w:t>
            </w:r>
          </w:p>
        </w:tc>
        <w:tc>
          <w:tcPr>
            <w:tcW w:w="785" w:type="dxa"/>
          </w:tcPr>
          <w:p w:rsidR="00AF03B6" w:rsidRPr="00ED2E81" w:rsidRDefault="00AF03B6" w:rsidP="00AF03B6">
            <w:pPr>
              <w:jc w:val="center"/>
              <w:rPr>
                <w:rFonts w:cstheme="minorHAnsi"/>
                <w:b/>
                <w:sz w:val="40"/>
                <w:szCs w:val="40"/>
              </w:rPr>
            </w:pPr>
            <w:r>
              <w:rPr>
                <w:rFonts w:cstheme="minorHAnsi"/>
                <w:b/>
                <w:sz w:val="40"/>
                <w:szCs w:val="40"/>
              </w:rPr>
              <w:t>Q</w:t>
            </w:r>
            <w:r>
              <w:rPr>
                <w:rFonts w:cstheme="minorHAnsi"/>
                <w:b/>
                <w:sz w:val="40"/>
                <w:szCs w:val="40"/>
                <w:vertAlign w:val="subscript"/>
              </w:rPr>
              <w:t>1</w:t>
            </w:r>
          </w:p>
        </w:tc>
        <w:tc>
          <w:tcPr>
            <w:tcW w:w="785" w:type="dxa"/>
          </w:tcPr>
          <w:p w:rsidR="00AF03B6" w:rsidRPr="004F302A" w:rsidRDefault="00AF03B6" w:rsidP="00AF03B6">
            <w:pPr>
              <w:jc w:val="center"/>
              <w:rPr>
                <w:rFonts w:cstheme="minorHAnsi"/>
                <w:b/>
                <w:sz w:val="40"/>
                <w:szCs w:val="40"/>
                <w:lang w:val="el-GR"/>
              </w:rPr>
            </w:pPr>
            <w:r>
              <w:rPr>
                <w:rFonts w:cstheme="minorHAnsi"/>
                <w:b/>
                <w:sz w:val="40"/>
                <w:szCs w:val="40"/>
              </w:rPr>
              <w:t>Q</w:t>
            </w:r>
            <w:r>
              <w:rPr>
                <w:rFonts w:cstheme="minorHAnsi"/>
                <w:b/>
                <w:sz w:val="40"/>
                <w:szCs w:val="40"/>
                <w:vertAlign w:val="subscript"/>
              </w:rPr>
              <w:t>3</w:t>
            </w:r>
          </w:p>
        </w:tc>
        <w:tc>
          <w:tcPr>
            <w:tcW w:w="785" w:type="dxa"/>
          </w:tcPr>
          <w:p w:rsidR="00AF03B6" w:rsidRPr="00ED2E81" w:rsidRDefault="00AF03B6" w:rsidP="00AF03B6">
            <w:pPr>
              <w:jc w:val="center"/>
              <w:rPr>
                <w:rFonts w:cstheme="minorHAnsi"/>
                <w:b/>
                <w:sz w:val="40"/>
                <w:szCs w:val="40"/>
              </w:rPr>
            </w:pPr>
            <w:r>
              <w:rPr>
                <w:rFonts w:cstheme="minorHAnsi"/>
                <w:b/>
                <w:sz w:val="40"/>
                <w:szCs w:val="40"/>
              </w:rPr>
              <w:t>Q</w:t>
            </w:r>
            <w:r>
              <w:rPr>
                <w:rFonts w:cstheme="minorHAnsi"/>
                <w:b/>
                <w:sz w:val="40"/>
                <w:szCs w:val="40"/>
                <w:vertAlign w:val="subscript"/>
              </w:rPr>
              <w:t>0</w:t>
            </w:r>
          </w:p>
        </w:tc>
        <w:tc>
          <w:tcPr>
            <w:tcW w:w="785" w:type="dxa"/>
          </w:tcPr>
          <w:p w:rsidR="00AF03B6" w:rsidRPr="00ED2E81" w:rsidRDefault="00AF03B6" w:rsidP="00AF03B6">
            <w:pPr>
              <w:jc w:val="center"/>
              <w:rPr>
                <w:rFonts w:cstheme="minorHAnsi"/>
                <w:b/>
                <w:sz w:val="40"/>
                <w:szCs w:val="40"/>
                <w:vertAlign w:val="subscript"/>
              </w:rPr>
            </w:pPr>
            <w:r>
              <w:rPr>
                <w:rFonts w:cstheme="minorHAnsi"/>
                <w:b/>
                <w:sz w:val="40"/>
                <w:szCs w:val="40"/>
              </w:rPr>
              <w:t>Q</w:t>
            </w:r>
            <w:r>
              <w:rPr>
                <w:rFonts w:cstheme="minorHAnsi"/>
                <w:b/>
                <w:sz w:val="40"/>
                <w:szCs w:val="40"/>
                <w:vertAlign w:val="subscript"/>
              </w:rPr>
              <w:t>1</w:t>
            </w:r>
          </w:p>
        </w:tc>
        <w:tc>
          <w:tcPr>
            <w:tcW w:w="785" w:type="dxa"/>
          </w:tcPr>
          <w:p w:rsidR="00AF03B6" w:rsidRPr="00ED2E81" w:rsidRDefault="00AF03B6" w:rsidP="00AF03B6">
            <w:pPr>
              <w:jc w:val="center"/>
              <w:rPr>
                <w:rFonts w:cstheme="minorHAnsi"/>
                <w:b/>
                <w:sz w:val="40"/>
                <w:szCs w:val="40"/>
              </w:rPr>
            </w:pPr>
            <w:r>
              <w:rPr>
                <w:rFonts w:cstheme="minorHAnsi"/>
                <w:b/>
                <w:sz w:val="40"/>
                <w:szCs w:val="40"/>
              </w:rPr>
              <w:t>Q</w:t>
            </w:r>
            <w:r>
              <w:rPr>
                <w:rFonts w:cstheme="minorHAnsi"/>
                <w:b/>
                <w:sz w:val="40"/>
                <w:szCs w:val="40"/>
                <w:vertAlign w:val="subscript"/>
              </w:rPr>
              <w:t>2</w:t>
            </w:r>
          </w:p>
        </w:tc>
        <w:tc>
          <w:tcPr>
            <w:tcW w:w="785" w:type="dxa"/>
          </w:tcPr>
          <w:p w:rsidR="00AF03B6" w:rsidRPr="00ED2E81" w:rsidRDefault="00AF03B6" w:rsidP="00AF03B6">
            <w:pPr>
              <w:jc w:val="center"/>
              <w:rPr>
                <w:rFonts w:cstheme="minorHAnsi"/>
                <w:b/>
                <w:sz w:val="40"/>
                <w:szCs w:val="40"/>
              </w:rPr>
            </w:pPr>
            <w:r>
              <w:rPr>
                <w:rFonts w:cstheme="minorHAnsi"/>
                <w:b/>
                <w:sz w:val="40"/>
                <w:szCs w:val="40"/>
              </w:rPr>
              <w:t>Q</w:t>
            </w:r>
            <w:r>
              <w:rPr>
                <w:rFonts w:cstheme="minorHAnsi"/>
                <w:b/>
                <w:sz w:val="40"/>
                <w:szCs w:val="40"/>
                <w:vertAlign w:val="subscript"/>
              </w:rPr>
              <w:t>0</w:t>
            </w:r>
          </w:p>
        </w:tc>
        <w:tc>
          <w:tcPr>
            <w:tcW w:w="785" w:type="dxa"/>
          </w:tcPr>
          <w:p w:rsidR="00AF03B6" w:rsidRPr="00ED2E81" w:rsidRDefault="00AF03B6" w:rsidP="00AF03B6">
            <w:pPr>
              <w:jc w:val="center"/>
              <w:rPr>
                <w:rFonts w:cstheme="minorHAnsi"/>
                <w:b/>
                <w:sz w:val="40"/>
                <w:szCs w:val="40"/>
              </w:rPr>
            </w:pPr>
            <w:r>
              <w:rPr>
                <w:rFonts w:cstheme="minorHAnsi"/>
                <w:b/>
                <w:sz w:val="40"/>
                <w:szCs w:val="40"/>
              </w:rPr>
              <w:t>Q</w:t>
            </w:r>
            <w:r>
              <w:rPr>
                <w:rFonts w:cstheme="minorHAnsi"/>
                <w:b/>
                <w:sz w:val="40"/>
                <w:szCs w:val="40"/>
                <w:vertAlign w:val="subscript"/>
              </w:rPr>
              <w:t>1</w:t>
            </w:r>
          </w:p>
        </w:tc>
        <w:tc>
          <w:tcPr>
            <w:tcW w:w="785" w:type="dxa"/>
          </w:tcPr>
          <w:p w:rsidR="00AF03B6" w:rsidRPr="00ED2E81" w:rsidRDefault="00AF03B6" w:rsidP="00AF03B6">
            <w:pPr>
              <w:jc w:val="center"/>
              <w:rPr>
                <w:rFonts w:cstheme="minorHAnsi"/>
                <w:b/>
                <w:sz w:val="40"/>
                <w:szCs w:val="40"/>
              </w:rPr>
            </w:pPr>
            <w:r>
              <w:rPr>
                <w:rFonts w:cstheme="minorHAnsi"/>
                <w:b/>
                <w:sz w:val="40"/>
                <w:szCs w:val="40"/>
              </w:rPr>
              <w:t>Q</w:t>
            </w:r>
            <w:r>
              <w:rPr>
                <w:rFonts w:cstheme="minorHAnsi"/>
                <w:b/>
                <w:sz w:val="40"/>
                <w:szCs w:val="40"/>
                <w:vertAlign w:val="subscript"/>
              </w:rPr>
              <w:t>3</w:t>
            </w:r>
          </w:p>
        </w:tc>
      </w:tr>
    </w:tbl>
    <w:p w:rsidR="00863B45" w:rsidRDefault="00863B45"/>
    <w:p w:rsidR="00863B45" w:rsidRDefault="00863B45">
      <w:pPr>
        <w:rPr>
          <w:b/>
          <w:sz w:val="32"/>
          <w:u w:val="single"/>
          <w:lang w:val="el-GR"/>
        </w:rPr>
      </w:pPr>
      <w:r>
        <w:rPr>
          <w:b/>
          <w:sz w:val="32"/>
          <w:u w:val="single"/>
          <w:lang w:val="el-GR"/>
        </w:rPr>
        <w:t>Άσκηση 2.</w:t>
      </w:r>
    </w:p>
    <w:p w:rsidR="00863B45" w:rsidRDefault="00863B45">
      <w:pPr>
        <w:rPr>
          <w:b/>
          <w:sz w:val="32"/>
          <w:u w:val="single"/>
          <w:lang w:val="el-GR"/>
        </w:rPr>
      </w:pPr>
    </w:p>
    <w:p w:rsidR="0064148F" w:rsidRPr="00D51699" w:rsidRDefault="00E04C21" w:rsidP="0064148F">
      <w:pPr>
        <w:rPr>
          <w:b/>
          <w:sz w:val="28"/>
        </w:rPr>
      </w:pPr>
      <w:r w:rsidRPr="00D51699">
        <w:rPr>
          <w:b/>
          <w:noProof/>
          <w:sz w:val="28"/>
        </w:rPr>
        <w:drawing>
          <wp:anchor distT="0" distB="0" distL="114300" distR="114300" simplePos="0" relativeHeight="251660288" behindDoc="1" locked="0" layoutInCell="1" allowOverlap="1" wp14:anchorId="3C1C535B" wp14:editId="25B6AF10">
            <wp:simplePos x="0" y="0"/>
            <wp:positionH relativeFrom="column">
              <wp:posOffset>2432776</wp:posOffset>
            </wp:positionH>
            <wp:positionV relativeFrom="paragraph">
              <wp:posOffset>49348</wp:posOffset>
            </wp:positionV>
            <wp:extent cx="3161792" cy="2405743"/>
            <wp:effectExtent l="0" t="0" r="63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61792" cy="2405743"/>
                    </a:xfrm>
                    <a:prstGeom prst="rect">
                      <a:avLst/>
                    </a:prstGeom>
                  </pic:spPr>
                </pic:pic>
              </a:graphicData>
            </a:graphic>
            <wp14:sizeRelH relativeFrom="margin">
              <wp14:pctWidth>0</wp14:pctWidth>
            </wp14:sizeRelH>
            <wp14:sizeRelV relativeFrom="margin">
              <wp14:pctHeight>0</wp14:pctHeight>
            </wp14:sizeRelV>
          </wp:anchor>
        </w:drawing>
      </w:r>
      <w:r w:rsidR="0064148F" w:rsidRPr="00D51699">
        <w:rPr>
          <w:b/>
          <w:sz w:val="36"/>
        </w:rPr>
        <w:t>L</w:t>
      </w:r>
      <w:r w:rsidR="0064148F" w:rsidRPr="00D51699">
        <w:rPr>
          <w:b/>
          <w:sz w:val="36"/>
          <w:vertAlign w:val="subscript"/>
        </w:rPr>
        <w:t>1</w:t>
      </w:r>
      <w:r w:rsidR="0064148F" w:rsidRPr="00D51699">
        <w:rPr>
          <w:b/>
          <w:sz w:val="36"/>
        </w:rPr>
        <w:t>:</w:t>
      </w:r>
    </w:p>
    <w:p w:rsidR="007552CA" w:rsidRPr="0064148F" w:rsidRDefault="007552CA" w:rsidP="0064148F">
      <w:pPr>
        <w:rPr>
          <w:sz w:val="24"/>
        </w:rPr>
      </w:pPr>
      <w:r>
        <w:rPr>
          <w:sz w:val="28"/>
        </w:rPr>
        <w:t>(i)</w:t>
      </w:r>
    </w:p>
    <w:tbl>
      <w:tblPr>
        <w:tblStyle w:val="TableGrid"/>
        <w:tblW w:w="0" w:type="auto"/>
        <w:tblLook w:val="04A0" w:firstRow="1" w:lastRow="0" w:firstColumn="1" w:lastColumn="0" w:noHBand="0" w:noVBand="1"/>
      </w:tblPr>
      <w:tblGrid>
        <w:gridCol w:w="969"/>
        <w:gridCol w:w="969"/>
        <w:gridCol w:w="969"/>
      </w:tblGrid>
      <w:tr w:rsidR="001F55D5" w:rsidTr="0064148F">
        <w:trPr>
          <w:trHeight w:val="569"/>
        </w:trPr>
        <w:tc>
          <w:tcPr>
            <w:tcW w:w="969" w:type="dxa"/>
            <w:shd w:val="clear" w:color="auto" w:fill="A8D08D" w:themeFill="accent6" w:themeFillTint="99"/>
          </w:tcPr>
          <w:p w:rsidR="001F55D5" w:rsidRPr="00ED2E81" w:rsidRDefault="001F55D5" w:rsidP="001F55D5">
            <w:pPr>
              <w:jc w:val="center"/>
              <w:rPr>
                <w:b/>
                <w:sz w:val="40"/>
              </w:rPr>
            </w:pPr>
            <w:r>
              <w:rPr>
                <w:b/>
                <w:sz w:val="40"/>
              </w:rPr>
              <w:t>Q</w:t>
            </w:r>
          </w:p>
        </w:tc>
        <w:tc>
          <w:tcPr>
            <w:tcW w:w="969" w:type="dxa"/>
            <w:shd w:val="clear" w:color="auto" w:fill="A8D08D" w:themeFill="accent6" w:themeFillTint="99"/>
          </w:tcPr>
          <w:p w:rsidR="001F55D5" w:rsidRDefault="001F55D5" w:rsidP="001F55D5">
            <w:pPr>
              <w:jc w:val="center"/>
              <w:rPr>
                <w:b/>
                <w:sz w:val="40"/>
                <w:szCs w:val="40"/>
              </w:rPr>
            </w:pPr>
            <w:r>
              <w:rPr>
                <w:b/>
                <w:sz w:val="40"/>
                <w:szCs w:val="40"/>
              </w:rPr>
              <w:t>0</w:t>
            </w:r>
          </w:p>
        </w:tc>
        <w:tc>
          <w:tcPr>
            <w:tcW w:w="969" w:type="dxa"/>
            <w:shd w:val="clear" w:color="auto" w:fill="A8D08D" w:themeFill="accent6" w:themeFillTint="99"/>
          </w:tcPr>
          <w:p w:rsidR="001F55D5" w:rsidRPr="00ED2E81" w:rsidRDefault="001F55D5" w:rsidP="001F55D5">
            <w:pPr>
              <w:jc w:val="center"/>
              <w:rPr>
                <w:b/>
                <w:sz w:val="40"/>
                <w:szCs w:val="40"/>
              </w:rPr>
            </w:pPr>
            <w:r>
              <w:rPr>
                <w:b/>
                <w:sz w:val="40"/>
                <w:szCs w:val="40"/>
              </w:rPr>
              <w:t>1</w:t>
            </w:r>
          </w:p>
        </w:tc>
      </w:tr>
      <w:tr w:rsidR="001F55D5" w:rsidTr="0064148F">
        <w:trPr>
          <w:trHeight w:val="557"/>
        </w:trPr>
        <w:tc>
          <w:tcPr>
            <w:tcW w:w="969" w:type="dxa"/>
            <w:shd w:val="clear" w:color="auto" w:fill="E2EFD9" w:themeFill="accent6" w:themeFillTint="33"/>
          </w:tcPr>
          <w:p w:rsidR="001F55D5" w:rsidRPr="00ED2E81" w:rsidRDefault="0064148F" w:rsidP="001F55D5">
            <w:pPr>
              <w:jc w:val="center"/>
              <w:rPr>
                <w:rFonts w:cstheme="minorHAnsi"/>
                <w:b/>
                <w:sz w:val="40"/>
                <w:szCs w:val="40"/>
                <w:vertAlign w:val="subscript"/>
              </w:rPr>
            </w:pPr>
            <w:r>
              <w:rPr>
                <w:rFonts w:cstheme="minorHAnsi"/>
                <w:b/>
                <w:sz w:val="40"/>
                <w:szCs w:val="40"/>
                <w:lang w:val="el-GR"/>
              </w:rPr>
              <w:t xml:space="preserve"> </w:t>
            </w:r>
            <w:r w:rsidR="001F55D5" w:rsidRPr="00E2369E">
              <w:rPr>
                <w:rFonts w:cstheme="minorHAnsi"/>
                <w:b/>
                <w:color w:val="FF0000"/>
                <w:sz w:val="40"/>
                <w:szCs w:val="40"/>
              </w:rPr>
              <w:t>Q</w:t>
            </w:r>
            <w:r w:rsidR="001F55D5" w:rsidRPr="00E2369E">
              <w:rPr>
                <w:rFonts w:cstheme="minorHAnsi"/>
                <w:b/>
                <w:color w:val="FF0000"/>
                <w:sz w:val="40"/>
                <w:szCs w:val="40"/>
                <w:vertAlign w:val="subscript"/>
              </w:rPr>
              <w:t>0</w:t>
            </w:r>
          </w:p>
        </w:tc>
        <w:tc>
          <w:tcPr>
            <w:tcW w:w="969" w:type="dxa"/>
          </w:tcPr>
          <w:p w:rsidR="001F55D5" w:rsidRPr="001F55D5" w:rsidRDefault="00191CD7" w:rsidP="001F55D5">
            <w:pPr>
              <w:jc w:val="center"/>
              <w:rPr>
                <w:b/>
                <w:sz w:val="40"/>
                <w:lang w:val="el-GR"/>
              </w:rPr>
            </w:pPr>
            <w:r>
              <w:rPr>
                <w:rFonts w:cstheme="minorHAnsi"/>
                <w:b/>
                <w:sz w:val="40"/>
                <w:szCs w:val="40"/>
              </w:rPr>
              <w:t>Q</w:t>
            </w:r>
            <w:r>
              <w:rPr>
                <w:rFonts w:cstheme="minorHAnsi"/>
                <w:b/>
                <w:sz w:val="40"/>
                <w:szCs w:val="40"/>
                <w:vertAlign w:val="subscript"/>
              </w:rPr>
              <w:t>1</w:t>
            </w:r>
          </w:p>
        </w:tc>
        <w:tc>
          <w:tcPr>
            <w:tcW w:w="969" w:type="dxa"/>
          </w:tcPr>
          <w:p w:rsidR="001F55D5" w:rsidRPr="001F55D5" w:rsidRDefault="00191CD7" w:rsidP="001F55D5">
            <w:pPr>
              <w:jc w:val="center"/>
              <w:rPr>
                <w:b/>
                <w:sz w:val="40"/>
                <w:lang w:val="el-GR"/>
              </w:rPr>
            </w:pPr>
            <w:r>
              <w:rPr>
                <w:rFonts w:cstheme="minorHAnsi"/>
                <w:b/>
                <w:sz w:val="40"/>
                <w:szCs w:val="40"/>
              </w:rPr>
              <w:t>Q</w:t>
            </w:r>
            <w:r>
              <w:rPr>
                <w:rFonts w:cstheme="minorHAnsi"/>
                <w:b/>
                <w:sz w:val="40"/>
                <w:szCs w:val="40"/>
                <w:vertAlign w:val="subscript"/>
              </w:rPr>
              <w:t>0</w:t>
            </w:r>
          </w:p>
        </w:tc>
      </w:tr>
      <w:tr w:rsidR="001F55D5" w:rsidTr="0064148F">
        <w:trPr>
          <w:trHeight w:val="569"/>
        </w:trPr>
        <w:tc>
          <w:tcPr>
            <w:tcW w:w="969" w:type="dxa"/>
            <w:shd w:val="clear" w:color="auto" w:fill="E2EFD9" w:themeFill="accent6" w:themeFillTint="33"/>
          </w:tcPr>
          <w:p w:rsidR="001F55D5" w:rsidRPr="00ED2E81" w:rsidRDefault="001F55D5" w:rsidP="001F55D5">
            <w:pPr>
              <w:jc w:val="center"/>
              <w:rPr>
                <w:rFonts w:cstheme="minorHAnsi"/>
                <w:b/>
                <w:sz w:val="40"/>
                <w:szCs w:val="40"/>
                <w:vertAlign w:val="subscript"/>
              </w:rPr>
            </w:pPr>
            <w:r>
              <w:rPr>
                <w:rFonts w:cstheme="minorHAnsi"/>
                <w:b/>
                <w:sz w:val="40"/>
                <w:szCs w:val="40"/>
              </w:rPr>
              <w:t>Q</w:t>
            </w:r>
            <w:r>
              <w:rPr>
                <w:rFonts w:cstheme="minorHAnsi"/>
                <w:b/>
                <w:sz w:val="40"/>
                <w:szCs w:val="40"/>
                <w:vertAlign w:val="subscript"/>
              </w:rPr>
              <w:t>1</w:t>
            </w:r>
          </w:p>
        </w:tc>
        <w:tc>
          <w:tcPr>
            <w:tcW w:w="969" w:type="dxa"/>
          </w:tcPr>
          <w:p w:rsidR="001F55D5" w:rsidRPr="001F55D5" w:rsidRDefault="00191CD7" w:rsidP="001F55D5">
            <w:pPr>
              <w:jc w:val="center"/>
              <w:rPr>
                <w:b/>
                <w:sz w:val="40"/>
                <w:lang w:val="el-GR"/>
              </w:rPr>
            </w:pPr>
            <w:r>
              <w:rPr>
                <w:b/>
                <w:sz w:val="40"/>
                <w:lang w:val="el-GR"/>
              </w:rPr>
              <w:t>Ø</w:t>
            </w:r>
          </w:p>
        </w:tc>
        <w:tc>
          <w:tcPr>
            <w:tcW w:w="969" w:type="dxa"/>
          </w:tcPr>
          <w:p w:rsidR="001F55D5" w:rsidRPr="001F55D5" w:rsidRDefault="00191CD7" w:rsidP="001F55D5">
            <w:pPr>
              <w:jc w:val="center"/>
              <w:rPr>
                <w:b/>
                <w:sz w:val="40"/>
                <w:lang w:val="el-GR"/>
              </w:rPr>
            </w:pPr>
            <w:r>
              <w:rPr>
                <w:rFonts w:cstheme="minorHAnsi"/>
                <w:b/>
                <w:sz w:val="40"/>
                <w:szCs w:val="40"/>
              </w:rPr>
              <w:t>Q</w:t>
            </w:r>
            <w:r>
              <w:rPr>
                <w:rFonts w:cstheme="minorHAnsi"/>
                <w:b/>
                <w:sz w:val="40"/>
                <w:szCs w:val="40"/>
                <w:vertAlign w:val="subscript"/>
              </w:rPr>
              <w:t>2</w:t>
            </w:r>
          </w:p>
        </w:tc>
      </w:tr>
      <w:tr w:rsidR="001F55D5" w:rsidTr="0064148F">
        <w:trPr>
          <w:trHeight w:val="569"/>
        </w:trPr>
        <w:tc>
          <w:tcPr>
            <w:tcW w:w="969" w:type="dxa"/>
            <w:shd w:val="clear" w:color="auto" w:fill="E2EFD9" w:themeFill="accent6" w:themeFillTint="33"/>
          </w:tcPr>
          <w:p w:rsidR="001F55D5" w:rsidRPr="00ED2E81" w:rsidRDefault="001F55D5" w:rsidP="001F55D5">
            <w:pPr>
              <w:jc w:val="center"/>
              <w:rPr>
                <w:rFonts w:cstheme="minorHAnsi"/>
                <w:b/>
                <w:sz w:val="40"/>
                <w:szCs w:val="40"/>
                <w:vertAlign w:val="subscript"/>
              </w:rPr>
            </w:pPr>
            <w:r>
              <w:rPr>
                <w:rFonts w:cstheme="minorHAnsi"/>
                <w:b/>
                <w:sz w:val="40"/>
                <w:szCs w:val="40"/>
              </w:rPr>
              <w:t>Q</w:t>
            </w:r>
            <w:r>
              <w:rPr>
                <w:rFonts w:cstheme="minorHAnsi"/>
                <w:b/>
                <w:sz w:val="40"/>
                <w:szCs w:val="40"/>
                <w:vertAlign w:val="subscript"/>
              </w:rPr>
              <w:t>2</w:t>
            </w:r>
          </w:p>
        </w:tc>
        <w:tc>
          <w:tcPr>
            <w:tcW w:w="969" w:type="dxa"/>
          </w:tcPr>
          <w:p w:rsidR="001F55D5" w:rsidRPr="001F55D5" w:rsidRDefault="0064148F" w:rsidP="001F55D5">
            <w:pPr>
              <w:jc w:val="center"/>
              <w:rPr>
                <w:b/>
                <w:sz w:val="40"/>
                <w:lang w:val="el-GR"/>
              </w:rPr>
            </w:pPr>
            <w:r>
              <w:rPr>
                <w:b/>
                <w:sz w:val="40"/>
                <w:lang w:val="el-GR"/>
              </w:rPr>
              <w:t>Ø</w:t>
            </w:r>
          </w:p>
        </w:tc>
        <w:tc>
          <w:tcPr>
            <w:tcW w:w="969" w:type="dxa"/>
          </w:tcPr>
          <w:p w:rsidR="001F55D5" w:rsidRPr="001F55D5" w:rsidRDefault="00191CD7" w:rsidP="001F55D5">
            <w:pPr>
              <w:jc w:val="center"/>
              <w:rPr>
                <w:b/>
                <w:sz w:val="40"/>
                <w:lang w:val="el-GR"/>
              </w:rPr>
            </w:pPr>
            <w:r>
              <w:rPr>
                <w:rFonts w:cstheme="minorHAnsi"/>
                <w:b/>
                <w:sz w:val="40"/>
                <w:szCs w:val="40"/>
              </w:rPr>
              <w:t>Q</w:t>
            </w:r>
            <w:r>
              <w:rPr>
                <w:rFonts w:cstheme="minorHAnsi"/>
                <w:b/>
                <w:sz w:val="40"/>
                <w:szCs w:val="40"/>
                <w:vertAlign w:val="subscript"/>
              </w:rPr>
              <w:t>3</w:t>
            </w:r>
          </w:p>
        </w:tc>
      </w:tr>
      <w:tr w:rsidR="001F55D5" w:rsidTr="0064148F">
        <w:trPr>
          <w:trHeight w:val="569"/>
        </w:trPr>
        <w:tc>
          <w:tcPr>
            <w:tcW w:w="969" w:type="dxa"/>
            <w:shd w:val="clear" w:color="auto" w:fill="E2EFD9" w:themeFill="accent6" w:themeFillTint="33"/>
          </w:tcPr>
          <w:p w:rsidR="001F55D5" w:rsidRPr="00ED2E81" w:rsidRDefault="001F55D5" w:rsidP="001F55D5">
            <w:pPr>
              <w:jc w:val="center"/>
              <w:rPr>
                <w:rFonts w:cstheme="minorHAnsi"/>
                <w:b/>
                <w:sz w:val="40"/>
                <w:szCs w:val="40"/>
                <w:vertAlign w:val="subscript"/>
              </w:rPr>
            </w:pPr>
            <w:r w:rsidRPr="00E2369E">
              <w:rPr>
                <w:rFonts w:cstheme="minorHAnsi"/>
                <w:b/>
                <w:color w:val="FF0000"/>
                <w:sz w:val="40"/>
                <w:szCs w:val="40"/>
              </w:rPr>
              <w:t>Q</w:t>
            </w:r>
            <w:r w:rsidRPr="00E2369E">
              <w:rPr>
                <w:rFonts w:cstheme="minorHAnsi"/>
                <w:b/>
                <w:color w:val="FF0000"/>
                <w:sz w:val="40"/>
                <w:szCs w:val="40"/>
                <w:vertAlign w:val="subscript"/>
              </w:rPr>
              <w:t>3</w:t>
            </w:r>
          </w:p>
        </w:tc>
        <w:tc>
          <w:tcPr>
            <w:tcW w:w="969" w:type="dxa"/>
          </w:tcPr>
          <w:p w:rsidR="001F55D5" w:rsidRPr="001F55D5" w:rsidRDefault="00191CD7" w:rsidP="001F55D5">
            <w:pPr>
              <w:jc w:val="center"/>
              <w:rPr>
                <w:b/>
                <w:sz w:val="40"/>
                <w:lang w:val="el-GR"/>
              </w:rPr>
            </w:pPr>
            <w:r>
              <w:rPr>
                <w:rFonts w:cstheme="minorHAnsi"/>
                <w:b/>
                <w:sz w:val="40"/>
                <w:szCs w:val="40"/>
              </w:rPr>
              <w:t>Q</w:t>
            </w:r>
            <w:r>
              <w:rPr>
                <w:rFonts w:cstheme="minorHAnsi"/>
                <w:b/>
                <w:sz w:val="40"/>
                <w:szCs w:val="40"/>
                <w:vertAlign w:val="subscript"/>
              </w:rPr>
              <w:t>1</w:t>
            </w:r>
          </w:p>
        </w:tc>
        <w:tc>
          <w:tcPr>
            <w:tcW w:w="969" w:type="dxa"/>
          </w:tcPr>
          <w:p w:rsidR="001F55D5" w:rsidRPr="001F55D5" w:rsidRDefault="00191CD7" w:rsidP="001F55D5">
            <w:pPr>
              <w:jc w:val="center"/>
              <w:rPr>
                <w:b/>
                <w:sz w:val="40"/>
                <w:lang w:val="el-GR"/>
              </w:rPr>
            </w:pPr>
            <w:r>
              <w:rPr>
                <w:rFonts w:cstheme="minorHAnsi"/>
                <w:b/>
                <w:sz w:val="40"/>
                <w:szCs w:val="40"/>
              </w:rPr>
              <w:t>Q</w:t>
            </w:r>
            <w:r>
              <w:rPr>
                <w:rFonts w:cstheme="minorHAnsi"/>
                <w:b/>
                <w:sz w:val="40"/>
                <w:szCs w:val="40"/>
                <w:vertAlign w:val="subscript"/>
              </w:rPr>
              <w:t>3</w:t>
            </w:r>
          </w:p>
        </w:tc>
      </w:tr>
    </w:tbl>
    <w:p w:rsidR="00863B45" w:rsidRDefault="0064148F" w:rsidP="001F55D5">
      <w:pPr>
        <w:rPr>
          <w:sz w:val="32"/>
          <w:lang w:val="el-GR"/>
        </w:rPr>
      </w:pPr>
      <w:r>
        <w:rPr>
          <w:sz w:val="32"/>
          <w:lang w:val="el-GR"/>
        </w:rPr>
        <w:t xml:space="preserve"> </w:t>
      </w:r>
    </w:p>
    <w:p w:rsidR="007552CA" w:rsidRDefault="007552CA">
      <w:pPr>
        <w:rPr>
          <w:sz w:val="32"/>
        </w:rPr>
      </w:pPr>
      <w:r>
        <w:rPr>
          <w:sz w:val="32"/>
        </w:rPr>
        <w:br w:type="page"/>
      </w:r>
    </w:p>
    <w:p w:rsidR="00A30668" w:rsidRPr="00D51699" w:rsidRDefault="007552CA">
      <w:pPr>
        <w:rPr>
          <w:sz w:val="28"/>
        </w:rPr>
      </w:pPr>
      <w:r w:rsidRPr="00D51699">
        <w:rPr>
          <w:sz w:val="28"/>
        </w:rPr>
        <w:lastRenderedPageBreak/>
        <w:t>(ii)</w:t>
      </w:r>
      <w:r w:rsidR="00A30668" w:rsidRPr="00D51699">
        <w:rPr>
          <w:sz w:val="28"/>
          <w:lang w:val="el-GR"/>
        </w:rPr>
        <w:t xml:space="preserve"> </w:t>
      </w:r>
      <w:r w:rsidR="00A30668" w:rsidRPr="00D51699">
        <w:rPr>
          <w:sz w:val="28"/>
          <w:u w:val="single"/>
          <w:lang w:val="el-GR"/>
        </w:rPr>
        <w:t xml:space="preserve">Ισοδύναμο </w:t>
      </w:r>
      <w:r w:rsidR="00A30668" w:rsidRPr="00D51699">
        <w:rPr>
          <w:sz w:val="28"/>
          <w:u w:val="single"/>
        </w:rPr>
        <w:t>DFA:</w:t>
      </w:r>
    </w:p>
    <w:p w:rsidR="00A30668" w:rsidRDefault="00A30668" w:rsidP="00A30668">
      <w:pPr>
        <w:jc w:val="both"/>
        <w:rPr>
          <w:sz w:val="32"/>
          <w:lang w:val="el-GR"/>
        </w:rPr>
      </w:pPr>
      <w:r>
        <w:rPr>
          <w:noProof/>
        </w:rPr>
        <w:drawing>
          <wp:anchor distT="0" distB="0" distL="114300" distR="114300" simplePos="0" relativeHeight="251668480" behindDoc="1" locked="0" layoutInCell="1" allowOverlap="1" wp14:anchorId="5DA0E104" wp14:editId="7FE54305">
            <wp:simplePos x="0" y="0"/>
            <wp:positionH relativeFrom="margin">
              <wp:posOffset>86814</wp:posOffset>
            </wp:positionH>
            <wp:positionV relativeFrom="paragraph">
              <wp:posOffset>152581</wp:posOffset>
            </wp:positionV>
            <wp:extent cx="3582652" cy="213360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82652" cy="2133600"/>
                    </a:xfrm>
                    <a:prstGeom prst="rect">
                      <a:avLst/>
                    </a:prstGeom>
                  </pic:spPr>
                </pic:pic>
              </a:graphicData>
            </a:graphic>
            <wp14:sizeRelH relativeFrom="margin">
              <wp14:pctWidth>0</wp14:pctWidth>
            </wp14:sizeRelH>
            <wp14:sizeRelV relativeFrom="margin">
              <wp14:pctHeight>0</wp14:pctHeight>
            </wp14:sizeRelV>
          </wp:anchor>
        </w:drawing>
      </w:r>
    </w:p>
    <w:p w:rsidR="00A30668" w:rsidRDefault="00A30668" w:rsidP="00A30668">
      <w:pPr>
        <w:jc w:val="both"/>
        <w:rPr>
          <w:sz w:val="32"/>
          <w:lang w:val="el-GR"/>
        </w:rPr>
      </w:pPr>
    </w:p>
    <w:p w:rsidR="00A30668" w:rsidRDefault="00A30668" w:rsidP="00A30668">
      <w:pPr>
        <w:jc w:val="both"/>
        <w:rPr>
          <w:sz w:val="32"/>
          <w:lang w:val="el-GR"/>
        </w:rPr>
      </w:pPr>
    </w:p>
    <w:p w:rsidR="00A30668" w:rsidRDefault="00A30668" w:rsidP="00A30668">
      <w:pPr>
        <w:jc w:val="both"/>
        <w:rPr>
          <w:sz w:val="32"/>
          <w:lang w:val="el-GR"/>
        </w:rPr>
      </w:pPr>
    </w:p>
    <w:p w:rsidR="00A30668" w:rsidRDefault="00A30668" w:rsidP="00A30668">
      <w:pPr>
        <w:jc w:val="both"/>
        <w:rPr>
          <w:sz w:val="32"/>
          <w:lang w:val="el-GR"/>
        </w:rPr>
      </w:pPr>
    </w:p>
    <w:p w:rsidR="00A30668" w:rsidRDefault="00A30668" w:rsidP="00A30668">
      <w:pPr>
        <w:jc w:val="both"/>
        <w:rPr>
          <w:sz w:val="32"/>
          <w:lang w:val="el-GR"/>
        </w:rPr>
      </w:pPr>
    </w:p>
    <w:p w:rsidR="00A30668" w:rsidRDefault="00A30668" w:rsidP="00A30668">
      <w:pPr>
        <w:jc w:val="both"/>
        <w:rPr>
          <w:sz w:val="32"/>
          <w:lang w:val="el-GR"/>
        </w:rPr>
      </w:pPr>
    </w:p>
    <w:p w:rsidR="00A30668" w:rsidRPr="00D51699" w:rsidRDefault="00D51699" w:rsidP="00A30668">
      <w:pPr>
        <w:jc w:val="both"/>
        <w:rPr>
          <w:sz w:val="32"/>
          <w:u w:val="single"/>
        </w:rPr>
      </w:pPr>
      <w:r w:rsidRPr="00D51699">
        <w:rPr>
          <w:noProof/>
          <w:sz w:val="20"/>
          <w:u w:val="single"/>
        </w:rPr>
        <w:drawing>
          <wp:anchor distT="0" distB="0" distL="114300" distR="114300" simplePos="0" relativeHeight="251670528" behindDoc="0" locked="0" layoutInCell="1" allowOverlap="1" wp14:anchorId="32DD25E7" wp14:editId="6903E3CF">
            <wp:simplePos x="0" y="0"/>
            <wp:positionH relativeFrom="column">
              <wp:posOffset>2966175</wp:posOffset>
            </wp:positionH>
            <wp:positionV relativeFrom="paragraph">
              <wp:posOffset>420008</wp:posOffset>
            </wp:positionV>
            <wp:extent cx="2454275" cy="2058035"/>
            <wp:effectExtent l="0" t="0" r="3175"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54275" cy="2058035"/>
                    </a:xfrm>
                    <a:prstGeom prst="rect">
                      <a:avLst/>
                    </a:prstGeom>
                  </pic:spPr>
                </pic:pic>
              </a:graphicData>
            </a:graphic>
            <wp14:sizeRelH relativeFrom="margin">
              <wp14:pctWidth>0</wp14:pctWidth>
            </wp14:sizeRelH>
            <wp14:sizeRelV relativeFrom="margin">
              <wp14:pctHeight>0</wp14:pctHeight>
            </wp14:sizeRelV>
          </wp:anchor>
        </w:drawing>
      </w:r>
      <w:r w:rsidR="00A30668" w:rsidRPr="00D51699">
        <w:rPr>
          <w:sz w:val="28"/>
          <w:u w:val="single"/>
          <w:lang w:val="el-GR"/>
        </w:rPr>
        <w:t xml:space="preserve">Ελαχιστοποίηση </w:t>
      </w:r>
      <w:r w:rsidR="00A30668" w:rsidRPr="00D51699">
        <w:rPr>
          <w:sz w:val="28"/>
          <w:u w:val="single"/>
        </w:rPr>
        <w:t>DFA:</w:t>
      </w:r>
    </w:p>
    <w:tbl>
      <w:tblPr>
        <w:tblStyle w:val="TableGrid"/>
        <w:tblpPr w:leftFromText="180" w:rightFromText="180" w:vertAnchor="page" w:horzAnchor="margin" w:tblpY="6781"/>
        <w:tblW w:w="0" w:type="auto"/>
        <w:tblLook w:val="04A0" w:firstRow="1" w:lastRow="0" w:firstColumn="1" w:lastColumn="0" w:noHBand="0" w:noVBand="1"/>
      </w:tblPr>
      <w:tblGrid>
        <w:gridCol w:w="697"/>
        <w:gridCol w:w="697"/>
        <w:gridCol w:w="697"/>
        <w:gridCol w:w="697"/>
        <w:gridCol w:w="697"/>
      </w:tblGrid>
      <w:tr w:rsidR="00EC1C16" w:rsidRPr="00A30668" w:rsidTr="00270A19">
        <w:trPr>
          <w:gridAfter w:val="4"/>
          <w:wAfter w:w="2788" w:type="dxa"/>
          <w:trHeight w:val="663"/>
        </w:trPr>
        <w:tc>
          <w:tcPr>
            <w:tcW w:w="697" w:type="dxa"/>
            <w:tcBorders>
              <w:top w:val="nil"/>
              <w:left w:val="nil"/>
              <w:bottom w:val="nil"/>
              <w:right w:val="nil"/>
            </w:tcBorders>
          </w:tcPr>
          <w:p w:rsidR="00EC1C16" w:rsidRPr="00EC1C16" w:rsidRDefault="00EC1C16" w:rsidP="00270A19">
            <w:pPr>
              <w:jc w:val="center"/>
              <w:rPr>
                <w:b/>
                <w:sz w:val="40"/>
                <w:vertAlign w:val="subscript"/>
              </w:rPr>
            </w:pPr>
            <w:r w:rsidRPr="00270A19">
              <w:rPr>
                <w:b/>
                <w:color w:val="FF0000"/>
                <w:sz w:val="40"/>
              </w:rPr>
              <w:t>Q</w:t>
            </w:r>
            <w:r w:rsidR="00270A19" w:rsidRPr="00270A19">
              <w:rPr>
                <w:b/>
                <w:color w:val="FF0000"/>
                <w:sz w:val="40"/>
                <w:vertAlign w:val="subscript"/>
              </w:rPr>
              <w:t>0</w:t>
            </w:r>
          </w:p>
        </w:tc>
      </w:tr>
      <w:tr w:rsidR="00EC1C16" w:rsidRPr="00A30668" w:rsidTr="00270A19">
        <w:trPr>
          <w:gridAfter w:val="3"/>
          <w:wAfter w:w="2091" w:type="dxa"/>
          <w:trHeight w:val="663"/>
        </w:trPr>
        <w:tc>
          <w:tcPr>
            <w:tcW w:w="697" w:type="dxa"/>
            <w:tcBorders>
              <w:top w:val="nil"/>
              <w:left w:val="nil"/>
              <w:bottom w:val="nil"/>
            </w:tcBorders>
          </w:tcPr>
          <w:p w:rsidR="00EC1C16" w:rsidRPr="00A30668" w:rsidRDefault="00EC1C16" w:rsidP="00270A19">
            <w:pPr>
              <w:jc w:val="center"/>
              <w:rPr>
                <w:b/>
                <w:sz w:val="40"/>
                <w:vertAlign w:val="subscript"/>
                <w:lang w:val="el-GR"/>
              </w:rPr>
            </w:pPr>
            <w:r>
              <w:rPr>
                <w:b/>
                <w:sz w:val="40"/>
              </w:rPr>
              <w:t>Q</w:t>
            </w:r>
            <w:r w:rsidR="00270A19">
              <w:rPr>
                <w:b/>
                <w:sz w:val="40"/>
                <w:vertAlign w:val="subscript"/>
              </w:rPr>
              <w:t>1</w:t>
            </w:r>
          </w:p>
        </w:tc>
        <w:tc>
          <w:tcPr>
            <w:tcW w:w="697" w:type="dxa"/>
          </w:tcPr>
          <w:p w:rsidR="00EC1C16" w:rsidRPr="00A30668" w:rsidRDefault="00EC1C16" w:rsidP="00EC1C16">
            <w:pPr>
              <w:jc w:val="center"/>
              <w:rPr>
                <w:b/>
                <w:sz w:val="40"/>
                <w:vertAlign w:val="subscript"/>
                <w:lang w:val="el-GR"/>
              </w:rPr>
            </w:pPr>
            <w:r w:rsidRPr="00A30668">
              <w:rPr>
                <w:b/>
                <w:sz w:val="40"/>
                <w:lang w:val="el-GR"/>
              </w:rPr>
              <w:t>Χ</w:t>
            </w:r>
            <w:r w:rsidRPr="00A30668">
              <w:rPr>
                <w:b/>
                <w:sz w:val="40"/>
                <w:vertAlign w:val="subscript"/>
                <w:lang w:val="el-GR"/>
              </w:rPr>
              <w:t>0</w:t>
            </w:r>
          </w:p>
        </w:tc>
      </w:tr>
      <w:tr w:rsidR="00EC1C16" w:rsidRPr="00A30668" w:rsidTr="00270A19">
        <w:trPr>
          <w:gridAfter w:val="2"/>
          <w:wAfter w:w="1394" w:type="dxa"/>
          <w:trHeight w:val="651"/>
        </w:trPr>
        <w:tc>
          <w:tcPr>
            <w:tcW w:w="697" w:type="dxa"/>
            <w:tcBorders>
              <w:top w:val="nil"/>
              <w:left w:val="nil"/>
              <w:bottom w:val="nil"/>
              <w:right w:val="single" w:sz="4" w:space="0" w:color="auto"/>
            </w:tcBorders>
          </w:tcPr>
          <w:p w:rsidR="00EC1C16" w:rsidRPr="00EC1C16" w:rsidRDefault="00EC1C16" w:rsidP="00270A19">
            <w:pPr>
              <w:jc w:val="center"/>
              <w:rPr>
                <w:b/>
                <w:sz w:val="40"/>
                <w:vertAlign w:val="subscript"/>
                <w:lang w:val="el-GR"/>
              </w:rPr>
            </w:pPr>
            <w:r>
              <w:rPr>
                <w:b/>
                <w:sz w:val="40"/>
              </w:rPr>
              <w:t>Q</w:t>
            </w:r>
            <w:r w:rsidR="00270A19">
              <w:rPr>
                <w:b/>
                <w:sz w:val="40"/>
                <w:vertAlign w:val="subscript"/>
              </w:rPr>
              <w:t>2</w:t>
            </w:r>
          </w:p>
        </w:tc>
        <w:tc>
          <w:tcPr>
            <w:tcW w:w="697" w:type="dxa"/>
            <w:tcBorders>
              <w:left w:val="single" w:sz="4" w:space="0" w:color="auto"/>
            </w:tcBorders>
          </w:tcPr>
          <w:p w:rsidR="00EC1C16" w:rsidRPr="00EC1C16" w:rsidRDefault="00EC1C16" w:rsidP="00EC1C16">
            <w:pPr>
              <w:jc w:val="center"/>
              <w:rPr>
                <w:b/>
                <w:sz w:val="40"/>
                <w:vertAlign w:val="subscript"/>
                <w:lang w:val="el-GR"/>
              </w:rPr>
            </w:pPr>
            <w:r>
              <w:rPr>
                <w:b/>
                <w:sz w:val="40"/>
                <w:lang w:val="el-GR"/>
              </w:rPr>
              <w:t>Χ</w:t>
            </w:r>
            <w:r>
              <w:rPr>
                <w:b/>
                <w:sz w:val="40"/>
                <w:vertAlign w:val="subscript"/>
                <w:lang w:val="el-GR"/>
              </w:rPr>
              <w:t>0</w:t>
            </w:r>
          </w:p>
        </w:tc>
        <w:tc>
          <w:tcPr>
            <w:tcW w:w="697" w:type="dxa"/>
          </w:tcPr>
          <w:p w:rsidR="00EC1C16" w:rsidRPr="00EC1C16" w:rsidRDefault="00EC1C16" w:rsidP="00EC1C16">
            <w:pPr>
              <w:jc w:val="center"/>
              <w:rPr>
                <w:b/>
                <w:sz w:val="40"/>
                <w:vertAlign w:val="subscript"/>
                <w:lang w:val="el-GR"/>
              </w:rPr>
            </w:pPr>
            <w:r>
              <w:rPr>
                <w:b/>
                <w:sz w:val="40"/>
                <w:lang w:val="el-GR"/>
              </w:rPr>
              <w:t>Χ</w:t>
            </w:r>
            <w:r>
              <w:rPr>
                <w:b/>
                <w:sz w:val="40"/>
                <w:vertAlign w:val="subscript"/>
                <w:lang w:val="el-GR"/>
              </w:rPr>
              <w:t>1</w:t>
            </w:r>
          </w:p>
        </w:tc>
      </w:tr>
      <w:tr w:rsidR="00EC1C16" w:rsidRPr="00A30668" w:rsidTr="00270A19">
        <w:trPr>
          <w:gridAfter w:val="1"/>
          <w:wAfter w:w="697" w:type="dxa"/>
          <w:trHeight w:val="651"/>
        </w:trPr>
        <w:tc>
          <w:tcPr>
            <w:tcW w:w="697" w:type="dxa"/>
            <w:tcBorders>
              <w:top w:val="nil"/>
              <w:left w:val="nil"/>
              <w:bottom w:val="nil"/>
            </w:tcBorders>
          </w:tcPr>
          <w:p w:rsidR="00EC1C16" w:rsidRDefault="00EC1C16" w:rsidP="00270A19">
            <w:pPr>
              <w:jc w:val="center"/>
              <w:rPr>
                <w:b/>
                <w:sz w:val="40"/>
                <w:lang w:val="el-GR"/>
              </w:rPr>
            </w:pPr>
            <w:r w:rsidRPr="00270A19">
              <w:rPr>
                <w:b/>
                <w:color w:val="FF0000"/>
                <w:sz w:val="40"/>
              </w:rPr>
              <w:t>Q</w:t>
            </w:r>
            <w:r w:rsidR="00270A19" w:rsidRPr="00270A19">
              <w:rPr>
                <w:b/>
                <w:color w:val="FF0000"/>
                <w:sz w:val="40"/>
                <w:vertAlign w:val="subscript"/>
              </w:rPr>
              <w:t>3</w:t>
            </w:r>
          </w:p>
        </w:tc>
        <w:tc>
          <w:tcPr>
            <w:tcW w:w="697" w:type="dxa"/>
          </w:tcPr>
          <w:p w:rsidR="00EC1C16" w:rsidRPr="00A30668" w:rsidRDefault="00EC1C16" w:rsidP="00EC1C16">
            <w:pPr>
              <w:jc w:val="center"/>
              <w:rPr>
                <w:b/>
                <w:sz w:val="40"/>
                <w:lang w:val="el-GR"/>
              </w:rPr>
            </w:pPr>
          </w:p>
        </w:tc>
        <w:tc>
          <w:tcPr>
            <w:tcW w:w="697" w:type="dxa"/>
          </w:tcPr>
          <w:p w:rsidR="00EC1C16" w:rsidRDefault="00EC1C16" w:rsidP="00EC1C16">
            <w:pPr>
              <w:jc w:val="center"/>
              <w:rPr>
                <w:b/>
                <w:sz w:val="40"/>
                <w:lang w:val="el-GR"/>
              </w:rPr>
            </w:pPr>
            <w:r w:rsidRPr="00A30668">
              <w:rPr>
                <w:b/>
                <w:sz w:val="40"/>
                <w:lang w:val="el-GR"/>
              </w:rPr>
              <w:t>Χ</w:t>
            </w:r>
            <w:r w:rsidRPr="00A30668">
              <w:rPr>
                <w:b/>
                <w:sz w:val="40"/>
                <w:vertAlign w:val="subscript"/>
                <w:lang w:val="el-GR"/>
              </w:rPr>
              <w:t>0</w:t>
            </w:r>
          </w:p>
        </w:tc>
        <w:tc>
          <w:tcPr>
            <w:tcW w:w="697" w:type="dxa"/>
          </w:tcPr>
          <w:p w:rsidR="00EC1C16" w:rsidRDefault="00EC1C16" w:rsidP="00EC1C16">
            <w:pPr>
              <w:jc w:val="center"/>
              <w:rPr>
                <w:b/>
                <w:sz w:val="40"/>
                <w:lang w:val="el-GR"/>
              </w:rPr>
            </w:pPr>
            <w:r w:rsidRPr="00A30668">
              <w:rPr>
                <w:b/>
                <w:sz w:val="40"/>
                <w:lang w:val="el-GR"/>
              </w:rPr>
              <w:t>Χ</w:t>
            </w:r>
            <w:r w:rsidRPr="00A30668">
              <w:rPr>
                <w:b/>
                <w:sz w:val="40"/>
                <w:vertAlign w:val="subscript"/>
                <w:lang w:val="el-GR"/>
              </w:rPr>
              <w:t>0</w:t>
            </w:r>
          </w:p>
        </w:tc>
      </w:tr>
      <w:tr w:rsidR="00EC1C16" w:rsidTr="00EC1C16">
        <w:trPr>
          <w:trHeight w:val="663"/>
        </w:trPr>
        <w:tc>
          <w:tcPr>
            <w:tcW w:w="697" w:type="dxa"/>
            <w:tcBorders>
              <w:top w:val="nil"/>
              <w:left w:val="nil"/>
              <w:bottom w:val="nil"/>
              <w:right w:val="nil"/>
            </w:tcBorders>
          </w:tcPr>
          <w:p w:rsidR="00EC1C16" w:rsidRPr="00EC1C16" w:rsidRDefault="00EC1C16" w:rsidP="00EC1C16">
            <w:pPr>
              <w:jc w:val="center"/>
              <w:rPr>
                <w:b/>
                <w:sz w:val="40"/>
                <w:vertAlign w:val="subscript"/>
              </w:rPr>
            </w:pPr>
          </w:p>
        </w:tc>
        <w:tc>
          <w:tcPr>
            <w:tcW w:w="697" w:type="dxa"/>
            <w:tcBorders>
              <w:top w:val="nil"/>
              <w:left w:val="nil"/>
              <w:bottom w:val="nil"/>
              <w:right w:val="nil"/>
            </w:tcBorders>
          </w:tcPr>
          <w:p w:rsidR="00EC1C16" w:rsidRDefault="00EC1C16" w:rsidP="00EC1C16">
            <w:pPr>
              <w:jc w:val="center"/>
              <w:rPr>
                <w:b/>
                <w:sz w:val="40"/>
              </w:rPr>
            </w:pPr>
            <w:r w:rsidRPr="00270A19">
              <w:rPr>
                <w:b/>
                <w:color w:val="FF0000"/>
                <w:sz w:val="40"/>
              </w:rPr>
              <w:t>Q</w:t>
            </w:r>
            <w:r w:rsidRPr="00270A19">
              <w:rPr>
                <w:b/>
                <w:color w:val="FF0000"/>
                <w:sz w:val="40"/>
                <w:vertAlign w:val="subscript"/>
              </w:rPr>
              <w:t>0</w:t>
            </w:r>
          </w:p>
        </w:tc>
        <w:tc>
          <w:tcPr>
            <w:tcW w:w="697" w:type="dxa"/>
            <w:tcBorders>
              <w:top w:val="nil"/>
              <w:left w:val="nil"/>
              <w:bottom w:val="nil"/>
              <w:right w:val="nil"/>
            </w:tcBorders>
          </w:tcPr>
          <w:p w:rsidR="00EC1C16" w:rsidRPr="00EC1C16" w:rsidRDefault="00EC1C16" w:rsidP="00EC1C16">
            <w:pPr>
              <w:jc w:val="center"/>
              <w:rPr>
                <w:b/>
                <w:sz w:val="40"/>
                <w:vertAlign w:val="subscript"/>
              </w:rPr>
            </w:pPr>
            <w:r>
              <w:rPr>
                <w:b/>
                <w:sz w:val="40"/>
              </w:rPr>
              <w:t>Q</w:t>
            </w:r>
            <w:r>
              <w:rPr>
                <w:b/>
                <w:sz w:val="40"/>
                <w:vertAlign w:val="subscript"/>
              </w:rPr>
              <w:t>1</w:t>
            </w:r>
          </w:p>
        </w:tc>
        <w:tc>
          <w:tcPr>
            <w:tcW w:w="697" w:type="dxa"/>
            <w:tcBorders>
              <w:top w:val="nil"/>
              <w:left w:val="nil"/>
              <w:bottom w:val="nil"/>
              <w:right w:val="nil"/>
            </w:tcBorders>
          </w:tcPr>
          <w:p w:rsidR="00EC1C16" w:rsidRPr="00EC1C16" w:rsidRDefault="00EC1C16" w:rsidP="00EC1C16">
            <w:pPr>
              <w:jc w:val="center"/>
              <w:rPr>
                <w:b/>
                <w:sz w:val="40"/>
                <w:vertAlign w:val="subscript"/>
              </w:rPr>
            </w:pPr>
            <w:r>
              <w:rPr>
                <w:b/>
                <w:sz w:val="40"/>
              </w:rPr>
              <w:t>Q</w:t>
            </w:r>
            <w:r>
              <w:rPr>
                <w:b/>
                <w:sz w:val="40"/>
                <w:vertAlign w:val="subscript"/>
              </w:rPr>
              <w:t>2</w:t>
            </w:r>
          </w:p>
        </w:tc>
        <w:tc>
          <w:tcPr>
            <w:tcW w:w="697" w:type="dxa"/>
            <w:tcBorders>
              <w:top w:val="nil"/>
              <w:left w:val="nil"/>
              <w:bottom w:val="nil"/>
              <w:right w:val="nil"/>
            </w:tcBorders>
          </w:tcPr>
          <w:p w:rsidR="00EC1C16" w:rsidRPr="00EC1C16" w:rsidRDefault="00EC1C16" w:rsidP="00EC1C16">
            <w:pPr>
              <w:jc w:val="center"/>
              <w:rPr>
                <w:b/>
                <w:sz w:val="40"/>
                <w:vertAlign w:val="subscript"/>
              </w:rPr>
            </w:pPr>
            <w:r w:rsidRPr="00270A19">
              <w:rPr>
                <w:b/>
                <w:color w:val="FF0000"/>
                <w:sz w:val="40"/>
              </w:rPr>
              <w:t>Q</w:t>
            </w:r>
            <w:r w:rsidRPr="00270A19">
              <w:rPr>
                <w:b/>
                <w:color w:val="FF0000"/>
                <w:sz w:val="40"/>
                <w:vertAlign w:val="subscript"/>
              </w:rPr>
              <w:t>3</w:t>
            </w:r>
          </w:p>
        </w:tc>
      </w:tr>
    </w:tbl>
    <w:p w:rsidR="00D51699" w:rsidRPr="0079321E" w:rsidRDefault="0079321E" w:rsidP="0079321E">
      <w:pPr>
        <w:ind w:left="720" w:firstLine="720"/>
        <w:jc w:val="both"/>
        <w:rPr>
          <w:sz w:val="32"/>
        </w:rPr>
      </w:pPr>
      <w:r>
        <w:rPr>
          <w:sz w:val="24"/>
        </w:rPr>
        <w:t xml:space="preserve">                      </w:t>
      </w:r>
      <w:r w:rsidRPr="0079321E">
        <w:rPr>
          <w:sz w:val="24"/>
          <w:lang w:val="el-GR"/>
        </w:rPr>
        <w:t xml:space="preserve">Ελαχιστοποιημένο </w:t>
      </w:r>
      <w:r w:rsidRPr="0079321E">
        <w:rPr>
          <w:sz w:val="24"/>
        </w:rPr>
        <w:t>DFA</w:t>
      </w:r>
    </w:p>
    <w:p w:rsidR="0079321E" w:rsidRPr="00062148" w:rsidRDefault="0079321E" w:rsidP="0079321E">
      <w:pPr>
        <w:jc w:val="both"/>
        <w:rPr>
          <w:sz w:val="28"/>
          <w:lang w:val="el-GR"/>
        </w:rPr>
      </w:pPr>
      <w:r>
        <w:rPr>
          <w:sz w:val="28"/>
          <w:lang w:val="el-GR"/>
        </w:rPr>
        <w:t xml:space="preserve">Με εφαρμογή του </w:t>
      </w:r>
      <w:r>
        <w:rPr>
          <w:sz w:val="28"/>
          <w:szCs w:val="28"/>
          <w:lang w:val="el-GR"/>
        </w:rPr>
        <w:t xml:space="preserve">θεωρήματος </w:t>
      </w:r>
      <w:r>
        <w:rPr>
          <w:sz w:val="28"/>
          <w:szCs w:val="28"/>
        </w:rPr>
        <w:t>Myhill</w:t>
      </w:r>
      <w:r w:rsidRPr="00062148">
        <w:rPr>
          <w:sz w:val="28"/>
          <w:szCs w:val="28"/>
          <w:lang w:val="el-GR"/>
        </w:rPr>
        <w:t>-</w:t>
      </w:r>
      <w:r>
        <w:rPr>
          <w:sz w:val="28"/>
          <w:szCs w:val="28"/>
        </w:rPr>
        <w:t>Nerode</w:t>
      </w:r>
      <w:r>
        <w:rPr>
          <w:sz w:val="28"/>
          <w:szCs w:val="28"/>
          <w:lang w:val="el-GR"/>
        </w:rPr>
        <w:t>,</w:t>
      </w:r>
      <w:r w:rsidRPr="00062148">
        <w:rPr>
          <w:sz w:val="28"/>
          <w:szCs w:val="28"/>
          <w:lang w:val="el-GR"/>
        </w:rPr>
        <w:t xml:space="preserve"> </w:t>
      </w:r>
      <w:r>
        <w:rPr>
          <w:sz w:val="28"/>
          <w:szCs w:val="28"/>
          <w:lang w:val="el-GR"/>
        </w:rPr>
        <w:t xml:space="preserve">παραπάνω, αποδεικνύεται ότι το </w:t>
      </w:r>
      <w:r>
        <w:rPr>
          <w:sz w:val="28"/>
          <w:szCs w:val="28"/>
        </w:rPr>
        <w:t>DFA</w:t>
      </w:r>
      <w:r w:rsidRPr="00062148">
        <w:rPr>
          <w:sz w:val="28"/>
          <w:szCs w:val="28"/>
          <w:lang w:val="el-GR"/>
        </w:rPr>
        <w:t xml:space="preserve"> </w:t>
      </w:r>
      <w:r>
        <w:rPr>
          <w:sz w:val="28"/>
          <w:szCs w:val="28"/>
          <w:lang w:val="el-GR"/>
        </w:rPr>
        <w:t xml:space="preserve">στο </w:t>
      </w:r>
      <w:r w:rsidRPr="007C7082">
        <w:rPr>
          <w:sz w:val="28"/>
          <w:szCs w:val="28"/>
          <w:lang w:val="el-GR"/>
        </w:rPr>
        <w:t>(</w:t>
      </w:r>
      <w:r>
        <w:rPr>
          <w:sz w:val="28"/>
          <w:szCs w:val="28"/>
        </w:rPr>
        <w:t>i</w:t>
      </w:r>
      <w:r w:rsidRPr="007C7082">
        <w:rPr>
          <w:sz w:val="28"/>
          <w:szCs w:val="28"/>
          <w:lang w:val="el-GR"/>
        </w:rPr>
        <w:t xml:space="preserve">) </w:t>
      </w:r>
      <w:r>
        <w:rPr>
          <w:sz w:val="28"/>
          <w:szCs w:val="28"/>
          <w:lang w:val="el-GR"/>
        </w:rPr>
        <w:t>δεν είναι ελάχιστο.</w:t>
      </w:r>
    </w:p>
    <w:p w:rsidR="0079321E" w:rsidRDefault="0079321E" w:rsidP="0079321E">
      <w:pPr>
        <w:jc w:val="both"/>
        <w:rPr>
          <w:sz w:val="28"/>
          <w:lang w:val="el-GR"/>
        </w:rPr>
      </w:pPr>
    </w:p>
    <w:p w:rsidR="0079321E" w:rsidRPr="0079321E" w:rsidRDefault="0079321E" w:rsidP="0079321E">
      <w:pPr>
        <w:rPr>
          <w:sz w:val="28"/>
          <w:lang w:val="el-GR"/>
        </w:rPr>
      </w:pPr>
      <w:r w:rsidRPr="00D51699">
        <w:rPr>
          <w:sz w:val="28"/>
          <w:lang w:val="el-GR"/>
        </w:rPr>
        <w:t xml:space="preserve"> (</w:t>
      </w:r>
      <w:r w:rsidRPr="00D51699">
        <w:rPr>
          <w:sz w:val="28"/>
        </w:rPr>
        <w:t>iii</w:t>
      </w:r>
      <w:r w:rsidRPr="00D51699">
        <w:rPr>
          <w:sz w:val="28"/>
          <w:lang w:val="el-GR"/>
        </w:rPr>
        <w:t xml:space="preserve">) </w:t>
      </w:r>
      <w:r w:rsidRPr="00D51699">
        <w:rPr>
          <w:sz w:val="28"/>
          <w:u w:val="single"/>
          <w:lang w:val="el-GR"/>
        </w:rPr>
        <w:t xml:space="preserve">Κανονική παράσταση της γλώσσας </w:t>
      </w:r>
      <w:r w:rsidRPr="00D51699">
        <w:rPr>
          <w:sz w:val="28"/>
          <w:u w:val="single"/>
        </w:rPr>
        <w:t>L</w:t>
      </w:r>
      <w:r>
        <w:rPr>
          <w:sz w:val="28"/>
          <w:u w:val="single"/>
          <w:vertAlign w:val="subscript"/>
          <w:lang w:val="el-GR"/>
        </w:rPr>
        <w:t>1</w:t>
      </w:r>
      <w:r w:rsidRPr="00D51699">
        <w:rPr>
          <w:sz w:val="28"/>
          <w:u w:val="single"/>
          <w:lang w:val="el-GR"/>
        </w:rPr>
        <w:t>:</w:t>
      </w:r>
      <w:r>
        <w:rPr>
          <w:sz w:val="28"/>
          <w:lang w:val="el-GR"/>
        </w:rPr>
        <w:t xml:space="preserve">   </w:t>
      </w:r>
      <w:r w:rsidRPr="0079321E">
        <w:rPr>
          <w:b/>
          <w:i/>
          <w:sz w:val="28"/>
          <w:lang w:val="el-GR"/>
        </w:rPr>
        <w:t>1*(011</w:t>
      </w:r>
      <w:r w:rsidRPr="0079321E">
        <w:rPr>
          <w:b/>
          <w:i/>
          <w:sz w:val="28"/>
          <w:vertAlign w:val="superscript"/>
          <w:lang w:val="el-GR"/>
        </w:rPr>
        <w:t>+</w:t>
      </w:r>
      <w:r w:rsidRPr="0079321E">
        <w:rPr>
          <w:b/>
          <w:i/>
          <w:sz w:val="28"/>
          <w:lang w:val="el-GR"/>
        </w:rPr>
        <w:t>)*</w:t>
      </w:r>
    </w:p>
    <w:p w:rsidR="00A30668" w:rsidRDefault="00A30668" w:rsidP="00A30668">
      <w:pPr>
        <w:jc w:val="both"/>
        <w:rPr>
          <w:sz w:val="32"/>
          <w:lang w:val="el-GR"/>
        </w:rPr>
      </w:pPr>
    </w:p>
    <w:p w:rsidR="0079321E" w:rsidRPr="0079321E" w:rsidRDefault="0079321E">
      <w:pPr>
        <w:rPr>
          <w:b/>
          <w:sz w:val="36"/>
          <w:lang w:val="el-GR"/>
        </w:rPr>
      </w:pPr>
      <w:r w:rsidRPr="0079321E">
        <w:rPr>
          <w:b/>
          <w:sz w:val="36"/>
          <w:lang w:val="el-GR"/>
        </w:rPr>
        <w:br w:type="page"/>
      </w:r>
    </w:p>
    <w:p w:rsidR="0064148F" w:rsidRDefault="0053497A" w:rsidP="001F55D5">
      <w:pPr>
        <w:rPr>
          <w:b/>
          <w:noProof/>
        </w:rPr>
      </w:pPr>
      <w:r w:rsidRPr="00653ED1">
        <w:rPr>
          <w:b/>
          <w:noProof/>
          <w:sz w:val="28"/>
        </w:rPr>
        <w:lastRenderedPageBreak/>
        <w:drawing>
          <wp:anchor distT="0" distB="0" distL="114300" distR="114300" simplePos="0" relativeHeight="251662336" behindDoc="1" locked="0" layoutInCell="1" allowOverlap="1" wp14:anchorId="36AF0EAD" wp14:editId="74D2C78E">
            <wp:simplePos x="0" y="0"/>
            <wp:positionH relativeFrom="column">
              <wp:posOffset>2062390</wp:posOffset>
            </wp:positionH>
            <wp:positionV relativeFrom="paragraph">
              <wp:posOffset>500470</wp:posOffset>
            </wp:positionV>
            <wp:extent cx="3986860" cy="2792186"/>
            <wp:effectExtent l="0" t="0" r="0" b="825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86860" cy="2792186"/>
                    </a:xfrm>
                    <a:prstGeom prst="rect">
                      <a:avLst/>
                    </a:prstGeom>
                  </pic:spPr>
                </pic:pic>
              </a:graphicData>
            </a:graphic>
            <wp14:sizeRelH relativeFrom="margin">
              <wp14:pctWidth>0</wp14:pctWidth>
            </wp14:sizeRelH>
            <wp14:sizeRelV relativeFrom="margin">
              <wp14:pctHeight>0</wp14:pctHeight>
            </wp14:sizeRelV>
          </wp:anchor>
        </w:drawing>
      </w:r>
      <w:r w:rsidR="00E2369E" w:rsidRPr="00653ED1">
        <w:rPr>
          <w:b/>
          <w:sz w:val="36"/>
        </w:rPr>
        <w:t>L</w:t>
      </w:r>
      <w:r w:rsidR="00E2369E" w:rsidRPr="00653ED1">
        <w:rPr>
          <w:b/>
          <w:sz w:val="36"/>
          <w:vertAlign w:val="subscript"/>
        </w:rPr>
        <w:t>2</w:t>
      </w:r>
      <w:r w:rsidR="00E2369E" w:rsidRPr="00653ED1">
        <w:rPr>
          <w:b/>
          <w:sz w:val="36"/>
        </w:rPr>
        <w:t>:</w:t>
      </w:r>
      <w:r w:rsidR="000C0928" w:rsidRPr="00653ED1">
        <w:rPr>
          <w:b/>
          <w:noProof/>
        </w:rPr>
        <w:t xml:space="preserve"> </w:t>
      </w:r>
    </w:p>
    <w:p w:rsidR="00653ED1" w:rsidRPr="00653ED1" w:rsidRDefault="00653ED1" w:rsidP="001F55D5">
      <w:pPr>
        <w:rPr>
          <w:sz w:val="28"/>
        </w:rPr>
      </w:pPr>
      <w:r w:rsidRPr="00653ED1">
        <w:rPr>
          <w:noProof/>
          <w:sz w:val="28"/>
        </w:rPr>
        <w:t>(i)</w:t>
      </w:r>
    </w:p>
    <w:tbl>
      <w:tblPr>
        <w:tblStyle w:val="TableGrid"/>
        <w:tblW w:w="0" w:type="auto"/>
        <w:tblLook w:val="04A0" w:firstRow="1" w:lastRow="0" w:firstColumn="1" w:lastColumn="0" w:noHBand="0" w:noVBand="1"/>
      </w:tblPr>
      <w:tblGrid>
        <w:gridCol w:w="787"/>
        <w:gridCol w:w="787"/>
        <w:gridCol w:w="787"/>
        <w:gridCol w:w="787"/>
      </w:tblGrid>
      <w:tr w:rsidR="00E2369E" w:rsidTr="00D51699">
        <w:trPr>
          <w:trHeight w:val="538"/>
        </w:trPr>
        <w:tc>
          <w:tcPr>
            <w:tcW w:w="787" w:type="dxa"/>
            <w:shd w:val="clear" w:color="auto" w:fill="A8D08D" w:themeFill="accent6" w:themeFillTint="99"/>
          </w:tcPr>
          <w:p w:rsidR="00E2369E" w:rsidRPr="00E2369E" w:rsidRDefault="00E2369E" w:rsidP="00E2369E">
            <w:pPr>
              <w:jc w:val="center"/>
              <w:rPr>
                <w:b/>
                <w:sz w:val="40"/>
              </w:rPr>
            </w:pPr>
            <w:r w:rsidRPr="00E2369E">
              <w:rPr>
                <w:b/>
                <w:sz w:val="40"/>
              </w:rPr>
              <w:t>Q</w:t>
            </w:r>
          </w:p>
        </w:tc>
        <w:tc>
          <w:tcPr>
            <w:tcW w:w="787" w:type="dxa"/>
            <w:shd w:val="clear" w:color="auto" w:fill="A8D08D" w:themeFill="accent6" w:themeFillTint="99"/>
          </w:tcPr>
          <w:p w:rsidR="00E2369E" w:rsidRPr="00E2369E" w:rsidRDefault="00E2369E" w:rsidP="00E2369E">
            <w:pPr>
              <w:jc w:val="center"/>
              <w:rPr>
                <w:b/>
                <w:sz w:val="40"/>
              </w:rPr>
            </w:pPr>
            <w:r>
              <w:rPr>
                <w:b/>
                <w:sz w:val="40"/>
              </w:rPr>
              <w:t>a</w:t>
            </w:r>
          </w:p>
        </w:tc>
        <w:tc>
          <w:tcPr>
            <w:tcW w:w="787" w:type="dxa"/>
            <w:shd w:val="clear" w:color="auto" w:fill="A8D08D" w:themeFill="accent6" w:themeFillTint="99"/>
          </w:tcPr>
          <w:p w:rsidR="00E2369E" w:rsidRPr="00E2369E" w:rsidRDefault="00653ED1" w:rsidP="00653ED1">
            <w:pPr>
              <w:jc w:val="center"/>
              <w:rPr>
                <w:b/>
                <w:sz w:val="40"/>
              </w:rPr>
            </w:pPr>
            <w:r>
              <w:rPr>
                <w:b/>
                <w:sz w:val="40"/>
              </w:rPr>
              <w:t>d</w:t>
            </w:r>
          </w:p>
        </w:tc>
        <w:tc>
          <w:tcPr>
            <w:tcW w:w="787" w:type="dxa"/>
            <w:shd w:val="clear" w:color="auto" w:fill="A8D08D" w:themeFill="accent6" w:themeFillTint="99"/>
          </w:tcPr>
          <w:p w:rsidR="00E2369E" w:rsidRPr="00E2369E" w:rsidRDefault="00E2369E" w:rsidP="00E2369E">
            <w:pPr>
              <w:jc w:val="center"/>
              <w:rPr>
                <w:b/>
                <w:sz w:val="40"/>
              </w:rPr>
            </w:pPr>
            <w:r>
              <w:rPr>
                <w:b/>
                <w:sz w:val="40"/>
              </w:rPr>
              <w:t>c</w:t>
            </w:r>
          </w:p>
        </w:tc>
      </w:tr>
      <w:tr w:rsidR="00E2369E" w:rsidTr="00D51699">
        <w:trPr>
          <w:trHeight w:val="538"/>
        </w:trPr>
        <w:tc>
          <w:tcPr>
            <w:tcW w:w="787" w:type="dxa"/>
            <w:shd w:val="clear" w:color="auto" w:fill="C5E0B3" w:themeFill="accent6" w:themeFillTint="66"/>
          </w:tcPr>
          <w:p w:rsidR="00E2369E" w:rsidRPr="00E2369E" w:rsidRDefault="00E2369E" w:rsidP="00E2369E">
            <w:pPr>
              <w:jc w:val="center"/>
              <w:rPr>
                <w:rFonts w:cstheme="minorHAnsi"/>
                <w:b/>
                <w:sz w:val="40"/>
                <w:szCs w:val="40"/>
                <w:vertAlign w:val="subscript"/>
              </w:rPr>
            </w:pPr>
            <w:r w:rsidRPr="00E2369E">
              <w:rPr>
                <w:rFonts w:cstheme="minorHAnsi"/>
                <w:b/>
                <w:sz w:val="40"/>
                <w:szCs w:val="40"/>
              </w:rPr>
              <w:t>Q</w:t>
            </w:r>
            <w:r w:rsidRPr="00E2369E">
              <w:rPr>
                <w:rFonts w:cstheme="minorHAnsi"/>
                <w:b/>
                <w:sz w:val="40"/>
                <w:szCs w:val="40"/>
                <w:vertAlign w:val="subscript"/>
              </w:rPr>
              <w:t>0</w:t>
            </w:r>
          </w:p>
        </w:tc>
        <w:tc>
          <w:tcPr>
            <w:tcW w:w="787" w:type="dxa"/>
          </w:tcPr>
          <w:p w:rsidR="00E2369E" w:rsidRPr="00E2369E" w:rsidRDefault="00E2369E" w:rsidP="00E2369E">
            <w:pPr>
              <w:jc w:val="center"/>
              <w:rPr>
                <w:b/>
                <w:sz w:val="40"/>
              </w:rPr>
            </w:pPr>
            <w:r w:rsidRPr="00E2369E">
              <w:rPr>
                <w:rFonts w:cstheme="minorHAnsi"/>
                <w:b/>
                <w:sz w:val="40"/>
                <w:szCs w:val="40"/>
              </w:rPr>
              <w:t>Q</w:t>
            </w:r>
            <w:r w:rsidRPr="00E2369E">
              <w:rPr>
                <w:rFonts w:cstheme="minorHAnsi"/>
                <w:b/>
                <w:sz w:val="40"/>
                <w:szCs w:val="40"/>
                <w:vertAlign w:val="subscript"/>
              </w:rPr>
              <w:t>0</w:t>
            </w:r>
          </w:p>
        </w:tc>
        <w:tc>
          <w:tcPr>
            <w:tcW w:w="787" w:type="dxa"/>
          </w:tcPr>
          <w:p w:rsidR="00E2369E" w:rsidRPr="00E2369E" w:rsidRDefault="00E2369E" w:rsidP="00E2369E">
            <w:pPr>
              <w:jc w:val="center"/>
              <w:rPr>
                <w:b/>
                <w:sz w:val="40"/>
              </w:rPr>
            </w:pPr>
            <w:r w:rsidRPr="00E2369E">
              <w:rPr>
                <w:rFonts w:cstheme="minorHAnsi"/>
                <w:b/>
                <w:sz w:val="40"/>
                <w:szCs w:val="40"/>
              </w:rPr>
              <w:t>Q</w:t>
            </w:r>
            <w:r w:rsidRPr="00E2369E">
              <w:rPr>
                <w:rFonts w:cstheme="minorHAnsi"/>
                <w:b/>
                <w:sz w:val="40"/>
                <w:szCs w:val="40"/>
                <w:vertAlign w:val="subscript"/>
              </w:rPr>
              <w:t>1</w:t>
            </w:r>
          </w:p>
        </w:tc>
        <w:tc>
          <w:tcPr>
            <w:tcW w:w="787" w:type="dxa"/>
          </w:tcPr>
          <w:p w:rsidR="00E2369E" w:rsidRPr="00E2369E" w:rsidRDefault="00E2369E" w:rsidP="00E2369E">
            <w:pPr>
              <w:jc w:val="center"/>
              <w:rPr>
                <w:b/>
                <w:sz w:val="40"/>
              </w:rPr>
            </w:pPr>
            <w:r w:rsidRPr="00E2369E">
              <w:rPr>
                <w:rFonts w:cstheme="minorHAnsi"/>
                <w:b/>
                <w:sz w:val="40"/>
                <w:szCs w:val="40"/>
              </w:rPr>
              <w:t>Q</w:t>
            </w:r>
            <w:r w:rsidRPr="00E2369E">
              <w:rPr>
                <w:rFonts w:cstheme="minorHAnsi"/>
                <w:b/>
                <w:sz w:val="40"/>
                <w:szCs w:val="40"/>
                <w:vertAlign w:val="subscript"/>
              </w:rPr>
              <w:t>4</w:t>
            </w:r>
          </w:p>
        </w:tc>
      </w:tr>
      <w:tr w:rsidR="00E2369E" w:rsidTr="00D51699">
        <w:trPr>
          <w:trHeight w:val="538"/>
        </w:trPr>
        <w:tc>
          <w:tcPr>
            <w:tcW w:w="787" w:type="dxa"/>
            <w:shd w:val="clear" w:color="auto" w:fill="C5E0B3" w:themeFill="accent6" w:themeFillTint="66"/>
          </w:tcPr>
          <w:p w:rsidR="00E2369E" w:rsidRPr="00E2369E" w:rsidRDefault="00E2369E" w:rsidP="00E2369E">
            <w:pPr>
              <w:jc w:val="center"/>
              <w:rPr>
                <w:rFonts w:cstheme="minorHAnsi"/>
                <w:b/>
                <w:sz w:val="40"/>
                <w:szCs w:val="40"/>
                <w:vertAlign w:val="subscript"/>
              </w:rPr>
            </w:pPr>
            <w:r w:rsidRPr="00E2369E">
              <w:rPr>
                <w:rFonts w:cstheme="minorHAnsi"/>
                <w:b/>
                <w:sz w:val="40"/>
                <w:szCs w:val="40"/>
              </w:rPr>
              <w:t>Q</w:t>
            </w:r>
            <w:r w:rsidRPr="00E2369E">
              <w:rPr>
                <w:rFonts w:cstheme="minorHAnsi"/>
                <w:b/>
                <w:sz w:val="40"/>
                <w:szCs w:val="40"/>
                <w:vertAlign w:val="subscript"/>
              </w:rPr>
              <w:t>1</w:t>
            </w:r>
          </w:p>
        </w:tc>
        <w:tc>
          <w:tcPr>
            <w:tcW w:w="787" w:type="dxa"/>
          </w:tcPr>
          <w:p w:rsidR="00E2369E" w:rsidRPr="00E2369E" w:rsidRDefault="00E2369E" w:rsidP="00E2369E">
            <w:pPr>
              <w:jc w:val="center"/>
              <w:rPr>
                <w:b/>
                <w:sz w:val="40"/>
              </w:rPr>
            </w:pPr>
            <w:r w:rsidRPr="00E2369E">
              <w:rPr>
                <w:rFonts w:cstheme="minorHAnsi"/>
                <w:b/>
                <w:sz w:val="40"/>
                <w:szCs w:val="40"/>
              </w:rPr>
              <w:t>Q</w:t>
            </w:r>
            <w:r w:rsidRPr="00E2369E">
              <w:rPr>
                <w:rFonts w:cstheme="minorHAnsi"/>
                <w:b/>
                <w:sz w:val="40"/>
                <w:szCs w:val="40"/>
                <w:vertAlign w:val="subscript"/>
              </w:rPr>
              <w:t>2</w:t>
            </w:r>
          </w:p>
        </w:tc>
        <w:tc>
          <w:tcPr>
            <w:tcW w:w="787" w:type="dxa"/>
          </w:tcPr>
          <w:p w:rsidR="00E2369E" w:rsidRPr="00E2369E" w:rsidRDefault="00E2369E" w:rsidP="00E2369E">
            <w:pPr>
              <w:jc w:val="center"/>
              <w:rPr>
                <w:b/>
                <w:sz w:val="40"/>
              </w:rPr>
            </w:pPr>
            <w:r w:rsidRPr="00E2369E">
              <w:rPr>
                <w:rFonts w:cstheme="minorHAnsi"/>
                <w:b/>
                <w:sz w:val="40"/>
                <w:szCs w:val="40"/>
              </w:rPr>
              <w:t>Q</w:t>
            </w:r>
            <w:r w:rsidRPr="00E2369E">
              <w:rPr>
                <w:rFonts w:cstheme="minorHAnsi"/>
                <w:b/>
                <w:sz w:val="40"/>
                <w:szCs w:val="40"/>
                <w:vertAlign w:val="subscript"/>
              </w:rPr>
              <w:t>1</w:t>
            </w:r>
          </w:p>
        </w:tc>
        <w:tc>
          <w:tcPr>
            <w:tcW w:w="787" w:type="dxa"/>
          </w:tcPr>
          <w:p w:rsidR="00E2369E" w:rsidRPr="00E2369E" w:rsidRDefault="00E2369E" w:rsidP="00E2369E">
            <w:pPr>
              <w:jc w:val="center"/>
              <w:rPr>
                <w:b/>
                <w:sz w:val="40"/>
              </w:rPr>
            </w:pPr>
            <w:r w:rsidRPr="00E2369E">
              <w:rPr>
                <w:rFonts w:cstheme="minorHAnsi"/>
                <w:b/>
                <w:sz w:val="40"/>
                <w:szCs w:val="40"/>
              </w:rPr>
              <w:t>Q</w:t>
            </w:r>
            <w:r w:rsidRPr="00E2369E">
              <w:rPr>
                <w:rFonts w:cstheme="minorHAnsi"/>
                <w:b/>
                <w:sz w:val="40"/>
                <w:szCs w:val="40"/>
                <w:vertAlign w:val="subscript"/>
              </w:rPr>
              <w:t>4</w:t>
            </w:r>
          </w:p>
        </w:tc>
      </w:tr>
      <w:tr w:rsidR="00E2369E" w:rsidTr="00D51699">
        <w:trPr>
          <w:trHeight w:val="538"/>
        </w:trPr>
        <w:tc>
          <w:tcPr>
            <w:tcW w:w="787" w:type="dxa"/>
            <w:shd w:val="clear" w:color="auto" w:fill="C5E0B3" w:themeFill="accent6" w:themeFillTint="66"/>
          </w:tcPr>
          <w:p w:rsidR="00E2369E" w:rsidRPr="00E2369E" w:rsidRDefault="00E2369E" w:rsidP="00E2369E">
            <w:pPr>
              <w:jc w:val="center"/>
              <w:rPr>
                <w:rFonts w:cstheme="minorHAnsi"/>
                <w:b/>
                <w:sz w:val="40"/>
                <w:szCs w:val="40"/>
                <w:vertAlign w:val="subscript"/>
              </w:rPr>
            </w:pPr>
            <w:r w:rsidRPr="00E2369E">
              <w:rPr>
                <w:rFonts w:cstheme="minorHAnsi"/>
                <w:b/>
                <w:sz w:val="40"/>
                <w:szCs w:val="40"/>
              </w:rPr>
              <w:t>Q</w:t>
            </w:r>
            <w:r w:rsidRPr="00E2369E">
              <w:rPr>
                <w:rFonts w:cstheme="minorHAnsi"/>
                <w:b/>
                <w:sz w:val="40"/>
                <w:szCs w:val="40"/>
                <w:vertAlign w:val="subscript"/>
              </w:rPr>
              <w:t>2</w:t>
            </w:r>
          </w:p>
        </w:tc>
        <w:tc>
          <w:tcPr>
            <w:tcW w:w="787" w:type="dxa"/>
          </w:tcPr>
          <w:p w:rsidR="00E2369E" w:rsidRPr="00E2369E" w:rsidRDefault="00E2369E" w:rsidP="00E2369E">
            <w:pPr>
              <w:jc w:val="center"/>
              <w:rPr>
                <w:b/>
                <w:sz w:val="40"/>
              </w:rPr>
            </w:pPr>
            <w:r w:rsidRPr="00E2369E">
              <w:rPr>
                <w:rFonts w:cstheme="minorHAnsi"/>
                <w:b/>
                <w:sz w:val="40"/>
                <w:szCs w:val="40"/>
              </w:rPr>
              <w:t>Q</w:t>
            </w:r>
            <w:r w:rsidRPr="00E2369E">
              <w:rPr>
                <w:rFonts w:cstheme="minorHAnsi"/>
                <w:b/>
                <w:sz w:val="40"/>
                <w:szCs w:val="40"/>
                <w:vertAlign w:val="subscript"/>
              </w:rPr>
              <w:t>0</w:t>
            </w:r>
          </w:p>
        </w:tc>
        <w:tc>
          <w:tcPr>
            <w:tcW w:w="787" w:type="dxa"/>
          </w:tcPr>
          <w:p w:rsidR="00E2369E" w:rsidRPr="00E2369E" w:rsidRDefault="00E2369E" w:rsidP="00E2369E">
            <w:pPr>
              <w:jc w:val="center"/>
              <w:rPr>
                <w:b/>
                <w:sz w:val="40"/>
              </w:rPr>
            </w:pPr>
            <w:r w:rsidRPr="00E2369E">
              <w:rPr>
                <w:rFonts w:cstheme="minorHAnsi"/>
                <w:b/>
                <w:sz w:val="40"/>
                <w:szCs w:val="40"/>
              </w:rPr>
              <w:t>Q</w:t>
            </w:r>
            <w:r w:rsidRPr="00E2369E">
              <w:rPr>
                <w:rFonts w:cstheme="minorHAnsi"/>
                <w:b/>
                <w:sz w:val="40"/>
                <w:szCs w:val="40"/>
                <w:vertAlign w:val="subscript"/>
              </w:rPr>
              <w:t>1</w:t>
            </w:r>
          </w:p>
        </w:tc>
        <w:tc>
          <w:tcPr>
            <w:tcW w:w="787" w:type="dxa"/>
          </w:tcPr>
          <w:p w:rsidR="00E2369E" w:rsidRPr="00E2369E" w:rsidRDefault="00E2369E" w:rsidP="00E2369E">
            <w:pPr>
              <w:jc w:val="center"/>
              <w:rPr>
                <w:b/>
                <w:sz w:val="40"/>
              </w:rPr>
            </w:pPr>
            <w:r w:rsidRPr="00E2369E">
              <w:rPr>
                <w:rFonts w:cstheme="minorHAnsi"/>
                <w:b/>
                <w:sz w:val="40"/>
                <w:szCs w:val="40"/>
              </w:rPr>
              <w:t>Q</w:t>
            </w:r>
            <w:r w:rsidRPr="00E2369E">
              <w:rPr>
                <w:rFonts w:cstheme="minorHAnsi"/>
                <w:b/>
                <w:sz w:val="40"/>
                <w:szCs w:val="40"/>
                <w:vertAlign w:val="subscript"/>
              </w:rPr>
              <w:t>3</w:t>
            </w:r>
          </w:p>
        </w:tc>
      </w:tr>
      <w:tr w:rsidR="00E2369E" w:rsidTr="00D51699">
        <w:trPr>
          <w:trHeight w:val="538"/>
        </w:trPr>
        <w:tc>
          <w:tcPr>
            <w:tcW w:w="787" w:type="dxa"/>
            <w:shd w:val="clear" w:color="auto" w:fill="C5E0B3" w:themeFill="accent6" w:themeFillTint="66"/>
          </w:tcPr>
          <w:p w:rsidR="00E2369E" w:rsidRPr="00E2369E" w:rsidRDefault="00E2369E" w:rsidP="00E2369E">
            <w:pPr>
              <w:jc w:val="center"/>
              <w:rPr>
                <w:rFonts w:cstheme="minorHAnsi"/>
                <w:b/>
                <w:sz w:val="40"/>
                <w:szCs w:val="40"/>
                <w:vertAlign w:val="subscript"/>
              </w:rPr>
            </w:pPr>
            <w:r w:rsidRPr="00E2369E">
              <w:rPr>
                <w:rFonts w:cstheme="minorHAnsi"/>
                <w:b/>
                <w:color w:val="FF0000"/>
                <w:sz w:val="40"/>
                <w:szCs w:val="40"/>
              </w:rPr>
              <w:t>Q</w:t>
            </w:r>
            <w:r w:rsidRPr="00E2369E">
              <w:rPr>
                <w:rFonts w:cstheme="minorHAnsi"/>
                <w:b/>
                <w:color w:val="FF0000"/>
                <w:sz w:val="40"/>
                <w:szCs w:val="40"/>
                <w:vertAlign w:val="subscript"/>
              </w:rPr>
              <w:t>3</w:t>
            </w:r>
          </w:p>
        </w:tc>
        <w:tc>
          <w:tcPr>
            <w:tcW w:w="787" w:type="dxa"/>
          </w:tcPr>
          <w:p w:rsidR="00E2369E" w:rsidRPr="00E2369E" w:rsidRDefault="00E2369E" w:rsidP="00E2369E">
            <w:pPr>
              <w:jc w:val="center"/>
              <w:rPr>
                <w:b/>
                <w:sz w:val="40"/>
              </w:rPr>
            </w:pPr>
            <w:r>
              <w:rPr>
                <w:b/>
                <w:sz w:val="40"/>
              </w:rPr>
              <w:t>Q</w:t>
            </w:r>
            <w:r>
              <w:rPr>
                <w:b/>
                <w:sz w:val="40"/>
                <w:vertAlign w:val="subscript"/>
              </w:rPr>
              <w:t>7</w:t>
            </w:r>
          </w:p>
        </w:tc>
        <w:tc>
          <w:tcPr>
            <w:tcW w:w="787" w:type="dxa"/>
          </w:tcPr>
          <w:p w:rsidR="00E2369E" w:rsidRPr="00E2369E" w:rsidRDefault="00E2369E" w:rsidP="00E2369E">
            <w:pPr>
              <w:jc w:val="center"/>
              <w:rPr>
                <w:b/>
                <w:sz w:val="40"/>
              </w:rPr>
            </w:pPr>
            <w:r w:rsidRPr="00E2369E">
              <w:rPr>
                <w:b/>
                <w:sz w:val="40"/>
              </w:rPr>
              <w:t>Q</w:t>
            </w:r>
            <w:r w:rsidRPr="00E2369E">
              <w:rPr>
                <w:b/>
                <w:sz w:val="40"/>
                <w:vertAlign w:val="subscript"/>
              </w:rPr>
              <w:t>6</w:t>
            </w:r>
          </w:p>
        </w:tc>
        <w:tc>
          <w:tcPr>
            <w:tcW w:w="787" w:type="dxa"/>
          </w:tcPr>
          <w:p w:rsidR="00E2369E" w:rsidRPr="00E2369E" w:rsidRDefault="00E2369E" w:rsidP="00E2369E">
            <w:pPr>
              <w:jc w:val="center"/>
              <w:rPr>
                <w:b/>
                <w:sz w:val="40"/>
              </w:rPr>
            </w:pPr>
            <w:r w:rsidRPr="00E2369E">
              <w:rPr>
                <w:rFonts w:cstheme="minorHAnsi"/>
                <w:b/>
                <w:sz w:val="40"/>
                <w:szCs w:val="40"/>
              </w:rPr>
              <w:t>Q</w:t>
            </w:r>
            <w:r w:rsidRPr="00E2369E">
              <w:rPr>
                <w:rFonts w:cstheme="minorHAnsi"/>
                <w:b/>
                <w:sz w:val="40"/>
                <w:szCs w:val="40"/>
                <w:vertAlign w:val="subscript"/>
              </w:rPr>
              <w:t>3</w:t>
            </w:r>
          </w:p>
        </w:tc>
      </w:tr>
      <w:tr w:rsidR="00E2369E" w:rsidTr="00D51699">
        <w:trPr>
          <w:trHeight w:val="538"/>
        </w:trPr>
        <w:tc>
          <w:tcPr>
            <w:tcW w:w="787" w:type="dxa"/>
            <w:shd w:val="clear" w:color="auto" w:fill="C5E0B3" w:themeFill="accent6" w:themeFillTint="66"/>
          </w:tcPr>
          <w:p w:rsidR="00E2369E" w:rsidRPr="00E2369E" w:rsidRDefault="00E2369E" w:rsidP="00E2369E">
            <w:pPr>
              <w:jc w:val="center"/>
              <w:rPr>
                <w:rFonts w:cstheme="minorHAnsi"/>
                <w:b/>
                <w:sz w:val="40"/>
                <w:szCs w:val="40"/>
                <w:vertAlign w:val="subscript"/>
              </w:rPr>
            </w:pPr>
            <w:r w:rsidRPr="00E2369E">
              <w:rPr>
                <w:rFonts w:cstheme="minorHAnsi"/>
                <w:b/>
                <w:sz w:val="40"/>
                <w:szCs w:val="40"/>
              </w:rPr>
              <w:t>Q</w:t>
            </w:r>
            <w:r w:rsidRPr="00E2369E">
              <w:rPr>
                <w:rFonts w:cstheme="minorHAnsi"/>
                <w:b/>
                <w:sz w:val="40"/>
                <w:szCs w:val="40"/>
                <w:vertAlign w:val="subscript"/>
              </w:rPr>
              <w:t>4</w:t>
            </w:r>
          </w:p>
        </w:tc>
        <w:tc>
          <w:tcPr>
            <w:tcW w:w="787" w:type="dxa"/>
          </w:tcPr>
          <w:p w:rsidR="00E2369E" w:rsidRPr="00E2369E" w:rsidRDefault="00E2369E" w:rsidP="00E2369E">
            <w:pPr>
              <w:jc w:val="center"/>
              <w:rPr>
                <w:rFonts w:cstheme="minorHAnsi"/>
                <w:b/>
                <w:sz w:val="40"/>
                <w:szCs w:val="40"/>
                <w:vertAlign w:val="subscript"/>
              </w:rPr>
            </w:pPr>
            <w:r w:rsidRPr="00E2369E">
              <w:rPr>
                <w:rFonts w:cstheme="minorHAnsi"/>
                <w:b/>
                <w:sz w:val="40"/>
                <w:szCs w:val="40"/>
              </w:rPr>
              <w:t>Q</w:t>
            </w:r>
            <w:r w:rsidRPr="00E2369E">
              <w:rPr>
                <w:rFonts w:cstheme="minorHAnsi"/>
                <w:b/>
                <w:sz w:val="40"/>
                <w:szCs w:val="40"/>
                <w:vertAlign w:val="subscript"/>
              </w:rPr>
              <w:t>5</w:t>
            </w:r>
          </w:p>
        </w:tc>
        <w:tc>
          <w:tcPr>
            <w:tcW w:w="787" w:type="dxa"/>
          </w:tcPr>
          <w:p w:rsidR="00E2369E" w:rsidRPr="00E2369E" w:rsidRDefault="00E2369E" w:rsidP="00E2369E">
            <w:pPr>
              <w:jc w:val="center"/>
              <w:rPr>
                <w:b/>
                <w:sz w:val="40"/>
              </w:rPr>
            </w:pPr>
            <w:r w:rsidRPr="00E2369E">
              <w:rPr>
                <w:rFonts w:cstheme="minorHAnsi"/>
                <w:b/>
                <w:sz w:val="40"/>
                <w:szCs w:val="40"/>
              </w:rPr>
              <w:t>Q</w:t>
            </w:r>
            <w:r w:rsidRPr="00E2369E">
              <w:rPr>
                <w:rFonts w:cstheme="minorHAnsi"/>
                <w:b/>
                <w:sz w:val="40"/>
                <w:szCs w:val="40"/>
                <w:vertAlign w:val="subscript"/>
              </w:rPr>
              <w:t>1</w:t>
            </w:r>
          </w:p>
        </w:tc>
        <w:tc>
          <w:tcPr>
            <w:tcW w:w="787" w:type="dxa"/>
          </w:tcPr>
          <w:p w:rsidR="00E2369E" w:rsidRPr="00E2369E" w:rsidRDefault="00E2369E" w:rsidP="00E2369E">
            <w:pPr>
              <w:jc w:val="center"/>
              <w:rPr>
                <w:b/>
                <w:sz w:val="40"/>
              </w:rPr>
            </w:pPr>
            <w:r w:rsidRPr="00E2369E">
              <w:rPr>
                <w:rFonts w:cstheme="minorHAnsi"/>
                <w:b/>
                <w:sz w:val="40"/>
                <w:szCs w:val="40"/>
              </w:rPr>
              <w:t>Q</w:t>
            </w:r>
            <w:r w:rsidRPr="00E2369E">
              <w:rPr>
                <w:rFonts w:cstheme="minorHAnsi"/>
                <w:b/>
                <w:sz w:val="40"/>
                <w:szCs w:val="40"/>
                <w:vertAlign w:val="subscript"/>
              </w:rPr>
              <w:t>4</w:t>
            </w:r>
          </w:p>
        </w:tc>
      </w:tr>
      <w:tr w:rsidR="00E2369E" w:rsidTr="00D51699">
        <w:trPr>
          <w:trHeight w:val="538"/>
        </w:trPr>
        <w:tc>
          <w:tcPr>
            <w:tcW w:w="787" w:type="dxa"/>
            <w:shd w:val="clear" w:color="auto" w:fill="C5E0B3" w:themeFill="accent6" w:themeFillTint="66"/>
          </w:tcPr>
          <w:p w:rsidR="00E2369E" w:rsidRPr="00E2369E" w:rsidRDefault="00E2369E" w:rsidP="00E2369E">
            <w:pPr>
              <w:jc w:val="center"/>
              <w:rPr>
                <w:rFonts w:cstheme="minorHAnsi"/>
                <w:b/>
                <w:sz w:val="40"/>
                <w:szCs w:val="40"/>
                <w:vertAlign w:val="subscript"/>
              </w:rPr>
            </w:pPr>
            <w:r w:rsidRPr="00E2369E">
              <w:rPr>
                <w:rFonts w:cstheme="minorHAnsi"/>
                <w:b/>
                <w:sz w:val="40"/>
                <w:szCs w:val="40"/>
              </w:rPr>
              <w:t>Q</w:t>
            </w:r>
            <w:r w:rsidRPr="00E2369E">
              <w:rPr>
                <w:rFonts w:cstheme="minorHAnsi"/>
                <w:b/>
                <w:sz w:val="40"/>
                <w:szCs w:val="40"/>
                <w:vertAlign w:val="subscript"/>
              </w:rPr>
              <w:t>5</w:t>
            </w:r>
          </w:p>
        </w:tc>
        <w:tc>
          <w:tcPr>
            <w:tcW w:w="787" w:type="dxa"/>
          </w:tcPr>
          <w:p w:rsidR="00E2369E" w:rsidRPr="00E2369E" w:rsidRDefault="00E2369E" w:rsidP="00E2369E">
            <w:pPr>
              <w:jc w:val="center"/>
              <w:rPr>
                <w:b/>
                <w:sz w:val="40"/>
              </w:rPr>
            </w:pPr>
            <w:r w:rsidRPr="00E2369E">
              <w:rPr>
                <w:rFonts w:cstheme="minorHAnsi"/>
                <w:b/>
                <w:sz w:val="40"/>
                <w:szCs w:val="40"/>
              </w:rPr>
              <w:t>Q</w:t>
            </w:r>
            <w:r w:rsidRPr="00E2369E">
              <w:rPr>
                <w:rFonts w:cstheme="minorHAnsi"/>
                <w:b/>
                <w:sz w:val="40"/>
                <w:szCs w:val="40"/>
                <w:vertAlign w:val="subscript"/>
              </w:rPr>
              <w:t>0</w:t>
            </w:r>
          </w:p>
        </w:tc>
        <w:tc>
          <w:tcPr>
            <w:tcW w:w="787" w:type="dxa"/>
          </w:tcPr>
          <w:p w:rsidR="00E2369E" w:rsidRPr="00E2369E" w:rsidRDefault="00E2369E" w:rsidP="00E2369E">
            <w:pPr>
              <w:jc w:val="center"/>
              <w:rPr>
                <w:b/>
                <w:sz w:val="40"/>
              </w:rPr>
            </w:pPr>
            <w:r>
              <w:rPr>
                <w:b/>
                <w:sz w:val="40"/>
                <w:lang w:val="el-GR"/>
              </w:rPr>
              <w:t>Ø</w:t>
            </w:r>
          </w:p>
        </w:tc>
        <w:tc>
          <w:tcPr>
            <w:tcW w:w="787" w:type="dxa"/>
          </w:tcPr>
          <w:p w:rsidR="00E2369E" w:rsidRPr="00E2369E" w:rsidRDefault="00E2369E" w:rsidP="00E2369E">
            <w:pPr>
              <w:jc w:val="center"/>
              <w:rPr>
                <w:b/>
                <w:sz w:val="40"/>
              </w:rPr>
            </w:pPr>
            <w:r w:rsidRPr="00E2369E">
              <w:rPr>
                <w:rFonts w:cstheme="minorHAnsi"/>
                <w:b/>
                <w:sz w:val="40"/>
                <w:szCs w:val="40"/>
              </w:rPr>
              <w:t>Q</w:t>
            </w:r>
            <w:r w:rsidRPr="00E2369E">
              <w:rPr>
                <w:rFonts w:cstheme="minorHAnsi"/>
                <w:b/>
                <w:sz w:val="40"/>
                <w:szCs w:val="40"/>
                <w:vertAlign w:val="subscript"/>
              </w:rPr>
              <w:t>4</w:t>
            </w:r>
          </w:p>
        </w:tc>
      </w:tr>
      <w:tr w:rsidR="00E2369E" w:rsidTr="00D51699">
        <w:trPr>
          <w:trHeight w:val="538"/>
        </w:trPr>
        <w:tc>
          <w:tcPr>
            <w:tcW w:w="787" w:type="dxa"/>
            <w:shd w:val="clear" w:color="auto" w:fill="C5E0B3" w:themeFill="accent6" w:themeFillTint="66"/>
          </w:tcPr>
          <w:p w:rsidR="00E2369E" w:rsidRPr="00E2369E" w:rsidRDefault="00E2369E" w:rsidP="00E2369E">
            <w:pPr>
              <w:jc w:val="center"/>
              <w:rPr>
                <w:b/>
                <w:color w:val="FF0000"/>
                <w:sz w:val="40"/>
                <w:vertAlign w:val="subscript"/>
              </w:rPr>
            </w:pPr>
            <w:r w:rsidRPr="00E2369E">
              <w:rPr>
                <w:b/>
                <w:color w:val="FF0000"/>
                <w:sz w:val="40"/>
              </w:rPr>
              <w:t>Q</w:t>
            </w:r>
            <w:r w:rsidRPr="00E2369E">
              <w:rPr>
                <w:b/>
                <w:color w:val="FF0000"/>
                <w:sz w:val="40"/>
                <w:vertAlign w:val="subscript"/>
              </w:rPr>
              <w:t>6</w:t>
            </w:r>
          </w:p>
        </w:tc>
        <w:tc>
          <w:tcPr>
            <w:tcW w:w="787" w:type="dxa"/>
          </w:tcPr>
          <w:p w:rsidR="00E2369E" w:rsidRPr="00E2369E" w:rsidRDefault="00E2369E" w:rsidP="00E2369E">
            <w:pPr>
              <w:jc w:val="center"/>
              <w:rPr>
                <w:b/>
                <w:sz w:val="40"/>
              </w:rPr>
            </w:pPr>
            <w:r w:rsidRPr="00E2369E">
              <w:rPr>
                <w:b/>
                <w:sz w:val="40"/>
              </w:rPr>
              <w:t>Q</w:t>
            </w:r>
            <w:r w:rsidRPr="00E2369E">
              <w:rPr>
                <w:b/>
                <w:sz w:val="40"/>
                <w:vertAlign w:val="subscript"/>
              </w:rPr>
              <w:t>6</w:t>
            </w:r>
          </w:p>
        </w:tc>
        <w:tc>
          <w:tcPr>
            <w:tcW w:w="787" w:type="dxa"/>
          </w:tcPr>
          <w:p w:rsidR="00E2369E" w:rsidRPr="00E2369E" w:rsidRDefault="00E2369E" w:rsidP="00E2369E">
            <w:pPr>
              <w:jc w:val="center"/>
              <w:rPr>
                <w:b/>
                <w:sz w:val="40"/>
              </w:rPr>
            </w:pPr>
            <w:r w:rsidRPr="00E2369E">
              <w:rPr>
                <w:b/>
                <w:sz w:val="40"/>
              </w:rPr>
              <w:t>Q</w:t>
            </w:r>
            <w:r w:rsidRPr="00E2369E">
              <w:rPr>
                <w:b/>
                <w:sz w:val="40"/>
                <w:vertAlign w:val="subscript"/>
              </w:rPr>
              <w:t>6</w:t>
            </w:r>
          </w:p>
        </w:tc>
        <w:tc>
          <w:tcPr>
            <w:tcW w:w="787" w:type="dxa"/>
          </w:tcPr>
          <w:p w:rsidR="00E2369E" w:rsidRPr="00E2369E" w:rsidRDefault="00E2369E" w:rsidP="00E2369E">
            <w:pPr>
              <w:jc w:val="center"/>
              <w:rPr>
                <w:b/>
                <w:sz w:val="40"/>
              </w:rPr>
            </w:pPr>
            <w:r w:rsidRPr="00E2369E">
              <w:rPr>
                <w:rFonts w:cstheme="minorHAnsi"/>
                <w:b/>
                <w:sz w:val="40"/>
                <w:szCs w:val="40"/>
              </w:rPr>
              <w:t>Q</w:t>
            </w:r>
            <w:r w:rsidRPr="00E2369E">
              <w:rPr>
                <w:rFonts w:cstheme="minorHAnsi"/>
                <w:b/>
                <w:sz w:val="40"/>
                <w:szCs w:val="40"/>
                <w:vertAlign w:val="subscript"/>
              </w:rPr>
              <w:t>3</w:t>
            </w:r>
          </w:p>
        </w:tc>
      </w:tr>
      <w:tr w:rsidR="00E2369E" w:rsidTr="00D51699">
        <w:trPr>
          <w:trHeight w:val="551"/>
        </w:trPr>
        <w:tc>
          <w:tcPr>
            <w:tcW w:w="787" w:type="dxa"/>
            <w:shd w:val="clear" w:color="auto" w:fill="C5E0B3" w:themeFill="accent6" w:themeFillTint="66"/>
          </w:tcPr>
          <w:p w:rsidR="00E2369E" w:rsidRPr="00E2369E" w:rsidRDefault="00E2369E" w:rsidP="00E2369E">
            <w:pPr>
              <w:jc w:val="center"/>
              <w:rPr>
                <w:b/>
                <w:color w:val="FF0000"/>
                <w:sz w:val="40"/>
                <w:vertAlign w:val="subscript"/>
              </w:rPr>
            </w:pPr>
            <w:r w:rsidRPr="00E2369E">
              <w:rPr>
                <w:b/>
                <w:color w:val="FF0000"/>
                <w:sz w:val="40"/>
              </w:rPr>
              <w:t>Q</w:t>
            </w:r>
            <w:r w:rsidRPr="00E2369E">
              <w:rPr>
                <w:b/>
                <w:color w:val="FF0000"/>
                <w:sz w:val="40"/>
                <w:vertAlign w:val="subscript"/>
              </w:rPr>
              <w:t>7</w:t>
            </w:r>
          </w:p>
        </w:tc>
        <w:tc>
          <w:tcPr>
            <w:tcW w:w="787" w:type="dxa"/>
          </w:tcPr>
          <w:p w:rsidR="00E2369E" w:rsidRPr="00E2369E" w:rsidRDefault="00E2369E" w:rsidP="00E2369E">
            <w:pPr>
              <w:jc w:val="center"/>
              <w:rPr>
                <w:b/>
                <w:sz w:val="40"/>
              </w:rPr>
            </w:pPr>
            <w:r w:rsidRPr="00E2369E">
              <w:rPr>
                <w:b/>
                <w:sz w:val="40"/>
              </w:rPr>
              <w:t>Q</w:t>
            </w:r>
            <w:r w:rsidRPr="00E2369E">
              <w:rPr>
                <w:b/>
                <w:sz w:val="40"/>
                <w:vertAlign w:val="subscript"/>
              </w:rPr>
              <w:t>6</w:t>
            </w:r>
          </w:p>
        </w:tc>
        <w:tc>
          <w:tcPr>
            <w:tcW w:w="787" w:type="dxa"/>
          </w:tcPr>
          <w:p w:rsidR="00E2369E" w:rsidRPr="00E2369E" w:rsidRDefault="00E2369E" w:rsidP="00E2369E">
            <w:pPr>
              <w:jc w:val="center"/>
              <w:rPr>
                <w:b/>
                <w:sz w:val="40"/>
              </w:rPr>
            </w:pPr>
            <w:r>
              <w:rPr>
                <w:b/>
                <w:sz w:val="40"/>
                <w:lang w:val="el-GR"/>
              </w:rPr>
              <w:t>Ø</w:t>
            </w:r>
          </w:p>
        </w:tc>
        <w:tc>
          <w:tcPr>
            <w:tcW w:w="787" w:type="dxa"/>
          </w:tcPr>
          <w:p w:rsidR="00E2369E" w:rsidRPr="00E2369E" w:rsidRDefault="00E2369E" w:rsidP="00E2369E">
            <w:pPr>
              <w:jc w:val="center"/>
              <w:rPr>
                <w:b/>
                <w:sz w:val="40"/>
              </w:rPr>
            </w:pPr>
            <w:r w:rsidRPr="00E2369E">
              <w:rPr>
                <w:rFonts w:cstheme="minorHAnsi"/>
                <w:b/>
                <w:sz w:val="40"/>
                <w:szCs w:val="40"/>
              </w:rPr>
              <w:t>Q</w:t>
            </w:r>
            <w:r w:rsidRPr="00E2369E">
              <w:rPr>
                <w:rFonts w:cstheme="minorHAnsi"/>
                <w:b/>
                <w:sz w:val="40"/>
                <w:szCs w:val="40"/>
                <w:vertAlign w:val="subscript"/>
              </w:rPr>
              <w:t>3</w:t>
            </w:r>
          </w:p>
        </w:tc>
      </w:tr>
    </w:tbl>
    <w:p w:rsidR="00E2369E" w:rsidRDefault="00E2369E" w:rsidP="001F55D5">
      <w:pPr>
        <w:rPr>
          <w:sz w:val="28"/>
        </w:rPr>
      </w:pPr>
    </w:p>
    <w:p w:rsidR="00653ED1" w:rsidRDefault="00653ED1" w:rsidP="001F55D5">
      <w:pPr>
        <w:rPr>
          <w:sz w:val="28"/>
          <w:u w:val="single"/>
        </w:rPr>
      </w:pPr>
      <w:r>
        <w:rPr>
          <w:sz w:val="28"/>
        </w:rPr>
        <w:t xml:space="preserve">(ii) </w:t>
      </w:r>
      <w:r w:rsidRPr="00653ED1">
        <w:rPr>
          <w:sz w:val="28"/>
          <w:u w:val="single"/>
          <w:lang w:val="el-GR"/>
        </w:rPr>
        <w:t xml:space="preserve">Ισοδύναμο </w:t>
      </w:r>
      <w:r w:rsidRPr="00653ED1">
        <w:rPr>
          <w:sz w:val="28"/>
          <w:u w:val="single"/>
        </w:rPr>
        <w:t>DFA</w:t>
      </w:r>
      <w:r>
        <w:rPr>
          <w:sz w:val="28"/>
          <w:u w:val="single"/>
        </w:rPr>
        <w:t>:</w:t>
      </w:r>
    </w:p>
    <w:p w:rsidR="00653ED1" w:rsidRDefault="00C1036E" w:rsidP="001F55D5">
      <w:pPr>
        <w:rPr>
          <w:sz w:val="28"/>
        </w:rPr>
      </w:pPr>
      <w:r>
        <w:rPr>
          <w:noProof/>
        </w:rPr>
        <w:drawing>
          <wp:anchor distT="0" distB="0" distL="114300" distR="114300" simplePos="0" relativeHeight="251672576" behindDoc="1" locked="0" layoutInCell="1" allowOverlap="1" wp14:anchorId="38215872" wp14:editId="724AE8C0">
            <wp:simplePos x="0" y="0"/>
            <wp:positionH relativeFrom="margin">
              <wp:posOffset>353786</wp:posOffset>
            </wp:positionH>
            <wp:positionV relativeFrom="paragraph">
              <wp:posOffset>42092</wp:posOffset>
            </wp:positionV>
            <wp:extent cx="4874046" cy="3853543"/>
            <wp:effectExtent l="0" t="0" r="3175"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74046" cy="3853543"/>
                    </a:xfrm>
                    <a:prstGeom prst="rect">
                      <a:avLst/>
                    </a:prstGeom>
                  </pic:spPr>
                </pic:pic>
              </a:graphicData>
            </a:graphic>
            <wp14:sizeRelH relativeFrom="margin">
              <wp14:pctWidth>0</wp14:pctWidth>
            </wp14:sizeRelH>
            <wp14:sizeRelV relativeFrom="margin">
              <wp14:pctHeight>0</wp14:pctHeight>
            </wp14:sizeRelV>
          </wp:anchor>
        </w:drawing>
      </w:r>
    </w:p>
    <w:p w:rsidR="00F424E2" w:rsidRDefault="00F424E2">
      <w:pPr>
        <w:rPr>
          <w:sz w:val="28"/>
          <w:u w:val="single"/>
          <w:lang w:val="el-GR"/>
        </w:rPr>
      </w:pPr>
      <w:r>
        <w:rPr>
          <w:sz w:val="28"/>
          <w:u w:val="single"/>
          <w:lang w:val="el-GR"/>
        </w:rPr>
        <w:br w:type="page"/>
      </w:r>
    </w:p>
    <w:p w:rsidR="00F424E2" w:rsidRPr="00F424E2" w:rsidRDefault="00062148">
      <w:pPr>
        <w:rPr>
          <w:sz w:val="28"/>
          <w:u w:val="single"/>
        </w:rPr>
      </w:pPr>
      <w:r w:rsidRPr="00D51699">
        <w:rPr>
          <w:sz w:val="28"/>
          <w:u w:val="single"/>
          <w:lang w:val="el-GR"/>
        </w:rPr>
        <w:lastRenderedPageBreak/>
        <w:t xml:space="preserve">Ελαχιστοποίηση </w:t>
      </w:r>
      <w:r w:rsidRPr="00D51699">
        <w:rPr>
          <w:sz w:val="28"/>
          <w:u w:val="single"/>
        </w:rPr>
        <w:t>DFA:</w:t>
      </w:r>
    </w:p>
    <w:tbl>
      <w:tblPr>
        <w:tblStyle w:val="TableGrid"/>
        <w:tblW w:w="0" w:type="auto"/>
        <w:tblLook w:val="04A0" w:firstRow="1" w:lastRow="0" w:firstColumn="1" w:lastColumn="0" w:noHBand="0" w:noVBand="1"/>
      </w:tblPr>
      <w:tblGrid>
        <w:gridCol w:w="623"/>
        <w:gridCol w:w="623"/>
        <w:gridCol w:w="623"/>
        <w:gridCol w:w="623"/>
        <w:gridCol w:w="623"/>
        <w:gridCol w:w="623"/>
        <w:gridCol w:w="623"/>
        <w:gridCol w:w="623"/>
        <w:gridCol w:w="623"/>
      </w:tblGrid>
      <w:tr w:rsidR="00062148" w:rsidTr="00AC30AE">
        <w:trPr>
          <w:gridAfter w:val="8"/>
          <w:wAfter w:w="4984" w:type="dxa"/>
          <w:trHeight w:val="562"/>
        </w:trPr>
        <w:tc>
          <w:tcPr>
            <w:tcW w:w="623" w:type="dxa"/>
            <w:tcBorders>
              <w:top w:val="nil"/>
              <w:left w:val="nil"/>
              <w:bottom w:val="nil"/>
              <w:right w:val="nil"/>
            </w:tcBorders>
          </w:tcPr>
          <w:p w:rsidR="00062148" w:rsidRPr="00062148" w:rsidRDefault="00062148" w:rsidP="00062148">
            <w:pPr>
              <w:jc w:val="center"/>
              <w:rPr>
                <w:rFonts w:cstheme="minorHAnsi"/>
                <w:b/>
                <w:sz w:val="40"/>
                <w:szCs w:val="40"/>
                <w:vertAlign w:val="subscript"/>
              </w:rPr>
            </w:pPr>
            <w:r w:rsidRPr="00062148">
              <w:rPr>
                <w:rFonts w:cstheme="minorHAnsi"/>
                <w:b/>
                <w:sz w:val="40"/>
                <w:szCs w:val="40"/>
              </w:rPr>
              <w:t>Q</w:t>
            </w:r>
            <w:r w:rsidRPr="00062148">
              <w:rPr>
                <w:rFonts w:cstheme="minorHAnsi"/>
                <w:b/>
                <w:sz w:val="40"/>
                <w:szCs w:val="40"/>
                <w:vertAlign w:val="subscript"/>
              </w:rPr>
              <w:t>0</w:t>
            </w:r>
          </w:p>
        </w:tc>
      </w:tr>
      <w:tr w:rsidR="00AC30AE" w:rsidRPr="00AC30AE" w:rsidTr="00AC30AE">
        <w:trPr>
          <w:gridAfter w:val="7"/>
          <w:wAfter w:w="4361" w:type="dxa"/>
          <w:trHeight w:val="562"/>
        </w:trPr>
        <w:tc>
          <w:tcPr>
            <w:tcW w:w="623" w:type="dxa"/>
            <w:tcBorders>
              <w:top w:val="nil"/>
              <w:left w:val="nil"/>
              <w:bottom w:val="nil"/>
              <w:right w:val="single" w:sz="4" w:space="0" w:color="auto"/>
            </w:tcBorders>
          </w:tcPr>
          <w:p w:rsidR="00AC30AE" w:rsidRPr="00062148" w:rsidRDefault="00AC30AE" w:rsidP="00062148">
            <w:pPr>
              <w:jc w:val="center"/>
              <w:rPr>
                <w:rFonts w:cstheme="minorHAnsi"/>
                <w:b/>
                <w:sz w:val="40"/>
                <w:szCs w:val="40"/>
                <w:vertAlign w:val="subscript"/>
              </w:rPr>
            </w:pPr>
            <w:r w:rsidRPr="00062148">
              <w:rPr>
                <w:rFonts w:cstheme="minorHAnsi"/>
                <w:b/>
                <w:sz w:val="40"/>
                <w:szCs w:val="40"/>
              </w:rPr>
              <w:t>Q</w:t>
            </w:r>
            <w:r w:rsidRPr="00062148">
              <w:rPr>
                <w:rFonts w:cstheme="minorHAnsi"/>
                <w:b/>
                <w:sz w:val="40"/>
                <w:szCs w:val="40"/>
                <w:vertAlign w:val="subscript"/>
              </w:rPr>
              <w:t>1</w:t>
            </w:r>
          </w:p>
        </w:tc>
        <w:tc>
          <w:tcPr>
            <w:tcW w:w="623" w:type="dxa"/>
            <w:tcBorders>
              <w:left w:val="single" w:sz="4" w:space="0" w:color="auto"/>
            </w:tcBorders>
          </w:tcPr>
          <w:p w:rsidR="00AC30AE" w:rsidRPr="00AC30AE" w:rsidRDefault="00AC30AE" w:rsidP="00AC30AE">
            <w:pPr>
              <w:jc w:val="center"/>
              <w:rPr>
                <w:b/>
                <w:sz w:val="40"/>
                <w:lang w:val="el-GR"/>
              </w:rPr>
            </w:pPr>
            <w:r>
              <w:rPr>
                <w:b/>
                <w:sz w:val="40"/>
                <w:lang w:val="el-GR"/>
              </w:rPr>
              <w:t>Χ</w:t>
            </w:r>
            <w:r w:rsidR="007C7082">
              <w:rPr>
                <w:b/>
                <w:sz w:val="40"/>
                <w:vertAlign w:val="subscript"/>
                <w:lang w:val="el-GR"/>
              </w:rPr>
              <w:t>3</w:t>
            </w:r>
          </w:p>
        </w:tc>
      </w:tr>
      <w:tr w:rsidR="00AC30AE" w:rsidRPr="00AC30AE" w:rsidTr="00AC30AE">
        <w:trPr>
          <w:gridAfter w:val="6"/>
          <w:wAfter w:w="3738" w:type="dxa"/>
          <w:trHeight w:val="562"/>
        </w:trPr>
        <w:tc>
          <w:tcPr>
            <w:tcW w:w="623" w:type="dxa"/>
            <w:tcBorders>
              <w:top w:val="nil"/>
              <w:left w:val="nil"/>
              <w:bottom w:val="nil"/>
              <w:right w:val="single" w:sz="4" w:space="0" w:color="auto"/>
            </w:tcBorders>
          </w:tcPr>
          <w:p w:rsidR="00AC30AE" w:rsidRPr="00062148" w:rsidRDefault="00AC30AE" w:rsidP="00AC30AE">
            <w:pPr>
              <w:jc w:val="center"/>
              <w:rPr>
                <w:rFonts w:cstheme="minorHAnsi"/>
                <w:b/>
                <w:sz w:val="40"/>
                <w:szCs w:val="40"/>
                <w:vertAlign w:val="subscript"/>
              </w:rPr>
            </w:pPr>
            <w:r w:rsidRPr="00062148">
              <w:rPr>
                <w:rFonts w:cstheme="minorHAnsi"/>
                <w:b/>
                <w:sz w:val="40"/>
                <w:szCs w:val="40"/>
              </w:rPr>
              <w:t>Q</w:t>
            </w:r>
            <w:r w:rsidRPr="00062148">
              <w:rPr>
                <w:rFonts w:cstheme="minorHAnsi"/>
                <w:b/>
                <w:sz w:val="40"/>
                <w:szCs w:val="40"/>
                <w:vertAlign w:val="subscript"/>
              </w:rPr>
              <w:t>2</w:t>
            </w:r>
          </w:p>
        </w:tc>
        <w:tc>
          <w:tcPr>
            <w:tcW w:w="623" w:type="dxa"/>
            <w:tcBorders>
              <w:left w:val="single" w:sz="4" w:space="0" w:color="auto"/>
            </w:tcBorders>
          </w:tcPr>
          <w:p w:rsidR="00AC30AE" w:rsidRPr="007C7082" w:rsidRDefault="00AC30AE" w:rsidP="007C7082">
            <w:r w:rsidRPr="007A295B">
              <w:rPr>
                <w:b/>
                <w:sz w:val="40"/>
                <w:lang w:val="el-GR"/>
              </w:rPr>
              <w:t>Χ</w:t>
            </w:r>
            <w:r w:rsidR="007C7082">
              <w:rPr>
                <w:b/>
                <w:sz w:val="40"/>
                <w:vertAlign w:val="subscript"/>
              </w:rPr>
              <w:t>2</w:t>
            </w:r>
          </w:p>
        </w:tc>
        <w:tc>
          <w:tcPr>
            <w:tcW w:w="623" w:type="dxa"/>
          </w:tcPr>
          <w:p w:rsidR="00AC30AE" w:rsidRDefault="00AC30AE" w:rsidP="00AC30AE">
            <w:r w:rsidRPr="007A295B">
              <w:rPr>
                <w:b/>
                <w:sz w:val="40"/>
                <w:lang w:val="el-GR"/>
              </w:rPr>
              <w:t>Χ</w:t>
            </w:r>
            <w:r w:rsidR="007C7082">
              <w:rPr>
                <w:b/>
                <w:sz w:val="40"/>
                <w:vertAlign w:val="subscript"/>
                <w:lang w:val="el-GR"/>
              </w:rPr>
              <w:t>2</w:t>
            </w:r>
          </w:p>
        </w:tc>
      </w:tr>
      <w:tr w:rsidR="00AC30AE" w:rsidRPr="00AC30AE" w:rsidTr="00AC30AE">
        <w:trPr>
          <w:gridAfter w:val="5"/>
          <w:wAfter w:w="3115" w:type="dxa"/>
          <w:trHeight w:val="562"/>
        </w:trPr>
        <w:tc>
          <w:tcPr>
            <w:tcW w:w="623" w:type="dxa"/>
            <w:tcBorders>
              <w:top w:val="nil"/>
              <w:left w:val="nil"/>
              <w:bottom w:val="nil"/>
              <w:right w:val="single" w:sz="4" w:space="0" w:color="auto"/>
            </w:tcBorders>
          </w:tcPr>
          <w:p w:rsidR="00AC30AE" w:rsidRPr="00062148" w:rsidRDefault="00AC30AE" w:rsidP="00AC30AE">
            <w:pPr>
              <w:jc w:val="center"/>
              <w:rPr>
                <w:rFonts w:cstheme="minorHAnsi"/>
                <w:b/>
                <w:sz w:val="40"/>
                <w:szCs w:val="40"/>
                <w:vertAlign w:val="subscript"/>
              </w:rPr>
            </w:pPr>
            <w:r w:rsidRPr="00062148">
              <w:rPr>
                <w:rFonts w:cstheme="minorHAnsi"/>
                <w:b/>
                <w:color w:val="FF0000"/>
                <w:sz w:val="40"/>
                <w:szCs w:val="40"/>
              </w:rPr>
              <w:t>Q</w:t>
            </w:r>
            <w:r w:rsidRPr="00062148">
              <w:rPr>
                <w:rFonts w:cstheme="minorHAnsi"/>
                <w:b/>
                <w:color w:val="FF0000"/>
                <w:sz w:val="40"/>
                <w:szCs w:val="40"/>
                <w:vertAlign w:val="subscript"/>
              </w:rPr>
              <w:t>3</w:t>
            </w:r>
          </w:p>
        </w:tc>
        <w:tc>
          <w:tcPr>
            <w:tcW w:w="623" w:type="dxa"/>
            <w:tcBorders>
              <w:left w:val="single" w:sz="4" w:space="0" w:color="auto"/>
            </w:tcBorders>
          </w:tcPr>
          <w:p w:rsidR="00AC30AE" w:rsidRDefault="00AC30AE" w:rsidP="00AC30AE">
            <w:pPr>
              <w:jc w:val="center"/>
              <w:rPr>
                <w:b/>
                <w:sz w:val="40"/>
                <w:lang w:val="el-GR"/>
              </w:rPr>
            </w:pPr>
            <w:r w:rsidRPr="00A30668">
              <w:rPr>
                <w:b/>
                <w:sz w:val="40"/>
                <w:lang w:val="el-GR"/>
              </w:rPr>
              <w:t>Χ</w:t>
            </w:r>
            <w:r w:rsidRPr="00A30668">
              <w:rPr>
                <w:b/>
                <w:sz w:val="40"/>
                <w:vertAlign w:val="subscript"/>
                <w:lang w:val="el-GR"/>
              </w:rPr>
              <w:t>0</w:t>
            </w:r>
          </w:p>
        </w:tc>
        <w:tc>
          <w:tcPr>
            <w:tcW w:w="623" w:type="dxa"/>
          </w:tcPr>
          <w:p w:rsidR="00AC30AE" w:rsidRDefault="00AC30AE" w:rsidP="00AC30AE">
            <w:pPr>
              <w:jc w:val="center"/>
              <w:rPr>
                <w:b/>
                <w:sz w:val="40"/>
                <w:lang w:val="el-GR"/>
              </w:rPr>
            </w:pPr>
            <w:r w:rsidRPr="00A30668">
              <w:rPr>
                <w:b/>
                <w:sz w:val="40"/>
                <w:lang w:val="el-GR"/>
              </w:rPr>
              <w:t>Χ</w:t>
            </w:r>
            <w:r w:rsidRPr="00A30668">
              <w:rPr>
                <w:b/>
                <w:sz w:val="40"/>
                <w:vertAlign w:val="subscript"/>
                <w:lang w:val="el-GR"/>
              </w:rPr>
              <w:t>0</w:t>
            </w:r>
          </w:p>
        </w:tc>
        <w:tc>
          <w:tcPr>
            <w:tcW w:w="623" w:type="dxa"/>
          </w:tcPr>
          <w:p w:rsidR="00AC30AE" w:rsidRDefault="00AC30AE" w:rsidP="00AC30AE">
            <w:pPr>
              <w:jc w:val="center"/>
              <w:rPr>
                <w:b/>
                <w:sz w:val="40"/>
                <w:lang w:val="el-GR"/>
              </w:rPr>
            </w:pPr>
            <w:r w:rsidRPr="00A30668">
              <w:rPr>
                <w:b/>
                <w:sz w:val="40"/>
                <w:lang w:val="el-GR"/>
              </w:rPr>
              <w:t>Χ</w:t>
            </w:r>
            <w:r w:rsidRPr="00A30668">
              <w:rPr>
                <w:b/>
                <w:sz w:val="40"/>
                <w:vertAlign w:val="subscript"/>
                <w:lang w:val="el-GR"/>
              </w:rPr>
              <w:t>0</w:t>
            </w:r>
          </w:p>
        </w:tc>
      </w:tr>
      <w:tr w:rsidR="00AC30AE" w:rsidRPr="00AC30AE" w:rsidTr="00AC30AE">
        <w:trPr>
          <w:gridAfter w:val="4"/>
          <w:wAfter w:w="2492" w:type="dxa"/>
          <w:trHeight w:val="562"/>
        </w:trPr>
        <w:tc>
          <w:tcPr>
            <w:tcW w:w="623" w:type="dxa"/>
            <w:tcBorders>
              <w:top w:val="nil"/>
              <w:left w:val="nil"/>
              <w:bottom w:val="nil"/>
              <w:right w:val="single" w:sz="4" w:space="0" w:color="auto"/>
            </w:tcBorders>
          </w:tcPr>
          <w:p w:rsidR="00AC30AE" w:rsidRPr="00062148" w:rsidRDefault="00AC30AE" w:rsidP="00062148">
            <w:pPr>
              <w:jc w:val="center"/>
              <w:rPr>
                <w:rFonts w:cstheme="minorHAnsi"/>
                <w:b/>
                <w:sz w:val="40"/>
                <w:szCs w:val="40"/>
                <w:vertAlign w:val="subscript"/>
              </w:rPr>
            </w:pPr>
            <w:r w:rsidRPr="00062148">
              <w:rPr>
                <w:rFonts w:cstheme="minorHAnsi"/>
                <w:b/>
                <w:sz w:val="40"/>
                <w:szCs w:val="40"/>
              </w:rPr>
              <w:t>Q</w:t>
            </w:r>
            <w:r w:rsidRPr="00062148">
              <w:rPr>
                <w:rFonts w:cstheme="minorHAnsi"/>
                <w:b/>
                <w:sz w:val="40"/>
                <w:szCs w:val="40"/>
                <w:vertAlign w:val="subscript"/>
              </w:rPr>
              <w:t>4</w:t>
            </w:r>
          </w:p>
        </w:tc>
        <w:tc>
          <w:tcPr>
            <w:tcW w:w="623" w:type="dxa"/>
            <w:tcBorders>
              <w:left w:val="single" w:sz="4" w:space="0" w:color="auto"/>
            </w:tcBorders>
          </w:tcPr>
          <w:p w:rsidR="00AC30AE" w:rsidRPr="00AC30AE" w:rsidRDefault="00F424E2" w:rsidP="00AC30AE">
            <w:pPr>
              <w:jc w:val="center"/>
              <w:rPr>
                <w:b/>
                <w:sz w:val="40"/>
              </w:rPr>
            </w:pPr>
            <w:r>
              <w:rPr>
                <w:b/>
                <w:sz w:val="40"/>
                <w:lang w:val="el-GR"/>
              </w:rPr>
              <w:t>Χ</w:t>
            </w:r>
            <w:r w:rsidR="007C7082">
              <w:rPr>
                <w:b/>
                <w:sz w:val="40"/>
                <w:vertAlign w:val="subscript"/>
                <w:lang w:val="el-GR"/>
              </w:rPr>
              <w:t>2</w:t>
            </w:r>
          </w:p>
        </w:tc>
        <w:tc>
          <w:tcPr>
            <w:tcW w:w="623" w:type="dxa"/>
          </w:tcPr>
          <w:p w:rsidR="00AC30AE" w:rsidRPr="00AC30AE" w:rsidRDefault="00AC30AE" w:rsidP="00AC30AE">
            <w:pPr>
              <w:jc w:val="center"/>
              <w:rPr>
                <w:b/>
                <w:sz w:val="40"/>
              </w:rPr>
            </w:pPr>
            <w:r>
              <w:rPr>
                <w:b/>
                <w:sz w:val="40"/>
                <w:lang w:val="el-GR"/>
              </w:rPr>
              <w:t>Χ</w:t>
            </w:r>
            <w:r w:rsidR="007C7082">
              <w:rPr>
                <w:b/>
                <w:sz w:val="40"/>
                <w:vertAlign w:val="subscript"/>
                <w:lang w:val="el-GR"/>
              </w:rPr>
              <w:t>3</w:t>
            </w:r>
          </w:p>
        </w:tc>
        <w:tc>
          <w:tcPr>
            <w:tcW w:w="623" w:type="dxa"/>
          </w:tcPr>
          <w:p w:rsidR="00AC30AE" w:rsidRPr="00AC30AE" w:rsidRDefault="00AC30AE" w:rsidP="00AC30AE">
            <w:pPr>
              <w:jc w:val="center"/>
              <w:rPr>
                <w:b/>
                <w:sz w:val="40"/>
              </w:rPr>
            </w:pPr>
            <w:r>
              <w:rPr>
                <w:b/>
                <w:sz w:val="40"/>
                <w:lang w:val="el-GR"/>
              </w:rPr>
              <w:t>Χ</w:t>
            </w:r>
            <w:r w:rsidR="007C7082">
              <w:rPr>
                <w:b/>
                <w:sz w:val="40"/>
                <w:vertAlign w:val="subscript"/>
                <w:lang w:val="el-GR"/>
              </w:rPr>
              <w:t>2</w:t>
            </w:r>
          </w:p>
        </w:tc>
        <w:tc>
          <w:tcPr>
            <w:tcW w:w="623" w:type="dxa"/>
          </w:tcPr>
          <w:p w:rsidR="00AC30AE" w:rsidRPr="00AC30AE" w:rsidRDefault="00AC30AE" w:rsidP="00AC30AE">
            <w:pPr>
              <w:jc w:val="center"/>
              <w:rPr>
                <w:b/>
                <w:sz w:val="40"/>
              </w:rPr>
            </w:pPr>
            <w:r w:rsidRPr="00A30668">
              <w:rPr>
                <w:b/>
                <w:sz w:val="40"/>
                <w:lang w:val="el-GR"/>
              </w:rPr>
              <w:t>Χ</w:t>
            </w:r>
            <w:r w:rsidRPr="00A30668">
              <w:rPr>
                <w:b/>
                <w:sz w:val="40"/>
                <w:vertAlign w:val="subscript"/>
                <w:lang w:val="el-GR"/>
              </w:rPr>
              <w:t>0</w:t>
            </w:r>
          </w:p>
        </w:tc>
      </w:tr>
      <w:tr w:rsidR="00AC30AE" w:rsidRPr="00AC30AE" w:rsidTr="00AC30AE">
        <w:trPr>
          <w:gridAfter w:val="3"/>
          <w:wAfter w:w="1869" w:type="dxa"/>
          <w:trHeight w:val="562"/>
        </w:trPr>
        <w:tc>
          <w:tcPr>
            <w:tcW w:w="623" w:type="dxa"/>
            <w:tcBorders>
              <w:top w:val="nil"/>
              <w:left w:val="nil"/>
              <w:bottom w:val="nil"/>
              <w:right w:val="single" w:sz="4" w:space="0" w:color="auto"/>
            </w:tcBorders>
          </w:tcPr>
          <w:p w:rsidR="00AC30AE" w:rsidRPr="00062148" w:rsidRDefault="00AC30AE" w:rsidP="00AC30AE">
            <w:pPr>
              <w:jc w:val="center"/>
              <w:rPr>
                <w:rFonts w:cstheme="minorHAnsi"/>
                <w:b/>
                <w:sz w:val="40"/>
                <w:szCs w:val="40"/>
                <w:vertAlign w:val="subscript"/>
              </w:rPr>
            </w:pPr>
            <w:r w:rsidRPr="00062148">
              <w:rPr>
                <w:rFonts w:cstheme="minorHAnsi"/>
                <w:b/>
                <w:sz w:val="40"/>
                <w:szCs w:val="40"/>
              </w:rPr>
              <w:t>Q</w:t>
            </w:r>
            <w:r w:rsidRPr="00062148">
              <w:rPr>
                <w:rFonts w:cstheme="minorHAnsi"/>
                <w:b/>
                <w:sz w:val="40"/>
                <w:szCs w:val="40"/>
                <w:vertAlign w:val="subscript"/>
              </w:rPr>
              <w:t>5</w:t>
            </w:r>
          </w:p>
        </w:tc>
        <w:tc>
          <w:tcPr>
            <w:tcW w:w="623" w:type="dxa"/>
            <w:tcBorders>
              <w:left w:val="single" w:sz="4" w:space="0" w:color="auto"/>
            </w:tcBorders>
          </w:tcPr>
          <w:p w:rsidR="00AC30AE" w:rsidRPr="00AC30AE" w:rsidRDefault="002F27CA" w:rsidP="00AC30AE">
            <w:pPr>
              <w:jc w:val="center"/>
              <w:rPr>
                <w:b/>
                <w:sz w:val="40"/>
              </w:rPr>
            </w:pPr>
            <w:r w:rsidRPr="00A30668">
              <w:rPr>
                <w:b/>
                <w:sz w:val="40"/>
                <w:lang w:val="el-GR"/>
              </w:rPr>
              <w:t>Χ</w:t>
            </w:r>
            <w:r w:rsidR="007C7082">
              <w:rPr>
                <w:b/>
                <w:sz w:val="40"/>
                <w:vertAlign w:val="subscript"/>
                <w:lang w:val="el-GR"/>
              </w:rPr>
              <w:t>1</w:t>
            </w:r>
          </w:p>
        </w:tc>
        <w:tc>
          <w:tcPr>
            <w:tcW w:w="623" w:type="dxa"/>
          </w:tcPr>
          <w:p w:rsidR="00AC30AE" w:rsidRPr="00AC30AE" w:rsidRDefault="00AC30AE" w:rsidP="00AC30AE">
            <w:pPr>
              <w:jc w:val="center"/>
              <w:rPr>
                <w:b/>
                <w:sz w:val="40"/>
              </w:rPr>
            </w:pPr>
            <w:r>
              <w:rPr>
                <w:b/>
                <w:sz w:val="40"/>
                <w:lang w:val="el-GR"/>
              </w:rPr>
              <w:t>Χ</w:t>
            </w:r>
            <w:r w:rsidR="007C7082">
              <w:rPr>
                <w:b/>
                <w:sz w:val="40"/>
                <w:vertAlign w:val="subscript"/>
                <w:lang w:val="el-GR"/>
              </w:rPr>
              <w:t>3</w:t>
            </w:r>
          </w:p>
        </w:tc>
        <w:tc>
          <w:tcPr>
            <w:tcW w:w="623" w:type="dxa"/>
          </w:tcPr>
          <w:p w:rsidR="00AC30AE" w:rsidRPr="00AC30AE" w:rsidRDefault="00AC30AE" w:rsidP="00AC30AE">
            <w:pPr>
              <w:jc w:val="center"/>
              <w:rPr>
                <w:b/>
                <w:sz w:val="40"/>
              </w:rPr>
            </w:pPr>
            <w:r>
              <w:rPr>
                <w:b/>
                <w:sz w:val="40"/>
                <w:lang w:val="el-GR"/>
              </w:rPr>
              <w:t>Χ</w:t>
            </w:r>
            <w:r w:rsidR="007C7082">
              <w:rPr>
                <w:b/>
                <w:sz w:val="40"/>
                <w:vertAlign w:val="subscript"/>
                <w:lang w:val="el-GR"/>
              </w:rPr>
              <w:t>2</w:t>
            </w:r>
          </w:p>
        </w:tc>
        <w:tc>
          <w:tcPr>
            <w:tcW w:w="623" w:type="dxa"/>
          </w:tcPr>
          <w:p w:rsidR="00AC30AE" w:rsidRDefault="00AC30AE" w:rsidP="00AC30AE">
            <w:pPr>
              <w:jc w:val="center"/>
              <w:rPr>
                <w:b/>
                <w:sz w:val="40"/>
                <w:lang w:val="el-GR"/>
              </w:rPr>
            </w:pPr>
            <w:r w:rsidRPr="00A30668">
              <w:rPr>
                <w:b/>
                <w:sz w:val="40"/>
                <w:lang w:val="el-GR"/>
              </w:rPr>
              <w:t>Χ</w:t>
            </w:r>
            <w:r w:rsidRPr="00A30668">
              <w:rPr>
                <w:b/>
                <w:sz w:val="40"/>
                <w:vertAlign w:val="subscript"/>
                <w:lang w:val="el-GR"/>
              </w:rPr>
              <w:t>0</w:t>
            </w:r>
          </w:p>
        </w:tc>
        <w:tc>
          <w:tcPr>
            <w:tcW w:w="623" w:type="dxa"/>
          </w:tcPr>
          <w:p w:rsidR="00AC30AE" w:rsidRDefault="00F424E2" w:rsidP="00AC30AE">
            <w:pPr>
              <w:jc w:val="center"/>
              <w:rPr>
                <w:b/>
                <w:sz w:val="40"/>
                <w:lang w:val="el-GR"/>
              </w:rPr>
            </w:pPr>
            <w:r>
              <w:rPr>
                <w:b/>
                <w:sz w:val="40"/>
                <w:lang w:val="el-GR"/>
              </w:rPr>
              <w:t>Χ</w:t>
            </w:r>
            <w:r w:rsidR="007C7082">
              <w:rPr>
                <w:b/>
                <w:sz w:val="40"/>
                <w:vertAlign w:val="subscript"/>
                <w:lang w:val="el-GR"/>
              </w:rPr>
              <w:t>1</w:t>
            </w:r>
          </w:p>
        </w:tc>
      </w:tr>
      <w:tr w:rsidR="00AC30AE" w:rsidRPr="00AC30AE" w:rsidTr="00AC30AE">
        <w:trPr>
          <w:gridAfter w:val="2"/>
          <w:wAfter w:w="1246" w:type="dxa"/>
          <w:trHeight w:val="562"/>
        </w:trPr>
        <w:tc>
          <w:tcPr>
            <w:tcW w:w="623" w:type="dxa"/>
            <w:tcBorders>
              <w:top w:val="nil"/>
              <w:left w:val="nil"/>
              <w:bottom w:val="nil"/>
              <w:right w:val="single" w:sz="4" w:space="0" w:color="auto"/>
            </w:tcBorders>
          </w:tcPr>
          <w:p w:rsidR="00AC30AE" w:rsidRPr="00062148" w:rsidRDefault="00AC30AE" w:rsidP="00AC30AE">
            <w:pPr>
              <w:jc w:val="center"/>
              <w:rPr>
                <w:b/>
                <w:sz w:val="40"/>
                <w:vertAlign w:val="subscript"/>
              </w:rPr>
            </w:pPr>
            <w:r w:rsidRPr="00062148">
              <w:rPr>
                <w:b/>
                <w:color w:val="FF0000"/>
                <w:sz w:val="40"/>
              </w:rPr>
              <w:t>Q</w:t>
            </w:r>
            <w:r w:rsidRPr="00062148">
              <w:rPr>
                <w:b/>
                <w:color w:val="FF0000"/>
                <w:sz w:val="40"/>
                <w:vertAlign w:val="subscript"/>
              </w:rPr>
              <w:t>6</w:t>
            </w:r>
          </w:p>
        </w:tc>
        <w:tc>
          <w:tcPr>
            <w:tcW w:w="623" w:type="dxa"/>
            <w:tcBorders>
              <w:left w:val="single" w:sz="4" w:space="0" w:color="auto"/>
            </w:tcBorders>
          </w:tcPr>
          <w:p w:rsidR="00AC30AE" w:rsidRDefault="00AC30AE" w:rsidP="00AC30AE">
            <w:pPr>
              <w:jc w:val="center"/>
              <w:rPr>
                <w:b/>
                <w:sz w:val="40"/>
                <w:lang w:val="el-GR"/>
              </w:rPr>
            </w:pPr>
            <w:r w:rsidRPr="00A30668">
              <w:rPr>
                <w:b/>
                <w:sz w:val="40"/>
                <w:lang w:val="el-GR"/>
              </w:rPr>
              <w:t>Χ</w:t>
            </w:r>
            <w:r w:rsidRPr="00A30668">
              <w:rPr>
                <w:b/>
                <w:sz w:val="40"/>
                <w:vertAlign w:val="subscript"/>
                <w:lang w:val="el-GR"/>
              </w:rPr>
              <w:t>0</w:t>
            </w:r>
          </w:p>
        </w:tc>
        <w:tc>
          <w:tcPr>
            <w:tcW w:w="623" w:type="dxa"/>
          </w:tcPr>
          <w:p w:rsidR="00AC30AE" w:rsidRDefault="00AC30AE" w:rsidP="00AC30AE">
            <w:pPr>
              <w:jc w:val="center"/>
              <w:rPr>
                <w:b/>
                <w:sz w:val="40"/>
                <w:lang w:val="el-GR"/>
              </w:rPr>
            </w:pPr>
            <w:r w:rsidRPr="00A30668">
              <w:rPr>
                <w:b/>
                <w:sz w:val="40"/>
                <w:lang w:val="el-GR"/>
              </w:rPr>
              <w:t>Χ</w:t>
            </w:r>
            <w:r w:rsidRPr="00A30668">
              <w:rPr>
                <w:b/>
                <w:sz w:val="40"/>
                <w:vertAlign w:val="subscript"/>
                <w:lang w:val="el-GR"/>
              </w:rPr>
              <w:t>0</w:t>
            </w:r>
          </w:p>
        </w:tc>
        <w:tc>
          <w:tcPr>
            <w:tcW w:w="623" w:type="dxa"/>
          </w:tcPr>
          <w:p w:rsidR="00AC30AE" w:rsidRDefault="00AC30AE" w:rsidP="00AC30AE">
            <w:pPr>
              <w:jc w:val="center"/>
              <w:rPr>
                <w:b/>
                <w:sz w:val="40"/>
                <w:lang w:val="el-GR"/>
              </w:rPr>
            </w:pPr>
            <w:r w:rsidRPr="00A30668">
              <w:rPr>
                <w:b/>
                <w:sz w:val="40"/>
                <w:lang w:val="el-GR"/>
              </w:rPr>
              <w:t>Χ</w:t>
            </w:r>
            <w:r w:rsidRPr="00A30668">
              <w:rPr>
                <w:b/>
                <w:sz w:val="40"/>
                <w:vertAlign w:val="subscript"/>
                <w:lang w:val="el-GR"/>
              </w:rPr>
              <w:t>0</w:t>
            </w:r>
          </w:p>
        </w:tc>
        <w:tc>
          <w:tcPr>
            <w:tcW w:w="623" w:type="dxa"/>
          </w:tcPr>
          <w:p w:rsidR="00AC30AE" w:rsidRPr="00AC30AE" w:rsidRDefault="00F424E2" w:rsidP="00AC30AE">
            <w:pPr>
              <w:jc w:val="center"/>
              <w:rPr>
                <w:b/>
                <w:sz w:val="40"/>
              </w:rPr>
            </w:pPr>
            <w:r>
              <w:rPr>
                <w:b/>
                <w:sz w:val="40"/>
                <w:lang w:val="el-GR"/>
              </w:rPr>
              <w:t>Χ</w:t>
            </w:r>
            <w:r>
              <w:rPr>
                <w:b/>
                <w:sz w:val="40"/>
                <w:vertAlign w:val="subscript"/>
                <w:lang w:val="el-GR"/>
              </w:rPr>
              <w:t>2</w:t>
            </w:r>
          </w:p>
        </w:tc>
        <w:tc>
          <w:tcPr>
            <w:tcW w:w="623" w:type="dxa"/>
          </w:tcPr>
          <w:p w:rsidR="00AC30AE" w:rsidRDefault="00AC30AE" w:rsidP="00AC30AE">
            <w:pPr>
              <w:jc w:val="center"/>
              <w:rPr>
                <w:b/>
                <w:sz w:val="40"/>
                <w:lang w:val="el-GR"/>
              </w:rPr>
            </w:pPr>
            <w:r w:rsidRPr="00A30668">
              <w:rPr>
                <w:b/>
                <w:sz w:val="40"/>
                <w:lang w:val="el-GR"/>
              </w:rPr>
              <w:t>Χ</w:t>
            </w:r>
            <w:r w:rsidRPr="00A30668">
              <w:rPr>
                <w:b/>
                <w:sz w:val="40"/>
                <w:vertAlign w:val="subscript"/>
                <w:lang w:val="el-GR"/>
              </w:rPr>
              <w:t>0</w:t>
            </w:r>
          </w:p>
        </w:tc>
        <w:tc>
          <w:tcPr>
            <w:tcW w:w="623" w:type="dxa"/>
          </w:tcPr>
          <w:p w:rsidR="00AC30AE" w:rsidRDefault="00AC30AE" w:rsidP="00AC30AE">
            <w:pPr>
              <w:jc w:val="center"/>
              <w:rPr>
                <w:b/>
                <w:sz w:val="40"/>
                <w:lang w:val="el-GR"/>
              </w:rPr>
            </w:pPr>
            <w:r w:rsidRPr="00A30668">
              <w:rPr>
                <w:b/>
                <w:sz w:val="40"/>
                <w:lang w:val="el-GR"/>
              </w:rPr>
              <w:t>Χ</w:t>
            </w:r>
            <w:r w:rsidRPr="00A30668">
              <w:rPr>
                <w:b/>
                <w:sz w:val="40"/>
                <w:vertAlign w:val="subscript"/>
                <w:lang w:val="el-GR"/>
              </w:rPr>
              <w:t>0</w:t>
            </w:r>
          </w:p>
        </w:tc>
      </w:tr>
      <w:tr w:rsidR="00AC30AE" w:rsidTr="00AC30AE">
        <w:trPr>
          <w:gridAfter w:val="1"/>
          <w:wAfter w:w="623" w:type="dxa"/>
          <w:trHeight w:val="562"/>
        </w:trPr>
        <w:tc>
          <w:tcPr>
            <w:tcW w:w="623" w:type="dxa"/>
            <w:tcBorders>
              <w:top w:val="nil"/>
              <w:left w:val="nil"/>
              <w:bottom w:val="nil"/>
              <w:right w:val="single" w:sz="4" w:space="0" w:color="auto"/>
            </w:tcBorders>
          </w:tcPr>
          <w:p w:rsidR="00AC30AE" w:rsidRPr="00062148" w:rsidRDefault="00AC30AE" w:rsidP="00AC30AE">
            <w:pPr>
              <w:jc w:val="center"/>
              <w:rPr>
                <w:b/>
                <w:sz w:val="40"/>
                <w:vertAlign w:val="subscript"/>
              </w:rPr>
            </w:pPr>
            <w:r w:rsidRPr="00062148">
              <w:rPr>
                <w:b/>
                <w:color w:val="FF0000"/>
                <w:sz w:val="40"/>
              </w:rPr>
              <w:t>Q</w:t>
            </w:r>
            <w:r w:rsidRPr="00062148">
              <w:rPr>
                <w:b/>
                <w:color w:val="FF0000"/>
                <w:sz w:val="40"/>
                <w:vertAlign w:val="subscript"/>
              </w:rPr>
              <w:t>7</w:t>
            </w:r>
          </w:p>
        </w:tc>
        <w:tc>
          <w:tcPr>
            <w:tcW w:w="623" w:type="dxa"/>
            <w:tcBorders>
              <w:left w:val="single" w:sz="4" w:space="0" w:color="auto"/>
            </w:tcBorders>
          </w:tcPr>
          <w:p w:rsidR="00AC30AE" w:rsidRDefault="00AC30AE" w:rsidP="00AC30AE">
            <w:pPr>
              <w:jc w:val="center"/>
              <w:rPr>
                <w:b/>
                <w:sz w:val="40"/>
                <w:lang w:val="el-GR"/>
              </w:rPr>
            </w:pPr>
            <w:r w:rsidRPr="00A30668">
              <w:rPr>
                <w:b/>
                <w:sz w:val="40"/>
                <w:lang w:val="el-GR"/>
              </w:rPr>
              <w:t>Χ</w:t>
            </w:r>
            <w:r w:rsidRPr="00A30668">
              <w:rPr>
                <w:b/>
                <w:sz w:val="40"/>
                <w:vertAlign w:val="subscript"/>
                <w:lang w:val="el-GR"/>
              </w:rPr>
              <w:t>0</w:t>
            </w:r>
          </w:p>
        </w:tc>
        <w:tc>
          <w:tcPr>
            <w:tcW w:w="623" w:type="dxa"/>
          </w:tcPr>
          <w:p w:rsidR="00AC30AE" w:rsidRDefault="00AC30AE" w:rsidP="00AC30AE">
            <w:pPr>
              <w:jc w:val="center"/>
              <w:rPr>
                <w:b/>
                <w:sz w:val="40"/>
                <w:lang w:val="el-GR"/>
              </w:rPr>
            </w:pPr>
            <w:r w:rsidRPr="00A30668">
              <w:rPr>
                <w:b/>
                <w:sz w:val="40"/>
                <w:lang w:val="el-GR"/>
              </w:rPr>
              <w:t>Χ</w:t>
            </w:r>
            <w:r w:rsidRPr="00A30668">
              <w:rPr>
                <w:b/>
                <w:sz w:val="40"/>
                <w:vertAlign w:val="subscript"/>
                <w:lang w:val="el-GR"/>
              </w:rPr>
              <w:t>0</w:t>
            </w:r>
          </w:p>
        </w:tc>
        <w:tc>
          <w:tcPr>
            <w:tcW w:w="623" w:type="dxa"/>
          </w:tcPr>
          <w:p w:rsidR="00AC30AE" w:rsidRDefault="00AC30AE" w:rsidP="00AC30AE">
            <w:pPr>
              <w:jc w:val="center"/>
              <w:rPr>
                <w:b/>
                <w:sz w:val="40"/>
                <w:lang w:val="el-GR"/>
              </w:rPr>
            </w:pPr>
            <w:r w:rsidRPr="00A30668">
              <w:rPr>
                <w:b/>
                <w:sz w:val="40"/>
                <w:lang w:val="el-GR"/>
              </w:rPr>
              <w:t>Χ</w:t>
            </w:r>
            <w:r w:rsidRPr="00A30668">
              <w:rPr>
                <w:b/>
                <w:sz w:val="40"/>
                <w:vertAlign w:val="subscript"/>
                <w:lang w:val="el-GR"/>
              </w:rPr>
              <w:t>0</w:t>
            </w:r>
          </w:p>
        </w:tc>
        <w:tc>
          <w:tcPr>
            <w:tcW w:w="623" w:type="dxa"/>
          </w:tcPr>
          <w:p w:rsidR="00AC30AE" w:rsidRPr="00AC30AE" w:rsidRDefault="00F424E2" w:rsidP="00AC30AE">
            <w:pPr>
              <w:jc w:val="center"/>
              <w:rPr>
                <w:b/>
                <w:sz w:val="40"/>
              </w:rPr>
            </w:pPr>
            <w:r>
              <w:rPr>
                <w:b/>
                <w:sz w:val="40"/>
                <w:lang w:val="el-GR"/>
              </w:rPr>
              <w:t>Χ</w:t>
            </w:r>
            <w:r>
              <w:rPr>
                <w:b/>
                <w:sz w:val="40"/>
                <w:vertAlign w:val="subscript"/>
                <w:lang w:val="el-GR"/>
              </w:rPr>
              <w:t>0</w:t>
            </w:r>
          </w:p>
        </w:tc>
        <w:tc>
          <w:tcPr>
            <w:tcW w:w="623" w:type="dxa"/>
          </w:tcPr>
          <w:p w:rsidR="00AC30AE" w:rsidRDefault="00AC30AE" w:rsidP="00AC30AE">
            <w:pPr>
              <w:jc w:val="center"/>
              <w:rPr>
                <w:b/>
                <w:sz w:val="40"/>
                <w:lang w:val="el-GR"/>
              </w:rPr>
            </w:pPr>
            <w:r w:rsidRPr="00A30668">
              <w:rPr>
                <w:b/>
                <w:sz w:val="40"/>
                <w:lang w:val="el-GR"/>
              </w:rPr>
              <w:t>Χ</w:t>
            </w:r>
            <w:r w:rsidRPr="00A30668">
              <w:rPr>
                <w:b/>
                <w:sz w:val="40"/>
                <w:vertAlign w:val="subscript"/>
                <w:lang w:val="el-GR"/>
              </w:rPr>
              <w:t>0</w:t>
            </w:r>
          </w:p>
        </w:tc>
        <w:tc>
          <w:tcPr>
            <w:tcW w:w="623" w:type="dxa"/>
          </w:tcPr>
          <w:p w:rsidR="00AC30AE" w:rsidRDefault="00AC30AE" w:rsidP="00AC30AE">
            <w:pPr>
              <w:jc w:val="center"/>
              <w:rPr>
                <w:b/>
                <w:sz w:val="40"/>
                <w:lang w:val="el-GR"/>
              </w:rPr>
            </w:pPr>
            <w:r w:rsidRPr="00A30668">
              <w:rPr>
                <w:b/>
                <w:sz w:val="40"/>
                <w:lang w:val="el-GR"/>
              </w:rPr>
              <w:t>Χ</w:t>
            </w:r>
            <w:r w:rsidRPr="00A30668">
              <w:rPr>
                <w:b/>
                <w:sz w:val="40"/>
                <w:vertAlign w:val="subscript"/>
                <w:lang w:val="el-GR"/>
              </w:rPr>
              <w:t>0</w:t>
            </w:r>
          </w:p>
        </w:tc>
        <w:tc>
          <w:tcPr>
            <w:tcW w:w="623" w:type="dxa"/>
          </w:tcPr>
          <w:p w:rsidR="00AC30AE" w:rsidRPr="00AC30AE" w:rsidRDefault="00F424E2" w:rsidP="00AC30AE">
            <w:pPr>
              <w:jc w:val="center"/>
              <w:rPr>
                <w:b/>
                <w:sz w:val="40"/>
              </w:rPr>
            </w:pPr>
            <w:r>
              <w:rPr>
                <w:b/>
                <w:sz w:val="40"/>
                <w:lang w:val="el-GR"/>
              </w:rPr>
              <w:t>Χ</w:t>
            </w:r>
            <w:r>
              <w:rPr>
                <w:b/>
                <w:sz w:val="40"/>
                <w:vertAlign w:val="subscript"/>
                <w:lang w:val="el-GR"/>
              </w:rPr>
              <w:t>0</w:t>
            </w:r>
          </w:p>
        </w:tc>
      </w:tr>
      <w:tr w:rsidR="00AC30AE" w:rsidTr="00AC30AE">
        <w:trPr>
          <w:trHeight w:val="575"/>
        </w:trPr>
        <w:tc>
          <w:tcPr>
            <w:tcW w:w="623" w:type="dxa"/>
            <w:tcBorders>
              <w:top w:val="nil"/>
              <w:left w:val="nil"/>
              <w:bottom w:val="nil"/>
              <w:right w:val="nil"/>
            </w:tcBorders>
          </w:tcPr>
          <w:p w:rsidR="00AC30AE" w:rsidRPr="00062148" w:rsidRDefault="00AC30AE" w:rsidP="00AC30AE">
            <w:pPr>
              <w:jc w:val="center"/>
              <w:rPr>
                <w:rFonts w:cstheme="minorHAnsi"/>
                <w:b/>
                <w:sz w:val="40"/>
                <w:szCs w:val="40"/>
                <w:vertAlign w:val="subscript"/>
              </w:rPr>
            </w:pPr>
          </w:p>
        </w:tc>
        <w:tc>
          <w:tcPr>
            <w:tcW w:w="623" w:type="dxa"/>
            <w:tcBorders>
              <w:left w:val="nil"/>
              <w:bottom w:val="nil"/>
              <w:right w:val="nil"/>
            </w:tcBorders>
          </w:tcPr>
          <w:p w:rsidR="00AC30AE" w:rsidRPr="00E2369E" w:rsidRDefault="00AC30AE" w:rsidP="00AC30AE">
            <w:pPr>
              <w:jc w:val="center"/>
              <w:rPr>
                <w:rFonts w:cstheme="minorHAnsi"/>
                <w:b/>
                <w:sz w:val="40"/>
                <w:szCs w:val="40"/>
                <w:vertAlign w:val="subscript"/>
              </w:rPr>
            </w:pPr>
            <w:r w:rsidRPr="00E2369E">
              <w:rPr>
                <w:rFonts w:cstheme="minorHAnsi"/>
                <w:b/>
                <w:sz w:val="40"/>
                <w:szCs w:val="40"/>
              </w:rPr>
              <w:t>Q</w:t>
            </w:r>
            <w:r w:rsidRPr="00E2369E">
              <w:rPr>
                <w:rFonts w:cstheme="minorHAnsi"/>
                <w:b/>
                <w:sz w:val="40"/>
                <w:szCs w:val="40"/>
                <w:vertAlign w:val="subscript"/>
              </w:rPr>
              <w:t>0</w:t>
            </w:r>
          </w:p>
        </w:tc>
        <w:tc>
          <w:tcPr>
            <w:tcW w:w="623" w:type="dxa"/>
            <w:tcBorders>
              <w:left w:val="nil"/>
              <w:bottom w:val="nil"/>
              <w:right w:val="nil"/>
            </w:tcBorders>
          </w:tcPr>
          <w:p w:rsidR="00AC30AE" w:rsidRPr="00E2369E" w:rsidRDefault="00AC30AE" w:rsidP="00AC30AE">
            <w:pPr>
              <w:jc w:val="center"/>
              <w:rPr>
                <w:rFonts w:cstheme="minorHAnsi"/>
                <w:b/>
                <w:sz w:val="40"/>
                <w:szCs w:val="40"/>
                <w:vertAlign w:val="subscript"/>
              </w:rPr>
            </w:pPr>
            <w:r w:rsidRPr="00E2369E">
              <w:rPr>
                <w:rFonts w:cstheme="minorHAnsi"/>
                <w:b/>
                <w:sz w:val="40"/>
                <w:szCs w:val="40"/>
              </w:rPr>
              <w:t>Q</w:t>
            </w:r>
            <w:r>
              <w:rPr>
                <w:rFonts w:cstheme="minorHAnsi"/>
                <w:b/>
                <w:sz w:val="40"/>
                <w:szCs w:val="40"/>
                <w:vertAlign w:val="subscript"/>
              </w:rPr>
              <w:t>1</w:t>
            </w:r>
          </w:p>
        </w:tc>
        <w:tc>
          <w:tcPr>
            <w:tcW w:w="623" w:type="dxa"/>
            <w:tcBorders>
              <w:left w:val="nil"/>
              <w:bottom w:val="nil"/>
              <w:right w:val="nil"/>
            </w:tcBorders>
          </w:tcPr>
          <w:p w:rsidR="00AC30AE" w:rsidRPr="00062148" w:rsidRDefault="00AC30AE" w:rsidP="00AC30AE">
            <w:pPr>
              <w:jc w:val="center"/>
              <w:rPr>
                <w:rFonts w:cstheme="minorHAnsi"/>
                <w:b/>
                <w:sz w:val="40"/>
                <w:szCs w:val="40"/>
                <w:vertAlign w:val="subscript"/>
                <w:lang w:val="el-GR"/>
              </w:rPr>
            </w:pPr>
            <w:r w:rsidRPr="00E2369E">
              <w:rPr>
                <w:rFonts w:cstheme="minorHAnsi"/>
                <w:b/>
                <w:sz w:val="40"/>
                <w:szCs w:val="40"/>
              </w:rPr>
              <w:t>Q</w:t>
            </w:r>
            <w:r>
              <w:rPr>
                <w:rFonts w:cstheme="minorHAnsi"/>
                <w:b/>
                <w:sz w:val="40"/>
                <w:szCs w:val="40"/>
                <w:vertAlign w:val="subscript"/>
                <w:lang w:val="el-GR"/>
              </w:rPr>
              <w:t>2</w:t>
            </w:r>
          </w:p>
        </w:tc>
        <w:tc>
          <w:tcPr>
            <w:tcW w:w="623" w:type="dxa"/>
            <w:tcBorders>
              <w:left w:val="nil"/>
              <w:bottom w:val="nil"/>
              <w:right w:val="nil"/>
            </w:tcBorders>
          </w:tcPr>
          <w:p w:rsidR="00AC30AE" w:rsidRPr="00062148" w:rsidRDefault="00AC30AE" w:rsidP="00AC30AE">
            <w:pPr>
              <w:jc w:val="center"/>
              <w:rPr>
                <w:rFonts w:cstheme="minorHAnsi"/>
                <w:b/>
                <w:sz w:val="40"/>
                <w:szCs w:val="40"/>
                <w:vertAlign w:val="subscript"/>
                <w:lang w:val="el-GR"/>
              </w:rPr>
            </w:pPr>
            <w:r w:rsidRPr="00062148">
              <w:rPr>
                <w:rFonts w:cstheme="minorHAnsi"/>
                <w:b/>
                <w:color w:val="FF0000"/>
                <w:sz w:val="40"/>
                <w:szCs w:val="40"/>
              </w:rPr>
              <w:t>Q</w:t>
            </w:r>
            <w:r w:rsidRPr="00062148">
              <w:rPr>
                <w:rFonts w:cstheme="minorHAnsi"/>
                <w:b/>
                <w:color w:val="FF0000"/>
                <w:sz w:val="40"/>
                <w:szCs w:val="40"/>
                <w:vertAlign w:val="subscript"/>
                <w:lang w:val="el-GR"/>
              </w:rPr>
              <w:t>3</w:t>
            </w:r>
          </w:p>
        </w:tc>
        <w:tc>
          <w:tcPr>
            <w:tcW w:w="623" w:type="dxa"/>
            <w:tcBorders>
              <w:left w:val="nil"/>
              <w:bottom w:val="nil"/>
              <w:right w:val="nil"/>
            </w:tcBorders>
          </w:tcPr>
          <w:p w:rsidR="00AC30AE" w:rsidRPr="00062148" w:rsidRDefault="00AC30AE" w:rsidP="00AC30AE">
            <w:pPr>
              <w:jc w:val="center"/>
              <w:rPr>
                <w:rFonts w:cstheme="minorHAnsi"/>
                <w:b/>
                <w:sz w:val="40"/>
                <w:szCs w:val="40"/>
                <w:vertAlign w:val="subscript"/>
                <w:lang w:val="el-GR"/>
              </w:rPr>
            </w:pPr>
            <w:r w:rsidRPr="00E2369E">
              <w:rPr>
                <w:rFonts w:cstheme="minorHAnsi"/>
                <w:b/>
                <w:sz w:val="40"/>
                <w:szCs w:val="40"/>
              </w:rPr>
              <w:t>Q</w:t>
            </w:r>
            <w:r>
              <w:rPr>
                <w:rFonts w:cstheme="minorHAnsi"/>
                <w:b/>
                <w:sz w:val="40"/>
                <w:szCs w:val="40"/>
                <w:vertAlign w:val="subscript"/>
                <w:lang w:val="el-GR"/>
              </w:rPr>
              <w:t>4</w:t>
            </w:r>
          </w:p>
        </w:tc>
        <w:tc>
          <w:tcPr>
            <w:tcW w:w="623" w:type="dxa"/>
            <w:tcBorders>
              <w:left w:val="nil"/>
              <w:bottom w:val="nil"/>
              <w:right w:val="nil"/>
            </w:tcBorders>
          </w:tcPr>
          <w:p w:rsidR="00AC30AE" w:rsidRPr="00062148" w:rsidRDefault="00AC30AE" w:rsidP="00AC30AE">
            <w:pPr>
              <w:jc w:val="center"/>
              <w:rPr>
                <w:rFonts w:cstheme="minorHAnsi"/>
                <w:b/>
                <w:sz w:val="40"/>
                <w:szCs w:val="40"/>
                <w:vertAlign w:val="subscript"/>
                <w:lang w:val="el-GR"/>
              </w:rPr>
            </w:pPr>
            <w:r w:rsidRPr="00E2369E">
              <w:rPr>
                <w:rFonts w:cstheme="minorHAnsi"/>
                <w:b/>
                <w:sz w:val="40"/>
                <w:szCs w:val="40"/>
              </w:rPr>
              <w:t>Q</w:t>
            </w:r>
            <w:r>
              <w:rPr>
                <w:rFonts w:cstheme="minorHAnsi"/>
                <w:b/>
                <w:sz w:val="40"/>
                <w:szCs w:val="40"/>
                <w:vertAlign w:val="subscript"/>
                <w:lang w:val="el-GR"/>
              </w:rPr>
              <w:t>5</w:t>
            </w:r>
          </w:p>
        </w:tc>
        <w:tc>
          <w:tcPr>
            <w:tcW w:w="623" w:type="dxa"/>
            <w:tcBorders>
              <w:left w:val="nil"/>
              <w:bottom w:val="nil"/>
              <w:right w:val="nil"/>
            </w:tcBorders>
          </w:tcPr>
          <w:p w:rsidR="00AC30AE" w:rsidRPr="00062148" w:rsidRDefault="00AC30AE" w:rsidP="00AC30AE">
            <w:pPr>
              <w:jc w:val="center"/>
              <w:rPr>
                <w:rFonts w:cstheme="minorHAnsi"/>
                <w:b/>
                <w:sz w:val="40"/>
                <w:szCs w:val="40"/>
                <w:vertAlign w:val="subscript"/>
                <w:lang w:val="el-GR"/>
              </w:rPr>
            </w:pPr>
            <w:r w:rsidRPr="00062148">
              <w:rPr>
                <w:rFonts w:cstheme="minorHAnsi"/>
                <w:b/>
                <w:color w:val="FF0000"/>
                <w:sz w:val="40"/>
                <w:szCs w:val="40"/>
              </w:rPr>
              <w:t>Q</w:t>
            </w:r>
            <w:r w:rsidRPr="00062148">
              <w:rPr>
                <w:rFonts w:cstheme="minorHAnsi"/>
                <w:b/>
                <w:color w:val="FF0000"/>
                <w:sz w:val="40"/>
                <w:szCs w:val="40"/>
                <w:vertAlign w:val="subscript"/>
                <w:lang w:val="el-GR"/>
              </w:rPr>
              <w:t>6</w:t>
            </w:r>
          </w:p>
        </w:tc>
        <w:tc>
          <w:tcPr>
            <w:tcW w:w="623" w:type="dxa"/>
            <w:tcBorders>
              <w:top w:val="nil"/>
              <w:left w:val="nil"/>
              <w:bottom w:val="nil"/>
              <w:right w:val="nil"/>
            </w:tcBorders>
          </w:tcPr>
          <w:p w:rsidR="00AC30AE" w:rsidRPr="00062148" w:rsidRDefault="00AC30AE" w:rsidP="00AC30AE">
            <w:pPr>
              <w:jc w:val="center"/>
              <w:rPr>
                <w:rFonts w:cstheme="minorHAnsi"/>
                <w:b/>
                <w:sz w:val="40"/>
                <w:szCs w:val="40"/>
                <w:vertAlign w:val="subscript"/>
                <w:lang w:val="el-GR"/>
              </w:rPr>
            </w:pPr>
            <w:r w:rsidRPr="00062148">
              <w:rPr>
                <w:rFonts w:cstheme="minorHAnsi"/>
                <w:b/>
                <w:color w:val="FF0000"/>
                <w:sz w:val="40"/>
                <w:szCs w:val="40"/>
              </w:rPr>
              <w:t>Q</w:t>
            </w:r>
            <w:r w:rsidRPr="00062148">
              <w:rPr>
                <w:rFonts w:cstheme="minorHAnsi"/>
                <w:b/>
                <w:color w:val="FF0000"/>
                <w:sz w:val="40"/>
                <w:szCs w:val="40"/>
                <w:vertAlign w:val="subscript"/>
                <w:lang w:val="el-GR"/>
              </w:rPr>
              <w:t>7</w:t>
            </w:r>
          </w:p>
        </w:tc>
      </w:tr>
    </w:tbl>
    <w:p w:rsidR="002F27CA" w:rsidRPr="000B0C40" w:rsidRDefault="002F27CA" w:rsidP="002F27CA">
      <w:pPr>
        <w:jc w:val="both"/>
        <w:rPr>
          <w:sz w:val="28"/>
        </w:rPr>
      </w:pPr>
    </w:p>
    <w:p w:rsidR="002F27CA" w:rsidRPr="002F27CA" w:rsidRDefault="002F27CA" w:rsidP="002F27CA">
      <w:pPr>
        <w:jc w:val="both"/>
        <w:rPr>
          <w:sz w:val="28"/>
          <w:lang w:val="el-GR"/>
        </w:rPr>
      </w:pPr>
      <w:r>
        <w:rPr>
          <w:sz w:val="28"/>
          <w:lang w:val="el-GR"/>
        </w:rPr>
        <w:t xml:space="preserve">Με εφαρμογή του </w:t>
      </w:r>
      <w:r>
        <w:rPr>
          <w:sz w:val="28"/>
          <w:szCs w:val="28"/>
          <w:lang w:val="el-GR"/>
        </w:rPr>
        <w:t xml:space="preserve">θεωρήματος </w:t>
      </w:r>
      <w:r>
        <w:rPr>
          <w:sz w:val="28"/>
          <w:szCs w:val="28"/>
        </w:rPr>
        <w:t>Myhill</w:t>
      </w:r>
      <w:r w:rsidRPr="00062148">
        <w:rPr>
          <w:sz w:val="28"/>
          <w:szCs w:val="28"/>
          <w:lang w:val="el-GR"/>
        </w:rPr>
        <w:t>-</w:t>
      </w:r>
      <w:r>
        <w:rPr>
          <w:sz w:val="28"/>
          <w:szCs w:val="28"/>
        </w:rPr>
        <w:t>Nerode</w:t>
      </w:r>
      <w:r>
        <w:rPr>
          <w:sz w:val="28"/>
          <w:szCs w:val="28"/>
          <w:lang w:val="el-GR"/>
        </w:rPr>
        <w:t>,</w:t>
      </w:r>
      <w:r w:rsidRPr="00062148">
        <w:rPr>
          <w:sz w:val="28"/>
          <w:szCs w:val="28"/>
          <w:lang w:val="el-GR"/>
        </w:rPr>
        <w:t xml:space="preserve"> </w:t>
      </w:r>
      <w:r>
        <w:rPr>
          <w:sz w:val="28"/>
          <w:szCs w:val="28"/>
          <w:lang w:val="el-GR"/>
        </w:rPr>
        <w:t xml:space="preserve">παραπάνω, αποδεικνύεται ότι το </w:t>
      </w:r>
      <w:r>
        <w:rPr>
          <w:sz w:val="28"/>
          <w:szCs w:val="28"/>
        </w:rPr>
        <w:t>DFA</w:t>
      </w:r>
      <w:r w:rsidRPr="00062148">
        <w:rPr>
          <w:sz w:val="28"/>
          <w:szCs w:val="28"/>
          <w:lang w:val="el-GR"/>
        </w:rPr>
        <w:t xml:space="preserve"> </w:t>
      </w:r>
      <w:r w:rsidR="007C7082">
        <w:rPr>
          <w:sz w:val="28"/>
          <w:szCs w:val="28"/>
          <w:lang w:val="el-GR"/>
        </w:rPr>
        <w:t xml:space="preserve">στο </w:t>
      </w:r>
      <w:r w:rsidR="007C7082" w:rsidRPr="007C7082">
        <w:rPr>
          <w:sz w:val="28"/>
          <w:szCs w:val="28"/>
          <w:lang w:val="el-GR"/>
        </w:rPr>
        <w:t>(</w:t>
      </w:r>
      <w:r w:rsidR="007C7082">
        <w:rPr>
          <w:sz w:val="28"/>
          <w:szCs w:val="28"/>
        </w:rPr>
        <w:t>i</w:t>
      </w:r>
      <w:r w:rsidR="007C7082" w:rsidRPr="007C7082">
        <w:rPr>
          <w:sz w:val="28"/>
          <w:szCs w:val="28"/>
          <w:lang w:val="el-GR"/>
        </w:rPr>
        <w:t xml:space="preserve">) </w:t>
      </w:r>
      <w:r>
        <w:rPr>
          <w:sz w:val="28"/>
          <w:szCs w:val="28"/>
          <w:lang w:val="el-GR"/>
        </w:rPr>
        <w:t xml:space="preserve">είναι ελάχιστο </w:t>
      </w:r>
      <w:r w:rsidRPr="002F27CA">
        <w:rPr>
          <w:sz w:val="28"/>
          <w:szCs w:val="28"/>
          <w:lang w:val="el-GR"/>
        </w:rPr>
        <w:t>(</w:t>
      </w:r>
      <w:r>
        <w:rPr>
          <w:sz w:val="28"/>
          <w:szCs w:val="28"/>
          <w:lang w:val="el-GR"/>
        </w:rPr>
        <w:t>αφού δεν υπάρχουν καταστάσεις που να μπορούν να συγχονευτούν)</w:t>
      </w:r>
      <w:r w:rsidR="003262A5">
        <w:rPr>
          <w:sz w:val="28"/>
          <w:szCs w:val="28"/>
          <w:lang w:val="el-GR"/>
        </w:rPr>
        <w:t>.</w:t>
      </w:r>
    </w:p>
    <w:p w:rsidR="002F27CA" w:rsidRDefault="002F27CA" w:rsidP="002F27CA">
      <w:pPr>
        <w:jc w:val="both"/>
        <w:rPr>
          <w:sz w:val="28"/>
          <w:lang w:val="el-GR"/>
        </w:rPr>
      </w:pPr>
    </w:p>
    <w:p w:rsidR="00062148" w:rsidRDefault="002F27CA" w:rsidP="002F27CA">
      <w:pPr>
        <w:rPr>
          <w:b/>
          <w:i/>
          <w:sz w:val="28"/>
          <w:lang w:val="el-GR"/>
        </w:rPr>
      </w:pPr>
      <w:r w:rsidRPr="00D51699">
        <w:rPr>
          <w:sz w:val="28"/>
          <w:lang w:val="el-GR"/>
        </w:rPr>
        <w:t>(</w:t>
      </w:r>
      <w:r w:rsidRPr="00D51699">
        <w:rPr>
          <w:sz w:val="28"/>
        </w:rPr>
        <w:t>iii</w:t>
      </w:r>
      <w:r w:rsidRPr="00D51699">
        <w:rPr>
          <w:sz w:val="28"/>
          <w:lang w:val="el-GR"/>
        </w:rPr>
        <w:t xml:space="preserve">) </w:t>
      </w:r>
      <w:r w:rsidRPr="00D51699">
        <w:rPr>
          <w:sz w:val="28"/>
          <w:u w:val="single"/>
          <w:lang w:val="el-GR"/>
        </w:rPr>
        <w:t xml:space="preserve">Κανονική παράσταση της γλώσσας </w:t>
      </w:r>
      <w:r w:rsidRPr="00D51699">
        <w:rPr>
          <w:sz w:val="28"/>
          <w:u w:val="single"/>
        </w:rPr>
        <w:t>L</w:t>
      </w:r>
      <w:r w:rsidR="00430C4B">
        <w:rPr>
          <w:sz w:val="28"/>
          <w:u w:val="single"/>
          <w:vertAlign w:val="subscript"/>
          <w:lang w:val="el-GR"/>
        </w:rPr>
        <w:t>2</w:t>
      </w:r>
      <w:r w:rsidRPr="00D51699">
        <w:rPr>
          <w:sz w:val="28"/>
          <w:u w:val="single"/>
          <w:lang w:val="el-GR"/>
        </w:rPr>
        <w:t>:</w:t>
      </w:r>
      <w:r>
        <w:rPr>
          <w:sz w:val="28"/>
          <w:lang w:val="el-GR"/>
        </w:rPr>
        <w:t xml:space="preserve">   </w:t>
      </w:r>
      <w:r w:rsidR="0051080E" w:rsidRPr="0051080E">
        <w:rPr>
          <w:sz w:val="28"/>
          <w:lang w:val="el-GR"/>
        </w:rPr>
        <w:t>[</w:t>
      </w:r>
      <w:r w:rsidR="001112EB">
        <w:rPr>
          <w:b/>
          <w:i/>
          <w:sz w:val="28"/>
        </w:rPr>
        <w:t>c</w:t>
      </w:r>
      <w:r w:rsidR="001112EB" w:rsidRPr="001112EB">
        <w:rPr>
          <w:b/>
          <w:i/>
          <w:sz w:val="28"/>
          <w:lang w:val="el-GR"/>
        </w:rPr>
        <w:t>*[(</w:t>
      </w:r>
      <w:r w:rsidR="001112EB">
        <w:rPr>
          <w:b/>
          <w:i/>
          <w:sz w:val="28"/>
        </w:rPr>
        <w:t>ee</w:t>
      </w:r>
      <w:r w:rsidR="001112EB" w:rsidRPr="001112EB">
        <w:rPr>
          <w:b/>
          <w:i/>
          <w:sz w:val="28"/>
          <w:lang w:val="el-GR"/>
        </w:rPr>
        <w:t>*</w:t>
      </w:r>
      <w:r w:rsidR="001112EB">
        <w:rPr>
          <w:b/>
          <w:i/>
          <w:sz w:val="28"/>
        </w:rPr>
        <w:t>c</w:t>
      </w:r>
      <w:r w:rsidR="001112EB" w:rsidRPr="001112EB">
        <w:rPr>
          <w:b/>
          <w:i/>
          <w:sz w:val="28"/>
          <w:lang w:val="el-GR"/>
        </w:rPr>
        <w:t>(</w:t>
      </w:r>
      <w:r w:rsidR="001112EB">
        <w:rPr>
          <w:b/>
          <w:i/>
          <w:sz w:val="28"/>
        </w:rPr>
        <w:t>e</w:t>
      </w:r>
      <w:r w:rsidR="001112EB" w:rsidRPr="001112EB">
        <w:rPr>
          <w:b/>
          <w:i/>
          <w:sz w:val="28"/>
          <w:vertAlign w:val="superscript"/>
          <w:lang w:val="el-GR"/>
        </w:rPr>
        <w:t>+</w:t>
      </w:r>
      <w:r w:rsidR="001112EB">
        <w:rPr>
          <w:b/>
          <w:i/>
          <w:sz w:val="28"/>
        </w:rPr>
        <w:t>c</w:t>
      </w:r>
      <w:r w:rsidR="001112EB" w:rsidRPr="001112EB">
        <w:rPr>
          <w:b/>
          <w:i/>
          <w:sz w:val="28"/>
          <w:lang w:val="el-GR"/>
        </w:rPr>
        <w:t>)*</w:t>
      </w:r>
      <w:r w:rsidR="001112EB">
        <w:rPr>
          <w:b/>
          <w:i/>
          <w:sz w:val="28"/>
        </w:rPr>
        <w:t>c</w:t>
      </w:r>
      <w:r w:rsidR="001112EB" w:rsidRPr="001112EB">
        <w:rPr>
          <w:b/>
          <w:i/>
          <w:sz w:val="28"/>
          <w:lang w:val="el-GR"/>
        </w:rPr>
        <w:t>)*+</w:t>
      </w:r>
      <w:r w:rsidR="001112EB">
        <w:rPr>
          <w:b/>
          <w:i/>
          <w:sz w:val="28"/>
        </w:rPr>
        <w:t>d</w:t>
      </w:r>
      <w:r w:rsidR="001112EB" w:rsidRPr="001112EB">
        <w:rPr>
          <w:b/>
          <w:i/>
          <w:sz w:val="28"/>
          <w:lang w:val="el-GR"/>
        </w:rPr>
        <w:t>+</w:t>
      </w:r>
      <w:r w:rsidR="001112EB">
        <w:rPr>
          <w:b/>
          <w:i/>
          <w:sz w:val="28"/>
        </w:rPr>
        <w:t>ed</w:t>
      </w:r>
      <w:r w:rsidR="001112EB" w:rsidRPr="001112EB">
        <w:rPr>
          <w:b/>
          <w:i/>
          <w:sz w:val="28"/>
          <w:lang w:val="el-GR"/>
        </w:rPr>
        <w:t>(</w:t>
      </w:r>
      <w:r w:rsidR="001112EB">
        <w:rPr>
          <w:b/>
          <w:i/>
          <w:sz w:val="28"/>
        </w:rPr>
        <w:t>e</w:t>
      </w:r>
      <w:r w:rsidR="001112EB" w:rsidRPr="001112EB">
        <w:rPr>
          <w:b/>
          <w:i/>
          <w:sz w:val="28"/>
          <w:vertAlign w:val="superscript"/>
          <w:lang w:val="el-GR"/>
        </w:rPr>
        <w:t>+</w:t>
      </w:r>
      <w:r w:rsidR="001112EB">
        <w:rPr>
          <w:b/>
          <w:i/>
          <w:sz w:val="28"/>
        </w:rPr>
        <w:t>d</w:t>
      </w:r>
      <w:r w:rsidR="001112EB" w:rsidRPr="001112EB">
        <w:rPr>
          <w:b/>
          <w:i/>
          <w:sz w:val="28"/>
          <w:lang w:val="el-GR"/>
        </w:rPr>
        <w:t>)*]</w:t>
      </w:r>
      <w:r w:rsidR="001112EB">
        <w:rPr>
          <w:b/>
          <w:i/>
          <w:sz w:val="28"/>
        </w:rPr>
        <w:t>d</w:t>
      </w:r>
      <w:r w:rsidR="001112EB" w:rsidRPr="001112EB">
        <w:rPr>
          <w:b/>
          <w:i/>
          <w:sz w:val="28"/>
          <w:lang w:val="el-GR"/>
        </w:rPr>
        <w:t>*</w:t>
      </w:r>
      <w:r w:rsidR="001112EB">
        <w:rPr>
          <w:b/>
          <w:i/>
          <w:sz w:val="28"/>
        </w:rPr>
        <w:t>c</w:t>
      </w:r>
      <w:r w:rsidR="001112EB" w:rsidRPr="001112EB">
        <w:rPr>
          <w:b/>
          <w:i/>
          <w:sz w:val="28"/>
          <w:lang w:val="el-GR"/>
        </w:rPr>
        <w:t>(</w:t>
      </w:r>
      <w:r w:rsidR="001112EB">
        <w:rPr>
          <w:b/>
          <w:i/>
          <w:sz w:val="28"/>
        </w:rPr>
        <w:t>d</w:t>
      </w:r>
      <w:r w:rsidR="001112EB" w:rsidRPr="001112EB">
        <w:rPr>
          <w:b/>
          <w:i/>
          <w:sz w:val="28"/>
          <w:vertAlign w:val="superscript"/>
          <w:lang w:val="el-GR"/>
        </w:rPr>
        <w:t>+</w:t>
      </w:r>
      <w:r w:rsidR="001112EB">
        <w:rPr>
          <w:b/>
          <w:i/>
          <w:sz w:val="28"/>
        </w:rPr>
        <w:t>c</w:t>
      </w:r>
      <w:r w:rsidR="001112EB" w:rsidRPr="001112EB">
        <w:rPr>
          <w:b/>
          <w:i/>
          <w:sz w:val="28"/>
          <w:lang w:val="el-GR"/>
        </w:rPr>
        <w:t>)*(</w:t>
      </w:r>
      <w:r w:rsidR="001112EB">
        <w:rPr>
          <w:b/>
          <w:i/>
          <w:sz w:val="28"/>
        </w:rPr>
        <w:t>c</w:t>
      </w:r>
      <w:r w:rsidR="001112EB" w:rsidRPr="001112EB">
        <w:rPr>
          <w:b/>
          <w:i/>
          <w:sz w:val="28"/>
          <w:vertAlign w:val="superscript"/>
          <w:lang w:val="el-GR"/>
        </w:rPr>
        <w:t>+</w:t>
      </w:r>
      <w:r w:rsidR="001112EB" w:rsidRPr="001112EB">
        <w:rPr>
          <w:b/>
          <w:i/>
          <w:sz w:val="28"/>
          <w:lang w:val="el-GR"/>
        </w:rPr>
        <w:t>[(</w:t>
      </w:r>
      <w:r w:rsidR="001112EB">
        <w:rPr>
          <w:b/>
          <w:i/>
          <w:sz w:val="28"/>
        </w:rPr>
        <w:t>ee</w:t>
      </w:r>
      <w:r w:rsidR="001112EB" w:rsidRPr="001112EB">
        <w:rPr>
          <w:b/>
          <w:i/>
          <w:sz w:val="28"/>
          <w:lang w:val="el-GR"/>
        </w:rPr>
        <w:t>*</w:t>
      </w:r>
      <w:r w:rsidR="001112EB">
        <w:rPr>
          <w:b/>
          <w:i/>
          <w:sz w:val="28"/>
        </w:rPr>
        <w:t>c</w:t>
      </w:r>
      <w:r w:rsidR="001112EB" w:rsidRPr="001112EB">
        <w:rPr>
          <w:b/>
          <w:i/>
          <w:sz w:val="28"/>
          <w:lang w:val="el-GR"/>
        </w:rPr>
        <w:t>(</w:t>
      </w:r>
      <w:r w:rsidR="001112EB">
        <w:rPr>
          <w:b/>
          <w:i/>
          <w:sz w:val="28"/>
        </w:rPr>
        <w:t>e</w:t>
      </w:r>
      <w:r w:rsidR="001112EB" w:rsidRPr="001112EB">
        <w:rPr>
          <w:b/>
          <w:i/>
          <w:sz w:val="28"/>
          <w:vertAlign w:val="superscript"/>
          <w:lang w:val="el-GR"/>
        </w:rPr>
        <w:t>+</w:t>
      </w:r>
      <w:r w:rsidR="001112EB">
        <w:rPr>
          <w:b/>
          <w:i/>
          <w:sz w:val="28"/>
        </w:rPr>
        <w:t>c</w:t>
      </w:r>
      <w:r w:rsidR="001112EB" w:rsidRPr="001112EB">
        <w:rPr>
          <w:b/>
          <w:i/>
          <w:sz w:val="28"/>
          <w:lang w:val="el-GR"/>
        </w:rPr>
        <w:t>)*</w:t>
      </w:r>
      <w:r w:rsidR="001112EB">
        <w:rPr>
          <w:b/>
          <w:i/>
          <w:sz w:val="28"/>
        </w:rPr>
        <w:t>c</w:t>
      </w:r>
      <w:r w:rsidR="001112EB" w:rsidRPr="001112EB">
        <w:rPr>
          <w:b/>
          <w:i/>
          <w:sz w:val="28"/>
          <w:lang w:val="el-GR"/>
        </w:rPr>
        <w:t>)*+</w:t>
      </w:r>
      <w:r w:rsidR="001112EB">
        <w:rPr>
          <w:b/>
          <w:i/>
          <w:sz w:val="28"/>
        </w:rPr>
        <w:t>d</w:t>
      </w:r>
      <w:r w:rsidR="001112EB" w:rsidRPr="001112EB">
        <w:rPr>
          <w:b/>
          <w:i/>
          <w:sz w:val="28"/>
          <w:lang w:val="el-GR"/>
        </w:rPr>
        <w:t>+</w:t>
      </w:r>
      <w:r w:rsidR="001112EB">
        <w:rPr>
          <w:b/>
          <w:i/>
          <w:sz w:val="28"/>
        </w:rPr>
        <w:t>ed</w:t>
      </w:r>
      <w:r w:rsidR="001112EB" w:rsidRPr="001112EB">
        <w:rPr>
          <w:b/>
          <w:i/>
          <w:sz w:val="28"/>
          <w:lang w:val="el-GR"/>
        </w:rPr>
        <w:t>(</w:t>
      </w:r>
      <w:r w:rsidR="001112EB">
        <w:rPr>
          <w:b/>
          <w:i/>
          <w:sz w:val="28"/>
        </w:rPr>
        <w:t>e</w:t>
      </w:r>
      <w:r w:rsidR="001112EB" w:rsidRPr="001112EB">
        <w:rPr>
          <w:b/>
          <w:i/>
          <w:sz w:val="28"/>
          <w:vertAlign w:val="superscript"/>
          <w:lang w:val="el-GR"/>
        </w:rPr>
        <w:t>+</w:t>
      </w:r>
      <w:r w:rsidR="001112EB">
        <w:rPr>
          <w:b/>
          <w:i/>
          <w:sz w:val="28"/>
        </w:rPr>
        <w:t>d</w:t>
      </w:r>
      <w:r w:rsidR="001112EB" w:rsidRPr="001112EB">
        <w:rPr>
          <w:b/>
          <w:i/>
          <w:sz w:val="28"/>
          <w:lang w:val="el-GR"/>
        </w:rPr>
        <w:t>)*]</w:t>
      </w:r>
      <w:r w:rsidR="001112EB">
        <w:rPr>
          <w:b/>
          <w:i/>
          <w:sz w:val="28"/>
        </w:rPr>
        <w:t>d</w:t>
      </w:r>
      <w:r w:rsidR="001112EB" w:rsidRPr="001112EB">
        <w:rPr>
          <w:b/>
          <w:i/>
          <w:sz w:val="28"/>
          <w:lang w:val="el-GR"/>
        </w:rPr>
        <w:t>*</w:t>
      </w:r>
      <w:r w:rsidR="001112EB">
        <w:rPr>
          <w:b/>
          <w:i/>
          <w:sz w:val="28"/>
        </w:rPr>
        <w:t>c</w:t>
      </w:r>
      <w:r w:rsidR="001112EB" w:rsidRPr="001112EB">
        <w:rPr>
          <w:b/>
          <w:i/>
          <w:sz w:val="28"/>
          <w:lang w:val="el-GR"/>
        </w:rPr>
        <w:t>(</w:t>
      </w:r>
      <w:r w:rsidR="001112EB">
        <w:rPr>
          <w:b/>
          <w:i/>
          <w:sz w:val="28"/>
        </w:rPr>
        <w:t>d</w:t>
      </w:r>
      <w:r w:rsidR="001112EB" w:rsidRPr="001112EB">
        <w:rPr>
          <w:b/>
          <w:i/>
          <w:sz w:val="28"/>
          <w:vertAlign w:val="superscript"/>
          <w:lang w:val="el-GR"/>
        </w:rPr>
        <w:t>+</w:t>
      </w:r>
      <w:r w:rsidR="001112EB">
        <w:rPr>
          <w:b/>
          <w:i/>
          <w:sz w:val="28"/>
        </w:rPr>
        <w:t>c</w:t>
      </w:r>
      <w:r w:rsidR="001112EB">
        <w:rPr>
          <w:b/>
          <w:i/>
          <w:sz w:val="28"/>
          <w:lang w:val="el-GR"/>
        </w:rPr>
        <w:t>)*</w:t>
      </w:r>
      <w:r w:rsidR="001112EB" w:rsidRPr="001112EB">
        <w:rPr>
          <w:b/>
          <w:i/>
          <w:sz w:val="28"/>
          <w:lang w:val="el-GR"/>
        </w:rPr>
        <w:t>)*</w:t>
      </w:r>
      <w:r w:rsidR="001112EB">
        <w:rPr>
          <w:b/>
          <w:i/>
          <w:sz w:val="28"/>
        </w:rPr>
        <w:t>e</w:t>
      </w:r>
      <w:r w:rsidR="0051080E" w:rsidRPr="0051080E">
        <w:rPr>
          <w:b/>
          <w:i/>
          <w:sz w:val="28"/>
          <w:vertAlign w:val="superscript"/>
          <w:lang w:val="el-GR"/>
        </w:rPr>
        <w:t>+</w:t>
      </w:r>
      <w:r w:rsidR="0051080E">
        <w:rPr>
          <w:b/>
          <w:i/>
          <w:sz w:val="28"/>
        </w:rPr>
        <w:t>c</w:t>
      </w:r>
      <w:r w:rsidR="0051080E" w:rsidRPr="0051080E">
        <w:rPr>
          <w:b/>
          <w:i/>
          <w:sz w:val="28"/>
          <w:lang w:val="el-GR"/>
        </w:rPr>
        <w:t>(</w:t>
      </w:r>
      <w:r w:rsidR="0051080E">
        <w:rPr>
          <w:b/>
          <w:i/>
          <w:sz w:val="28"/>
        </w:rPr>
        <w:t>e</w:t>
      </w:r>
      <w:r w:rsidR="0051080E" w:rsidRPr="0051080E">
        <w:rPr>
          <w:b/>
          <w:i/>
          <w:sz w:val="28"/>
          <w:vertAlign w:val="superscript"/>
          <w:lang w:val="el-GR"/>
        </w:rPr>
        <w:t>+</w:t>
      </w:r>
      <w:r w:rsidR="0051080E">
        <w:rPr>
          <w:b/>
          <w:i/>
          <w:sz w:val="28"/>
        </w:rPr>
        <w:t>c</w:t>
      </w:r>
      <w:r w:rsidR="0051080E" w:rsidRPr="0051080E">
        <w:rPr>
          <w:b/>
          <w:i/>
          <w:sz w:val="28"/>
          <w:lang w:val="el-GR"/>
        </w:rPr>
        <w:t>)*</w:t>
      </w:r>
      <w:r w:rsidR="0051080E">
        <w:rPr>
          <w:b/>
          <w:i/>
          <w:sz w:val="28"/>
        </w:rPr>
        <w:t>c</w:t>
      </w:r>
      <w:r w:rsidR="0051080E" w:rsidRPr="0051080E">
        <w:rPr>
          <w:b/>
          <w:i/>
          <w:sz w:val="28"/>
          <w:lang w:val="el-GR"/>
        </w:rPr>
        <w:t>+</w:t>
      </w:r>
      <w:r w:rsidR="0051080E">
        <w:rPr>
          <w:b/>
          <w:i/>
          <w:sz w:val="28"/>
        </w:rPr>
        <w:t>c</w:t>
      </w:r>
      <w:r w:rsidR="0051080E" w:rsidRPr="001112EB">
        <w:rPr>
          <w:b/>
          <w:i/>
          <w:sz w:val="28"/>
          <w:lang w:val="el-GR"/>
        </w:rPr>
        <w:t>*[(</w:t>
      </w:r>
      <w:r w:rsidR="0051080E">
        <w:rPr>
          <w:b/>
          <w:i/>
          <w:sz w:val="28"/>
        </w:rPr>
        <w:t>ee</w:t>
      </w:r>
      <w:r w:rsidR="0051080E" w:rsidRPr="001112EB">
        <w:rPr>
          <w:b/>
          <w:i/>
          <w:sz w:val="28"/>
          <w:lang w:val="el-GR"/>
        </w:rPr>
        <w:t>*</w:t>
      </w:r>
      <w:r w:rsidR="0051080E">
        <w:rPr>
          <w:b/>
          <w:i/>
          <w:sz w:val="28"/>
        </w:rPr>
        <w:t>c</w:t>
      </w:r>
      <w:r w:rsidR="0051080E" w:rsidRPr="001112EB">
        <w:rPr>
          <w:b/>
          <w:i/>
          <w:sz w:val="28"/>
          <w:lang w:val="el-GR"/>
        </w:rPr>
        <w:t>(</w:t>
      </w:r>
      <w:r w:rsidR="0051080E">
        <w:rPr>
          <w:b/>
          <w:i/>
          <w:sz w:val="28"/>
        </w:rPr>
        <w:t>e</w:t>
      </w:r>
      <w:r w:rsidR="0051080E" w:rsidRPr="001112EB">
        <w:rPr>
          <w:b/>
          <w:i/>
          <w:sz w:val="28"/>
          <w:vertAlign w:val="superscript"/>
          <w:lang w:val="el-GR"/>
        </w:rPr>
        <w:t>+</w:t>
      </w:r>
      <w:r w:rsidR="0051080E">
        <w:rPr>
          <w:b/>
          <w:i/>
          <w:sz w:val="28"/>
        </w:rPr>
        <w:t>c</w:t>
      </w:r>
      <w:r w:rsidR="0051080E" w:rsidRPr="001112EB">
        <w:rPr>
          <w:b/>
          <w:i/>
          <w:sz w:val="28"/>
          <w:lang w:val="el-GR"/>
        </w:rPr>
        <w:t>)*</w:t>
      </w:r>
      <w:r w:rsidR="0051080E">
        <w:rPr>
          <w:b/>
          <w:i/>
          <w:sz w:val="28"/>
        </w:rPr>
        <w:t>c</w:t>
      </w:r>
      <w:r w:rsidR="0051080E" w:rsidRPr="001112EB">
        <w:rPr>
          <w:b/>
          <w:i/>
          <w:sz w:val="28"/>
          <w:lang w:val="el-GR"/>
        </w:rPr>
        <w:t>)*+</w:t>
      </w:r>
      <w:r w:rsidR="0051080E">
        <w:rPr>
          <w:b/>
          <w:i/>
          <w:sz w:val="28"/>
        </w:rPr>
        <w:t>d</w:t>
      </w:r>
      <w:r w:rsidR="0051080E" w:rsidRPr="001112EB">
        <w:rPr>
          <w:b/>
          <w:i/>
          <w:sz w:val="28"/>
          <w:lang w:val="el-GR"/>
        </w:rPr>
        <w:t>+</w:t>
      </w:r>
      <w:r w:rsidR="0051080E">
        <w:rPr>
          <w:b/>
          <w:i/>
          <w:sz w:val="28"/>
        </w:rPr>
        <w:t>ed</w:t>
      </w:r>
      <w:r w:rsidR="0051080E" w:rsidRPr="001112EB">
        <w:rPr>
          <w:b/>
          <w:i/>
          <w:sz w:val="28"/>
          <w:lang w:val="el-GR"/>
        </w:rPr>
        <w:t>(</w:t>
      </w:r>
      <w:r w:rsidR="0051080E">
        <w:rPr>
          <w:b/>
          <w:i/>
          <w:sz w:val="28"/>
        </w:rPr>
        <w:t>e</w:t>
      </w:r>
      <w:r w:rsidR="0051080E" w:rsidRPr="001112EB">
        <w:rPr>
          <w:b/>
          <w:i/>
          <w:sz w:val="28"/>
          <w:vertAlign w:val="superscript"/>
          <w:lang w:val="el-GR"/>
        </w:rPr>
        <w:t>+</w:t>
      </w:r>
      <w:r w:rsidR="0051080E">
        <w:rPr>
          <w:b/>
          <w:i/>
          <w:sz w:val="28"/>
        </w:rPr>
        <w:t>d</w:t>
      </w:r>
      <w:r w:rsidR="0051080E" w:rsidRPr="001112EB">
        <w:rPr>
          <w:b/>
          <w:i/>
          <w:sz w:val="28"/>
          <w:lang w:val="el-GR"/>
        </w:rPr>
        <w:t>)*]</w:t>
      </w:r>
      <w:r w:rsidR="0051080E">
        <w:rPr>
          <w:b/>
          <w:i/>
          <w:sz w:val="28"/>
        </w:rPr>
        <w:t>d</w:t>
      </w:r>
      <w:r w:rsidR="0051080E" w:rsidRPr="001112EB">
        <w:rPr>
          <w:b/>
          <w:i/>
          <w:sz w:val="28"/>
          <w:lang w:val="el-GR"/>
        </w:rPr>
        <w:t>*</w:t>
      </w:r>
      <w:r w:rsidR="0051080E">
        <w:rPr>
          <w:b/>
          <w:i/>
          <w:sz w:val="28"/>
        </w:rPr>
        <w:t>c</w:t>
      </w:r>
      <w:r w:rsidR="0051080E" w:rsidRPr="001112EB">
        <w:rPr>
          <w:b/>
          <w:i/>
          <w:sz w:val="28"/>
          <w:lang w:val="el-GR"/>
        </w:rPr>
        <w:t>(</w:t>
      </w:r>
      <w:r w:rsidR="0051080E">
        <w:rPr>
          <w:b/>
          <w:i/>
          <w:sz w:val="28"/>
        </w:rPr>
        <w:t>d</w:t>
      </w:r>
      <w:r w:rsidR="0051080E" w:rsidRPr="001112EB">
        <w:rPr>
          <w:b/>
          <w:i/>
          <w:sz w:val="28"/>
          <w:vertAlign w:val="superscript"/>
          <w:lang w:val="el-GR"/>
        </w:rPr>
        <w:t>+</w:t>
      </w:r>
      <w:r w:rsidR="0051080E">
        <w:rPr>
          <w:b/>
          <w:i/>
          <w:sz w:val="28"/>
        </w:rPr>
        <w:t>c</w:t>
      </w:r>
      <w:r w:rsidR="0051080E" w:rsidRPr="001112EB">
        <w:rPr>
          <w:b/>
          <w:i/>
          <w:sz w:val="28"/>
          <w:lang w:val="el-GR"/>
        </w:rPr>
        <w:t>)*(</w:t>
      </w:r>
      <w:r w:rsidR="0051080E">
        <w:rPr>
          <w:b/>
          <w:i/>
          <w:sz w:val="28"/>
        </w:rPr>
        <w:t>c</w:t>
      </w:r>
      <w:r w:rsidR="0051080E" w:rsidRPr="001112EB">
        <w:rPr>
          <w:b/>
          <w:i/>
          <w:sz w:val="28"/>
          <w:vertAlign w:val="superscript"/>
          <w:lang w:val="el-GR"/>
        </w:rPr>
        <w:t>+</w:t>
      </w:r>
      <w:r w:rsidR="0051080E" w:rsidRPr="001112EB">
        <w:rPr>
          <w:b/>
          <w:i/>
          <w:sz w:val="28"/>
          <w:lang w:val="el-GR"/>
        </w:rPr>
        <w:t>[(</w:t>
      </w:r>
      <w:r w:rsidR="0051080E">
        <w:rPr>
          <w:b/>
          <w:i/>
          <w:sz w:val="28"/>
        </w:rPr>
        <w:t>ee</w:t>
      </w:r>
      <w:r w:rsidR="0051080E" w:rsidRPr="001112EB">
        <w:rPr>
          <w:b/>
          <w:i/>
          <w:sz w:val="28"/>
          <w:lang w:val="el-GR"/>
        </w:rPr>
        <w:t>*</w:t>
      </w:r>
      <w:r w:rsidR="0051080E">
        <w:rPr>
          <w:b/>
          <w:i/>
          <w:sz w:val="28"/>
        </w:rPr>
        <w:t>c</w:t>
      </w:r>
      <w:r w:rsidR="0051080E" w:rsidRPr="001112EB">
        <w:rPr>
          <w:b/>
          <w:i/>
          <w:sz w:val="28"/>
          <w:lang w:val="el-GR"/>
        </w:rPr>
        <w:t>(</w:t>
      </w:r>
      <w:r w:rsidR="0051080E">
        <w:rPr>
          <w:b/>
          <w:i/>
          <w:sz w:val="28"/>
        </w:rPr>
        <w:t>e</w:t>
      </w:r>
      <w:r w:rsidR="0051080E" w:rsidRPr="001112EB">
        <w:rPr>
          <w:b/>
          <w:i/>
          <w:sz w:val="28"/>
          <w:vertAlign w:val="superscript"/>
          <w:lang w:val="el-GR"/>
        </w:rPr>
        <w:t>+</w:t>
      </w:r>
      <w:r w:rsidR="0051080E">
        <w:rPr>
          <w:b/>
          <w:i/>
          <w:sz w:val="28"/>
        </w:rPr>
        <w:t>c</w:t>
      </w:r>
      <w:r w:rsidR="0051080E" w:rsidRPr="001112EB">
        <w:rPr>
          <w:b/>
          <w:i/>
          <w:sz w:val="28"/>
          <w:lang w:val="el-GR"/>
        </w:rPr>
        <w:t>)*</w:t>
      </w:r>
      <w:r w:rsidR="0051080E">
        <w:rPr>
          <w:b/>
          <w:i/>
          <w:sz w:val="28"/>
        </w:rPr>
        <w:t>c</w:t>
      </w:r>
      <w:r w:rsidR="0051080E" w:rsidRPr="001112EB">
        <w:rPr>
          <w:b/>
          <w:i/>
          <w:sz w:val="28"/>
          <w:lang w:val="el-GR"/>
        </w:rPr>
        <w:t>)*+</w:t>
      </w:r>
      <w:r w:rsidR="0051080E">
        <w:rPr>
          <w:b/>
          <w:i/>
          <w:sz w:val="28"/>
        </w:rPr>
        <w:t>d</w:t>
      </w:r>
      <w:r w:rsidR="0051080E" w:rsidRPr="001112EB">
        <w:rPr>
          <w:b/>
          <w:i/>
          <w:sz w:val="28"/>
          <w:lang w:val="el-GR"/>
        </w:rPr>
        <w:t>+</w:t>
      </w:r>
      <w:r w:rsidR="0051080E">
        <w:rPr>
          <w:b/>
          <w:i/>
          <w:sz w:val="28"/>
        </w:rPr>
        <w:t>ed</w:t>
      </w:r>
      <w:r w:rsidR="0051080E" w:rsidRPr="001112EB">
        <w:rPr>
          <w:b/>
          <w:i/>
          <w:sz w:val="28"/>
          <w:lang w:val="el-GR"/>
        </w:rPr>
        <w:t>(</w:t>
      </w:r>
      <w:r w:rsidR="0051080E">
        <w:rPr>
          <w:b/>
          <w:i/>
          <w:sz w:val="28"/>
        </w:rPr>
        <w:t>e</w:t>
      </w:r>
      <w:r w:rsidR="0051080E" w:rsidRPr="001112EB">
        <w:rPr>
          <w:b/>
          <w:i/>
          <w:sz w:val="28"/>
          <w:vertAlign w:val="superscript"/>
          <w:lang w:val="el-GR"/>
        </w:rPr>
        <w:t>+</w:t>
      </w:r>
      <w:r w:rsidR="0051080E">
        <w:rPr>
          <w:b/>
          <w:i/>
          <w:sz w:val="28"/>
        </w:rPr>
        <w:t>d</w:t>
      </w:r>
      <w:r w:rsidR="0051080E" w:rsidRPr="001112EB">
        <w:rPr>
          <w:b/>
          <w:i/>
          <w:sz w:val="28"/>
          <w:lang w:val="el-GR"/>
        </w:rPr>
        <w:t>)*]</w:t>
      </w:r>
      <w:r w:rsidR="0051080E">
        <w:rPr>
          <w:b/>
          <w:i/>
          <w:sz w:val="28"/>
        </w:rPr>
        <w:t>d</w:t>
      </w:r>
      <w:r w:rsidR="0051080E" w:rsidRPr="001112EB">
        <w:rPr>
          <w:b/>
          <w:i/>
          <w:sz w:val="28"/>
          <w:lang w:val="el-GR"/>
        </w:rPr>
        <w:t>*</w:t>
      </w:r>
      <w:r w:rsidR="0051080E">
        <w:rPr>
          <w:b/>
          <w:i/>
          <w:sz w:val="28"/>
        </w:rPr>
        <w:t>c</w:t>
      </w:r>
      <w:r w:rsidR="0051080E" w:rsidRPr="001112EB">
        <w:rPr>
          <w:b/>
          <w:i/>
          <w:sz w:val="28"/>
          <w:lang w:val="el-GR"/>
        </w:rPr>
        <w:t>(</w:t>
      </w:r>
      <w:r w:rsidR="0051080E">
        <w:rPr>
          <w:b/>
          <w:i/>
          <w:sz w:val="28"/>
        </w:rPr>
        <w:t>d</w:t>
      </w:r>
      <w:r w:rsidR="0051080E" w:rsidRPr="001112EB">
        <w:rPr>
          <w:b/>
          <w:i/>
          <w:sz w:val="28"/>
          <w:vertAlign w:val="superscript"/>
          <w:lang w:val="el-GR"/>
        </w:rPr>
        <w:t>+</w:t>
      </w:r>
      <w:r w:rsidR="0051080E">
        <w:rPr>
          <w:b/>
          <w:i/>
          <w:sz w:val="28"/>
        </w:rPr>
        <w:t>c</w:t>
      </w:r>
      <w:r w:rsidR="0051080E">
        <w:rPr>
          <w:b/>
          <w:i/>
          <w:sz w:val="28"/>
          <w:lang w:val="el-GR"/>
        </w:rPr>
        <w:t>)*</w:t>
      </w:r>
      <w:r w:rsidR="0051080E" w:rsidRPr="001112EB">
        <w:rPr>
          <w:b/>
          <w:i/>
          <w:sz w:val="28"/>
          <w:lang w:val="el-GR"/>
        </w:rPr>
        <w:t>)*</w:t>
      </w:r>
      <w:r w:rsidR="0051080E">
        <w:rPr>
          <w:b/>
          <w:i/>
          <w:sz w:val="28"/>
        </w:rPr>
        <w:t>e</w:t>
      </w:r>
      <w:r w:rsidR="0051080E" w:rsidRPr="0051080E">
        <w:rPr>
          <w:b/>
          <w:i/>
          <w:sz w:val="28"/>
          <w:vertAlign w:val="superscript"/>
          <w:lang w:val="el-GR"/>
        </w:rPr>
        <w:t>+</w:t>
      </w:r>
      <w:r w:rsidR="0051080E">
        <w:rPr>
          <w:b/>
          <w:i/>
          <w:sz w:val="28"/>
        </w:rPr>
        <w:t>d</w:t>
      </w:r>
      <w:r w:rsidR="0051080E" w:rsidRPr="0051080E">
        <w:rPr>
          <w:b/>
          <w:i/>
          <w:sz w:val="28"/>
          <w:lang w:val="el-GR"/>
        </w:rPr>
        <w:t>(</w:t>
      </w:r>
      <w:r w:rsidR="0051080E">
        <w:rPr>
          <w:b/>
          <w:i/>
          <w:sz w:val="28"/>
        </w:rPr>
        <w:t>e</w:t>
      </w:r>
      <w:r w:rsidR="0051080E" w:rsidRPr="0051080E">
        <w:rPr>
          <w:b/>
          <w:i/>
          <w:sz w:val="28"/>
          <w:vertAlign w:val="superscript"/>
          <w:lang w:val="el-GR"/>
        </w:rPr>
        <w:t>+</w:t>
      </w:r>
      <w:r w:rsidR="0051080E">
        <w:rPr>
          <w:b/>
          <w:i/>
          <w:sz w:val="28"/>
        </w:rPr>
        <w:t>d</w:t>
      </w:r>
      <w:r w:rsidR="0051080E" w:rsidRPr="0051080E">
        <w:rPr>
          <w:b/>
          <w:i/>
          <w:sz w:val="28"/>
          <w:lang w:val="el-GR"/>
        </w:rPr>
        <w:t>)*]</w:t>
      </w:r>
      <w:r w:rsidR="0051080E">
        <w:rPr>
          <w:b/>
          <w:i/>
          <w:sz w:val="28"/>
        </w:rPr>
        <w:t>c</w:t>
      </w:r>
      <w:r w:rsidR="0051080E" w:rsidRPr="0051080E">
        <w:rPr>
          <w:b/>
          <w:i/>
          <w:sz w:val="28"/>
          <w:lang w:val="el-GR"/>
        </w:rPr>
        <w:t>*</w:t>
      </w:r>
      <w:r w:rsidR="0051080E">
        <w:rPr>
          <w:b/>
          <w:i/>
          <w:sz w:val="28"/>
        </w:rPr>
        <w:t>d</w:t>
      </w:r>
      <w:r w:rsidR="0051080E" w:rsidRPr="0051080E">
        <w:rPr>
          <w:b/>
          <w:i/>
          <w:sz w:val="28"/>
          <w:lang w:val="el-GR"/>
        </w:rPr>
        <w:t>*</w:t>
      </w:r>
    </w:p>
    <w:p w:rsidR="0051080E" w:rsidRPr="00BD5EBE" w:rsidRDefault="0051080E" w:rsidP="002F27CA">
      <w:pPr>
        <w:rPr>
          <w:sz w:val="28"/>
          <w:lang w:val="el-GR"/>
        </w:rPr>
      </w:pPr>
      <w:r w:rsidRPr="000B0C40">
        <w:rPr>
          <w:sz w:val="28"/>
          <w:lang w:val="el-GR"/>
        </w:rPr>
        <w:t>Πιο απλά</w:t>
      </w:r>
      <w:r w:rsidRPr="00BD5EBE">
        <w:rPr>
          <w:sz w:val="28"/>
          <w:lang w:val="el-GR"/>
        </w:rPr>
        <w:t>:</w:t>
      </w:r>
    </w:p>
    <w:p w:rsidR="0051080E" w:rsidRPr="000B0C40" w:rsidRDefault="000B0C40" w:rsidP="002F27CA">
      <w:pPr>
        <w:rPr>
          <w:b/>
          <w:i/>
          <w:sz w:val="28"/>
          <w:lang w:val="el-GR"/>
        </w:rPr>
      </w:pPr>
      <w:r w:rsidRPr="000B0C40">
        <w:rPr>
          <w:sz w:val="28"/>
          <w:lang w:val="el-GR"/>
        </w:rPr>
        <w:t>Για</w:t>
      </w:r>
      <w:r>
        <w:rPr>
          <w:b/>
          <w:i/>
          <w:sz w:val="28"/>
          <w:lang w:val="el-GR"/>
        </w:rPr>
        <w:t xml:space="preserve"> </w:t>
      </w:r>
      <w:r w:rsidR="0051080E">
        <w:rPr>
          <w:b/>
          <w:i/>
          <w:sz w:val="28"/>
          <w:lang w:val="el-GR"/>
        </w:rPr>
        <w:t>λ</w:t>
      </w:r>
      <w:r w:rsidR="0051080E" w:rsidRPr="000B0C40">
        <w:rPr>
          <w:b/>
          <w:i/>
          <w:sz w:val="28"/>
          <w:lang w:val="el-GR"/>
        </w:rPr>
        <w:t xml:space="preserve"> = </w:t>
      </w:r>
      <w:r w:rsidR="0051080E">
        <w:rPr>
          <w:b/>
          <w:i/>
          <w:sz w:val="28"/>
        </w:rPr>
        <w:t>c</w:t>
      </w:r>
      <w:r w:rsidR="0051080E" w:rsidRPr="000B0C40">
        <w:rPr>
          <w:b/>
          <w:i/>
          <w:sz w:val="28"/>
          <w:lang w:val="el-GR"/>
        </w:rPr>
        <w:t>*[(</w:t>
      </w:r>
      <w:r w:rsidR="0051080E">
        <w:rPr>
          <w:b/>
          <w:i/>
          <w:sz w:val="28"/>
        </w:rPr>
        <w:t>ee</w:t>
      </w:r>
      <w:r w:rsidR="0051080E" w:rsidRPr="000B0C40">
        <w:rPr>
          <w:b/>
          <w:i/>
          <w:sz w:val="28"/>
          <w:lang w:val="el-GR"/>
        </w:rPr>
        <w:t>*</w:t>
      </w:r>
      <w:r w:rsidR="0051080E">
        <w:rPr>
          <w:b/>
          <w:i/>
          <w:sz w:val="28"/>
        </w:rPr>
        <w:t>c</w:t>
      </w:r>
      <w:r w:rsidR="0051080E" w:rsidRPr="000B0C40">
        <w:rPr>
          <w:b/>
          <w:i/>
          <w:sz w:val="28"/>
          <w:lang w:val="el-GR"/>
        </w:rPr>
        <w:t>(</w:t>
      </w:r>
      <w:r w:rsidR="0051080E">
        <w:rPr>
          <w:b/>
          <w:i/>
          <w:sz w:val="28"/>
        </w:rPr>
        <w:t>e</w:t>
      </w:r>
      <w:r w:rsidR="0051080E" w:rsidRPr="000B0C40">
        <w:rPr>
          <w:b/>
          <w:i/>
          <w:sz w:val="28"/>
          <w:vertAlign w:val="superscript"/>
          <w:lang w:val="el-GR"/>
        </w:rPr>
        <w:t>+</w:t>
      </w:r>
      <w:r w:rsidR="0051080E">
        <w:rPr>
          <w:b/>
          <w:i/>
          <w:sz w:val="28"/>
        </w:rPr>
        <w:t>c</w:t>
      </w:r>
      <w:r w:rsidR="0051080E" w:rsidRPr="000B0C40">
        <w:rPr>
          <w:b/>
          <w:i/>
          <w:sz w:val="28"/>
          <w:lang w:val="el-GR"/>
        </w:rPr>
        <w:t>)*</w:t>
      </w:r>
      <w:r w:rsidR="0051080E">
        <w:rPr>
          <w:b/>
          <w:i/>
          <w:sz w:val="28"/>
        </w:rPr>
        <w:t>c</w:t>
      </w:r>
      <w:r w:rsidR="0051080E" w:rsidRPr="000B0C40">
        <w:rPr>
          <w:b/>
          <w:i/>
          <w:sz w:val="28"/>
          <w:lang w:val="el-GR"/>
        </w:rPr>
        <w:t>)*+</w:t>
      </w:r>
      <w:r w:rsidR="0051080E">
        <w:rPr>
          <w:b/>
          <w:i/>
          <w:sz w:val="28"/>
        </w:rPr>
        <w:t>d</w:t>
      </w:r>
      <w:r w:rsidR="0051080E" w:rsidRPr="000B0C40">
        <w:rPr>
          <w:b/>
          <w:i/>
          <w:sz w:val="28"/>
          <w:lang w:val="el-GR"/>
        </w:rPr>
        <w:t>+</w:t>
      </w:r>
      <w:r w:rsidR="0051080E">
        <w:rPr>
          <w:b/>
          <w:i/>
          <w:sz w:val="28"/>
        </w:rPr>
        <w:t>ed</w:t>
      </w:r>
      <w:r w:rsidR="0051080E" w:rsidRPr="000B0C40">
        <w:rPr>
          <w:b/>
          <w:i/>
          <w:sz w:val="28"/>
          <w:lang w:val="el-GR"/>
        </w:rPr>
        <w:t>(</w:t>
      </w:r>
      <w:r w:rsidR="0051080E">
        <w:rPr>
          <w:b/>
          <w:i/>
          <w:sz w:val="28"/>
        </w:rPr>
        <w:t>e</w:t>
      </w:r>
      <w:r w:rsidR="0051080E" w:rsidRPr="000B0C40">
        <w:rPr>
          <w:b/>
          <w:i/>
          <w:sz w:val="28"/>
          <w:vertAlign w:val="superscript"/>
          <w:lang w:val="el-GR"/>
        </w:rPr>
        <w:t>+</w:t>
      </w:r>
      <w:r w:rsidR="0051080E">
        <w:rPr>
          <w:b/>
          <w:i/>
          <w:sz w:val="28"/>
        </w:rPr>
        <w:t>d</w:t>
      </w:r>
      <w:r w:rsidR="0051080E" w:rsidRPr="000B0C40">
        <w:rPr>
          <w:b/>
          <w:i/>
          <w:sz w:val="28"/>
          <w:lang w:val="el-GR"/>
        </w:rPr>
        <w:t>)*]</w:t>
      </w:r>
      <w:r w:rsidR="0051080E">
        <w:rPr>
          <w:b/>
          <w:i/>
          <w:sz w:val="28"/>
        </w:rPr>
        <w:t>d</w:t>
      </w:r>
      <w:r w:rsidR="0051080E" w:rsidRPr="000B0C40">
        <w:rPr>
          <w:b/>
          <w:i/>
          <w:sz w:val="28"/>
          <w:lang w:val="el-GR"/>
        </w:rPr>
        <w:t>*</w:t>
      </w:r>
      <w:r w:rsidR="0051080E">
        <w:rPr>
          <w:b/>
          <w:i/>
          <w:sz w:val="28"/>
        </w:rPr>
        <w:t>c</w:t>
      </w:r>
      <w:r w:rsidR="0051080E" w:rsidRPr="000B0C40">
        <w:rPr>
          <w:b/>
          <w:i/>
          <w:sz w:val="28"/>
          <w:lang w:val="el-GR"/>
        </w:rPr>
        <w:t>(</w:t>
      </w:r>
      <w:r w:rsidR="0051080E">
        <w:rPr>
          <w:b/>
          <w:i/>
          <w:sz w:val="28"/>
        </w:rPr>
        <w:t>d</w:t>
      </w:r>
      <w:r w:rsidR="0051080E" w:rsidRPr="000B0C40">
        <w:rPr>
          <w:b/>
          <w:i/>
          <w:sz w:val="28"/>
          <w:vertAlign w:val="superscript"/>
          <w:lang w:val="el-GR"/>
        </w:rPr>
        <w:t>+</w:t>
      </w:r>
      <w:r w:rsidR="0051080E">
        <w:rPr>
          <w:b/>
          <w:i/>
          <w:sz w:val="28"/>
        </w:rPr>
        <w:t>c</w:t>
      </w:r>
      <w:r w:rsidR="0051080E" w:rsidRPr="000B0C40">
        <w:rPr>
          <w:b/>
          <w:i/>
          <w:sz w:val="28"/>
          <w:lang w:val="el-GR"/>
        </w:rPr>
        <w:t>)*</w:t>
      </w:r>
    </w:p>
    <w:p w:rsidR="000B0C40" w:rsidRDefault="0051080E" w:rsidP="002F27CA">
      <w:pPr>
        <w:rPr>
          <w:b/>
          <w:i/>
          <w:sz w:val="28"/>
          <w:lang w:val="el-GR"/>
        </w:rPr>
      </w:pPr>
      <w:r w:rsidRPr="000B0C40">
        <w:rPr>
          <w:sz w:val="28"/>
          <w:lang w:val="el-GR"/>
        </w:rPr>
        <w:t>θα έχω:</w:t>
      </w:r>
      <w:r w:rsidRPr="000B0C40">
        <w:rPr>
          <w:b/>
          <w:i/>
          <w:sz w:val="28"/>
          <w:lang w:val="el-GR"/>
        </w:rPr>
        <w:t xml:space="preserve"> </w:t>
      </w:r>
    </w:p>
    <w:p w:rsidR="0051080E" w:rsidRPr="000B0C40" w:rsidRDefault="0051080E" w:rsidP="002F27CA">
      <w:pPr>
        <w:rPr>
          <w:b/>
          <w:i/>
          <w:sz w:val="28"/>
          <w:lang w:val="el-GR"/>
        </w:rPr>
      </w:pPr>
      <w:r w:rsidRPr="000B0C40">
        <w:rPr>
          <w:b/>
          <w:i/>
          <w:sz w:val="28"/>
          <w:lang w:val="el-GR"/>
        </w:rPr>
        <w:t>[</w:t>
      </w:r>
      <w:r>
        <w:rPr>
          <w:b/>
          <w:i/>
          <w:sz w:val="28"/>
          <w:lang w:val="el-GR"/>
        </w:rPr>
        <w:t>λ</w:t>
      </w:r>
      <w:r w:rsidRPr="000B0C40">
        <w:rPr>
          <w:b/>
          <w:i/>
          <w:sz w:val="28"/>
          <w:lang w:val="el-GR"/>
        </w:rPr>
        <w:t>(</w:t>
      </w:r>
      <w:r>
        <w:rPr>
          <w:b/>
          <w:i/>
          <w:sz w:val="28"/>
        </w:rPr>
        <w:t>c</w:t>
      </w:r>
      <w:r>
        <w:rPr>
          <w:b/>
          <w:i/>
          <w:sz w:val="28"/>
          <w:lang w:val="el-GR"/>
        </w:rPr>
        <w:t>λ</w:t>
      </w:r>
      <w:r w:rsidRPr="000B0C40">
        <w:rPr>
          <w:b/>
          <w:i/>
          <w:sz w:val="28"/>
          <w:lang w:val="el-GR"/>
        </w:rPr>
        <w:t>)*</w:t>
      </w:r>
      <w:r>
        <w:rPr>
          <w:b/>
          <w:i/>
          <w:sz w:val="28"/>
        </w:rPr>
        <w:t>e</w:t>
      </w:r>
      <w:r w:rsidRPr="000B0C40">
        <w:rPr>
          <w:b/>
          <w:i/>
          <w:sz w:val="28"/>
          <w:vertAlign w:val="superscript"/>
          <w:lang w:val="el-GR"/>
        </w:rPr>
        <w:t>+</w:t>
      </w:r>
      <w:r>
        <w:rPr>
          <w:b/>
          <w:i/>
          <w:sz w:val="28"/>
        </w:rPr>
        <w:t>c</w:t>
      </w:r>
      <w:r w:rsidRPr="000B0C40">
        <w:rPr>
          <w:b/>
          <w:i/>
          <w:sz w:val="28"/>
          <w:lang w:val="el-GR"/>
        </w:rPr>
        <w:t>(</w:t>
      </w:r>
      <w:r>
        <w:rPr>
          <w:b/>
          <w:i/>
          <w:sz w:val="28"/>
        </w:rPr>
        <w:t>e</w:t>
      </w:r>
      <w:r w:rsidRPr="000B0C40">
        <w:rPr>
          <w:b/>
          <w:i/>
          <w:sz w:val="28"/>
          <w:vertAlign w:val="superscript"/>
          <w:lang w:val="el-GR"/>
        </w:rPr>
        <w:t>+</w:t>
      </w:r>
      <w:r>
        <w:rPr>
          <w:b/>
          <w:i/>
          <w:sz w:val="28"/>
        </w:rPr>
        <w:t>c</w:t>
      </w:r>
      <w:r w:rsidRPr="000B0C40">
        <w:rPr>
          <w:b/>
          <w:i/>
          <w:sz w:val="28"/>
          <w:lang w:val="el-GR"/>
        </w:rPr>
        <w:t>)*</w:t>
      </w:r>
      <w:r>
        <w:rPr>
          <w:b/>
          <w:i/>
          <w:sz w:val="28"/>
        </w:rPr>
        <w:t>c</w:t>
      </w:r>
      <w:r w:rsidRPr="000B0C40">
        <w:rPr>
          <w:b/>
          <w:i/>
          <w:sz w:val="28"/>
          <w:lang w:val="el-GR"/>
        </w:rPr>
        <w:t>+</w:t>
      </w:r>
      <w:r>
        <w:rPr>
          <w:b/>
          <w:i/>
          <w:sz w:val="28"/>
          <w:lang w:val="el-GR"/>
        </w:rPr>
        <w:t>λ</w:t>
      </w:r>
      <w:r w:rsidRPr="000B0C40">
        <w:rPr>
          <w:b/>
          <w:i/>
          <w:sz w:val="28"/>
          <w:lang w:val="el-GR"/>
        </w:rPr>
        <w:t>(</w:t>
      </w:r>
      <w:r>
        <w:rPr>
          <w:b/>
          <w:i/>
          <w:sz w:val="28"/>
        </w:rPr>
        <w:t>c</w:t>
      </w:r>
      <w:r>
        <w:rPr>
          <w:b/>
          <w:i/>
          <w:sz w:val="28"/>
          <w:lang w:val="el-GR"/>
        </w:rPr>
        <w:t>λ</w:t>
      </w:r>
      <w:r w:rsidRPr="000B0C40">
        <w:rPr>
          <w:b/>
          <w:i/>
          <w:sz w:val="28"/>
          <w:lang w:val="el-GR"/>
        </w:rPr>
        <w:t>)*</w:t>
      </w:r>
      <w:r>
        <w:rPr>
          <w:b/>
          <w:i/>
          <w:sz w:val="28"/>
        </w:rPr>
        <w:t>e</w:t>
      </w:r>
      <w:r w:rsidRPr="000B0C40">
        <w:rPr>
          <w:b/>
          <w:i/>
          <w:sz w:val="28"/>
          <w:vertAlign w:val="superscript"/>
          <w:lang w:val="el-GR"/>
        </w:rPr>
        <w:t>+</w:t>
      </w:r>
      <w:r>
        <w:rPr>
          <w:b/>
          <w:i/>
          <w:sz w:val="28"/>
        </w:rPr>
        <w:t>d</w:t>
      </w:r>
      <w:r w:rsidRPr="000B0C40">
        <w:rPr>
          <w:b/>
          <w:i/>
          <w:sz w:val="28"/>
          <w:lang w:val="el-GR"/>
        </w:rPr>
        <w:t>(</w:t>
      </w:r>
      <w:r>
        <w:rPr>
          <w:b/>
          <w:i/>
          <w:sz w:val="28"/>
        </w:rPr>
        <w:t>e</w:t>
      </w:r>
      <w:r w:rsidRPr="000B0C40">
        <w:rPr>
          <w:b/>
          <w:i/>
          <w:sz w:val="28"/>
          <w:vertAlign w:val="superscript"/>
          <w:lang w:val="el-GR"/>
        </w:rPr>
        <w:t>+</w:t>
      </w:r>
      <w:r>
        <w:rPr>
          <w:b/>
          <w:i/>
          <w:sz w:val="28"/>
        </w:rPr>
        <w:t>d</w:t>
      </w:r>
      <w:r w:rsidRPr="000B0C40">
        <w:rPr>
          <w:b/>
          <w:i/>
          <w:sz w:val="28"/>
          <w:lang w:val="el-GR"/>
        </w:rPr>
        <w:t>)*]</w:t>
      </w:r>
      <w:r>
        <w:rPr>
          <w:b/>
          <w:i/>
          <w:sz w:val="28"/>
        </w:rPr>
        <w:t>c</w:t>
      </w:r>
      <w:r w:rsidRPr="000B0C40">
        <w:rPr>
          <w:b/>
          <w:i/>
          <w:sz w:val="28"/>
          <w:lang w:val="el-GR"/>
        </w:rPr>
        <w:t>*</w:t>
      </w:r>
      <w:r>
        <w:rPr>
          <w:b/>
          <w:i/>
          <w:sz w:val="28"/>
        </w:rPr>
        <w:t>d</w:t>
      </w:r>
      <w:r w:rsidRPr="000B0C40">
        <w:rPr>
          <w:b/>
          <w:i/>
          <w:sz w:val="28"/>
          <w:lang w:val="el-GR"/>
        </w:rPr>
        <w:t>*</w:t>
      </w:r>
    </w:p>
    <w:p w:rsidR="00653ED1" w:rsidRPr="000B0C40" w:rsidRDefault="00653ED1" w:rsidP="001F55D5">
      <w:pPr>
        <w:rPr>
          <w:sz w:val="28"/>
          <w:lang w:val="el-GR"/>
        </w:rPr>
      </w:pPr>
    </w:p>
    <w:p w:rsidR="00062148" w:rsidRPr="000B0C40" w:rsidRDefault="002F27CA" w:rsidP="00DF4B79">
      <w:pPr>
        <w:rPr>
          <w:b/>
          <w:sz w:val="36"/>
          <w:lang w:val="el-GR"/>
        </w:rPr>
      </w:pPr>
      <w:r w:rsidRPr="000B0C40">
        <w:rPr>
          <w:b/>
          <w:sz w:val="36"/>
          <w:lang w:val="el-GR"/>
        </w:rPr>
        <w:br w:type="page"/>
      </w:r>
    </w:p>
    <w:p w:rsidR="00E2369E" w:rsidRDefault="00E2369E" w:rsidP="001F55D5">
      <w:pPr>
        <w:rPr>
          <w:b/>
          <w:noProof/>
        </w:rPr>
      </w:pPr>
      <w:r w:rsidRPr="00653ED1">
        <w:rPr>
          <w:b/>
          <w:sz w:val="36"/>
        </w:rPr>
        <w:lastRenderedPageBreak/>
        <w:t>L</w:t>
      </w:r>
      <w:r w:rsidRPr="00653ED1">
        <w:rPr>
          <w:b/>
          <w:sz w:val="36"/>
          <w:vertAlign w:val="subscript"/>
        </w:rPr>
        <w:t>3</w:t>
      </w:r>
      <w:r w:rsidRPr="00653ED1">
        <w:rPr>
          <w:b/>
          <w:sz w:val="36"/>
        </w:rPr>
        <w:t>:</w:t>
      </w:r>
      <w:r w:rsidR="0053497A" w:rsidRPr="00653ED1">
        <w:rPr>
          <w:b/>
          <w:noProof/>
        </w:rPr>
        <w:t xml:space="preserve"> </w:t>
      </w:r>
    </w:p>
    <w:p w:rsidR="001E10B0" w:rsidRPr="001E10B0" w:rsidRDefault="001E10B0" w:rsidP="001F55D5">
      <w:pPr>
        <w:rPr>
          <w:sz w:val="28"/>
        </w:rPr>
      </w:pPr>
      <w:r>
        <w:rPr>
          <w:sz w:val="28"/>
          <w:lang w:val="el-GR"/>
        </w:rPr>
        <w:t>(</w:t>
      </w:r>
      <w:r>
        <w:rPr>
          <w:sz w:val="28"/>
        </w:rPr>
        <w:t>i)</w:t>
      </w:r>
    </w:p>
    <w:tbl>
      <w:tblPr>
        <w:tblStyle w:val="TableGrid"/>
        <w:tblpPr w:leftFromText="180" w:rightFromText="180" w:vertAnchor="text" w:tblpY="1"/>
        <w:tblOverlap w:val="never"/>
        <w:tblW w:w="0" w:type="auto"/>
        <w:tblLook w:val="04A0" w:firstRow="1" w:lastRow="0" w:firstColumn="1" w:lastColumn="0" w:noHBand="0" w:noVBand="1"/>
      </w:tblPr>
      <w:tblGrid>
        <w:gridCol w:w="744"/>
        <w:gridCol w:w="744"/>
        <w:gridCol w:w="744"/>
      </w:tblGrid>
      <w:tr w:rsidR="00E2369E" w:rsidTr="001E10B0">
        <w:trPr>
          <w:trHeight w:val="507"/>
        </w:trPr>
        <w:tc>
          <w:tcPr>
            <w:tcW w:w="744" w:type="dxa"/>
            <w:shd w:val="clear" w:color="auto" w:fill="A8D08D" w:themeFill="accent6" w:themeFillTint="99"/>
          </w:tcPr>
          <w:p w:rsidR="00E2369E" w:rsidRPr="00ED2E81" w:rsidRDefault="00E2369E" w:rsidP="00430C4B">
            <w:pPr>
              <w:jc w:val="center"/>
              <w:rPr>
                <w:b/>
                <w:sz w:val="40"/>
              </w:rPr>
            </w:pPr>
            <w:r>
              <w:rPr>
                <w:b/>
                <w:sz w:val="40"/>
              </w:rPr>
              <w:t>Q</w:t>
            </w:r>
          </w:p>
        </w:tc>
        <w:tc>
          <w:tcPr>
            <w:tcW w:w="744" w:type="dxa"/>
            <w:shd w:val="clear" w:color="auto" w:fill="A8D08D" w:themeFill="accent6" w:themeFillTint="99"/>
          </w:tcPr>
          <w:p w:rsidR="00E2369E" w:rsidRDefault="00E2369E" w:rsidP="00430C4B">
            <w:pPr>
              <w:jc w:val="center"/>
              <w:rPr>
                <w:b/>
                <w:sz w:val="40"/>
                <w:szCs w:val="40"/>
              </w:rPr>
            </w:pPr>
            <w:r>
              <w:rPr>
                <w:b/>
                <w:sz w:val="40"/>
                <w:szCs w:val="40"/>
              </w:rPr>
              <w:t>0</w:t>
            </w:r>
          </w:p>
        </w:tc>
        <w:tc>
          <w:tcPr>
            <w:tcW w:w="744" w:type="dxa"/>
            <w:shd w:val="clear" w:color="auto" w:fill="A8D08D" w:themeFill="accent6" w:themeFillTint="99"/>
          </w:tcPr>
          <w:p w:rsidR="00E2369E" w:rsidRPr="00ED2E81" w:rsidRDefault="00E2369E" w:rsidP="00430C4B">
            <w:pPr>
              <w:jc w:val="center"/>
              <w:rPr>
                <w:b/>
                <w:sz w:val="40"/>
                <w:szCs w:val="40"/>
              </w:rPr>
            </w:pPr>
            <w:r>
              <w:rPr>
                <w:b/>
                <w:sz w:val="40"/>
                <w:szCs w:val="40"/>
              </w:rPr>
              <w:t>1</w:t>
            </w:r>
          </w:p>
        </w:tc>
      </w:tr>
      <w:tr w:rsidR="00E2369E" w:rsidTr="001E10B0">
        <w:trPr>
          <w:trHeight w:val="507"/>
        </w:trPr>
        <w:tc>
          <w:tcPr>
            <w:tcW w:w="744" w:type="dxa"/>
            <w:shd w:val="clear" w:color="auto" w:fill="C5E0B3" w:themeFill="accent6" w:themeFillTint="66"/>
          </w:tcPr>
          <w:p w:rsidR="00E2369E" w:rsidRPr="00E2369E" w:rsidRDefault="00E2369E" w:rsidP="00430C4B">
            <w:pPr>
              <w:jc w:val="center"/>
              <w:rPr>
                <w:rFonts w:cstheme="minorHAnsi"/>
                <w:b/>
                <w:sz w:val="40"/>
                <w:szCs w:val="40"/>
                <w:vertAlign w:val="subscript"/>
              </w:rPr>
            </w:pPr>
            <w:r w:rsidRPr="00E2369E">
              <w:rPr>
                <w:rFonts w:cstheme="minorHAnsi"/>
                <w:b/>
                <w:sz w:val="40"/>
                <w:szCs w:val="40"/>
              </w:rPr>
              <w:t>Q</w:t>
            </w:r>
            <w:r w:rsidRPr="00E2369E">
              <w:rPr>
                <w:rFonts w:cstheme="minorHAnsi"/>
                <w:b/>
                <w:sz w:val="40"/>
                <w:szCs w:val="40"/>
                <w:vertAlign w:val="subscript"/>
              </w:rPr>
              <w:t>0</w:t>
            </w:r>
          </w:p>
        </w:tc>
        <w:tc>
          <w:tcPr>
            <w:tcW w:w="744" w:type="dxa"/>
          </w:tcPr>
          <w:p w:rsidR="00E2369E" w:rsidRDefault="00E2369E" w:rsidP="00430C4B">
            <w:pPr>
              <w:jc w:val="center"/>
              <w:rPr>
                <w:sz w:val="28"/>
              </w:rPr>
            </w:pPr>
            <w:r w:rsidRPr="00E2369E">
              <w:rPr>
                <w:rFonts w:cstheme="minorHAnsi"/>
                <w:b/>
                <w:sz w:val="40"/>
                <w:szCs w:val="40"/>
              </w:rPr>
              <w:t>Q</w:t>
            </w:r>
            <w:r w:rsidRPr="00E2369E">
              <w:rPr>
                <w:rFonts w:cstheme="minorHAnsi"/>
                <w:b/>
                <w:sz w:val="40"/>
                <w:szCs w:val="40"/>
                <w:vertAlign w:val="subscript"/>
              </w:rPr>
              <w:t>1</w:t>
            </w:r>
          </w:p>
        </w:tc>
        <w:tc>
          <w:tcPr>
            <w:tcW w:w="744" w:type="dxa"/>
          </w:tcPr>
          <w:p w:rsidR="00E2369E" w:rsidRDefault="00E2369E" w:rsidP="00430C4B">
            <w:pPr>
              <w:jc w:val="center"/>
              <w:rPr>
                <w:sz w:val="28"/>
              </w:rPr>
            </w:pPr>
            <w:r w:rsidRPr="00E2369E">
              <w:rPr>
                <w:rFonts w:cstheme="minorHAnsi"/>
                <w:b/>
                <w:sz w:val="40"/>
                <w:szCs w:val="40"/>
              </w:rPr>
              <w:t>Q</w:t>
            </w:r>
            <w:r w:rsidRPr="00E2369E">
              <w:rPr>
                <w:rFonts w:cstheme="minorHAnsi"/>
                <w:b/>
                <w:sz w:val="40"/>
                <w:szCs w:val="40"/>
                <w:vertAlign w:val="subscript"/>
              </w:rPr>
              <w:t>0</w:t>
            </w:r>
          </w:p>
        </w:tc>
      </w:tr>
      <w:tr w:rsidR="00E2369E" w:rsidTr="001E10B0">
        <w:trPr>
          <w:trHeight w:val="507"/>
        </w:trPr>
        <w:tc>
          <w:tcPr>
            <w:tcW w:w="744" w:type="dxa"/>
            <w:shd w:val="clear" w:color="auto" w:fill="C5E0B3" w:themeFill="accent6" w:themeFillTint="66"/>
          </w:tcPr>
          <w:p w:rsidR="00E2369E" w:rsidRPr="00E2369E" w:rsidRDefault="00E2369E" w:rsidP="00430C4B">
            <w:pPr>
              <w:jc w:val="center"/>
              <w:rPr>
                <w:rFonts w:cstheme="minorHAnsi"/>
                <w:b/>
                <w:sz w:val="40"/>
                <w:szCs w:val="40"/>
                <w:vertAlign w:val="subscript"/>
              </w:rPr>
            </w:pPr>
            <w:r w:rsidRPr="00E2369E">
              <w:rPr>
                <w:rFonts w:cstheme="minorHAnsi"/>
                <w:b/>
                <w:sz w:val="40"/>
                <w:szCs w:val="40"/>
              </w:rPr>
              <w:t>Q</w:t>
            </w:r>
            <w:r w:rsidRPr="00E2369E">
              <w:rPr>
                <w:rFonts w:cstheme="minorHAnsi"/>
                <w:b/>
                <w:sz w:val="40"/>
                <w:szCs w:val="40"/>
                <w:vertAlign w:val="subscript"/>
              </w:rPr>
              <w:t>1</w:t>
            </w:r>
          </w:p>
        </w:tc>
        <w:tc>
          <w:tcPr>
            <w:tcW w:w="744" w:type="dxa"/>
          </w:tcPr>
          <w:p w:rsidR="00E2369E" w:rsidRDefault="00E2369E" w:rsidP="00430C4B">
            <w:pPr>
              <w:jc w:val="center"/>
              <w:rPr>
                <w:sz w:val="28"/>
              </w:rPr>
            </w:pPr>
            <w:r w:rsidRPr="00E2369E">
              <w:rPr>
                <w:rFonts w:cstheme="minorHAnsi"/>
                <w:b/>
                <w:sz w:val="40"/>
                <w:szCs w:val="40"/>
              </w:rPr>
              <w:t>Q</w:t>
            </w:r>
            <w:r w:rsidRPr="00E2369E">
              <w:rPr>
                <w:rFonts w:cstheme="minorHAnsi"/>
                <w:b/>
                <w:sz w:val="40"/>
                <w:szCs w:val="40"/>
                <w:vertAlign w:val="subscript"/>
              </w:rPr>
              <w:t>2</w:t>
            </w:r>
          </w:p>
        </w:tc>
        <w:tc>
          <w:tcPr>
            <w:tcW w:w="744" w:type="dxa"/>
          </w:tcPr>
          <w:p w:rsidR="00E2369E" w:rsidRDefault="00E2369E" w:rsidP="00430C4B">
            <w:pPr>
              <w:jc w:val="center"/>
              <w:rPr>
                <w:sz w:val="28"/>
              </w:rPr>
            </w:pPr>
            <w:r w:rsidRPr="00E2369E">
              <w:rPr>
                <w:rFonts w:cstheme="minorHAnsi"/>
                <w:b/>
                <w:sz w:val="40"/>
                <w:szCs w:val="40"/>
              </w:rPr>
              <w:t>Q</w:t>
            </w:r>
            <w:r w:rsidRPr="00E2369E">
              <w:rPr>
                <w:rFonts w:cstheme="minorHAnsi"/>
                <w:b/>
                <w:sz w:val="40"/>
                <w:szCs w:val="40"/>
                <w:vertAlign w:val="subscript"/>
              </w:rPr>
              <w:t>0</w:t>
            </w:r>
          </w:p>
        </w:tc>
      </w:tr>
      <w:tr w:rsidR="00E2369E" w:rsidTr="001E10B0">
        <w:trPr>
          <w:trHeight w:val="507"/>
        </w:trPr>
        <w:tc>
          <w:tcPr>
            <w:tcW w:w="744" w:type="dxa"/>
            <w:shd w:val="clear" w:color="auto" w:fill="C5E0B3" w:themeFill="accent6" w:themeFillTint="66"/>
          </w:tcPr>
          <w:p w:rsidR="00E2369E" w:rsidRPr="00E2369E" w:rsidRDefault="00E2369E" w:rsidP="00430C4B">
            <w:pPr>
              <w:jc w:val="center"/>
              <w:rPr>
                <w:rFonts w:cstheme="minorHAnsi"/>
                <w:b/>
                <w:sz w:val="40"/>
                <w:szCs w:val="40"/>
                <w:vertAlign w:val="subscript"/>
              </w:rPr>
            </w:pPr>
            <w:r w:rsidRPr="00E2369E">
              <w:rPr>
                <w:rFonts w:cstheme="minorHAnsi"/>
                <w:b/>
                <w:sz w:val="40"/>
                <w:szCs w:val="40"/>
              </w:rPr>
              <w:t>Q</w:t>
            </w:r>
            <w:r w:rsidRPr="00E2369E">
              <w:rPr>
                <w:rFonts w:cstheme="minorHAnsi"/>
                <w:b/>
                <w:sz w:val="40"/>
                <w:szCs w:val="40"/>
                <w:vertAlign w:val="subscript"/>
              </w:rPr>
              <w:t>2</w:t>
            </w:r>
          </w:p>
        </w:tc>
        <w:tc>
          <w:tcPr>
            <w:tcW w:w="744" w:type="dxa"/>
          </w:tcPr>
          <w:p w:rsidR="00E2369E" w:rsidRDefault="00E2369E" w:rsidP="00430C4B">
            <w:pPr>
              <w:jc w:val="center"/>
              <w:rPr>
                <w:sz w:val="28"/>
              </w:rPr>
            </w:pPr>
            <w:r w:rsidRPr="00E2369E">
              <w:rPr>
                <w:rFonts w:cstheme="minorHAnsi"/>
                <w:b/>
                <w:sz w:val="40"/>
                <w:szCs w:val="40"/>
              </w:rPr>
              <w:t>Q</w:t>
            </w:r>
            <w:r w:rsidRPr="00E2369E">
              <w:rPr>
                <w:rFonts w:cstheme="minorHAnsi"/>
                <w:b/>
                <w:sz w:val="40"/>
                <w:szCs w:val="40"/>
                <w:vertAlign w:val="subscript"/>
              </w:rPr>
              <w:t>2</w:t>
            </w:r>
          </w:p>
        </w:tc>
        <w:tc>
          <w:tcPr>
            <w:tcW w:w="744" w:type="dxa"/>
          </w:tcPr>
          <w:p w:rsidR="00E2369E" w:rsidRDefault="00E2369E" w:rsidP="00430C4B">
            <w:pPr>
              <w:jc w:val="center"/>
              <w:rPr>
                <w:sz w:val="28"/>
              </w:rPr>
            </w:pPr>
            <w:r w:rsidRPr="00E2369E">
              <w:rPr>
                <w:rFonts w:cstheme="minorHAnsi"/>
                <w:b/>
                <w:sz w:val="40"/>
                <w:szCs w:val="40"/>
              </w:rPr>
              <w:t>Q</w:t>
            </w:r>
            <w:r w:rsidRPr="00E2369E">
              <w:rPr>
                <w:rFonts w:cstheme="minorHAnsi"/>
                <w:b/>
                <w:sz w:val="40"/>
                <w:szCs w:val="40"/>
                <w:vertAlign w:val="subscript"/>
              </w:rPr>
              <w:t>3</w:t>
            </w:r>
          </w:p>
        </w:tc>
      </w:tr>
      <w:tr w:rsidR="00E2369E" w:rsidTr="001E10B0">
        <w:trPr>
          <w:trHeight w:val="507"/>
        </w:trPr>
        <w:tc>
          <w:tcPr>
            <w:tcW w:w="744" w:type="dxa"/>
            <w:shd w:val="clear" w:color="auto" w:fill="C5E0B3" w:themeFill="accent6" w:themeFillTint="66"/>
          </w:tcPr>
          <w:p w:rsidR="00E2369E" w:rsidRPr="00E2369E" w:rsidRDefault="00E2369E" w:rsidP="00430C4B">
            <w:pPr>
              <w:jc w:val="center"/>
              <w:rPr>
                <w:rFonts w:cstheme="minorHAnsi"/>
                <w:b/>
                <w:sz w:val="40"/>
                <w:szCs w:val="40"/>
                <w:vertAlign w:val="subscript"/>
              </w:rPr>
            </w:pPr>
            <w:r w:rsidRPr="00E2369E">
              <w:rPr>
                <w:rFonts w:cstheme="minorHAnsi"/>
                <w:b/>
                <w:sz w:val="40"/>
                <w:szCs w:val="40"/>
              </w:rPr>
              <w:t>Q</w:t>
            </w:r>
            <w:r w:rsidRPr="00E2369E">
              <w:rPr>
                <w:rFonts w:cstheme="minorHAnsi"/>
                <w:b/>
                <w:sz w:val="40"/>
                <w:szCs w:val="40"/>
                <w:vertAlign w:val="subscript"/>
              </w:rPr>
              <w:t>3</w:t>
            </w:r>
          </w:p>
        </w:tc>
        <w:tc>
          <w:tcPr>
            <w:tcW w:w="744" w:type="dxa"/>
          </w:tcPr>
          <w:p w:rsidR="00E2369E" w:rsidRDefault="00E2369E" w:rsidP="00430C4B">
            <w:pPr>
              <w:jc w:val="center"/>
              <w:rPr>
                <w:sz w:val="28"/>
              </w:rPr>
            </w:pPr>
            <w:r w:rsidRPr="00E2369E">
              <w:rPr>
                <w:rFonts w:cstheme="minorHAnsi"/>
                <w:b/>
                <w:sz w:val="40"/>
                <w:szCs w:val="40"/>
              </w:rPr>
              <w:t>Q</w:t>
            </w:r>
            <w:r w:rsidRPr="00E2369E">
              <w:rPr>
                <w:rFonts w:cstheme="minorHAnsi"/>
                <w:b/>
                <w:sz w:val="40"/>
                <w:szCs w:val="40"/>
                <w:vertAlign w:val="subscript"/>
              </w:rPr>
              <w:t>4</w:t>
            </w:r>
          </w:p>
        </w:tc>
        <w:tc>
          <w:tcPr>
            <w:tcW w:w="744" w:type="dxa"/>
          </w:tcPr>
          <w:p w:rsidR="00E2369E" w:rsidRDefault="00E2369E" w:rsidP="00430C4B">
            <w:pPr>
              <w:jc w:val="center"/>
              <w:rPr>
                <w:sz w:val="28"/>
              </w:rPr>
            </w:pPr>
            <w:r w:rsidRPr="00E2369E">
              <w:rPr>
                <w:rFonts w:cstheme="minorHAnsi"/>
                <w:b/>
                <w:sz w:val="40"/>
                <w:szCs w:val="40"/>
              </w:rPr>
              <w:t>Q</w:t>
            </w:r>
            <w:r w:rsidRPr="00E2369E">
              <w:rPr>
                <w:rFonts w:cstheme="minorHAnsi"/>
                <w:b/>
                <w:sz w:val="40"/>
                <w:szCs w:val="40"/>
                <w:vertAlign w:val="subscript"/>
              </w:rPr>
              <w:t>3</w:t>
            </w:r>
          </w:p>
        </w:tc>
      </w:tr>
      <w:tr w:rsidR="00E2369E" w:rsidTr="001E10B0">
        <w:trPr>
          <w:trHeight w:val="507"/>
        </w:trPr>
        <w:tc>
          <w:tcPr>
            <w:tcW w:w="744" w:type="dxa"/>
            <w:shd w:val="clear" w:color="auto" w:fill="C5E0B3" w:themeFill="accent6" w:themeFillTint="66"/>
          </w:tcPr>
          <w:p w:rsidR="00E2369E" w:rsidRPr="00E2369E" w:rsidRDefault="00E2369E" w:rsidP="00430C4B">
            <w:pPr>
              <w:jc w:val="center"/>
              <w:rPr>
                <w:rFonts w:cstheme="minorHAnsi"/>
                <w:b/>
                <w:sz w:val="40"/>
                <w:szCs w:val="40"/>
                <w:vertAlign w:val="subscript"/>
              </w:rPr>
            </w:pPr>
            <w:r w:rsidRPr="00E2369E">
              <w:rPr>
                <w:rFonts w:cstheme="minorHAnsi"/>
                <w:b/>
                <w:sz w:val="40"/>
                <w:szCs w:val="40"/>
              </w:rPr>
              <w:t>Q</w:t>
            </w:r>
            <w:r w:rsidRPr="00E2369E">
              <w:rPr>
                <w:rFonts w:cstheme="minorHAnsi"/>
                <w:b/>
                <w:sz w:val="40"/>
                <w:szCs w:val="40"/>
                <w:vertAlign w:val="subscript"/>
              </w:rPr>
              <w:t>4</w:t>
            </w:r>
          </w:p>
        </w:tc>
        <w:tc>
          <w:tcPr>
            <w:tcW w:w="744" w:type="dxa"/>
          </w:tcPr>
          <w:p w:rsidR="00E2369E" w:rsidRDefault="00E2369E" w:rsidP="00430C4B">
            <w:pPr>
              <w:jc w:val="center"/>
              <w:rPr>
                <w:sz w:val="28"/>
              </w:rPr>
            </w:pPr>
            <w:r w:rsidRPr="00E2369E">
              <w:rPr>
                <w:rFonts w:cstheme="minorHAnsi"/>
                <w:b/>
                <w:sz w:val="40"/>
                <w:szCs w:val="40"/>
              </w:rPr>
              <w:t>Q</w:t>
            </w:r>
            <w:r w:rsidRPr="00E2369E">
              <w:rPr>
                <w:rFonts w:cstheme="minorHAnsi"/>
                <w:b/>
                <w:sz w:val="40"/>
                <w:szCs w:val="40"/>
                <w:vertAlign w:val="subscript"/>
              </w:rPr>
              <w:t>5</w:t>
            </w:r>
          </w:p>
        </w:tc>
        <w:tc>
          <w:tcPr>
            <w:tcW w:w="744" w:type="dxa"/>
          </w:tcPr>
          <w:p w:rsidR="00E2369E" w:rsidRDefault="00E2369E" w:rsidP="00430C4B">
            <w:pPr>
              <w:jc w:val="center"/>
              <w:rPr>
                <w:sz w:val="28"/>
              </w:rPr>
            </w:pPr>
            <w:r w:rsidRPr="00E2369E">
              <w:rPr>
                <w:rFonts w:cstheme="minorHAnsi"/>
                <w:b/>
                <w:sz w:val="40"/>
                <w:szCs w:val="40"/>
              </w:rPr>
              <w:t>Q</w:t>
            </w:r>
            <w:r w:rsidRPr="00E2369E">
              <w:rPr>
                <w:rFonts w:cstheme="minorHAnsi"/>
                <w:b/>
                <w:sz w:val="40"/>
                <w:szCs w:val="40"/>
                <w:vertAlign w:val="subscript"/>
              </w:rPr>
              <w:t>3</w:t>
            </w:r>
          </w:p>
        </w:tc>
      </w:tr>
      <w:tr w:rsidR="00E2369E" w:rsidTr="001E10B0">
        <w:trPr>
          <w:trHeight w:val="507"/>
        </w:trPr>
        <w:tc>
          <w:tcPr>
            <w:tcW w:w="744" w:type="dxa"/>
            <w:shd w:val="clear" w:color="auto" w:fill="C5E0B3" w:themeFill="accent6" w:themeFillTint="66"/>
          </w:tcPr>
          <w:p w:rsidR="00E2369E" w:rsidRPr="00E2369E" w:rsidRDefault="00E2369E" w:rsidP="00430C4B">
            <w:pPr>
              <w:jc w:val="center"/>
              <w:rPr>
                <w:rFonts w:cstheme="minorHAnsi"/>
                <w:b/>
                <w:sz w:val="40"/>
                <w:szCs w:val="40"/>
                <w:vertAlign w:val="subscript"/>
              </w:rPr>
            </w:pPr>
            <w:r w:rsidRPr="00E2369E">
              <w:rPr>
                <w:rFonts w:cstheme="minorHAnsi"/>
                <w:b/>
                <w:sz w:val="40"/>
                <w:szCs w:val="40"/>
              </w:rPr>
              <w:t>Q</w:t>
            </w:r>
            <w:r w:rsidRPr="00E2369E">
              <w:rPr>
                <w:rFonts w:cstheme="minorHAnsi"/>
                <w:b/>
                <w:sz w:val="40"/>
                <w:szCs w:val="40"/>
                <w:vertAlign w:val="subscript"/>
              </w:rPr>
              <w:t>5</w:t>
            </w:r>
          </w:p>
        </w:tc>
        <w:tc>
          <w:tcPr>
            <w:tcW w:w="744" w:type="dxa"/>
          </w:tcPr>
          <w:p w:rsidR="00E2369E" w:rsidRDefault="00E2369E" w:rsidP="00430C4B">
            <w:pPr>
              <w:jc w:val="center"/>
              <w:rPr>
                <w:sz w:val="28"/>
              </w:rPr>
            </w:pPr>
            <w:r w:rsidRPr="00E2369E">
              <w:rPr>
                <w:rFonts w:cstheme="minorHAnsi"/>
                <w:b/>
                <w:sz w:val="40"/>
                <w:szCs w:val="40"/>
              </w:rPr>
              <w:t>Q</w:t>
            </w:r>
            <w:r w:rsidRPr="00E2369E">
              <w:rPr>
                <w:rFonts w:cstheme="minorHAnsi"/>
                <w:b/>
                <w:sz w:val="40"/>
                <w:szCs w:val="40"/>
                <w:vertAlign w:val="subscript"/>
              </w:rPr>
              <w:t>5</w:t>
            </w:r>
          </w:p>
        </w:tc>
        <w:tc>
          <w:tcPr>
            <w:tcW w:w="744" w:type="dxa"/>
          </w:tcPr>
          <w:p w:rsidR="00E2369E" w:rsidRDefault="00E2369E" w:rsidP="00430C4B">
            <w:pPr>
              <w:jc w:val="center"/>
              <w:rPr>
                <w:sz w:val="28"/>
              </w:rPr>
            </w:pPr>
            <w:r w:rsidRPr="00E2369E">
              <w:rPr>
                <w:b/>
                <w:sz w:val="40"/>
              </w:rPr>
              <w:t>Q</w:t>
            </w:r>
            <w:r w:rsidRPr="00E2369E">
              <w:rPr>
                <w:b/>
                <w:sz w:val="40"/>
                <w:vertAlign w:val="subscript"/>
              </w:rPr>
              <w:t>6</w:t>
            </w:r>
          </w:p>
        </w:tc>
      </w:tr>
      <w:tr w:rsidR="00E2369E" w:rsidTr="001E10B0">
        <w:trPr>
          <w:trHeight w:val="517"/>
        </w:trPr>
        <w:tc>
          <w:tcPr>
            <w:tcW w:w="744" w:type="dxa"/>
            <w:shd w:val="clear" w:color="auto" w:fill="C5E0B3" w:themeFill="accent6" w:themeFillTint="66"/>
          </w:tcPr>
          <w:p w:rsidR="00E2369E" w:rsidRPr="00E2369E" w:rsidRDefault="00E2369E" w:rsidP="00430C4B">
            <w:pPr>
              <w:jc w:val="center"/>
              <w:rPr>
                <w:b/>
                <w:color w:val="FF0000"/>
                <w:sz w:val="40"/>
                <w:vertAlign w:val="subscript"/>
              </w:rPr>
            </w:pPr>
            <w:r w:rsidRPr="00E2369E">
              <w:rPr>
                <w:b/>
                <w:color w:val="FF0000"/>
                <w:sz w:val="40"/>
              </w:rPr>
              <w:t>Q</w:t>
            </w:r>
            <w:r w:rsidRPr="00E2369E">
              <w:rPr>
                <w:b/>
                <w:color w:val="FF0000"/>
                <w:sz w:val="40"/>
                <w:vertAlign w:val="subscript"/>
              </w:rPr>
              <w:t>6</w:t>
            </w:r>
          </w:p>
        </w:tc>
        <w:tc>
          <w:tcPr>
            <w:tcW w:w="744" w:type="dxa"/>
          </w:tcPr>
          <w:p w:rsidR="00E2369E" w:rsidRDefault="00E2369E" w:rsidP="00430C4B">
            <w:pPr>
              <w:jc w:val="center"/>
              <w:rPr>
                <w:sz w:val="28"/>
              </w:rPr>
            </w:pPr>
            <w:r w:rsidRPr="00E2369E">
              <w:rPr>
                <w:b/>
                <w:sz w:val="40"/>
              </w:rPr>
              <w:t>Q</w:t>
            </w:r>
            <w:r w:rsidRPr="00E2369E">
              <w:rPr>
                <w:b/>
                <w:sz w:val="40"/>
                <w:vertAlign w:val="subscript"/>
              </w:rPr>
              <w:t>6</w:t>
            </w:r>
          </w:p>
        </w:tc>
        <w:tc>
          <w:tcPr>
            <w:tcW w:w="744" w:type="dxa"/>
          </w:tcPr>
          <w:p w:rsidR="00E2369E" w:rsidRDefault="00E2369E" w:rsidP="00430C4B">
            <w:pPr>
              <w:jc w:val="center"/>
              <w:rPr>
                <w:sz w:val="28"/>
              </w:rPr>
            </w:pPr>
            <w:r w:rsidRPr="00E2369E">
              <w:rPr>
                <w:b/>
                <w:sz w:val="40"/>
              </w:rPr>
              <w:t>Q</w:t>
            </w:r>
            <w:r w:rsidRPr="00E2369E">
              <w:rPr>
                <w:b/>
                <w:sz w:val="40"/>
                <w:vertAlign w:val="subscript"/>
              </w:rPr>
              <w:t>6</w:t>
            </w:r>
          </w:p>
        </w:tc>
      </w:tr>
    </w:tbl>
    <w:p w:rsidR="00DF4B79" w:rsidRDefault="00430C4B" w:rsidP="00E2369E">
      <w:pPr>
        <w:rPr>
          <w:sz w:val="28"/>
        </w:rPr>
      </w:pPr>
      <w:r>
        <w:rPr>
          <w:noProof/>
        </w:rPr>
        <w:drawing>
          <wp:anchor distT="0" distB="0" distL="114300" distR="114300" simplePos="0" relativeHeight="251674624" behindDoc="1" locked="0" layoutInCell="1" allowOverlap="1" wp14:anchorId="6387883A" wp14:editId="6182063D">
            <wp:simplePos x="0" y="0"/>
            <wp:positionH relativeFrom="column">
              <wp:posOffset>2231481</wp:posOffset>
            </wp:positionH>
            <wp:positionV relativeFrom="paragraph">
              <wp:posOffset>5715</wp:posOffset>
            </wp:positionV>
            <wp:extent cx="3450771" cy="3146033"/>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50771" cy="3146033"/>
                    </a:xfrm>
                    <a:prstGeom prst="rect">
                      <a:avLst/>
                    </a:prstGeom>
                  </pic:spPr>
                </pic:pic>
              </a:graphicData>
            </a:graphic>
            <wp14:sizeRelH relativeFrom="margin">
              <wp14:pctWidth>0</wp14:pctWidth>
            </wp14:sizeRelH>
            <wp14:sizeRelV relativeFrom="margin">
              <wp14:pctHeight>0</wp14:pctHeight>
            </wp14:sizeRelV>
          </wp:anchor>
        </w:drawing>
      </w:r>
      <w:r>
        <w:rPr>
          <w:sz w:val="28"/>
        </w:rPr>
        <w:br w:type="textWrapping" w:clear="all"/>
      </w:r>
    </w:p>
    <w:p w:rsidR="00DF4B79" w:rsidRPr="00DF4B79" w:rsidRDefault="00DF4B79" w:rsidP="00DF4B79">
      <w:pPr>
        <w:rPr>
          <w:sz w:val="28"/>
          <w:u w:val="single"/>
          <w:lang w:val="el-GR"/>
        </w:rPr>
      </w:pPr>
      <w:r w:rsidRPr="00DF4B79">
        <w:rPr>
          <w:sz w:val="28"/>
          <w:lang w:val="el-GR"/>
        </w:rPr>
        <w:t>(</w:t>
      </w:r>
      <w:r>
        <w:rPr>
          <w:sz w:val="28"/>
        </w:rPr>
        <w:t>ii</w:t>
      </w:r>
      <w:r w:rsidRPr="00DF4B79">
        <w:rPr>
          <w:sz w:val="28"/>
          <w:lang w:val="el-GR"/>
        </w:rPr>
        <w:t xml:space="preserve">) </w:t>
      </w:r>
      <w:r w:rsidRPr="00653ED1">
        <w:rPr>
          <w:sz w:val="28"/>
          <w:u w:val="single"/>
          <w:lang w:val="el-GR"/>
        </w:rPr>
        <w:t xml:space="preserve">Ισοδύναμο </w:t>
      </w:r>
      <w:r w:rsidRPr="00653ED1">
        <w:rPr>
          <w:sz w:val="28"/>
          <w:u w:val="single"/>
        </w:rPr>
        <w:t>DFA</w:t>
      </w:r>
      <w:r w:rsidRPr="00DF4B79">
        <w:rPr>
          <w:sz w:val="28"/>
          <w:u w:val="single"/>
          <w:lang w:val="el-GR"/>
        </w:rPr>
        <w:t>:</w:t>
      </w:r>
    </w:p>
    <w:p w:rsidR="00DF4B79" w:rsidRDefault="00DF4B79" w:rsidP="00DF4B79">
      <w:pPr>
        <w:jc w:val="both"/>
        <w:rPr>
          <w:sz w:val="28"/>
          <w:lang w:val="el-GR"/>
        </w:rPr>
      </w:pPr>
      <w:r>
        <w:rPr>
          <w:sz w:val="28"/>
          <w:lang w:val="el-GR"/>
        </w:rPr>
        <w:t xml:space="preserve">Στην πραγματικότητα το παραπάνω είναι </w:t>
      </w:r>
      <w:r>
        <w:rPr>
          <w:sz w:val="28"/>
        </w:rPr>
        <w:t>DFA</w:t>
      </w:r>
      <w:r>
        <w:rPr>
          <w:sz w:val="28"/>
          <w:lang w:val="el-GR"/>
        </w:rPr>
        <w:t xml:space="preserve">. Προκειμένου να ήταν αισθητή η διαφόρα </w:t>
      </w:r>
      <w:r>
        <w:rPr>
          <w:sz w:val="28"/>
        </w:rPr>
        <w:t>DFA</w:t>
      </w:r>
      <w:r w:rsidRPr="00DF4B79">
        <w:rPr>
          <w:sz w:val="28"/>
          <w:lang w:val="el-GR"/>
        </w:rPr>
        <w:t>-</w:t>
      </w:r>
      <w:r>
        <w:rPr>
          <w:sz w:val="28"/>
        </w:rPr>
        <w:t>NFA</w:t>
      </w:r>
      <w:r w:rsidRPr="00DF4B79">
        <w:rPr>
          <w:sz w:val="28"/>
          <w:lang w:val="el-GR"/>
        </w:rPr>
        <w:t xml:space="preserve"> </w:t>
      </w:r>
      <w:r>
        <w:rPr>
          <w:sz w:val="28"/>
          <w:lang w:val="el-GR"/>
        </w:rPr>
        <w:t>θα μπορούσαμε να προσθέσουμε στο προηγούμενο ορισμένες μεταβάσεις (π.χ. δ(</w:t>
      </w:r>
      <w:r>
        <w:rPr>
          <w:sz w:val="28"/>
        </w:rPr>
        <w:t>Q</w:t>
      </w:r>
      <w:r>
        <w:rPr>
          <w:sz w:val="28"/>
          <w:vertAlign w:val="subscript"/>
          <w:lang w:val="el-GR"/>
        </w:rPr>
        <w:t>2</w:t>
      </w:r>
      <w:r>
        <w:rPr>
          <w:sz w:val="28"/>
          <w:lang w:val="el-GR"/>
        </w:rPr>
        <w:t>, 0)</w:t>
      </w:r>
      <m:oMath>
        <m:r>
          <w:rPr>
            <w:rFonts w:ascii="Cambria Math" w:hAnsi="Cambria Math"/>
            <w:sz w:val="28"/>
            <w:lang w:val="el-GR"/>
          </w:rPr>
          <m:t>→</m:t>
        </m:r>
      </m:oMath>
      <w:r>
        <w:rPr>
          <w:sz w:val="28"/>
        </w:rPr>
        <w:t>Q</w:t>
      </w:r>
      <w:r w:rsidRPr="00DF4B79">
        <w:rPr>
          <w:sz w:val="28"/>
          <w:vertAlign w:val="subscript"/>
          <w:lang w:val="el-GR"/>
        </w:rPr>
        <w:t>0</w:t>
      </w:r>
      <w:r w:rsidRPr="00DF4B79">
        <w:rPr>
          <w:sz w:val="28"/>
          <w:lang w:val="el-GR"/>
        </w:rPr>
        <w:t>)</w:t>
      </w:r>
      <w:r>
        <w:rPr>
          <w:sz w:val="28"/>
          <w:lang w:val="el-GR"/>
        </w:rPr>
        <w:t>, ώστε να έχουμε πολλαπλές μεταβάσεις από μία κατάσταση για μία δεδομένη είσοδο.</w:t>
      </w:r>
    </w:p>
    <w:p w:rsidR="00DF4B79" w:rsidRPr="00F424E2" w:rsidRDefault="00DF4B79" w:rsidP="00DF4B79">
      <w:pPr>
        <w:rPr>
          <w:sz w:val="28"/>
          <w:u w:val="single"/>
        </w:rPr>
      </w:pPr>
      <w:r w:rsidRPr="00D51699">
        <w:rPr>
          <w:sz w:val="28"/>
          <w:u w:val="single"/>
          <w:lang w:val="el-GR"/>
        </w:rPr>
        <w:t xml:space="preserve">Ελαχιστοποίηση </w:t>
      </w:r>
      <w:r w:rsidRPr="00D51699">
        <w:rPr>
          <w:sz w:val="28"/>
          <w:u w:val="single"/>
        </w:rPr>
        <w:t>DFA:</w:t>
      </w:r>
    </w:p>
    <w:tbl>
      <w:tblPr>
        <w:tblStyle w:val="TableGrid"/>
        <w:tblW w:w="0" w:type="auto"/>
        <w:tblLook w:val="04A0" w:firstRow="1" w:lastRow="0" w:firstColumn="1" w:lastColumn="0" w:noHBand="0" w:noVBand="1"/>
      </w:tblPr>
      <w:tblGrid>
        <w:gridCol w:w="623"/>
        <w:gridCol w:w="623"/>
        <w:gridCol w:w="623"/>
        <w:gridCol w:w="623"/>
        <w:gridCol w:w="623"/>
        <w:gridCol w:w="623"/>
        <w:gridCol w:w="623"/>
        <w:gridCol w:w="623"/>
        <w:gridCol w:w="364"/>
      </w:tblGrid>
      <w:tr w:rsidR="00DF4B79" w:rsidTr="003262A5">
        <w:trPr>
          <w:gridAfter w:val="8"/>
          <w:wAfter w:w="4725" w:type="dxa"/>
          <w:trHeight w:val="536"/>
        </w:trPr>
        <w:tc>
          <w:tcPr>
            <w:tcW w:w="623" w:type="dxa"/>
            <w:tcBorders>
              <w:top w:val="nil"/>
              <w:left w:val="nil"/>
              <w:bottom w:val="nil"/>
              <w:right w:val="nil"/>
            </w:tcBorders>
          </w:tcPr>
          <w:p w:rsidR="00DF4B79" w:rsidRPr="00062148" w:rsidRDefault="00DF4B79" w:rsidP="00D0708D">
            <w:pPr>
              <w:jc w:val="center"/>
              <w:rPr>
                <w:rFonts w:cstheme="minorHAnsi"/>
                <w:b/>
                <w:sz w:val="40"/>
                <w:szCs w:val="40"/>
                <w:vertAlign w:val="subscript"/>
              </w:rPr>
            </w:pPr>
            <w:r w:rsidRPr="00062148">
              <w:rPr>
                <w:rFonts w:cstheme="minorHAnsi"/>
                <w:b/>
                <w:sz w:val="40"/>
                <w:szCs w:val="40"/>
              </w:rPr>
              <w:t>Q</w:t>
            </w:r>
            <w:r w:rsidRPr="00062148">
              <w:rPr>
                <w:rFonts w:cstheme="minorHAnsi"/>
                <w:b/>
                <w:sz w:val="40"/>
                <w:szCs w:val="40"/>
                <w:vertAlign w:val="subscript"/>
              </w:rPr>
              <w:t>0</w:t>
            </w:r>
          </w:p>
        </w:tc>
      </w:tr>
      <w:tr w:rsidR="00DF4B79" w:rsidRPr="00AC30AE" w:rsidTr="003262A5">
        <w:trPr>
          <w:gridAfter w:val="7"/>
          <w:wAfter w:w="4102" w:type="dxa"/>
          <w:trHeight w:val="536"/>
        </w:trPr>
        <w:tc>
          <w:tcPr>
            <w:tcW w:w="623" w:type="dxa"/>
            <w:tcBorders>
              <w:top w:val="nil"/>
              <w:left w:val="nil"/>
              <w:bottom w:val="nil"/>
              <w:right w:val="single" w:sz="4" w:space="0" w:color="auto"/>
            </w:tcBorders>
          </w:tcPr>
          <w:p w:rsidR="00DF4B79" w:rsidRPr="00062148" w:rsidRDefault="00DF4B79" w:rsidP="00D0708D">
            <w:pPr>
              <w:jc w:val="center"/>
              <w:rPr>
                <w:rFonts w:cstheme="minorHAnsi"/>
                <w:b/>
                <w:sz w:val="40"/>
                <w:szCs w:val="40"/>
                <w:vertAlign w:val="subscript"/>
              </w:rPr>
            </w:pPr>
            <w:r w:rsidRPr="00062148">
              <w:rPr>
                <w:rFonts w:cstheme="minorHAnsi"/>
                <w:b/>
                <w:sz w:val="40"/>
                <w:szCs w:val="40"/>
              </w:rPr>
              <w:t>Q</w:t>
            </w:r>
            <w:r w:rsidRPr="00062148">
              <w:rPr>
                <w:rFonts w:cstheme="minorHAnsi"/>
                <w:b/>
                <w:sz w:val="40"/>
                <w:szCs w:val="40"/>
                <w:vertAlign w:val="subscript"/>
              </w:rPr>
              <w:t>1</w:t>
            </w:r>
          </w:p>
        </w:tc>
        <w:tc>
          <w:tcPr>
            <w:tcW w:w="623" w:type="dxa"/>
            <w:tcBorders>
              <w:left w:val="single" w:sz="4" w:space="0" w:color="auto"/>
            </w:tcBorders>
          </w:tcPr>
          <w:p w:rsidR="00DF4B79" w:rsidRPr="00AC30AE" w:rsidRDefault="00DF4B79" w:rsidP="003262A5">
            <w:pPr>
              <w:jc w:val="center"/>
              <w:rPr>
                <w:b/>
                <w:sz w:val="40"/>
                <w:lang w:val="el-GR"/>
              </w:rPr>
            </w:pPr>
            <w:r>
              <w:rPr>
                <w:b/>
                <w:sz w:val="40"/>
                <w:lang w:val="el-GR"/>
              </w:rPr>
              <w:t>Χ</w:t>
            </w:r>
            <w:r w:rsidR="003262A5">
              <w:rPr>
                <w:b/>
                <w:sz w:val="40"/>
                <w:vertAlign w:val="subscript"/>
                <w:lang w:val="el-GR"/>
              </w:rPr>
              <w:t>5</w:t>
            </w:r>
          </w:p>
        </w:tc>
      </w:tr>
      <w:tr w:rsidR="00DF4B79" w:rsidRPr="00AC30AE" w:rsidTr="003262A5">
        <w:trPr>
          <w:gridAfter w:val="6"/>
          <w:wAfter w:w="3479" w:type="dxa"/>
          <w:trHeight w:val="536"/>
        </w:trPr>
        <w:tc>
          <w:tcPr>
            <w:tcW w:w="623" w:type="dxa"/>
            <w:tcBorders>
              <w:top w:val="nil"/>
              <w:left w:val="nil"/>
              <w:bottom w:val="nil"/>
              <w:right w:val="single" w:sz="4" w:space="0" w:color="auto"/>
            </w:tcBorders>
          </w:tcPr>
          <w:p w:rsidR="00DF4B79" w:rsidRPr="00062148" w:rsidRDefault="00DF4B79" w:rsidP="00D0708D">
            <w:pPr>
              <w:jc w:val="center"/>
              <w:rPr>
                <w:rFonts w:cstheme="minorHAnsi"/>
                <w:b/>
                <w:sz w:val="40"/>
                <w:szCs w:val="40"/>
                <w:vertAlign w:val="subscript"/>
              </w:rPr>
            </w:pPr>
            <w:r w:rsidRPr="00062148">
              <w:rPr>
                <w:rFonts w:cstheme="minorHAnsi"/>
                <w:b/>
                <w:sz w:val="40"/>
                <w:szCs w:val="40"/>
              </w:rPr>
              <w:t>Q</w:t>
            </w:r>
            <w:r w:rsidRPr="00062148">
              <w:rPr>
                <w:rFonts w:cstheme="minorHAnsi"/>
                <w:b/>
                <w:sz w:val="40"/>
                <w:szCs w:val="40"/>
                <w:vertAlign w:val="subscript"/>
              </w:rPr>
              <w:t>2</w:t>
            </w:r>
          </w:p>
        </w:tc>
        <w:tc>
          <w:tcPr>
            <w:tcW w:w="623" w:type="dxa"/>
            <w:tcBorders>
              <w:left w:val="single" w:sz="4" w:space="0" w:color="auto"/>
            </w:tcBorders>
          </w:tcPr>
          <w:p w:rsidR="00DF4B79" w:rsidRDefault="00DF4B79" w:rsidP="003262A5">
            <w:r w:rsidRPr="007A295B">
              <w:rPr>
                <w:b/>
                <w:sz w:val="40"/>
                <w:lang w:val="el-GR"/>
              </w:rPr>
              <w:t>Χ</w:t>
            </w:r>
            <w:r w:rsidR="003262A5">
              <w:rPr>
                <w:b/>
                <w:sz w:val="40"/>
                <w:vertAlign w:val="subscript"/>
                <w:lang w:val="el-GR"/>
              </w:rPr>
              <w:t>4</w:t>
            </w:r>
          </w:p>
        </w:tc>
        <w:tc>
          <w:tcPr>
            <w:tcW w:w="623" w:type="dxa"/>
          </w:tcPr>
          <w:p w:rsidR="00DF4B79" w:rsidRDefault="00DF4B79" w:rsidP="003262A5">
            <w:r w:rsidRPr="007A295B">
              <w:rPr>
                <w:b/>
                <w:sz w:val="40"/>
                <w:lang w:val="el-GR"/>
              </w:rPr>
              <w:t>Χ</w:t>
            </w:r>
            <w:r w:rsidR="003262A5">
              <w:rPr>
                <w:b/>
                <w:sz w:val="40"/>
                <w:vertAlign w:val="subscript"/>
                <w:lang w:val="el-GR"/>
              </w:rPr>
              <w:t>4</w:t>
            </w:r>
          </w:p>
        </w:tc>
      </w:tr>
      <w:tr w:rsidR="00DF4B79" w:rsidRPr="00AC30AE" w:rsidTr="003262A5">
        <w:trPr>
          <w:gridAfter w:val="5"/>
          <w:wAfter w:w="2856" w:type="dxa"/>
          <w:trHeight w:val="536"/>
        </w:trPr>
        <w:tc>
          <w:tcPr>
            <w:tcW w:w="623" w:type="dxa"/>
            <w:tcBorders>
              <w:top w:val="nil"/>
              <w:left w:val="nil"/>
              <w:bottom w:val="nil"/>
              <w:right w:val="single" w:sz="4" w:space="0" w:color="auto"/>
            </w:tcBorders>
          </w:tcPr>
          <w:p w:rsidR="00DF4B79" w:rsidRPr="00062148" w:rsidRDefault="00DF4B79" w:rsidP="00D0708D">
            <w:pPr>
              <w:jc w:val="center"/>
              <w:rPr>
                <w:rFonts w:cstheme="minorHAnsi"/>
                <w:b/>
                <w:sz w:val="40"/>
                <w:szCs w:val="40"/>
                <w:vertAlign w:val="subscript"/>
              </w:rPr>
            </w:pPr>
            <w:r w:rsidRPr="00DF4B79">
              <w:rPr>
                <w:rFonts w:cstheme="minorHAnsi"/>
                <w:b/>
                <w:sz w:val="40"/>
                <w:szCs w:val="40"/>
              </w:rPr>
              <w:t>Q</w:t>
            </w:r>
            <w:r w:rsidRPr="00DF4B79">
              <w:rPr>
                <w:rFonts w:cstheme="minorHAnsi"/>
                <w:b/>
                <w:sz w:val="40"/>
                <w:szCs w:val="40"/>
                <w:vertAlign w:val="subscript"/>
              </w:rPr>
              <w:t>3</w:t>
            </w:r>
          </w:p>
        </w:tc>
        <w:tc>
          <w:tcPr>
            <w:tcW w:w="623" w:type="dxa"/>
            <w:tcBorders>
              <w:left w:val="single" w:sz="4" w:space="0" w:color="auto"/>
            </w:tcBorders>
          </w:tcPr>
          <w:p w:rsidR="00DF4B79" w:rsidRDefault="00DF4B79" w:rsidP="003262A5">
            <w:pPr>
              <w:jc w:val="center"/>
              <w:rPr>
                <w:b/>
                <w:sz w:val="40"/>
                <w:lang w:val="el-GR"/>
              </w:rPr>
            </w:pPr>
            <w:r w:rsidRPr="00A30668">
              <w:rPr>
                <w:b/>
                <w:sz w:val="40"/>
                <w:lang w:val="el-GR"/>
              </w:rPr>
              <w:t>Χ</w:t>
            </w:r>
            <w:r w:rsidR="003262A5">
              <w:rPr>
                <w:b/>
                <w:sz w:val="40"/>
                <w:vertAlign w:val="subscript"/>
                <w:lang w:val="el-GR"/>
              </w:rPr>
              <w:t>3</w:t>
            </w:r>
          </w:p>
        </w:tc>
        <w:tc>
          <w:tcPr>
            <w:tcW w:w="623" w:type="dxa"/>
          </w:tcPr>
          <w:p w:rsidR="00DF4B79" w:rsidRDefault="00DF4B79" w:rsidP="003262A5">
            <w:pPr>
              <w:jc w:val="center"/>
              <w:rPr>
                <w:b/>
                <w:sz w:val="40"/>
                <w:lang w:val="el-GR"/>
              </w:rPr>
            </w:pPr>
            <w:r w:rsidRPr="00A30668">
              <w:rPr>
                <w:b/>
                <w:sz w:val="40"/>
                <w:lang w:val="el-GR"/>
              </w:rPr>
              <w:t>Χ</w:t>
            </w:r>
            <w:r w:rsidR="003262A5">
              <w:rPr>
                <w:b/>
                <w:sz w:val="40"/>
                <w:vertAlign w:val="subscript"/>
                <w:lang w:val="el-GR"/>
              </w:rPr>
              <w:t>3</w:t>
            </w:r>
          </w:p>
        </w:tc>
        <w:tc>
          <w:tcPr>
            <w:tcW w:w="623" w:type="dxa"/>
          </w:tcPr>
          <w:p w:rsidR="00DF4B79" w:rsidRDefault="00DF4B79" w:rsidP="003262A5">
            <w:pPr>
              <w:jc w:val="center"/>
              <w:rPr>
                <w:b/>
                <w:sz w:val="40"/>
                <w:lang w:val="el-GR"/>
              </w:rPr>
            </w:pPr>
            <w:r w:rsidRPr="00A30668">
              <w:rPr>
                <w:b/>
                <w:sz w:val="40"/>
                <w:lang w:val="el-GR"/>
              </w:rPr>
              <w:t>Χ</w:t>
            </w:r>
            <w:r w:rsidR="003262A5">
              <w:rPr>
                <w:b/>
                <w:sz w:val="40"/>
                <w:vertAlign w:val="subscript"/>
                <w:lang w:val="el-GR"/>
              </w:rPr>
              <w:t>3</w:t>
            </w:r>
          </w:p>
        </w:tc>
      </w:tr>
      <w:tr w:rsidR="003262A5" w:rsidRPr="00AC30AE" w:rsidTr="003262A5">
        <w:trPr>
          <w:gridAfter w:val="4"/>
          <w:wAfter w:w="2233" w:type="dxa"/>
          <w:trHeight w:val="536"/>
        </w:trPr>
        <w:tc>
          <w:tcPr>
            <w:tcW w:w="623" w:type="dxa"/>
            <w:tcBorders>
              <w:top w:val="nil"/>
              <w:left w:val="nil"/>
              <w:bottom w:val="nil"/>
              <w:right w:val="single" w:sz="4" w:space="0" w:color="auto"/>
            </w:tcBorders>
          </w:tcPr>
          <w:p w:rsidR="003262A5" w:rsidRPr="00062148" w:rsidRDefault="003262A5" w:rsidP="003262A5">
            <w:pPr>
              <w:jc w:val="center"/>
              <w:rPr>
                <w:rFonts w:cstheme="minorHAnsi"/>
                <w:b/>
                <w:sz w:val="40"/>
                <w:szCs w:val="40"/>
                <w:vertAlign w:val="subscript"/>
              </w:rPr>
            </w:pPr>
            <w:r w:rsidRPr="00062148">
              <w:rPr>
                <w:rFonts w:cstheme="minorHAnsi"/>
                <w:b/>
                <w:sz w:val="40"/>
                <w:szCs w:val="40"/>
              </w:rPr>
              <w:t>Q</w:t>
            </w:r>
            <w:r w:rsidRPr="00062148">
              <w:rPr>
                <w:rFonts w:cstheme="minorHAnsi"/>
                <w:b/>
                <w:sz w:val="40"/>
                <w:szCs w:val="40"/>
                <w:vertAlign w:val="subscript"/>
              </w:rPr>
              <w:t>4</w:t>
            </w:r>
          </w:p>
        </w:tc>
        <w:tc>
          <w:tcPr>
            <w:tcW w:w="623" w:type="dxa"/>
            <w:tcBorders>
              <w:left w:val="single" w:sz="4" w:space="0" w:color="auto"/>
            </w:tcBorders>
          </w:tcPr>
          <w:p w:rsidR="003262A5" w:rsidRDefault="003262A5" w:rsidP="003262A5">
            <w:r w:rsidRPr="00B13CC3">
              <w:rPr>
                <w:b/>
                <w:sz w:val="40"/>
                <w:lang w:val="el-GR"/>
              </w:rPr>
              <w:t>Χ</w:t>
            </w:r>
            <w:r w:rsidRPr="00B13CC3">
              <w:rPr>
                <w:b/>
                <w:sz w:val="40"/>
                <w:vertAlign w:val="subscript"/>
                <w:lang w:val="el-GR"/>
              </w:rPr>
              <w:t>2</w:t>
            </w:r>
          </w:p>
        </w:tc>
        <w:tc>
          <w:tcPr>
            <w:tcW w:w="623" w:type="dxa"/>
          </w:tcPr>
          <w:p w:rsidR="003262A5" w:rsidRDefault="003262A5" w:rsidP="003262A5">
            <w:r w:rsidRPr="00B13CC3">
              <w:rPr>
                <w:b/>
                <w:sz w:val="40"/>
                <w:lang w:val="el-GR"/>
              </w:rPr>
              <w:t>Χ</w:t>
            </w:r>
            <w:r w:rsidRPr="00B13CC3">
              <w:rPr>
                <w:b/>
                <w:sz w:val="40"/>
                <w:vertAlign w:val="subscript"/>
                <w:lang w:val="el-GR"/>
              </w:rPr>
              <w:t>2</w:t>
            </w:r>
          </w:p>
        </w:tc>
        <w:tc>
          <w:tcPr>
            <w:tcW w:w="623" w:type="dxa"/>
          </w:tcPr>
          <w:p w:rsidR="003262A5" w:rsidRDefault="003262A5" w:rsidP="003262A5">
            <w:r w:rsidRPr="00B13CC3">
              <w:rPr>
                <w:b/>
                <w:sz w:val="40"/>
                <w:lang w:val="el-GR"/>
              </w:rPr>
              <w:t>Χ</w:t>
            </w:r>
            <w:r w:rsidRPr="00B13CC3">
              <w:rPr>
                <w:b/>
                <w:sz w:val="40"/>
                <w:vertAlign w:val="subscript"/>
                <w:lang w:val="el-GR"/>
              </w:rPr>
              <w:t>2</w:t>
            </w:r>
          </w:p>
        </w:tc>
        <w:tc>
          <w:tcPr>
            <w:tcW w:w="623" w:type="dxa"/>
          </w:tcPr>
          <w:p w:rsidR="003262A5" w:rsidRDefault="003262A5" w:rsidP="003262A5">
            <w:r w:rsidRPr="00B13CC3">
              <w:rPr>
                <w:b/>
                <w:sz w:val="40"/>
                <w:lang w:val="el-GR"/>
              </w:rPr>
              <w:t>Χ</w:t>
            </w:r>
            <w:r w:rsidRPr="00B13CC3">
              <w:rPr>
                <w:b/>
                <w:sz w:val="40"/>
                <w:vertAlign w:val="subscript"/>
                <w:lang w:val="el-GR"/>
              </w:rPr>
              <w:t>2</w:t>
            </w:r>
          </w:p>
        </w:tc>
      </w:tr>
      <w:tr w:rsidR="003262A5" w:rsidRPr="00AC30AE" w:rsidTr="003262A5">
        <w:trPr>
          <w:gridAfter w:val="3"/>
          <w:wAfter w:w="1610" w:type="dxa"/>
          <w:trHeight w:val="536"/>
        </w:trPr>
        <w:tc>
          <w:tcPr>
            <w:tcW w:w="623" w:type="dxa"/>
            <w:tcBorders>
              <w:top w:val="nil"/>
              <w:left w:val="nil"/>
              <w:bottom w:val="nil"/>
              <w:right w:val="single" w:sz="4" w:space="0" w:color="auto"/>
            </w:tcBorders>
          </w:tcPr>
          <w:p w:rsidR="003262A5" w:rsidRPr="00062148" w:rsidRDefault="003262A5" w:rsidP="003262A5">
            <w:pPr>
              <w:jc w:val="center"/>
              <w:rPr>
                <w:rFonts w:cstheme="minorHAnsi"/>
                <w:b/>
                <w:sz w:val="40"/>
                <w:szCs w:val="40"/>
                <w:vertAlign w:val="subscript"/>
              </w:rPr>
            </w:pPr>
            <w:r w:rsidRPr="00062148">
              <w:rPr>
                <w:rFonts w:cstheme="minorHAnsi"/>
                <w:b/>
                <w:sz w:val="40"/>
                <w:szCs w:val="40"/>
              </w:rPr>
              <w:t>Q</w:t>
            </w:r>
            <w:r w:rsidRPr="00062148">
              <w:rPr>
                <w:rFonts w:cstheme="minorHAnsi"/>
                <w:b/>
                <w:sz w:val="40"/>
                <w:szCs w:val="40"/>
                <w:vertAlign w:val="subscript"/>
              </w:rPr>
              <w:t>5</w:t>
            </w:r>
          </w:p>
        </w:tc>
        <w:tc>
          <w:tcPr>
            <w:tcW w:w="623" w:type="dxa"/>
            <w:tcBorders>
              <w:left w:val="single" w:sz="4" w:space="0" w:color="auto"/>
            </w:tcBorders>
          </w:tcPr>
          <w:p w:rsidR="003262A5" w:rsidRDefault="003262A5" w:rsidP="003262A5">
            <w:r w:rsidRPr="00C840BC">
              <w:rPr>
                <w:b/>
                <w:sz w:val="40"/>
                <w:lang w:val="el-GR"/>
              </w:rPr>
              <w:t>Χ</w:t>
            </w:r>
            <w:r w:rsidRPr="00C840BC">
              <w:rPr>
                <w:b/>
                <w:sz w:val="40"/>
                <w:vertAlign w:val="subscript"/>
                <w:lang w:val="el-GR"/>
              </w:rPr>
              <w:t>1</w:t>
            </w:r>
          </w:p>
        </w:tc>
        <w:tc>
          <w:tcPr>
            <w:tcW w:w="623" w:type="dxa"/>
          </w:tcPr>
          <w:p w:rsidR="003262A5" w:rsidRDefault="003262A5" w:rsidP="003262A5">
            <w:r w:rsidRPr="00C840BC">
              <w:rPr>
                <w:b/>
                <w:sz w:val="40"/>
                <w:lang w:val="el-GR"/>
              </w:rPr>
              <w:t>Χ</w:t>
            </w:r>
            <w:r w:rsidRPr="00C840BC">
              <w:rPr>
                <w:b/>
                <w:sz w:val="40"/>
                <w:vertAlign w:val="subscript"/>
                <w:lang w:val="el-GR"/>
              </w:rPr>
              <w:t>1</w:t>
            </w:r>
          </w:p>
        </w:tc>
        <w:tc>
          <w:tcPr>
            <w:tcW w:w="623" w:type="dxa"/>
          </w:tcPr>
          <w:p w:rsidR="003262A5" w:rsidRDefault="003262A5" w:rsidP="003262A5">
            <w:r w:rsidRPr="00C840BC">
              <w:rPr>
                <w:b/>
                <w:sz w:val="40"/>
                <w:lang w:val="el-GR"/>
              </w:rPr>
              <w:t>Χ</w:t>
            </w:r>
            <w:r w:rsidRPr="00C840BC">
              <w:rPr>
                <w:b/>
                <w:sz w:val="40"/>
                <w:vertAlign w:val="subscript"/>
                <w:lang w:val="el-GR"/>
              </w:rPr>
              <w:t>1</w:t>
            </w:r>
          </w:p>
        </w:tc>
        <w:tc>
          <w:tcPr>
            <w:tcW w:w="623" w:type="dxa"/>
          </w:tcPr>
          <w:p w:rsidR="003262A5" w:rsidRDefault="003262A5" w:rsidP="003262A5">
            <w:r w:rsidRPr="00C840BC">
              <w:rPr>
                <w:b/>
                <w:sz w:val="40"/>
                <w:lang w:val="el-GR"/>
              </w:rPr>
              <w:t>Χ</w:t>
            </w:r>
            <w:r w:rsidRPr="00C840BC">
              <w:rPr>
                <w:b/>
                <w:sz w:val="40"/>
                <w:vertAlign w:val="subscript"/>
                <w:lang w:val="el-GR"/>
              </w:rPr>
              <w:t>1</w:t>
            </w:r>
          </w:p>
        </w:tc>
        <w:tc>
          <w:tcPr>
            <w:tcW w:w="623" w:type="dxa"/>
          </w:tcPr>
          <w:p w:rsidR="003262A5" w:rsidRDefault="003262A5" w:rsidP="003262A5">
            <w:r w:rsidRPr="00C840BC">
              <w:rPr>
                <w:b/>
                <w:sz w:val="40"/>
                <w:lang w:val="el-GR"/>
              </w:rPr>
              <w:t>Χ</w:t>
            </w:r>
            <w:r w:rsidRPr="00C840BC">
              <w:rPr>
                <w:b/>
                <w:sz w:val="40"/>
                <w:vertAlign w:val="subscript"/>
                <w:lang w:val="el-GR"/>
              </w:rPr>
              <w:t>1</w:t>
            </w:r>
          </w:p>
        </w:tc>
      </w:tr>
      <w:tr w:rsidR="00DF4B79" w:rsidRPr="00AC30AE" w:rsidTr="003262A5">
        <w:trPr>
          <w:gridAfter w:val="2"/>
          <w:wAfter w:w="987" w:type="dxa"/>
          <w:trHeight w:val="536"/>
        </w:trPr>
        <w:tc>
          <w:tcPr>
            <w:tcW w:w="623" w:type="dxa"/>
            <w:tcBorders>
              <w:top w:val="nil"/>
              <w:left w:val="nil"/>
              <w:bottom w:val="nil"/>
              <w:right w:val="single" w:sz="4" w:space="0" w:color="auto"/>
            </w:tcBorders>
          </w:tcPr>
          <w:p w:rsidR="00DF4B79" w:rsidRPr="00062148" w:rsidRDefault="00DF4B79" w:rsidP="00D0708D">
            <w:pPr>
              <w:jc w:val="center"/>
              <w:rPr>
                <w:b/>
                <w:sz w:val="40"/>
                <w:vertAlign w:val="subscript"/>
              </w:rPr>
            </w:pPr>
            <w:r w:rsidRPr="00062148">
              <w:rPr>
                <w:b/>
                <w:color w:val="FF0000"/>
                <w:sz w:val="40"/>
              </w:rPr>
              <w:t>Q</w:t>
            </w:r>
            <w:r w:rsidRPr="00062148">
              <w:rPr>
                <w:b/>
                <w:color w:val="FF0000"/>
                <w:sz w:val="40"/>
                <w:vertAlign w:val="subscript"/>
              </w:rPr>
              <w:t>6</w:t>
            </w:r>
          </w:p>
        </w:tc>
        <w:tc>
          <w:tcPr>
            <w:tcW w:w="623" w:type="dxa"/>
            <w:tcBorders>
              <w:left w:val="single" w:sz="4" w:space="0" w:color="auto"/>
            </w:tcBorders>
          </w:tcPr>
          <w:p w:rsidR="00DF4B79" w:rsidRDefault="00DF4B79" w:rsidP="00D0708D">
            <w:pPr>
              <w:jc w:val="center"/>
              <w:rPr>
                <w:b/>
                <w:sz w:val="40"/>
                <w:lang w:val="el-GR"/>
              </w:rPr>
            </w:pPr>
            <w:r w:rsidRPr="00A30668">
              <w:rPr>
                <w:b/>
                <w:sz w:val="40"/>
                <w:lang w:val="el-GR"/>
              </w:rPr>
              <w:t>Χ</w:t>
            </w:r>
            <w:r w:rsidRPr="00A30668">
              <w:rPr>
                <w:b/>
                <w:sz w:val="40"/>
                <w:vertAlign w:val="subscript"/>
                <w:lang w:val="el-GR"/>
              </w:rPr>
              <w:t>0</w:t>
            </w:r>
          </w:p>
        </w:tc>
        <w:tc>
          <w:tcPr>
            <w:tcW w:w="623" w:type="dxa"/>
          </w:tcPr>
          <w:p w:rsidR="00DF4B79" w:rsidRDefault="00DF4B79" w:rsidP="00D0708D">
            <w:pPr>
              <w:jc w:val="center"/>
              <w:rPr>
                <w:b/>
                <w:sz w:val="40"/>
                <w:lang w:val="el-GR"/>
              </w:rPr>
            </w:pPr>
            <w:r w:rsidRPr="00A30668">
              <w:rPr>
                <w:b/>
                <w:sz w:val="40"/>
                <w:lang w:val="el-GR"/>
              </w:rPr>
              <w:t>Χ</w:t>
            </w:r>
            <w:r w:rsidRPr="00A30668">
              <w:rPr>
                <w:b/>
                <w:sz w:val="40"/>
                <w:vertAlign w:val="subscript"/>
                <w:lang w:val="el-GR"/>
              </w:rPr>
              <w:t>0</w:t>
            </w:r>
          </w:p>
        </w:tc>
        <w:tc>
          <w:tcPr>
            <w:tcW w:w="623" w:type="dxa"/>
          </w:tcPr>
          <w:p w:rsidR="00DF4B79" w:rsidRDefault="00DF4B79" w:rsidP="00D0708D">
            <w:pPr>
              <w:jc w:val="center"/>
              <w:rPr>
                <w:b/>
                <w:sz w:val="40"/>
                <w:lang w:val="el-GR"/>
              </w:rPr>
            </w:pPr>
            <w:r w:rsidRPr="00A30668">
              <w:rPr>
                <w:b/>
                <w:sz w:val="40"/>
                <w:lang w:val="el-GR"/>
              </w:rPr>
              <w:t>Χ</w:t>
            </w:r>
            <w:r w:rsidRPr="00A30668">
              <w:rPr>
                <w:b/>
                <w:sz w:val="40"/>
                <w:vertAlign w:val="subscript"/>
                <w:lang w:val="el-GR"/>
              </w:rPr>
              <w:t>0</w:t>
            </w:r>
          </w:p>
        </w:tc>
        <w:tc>
          <w:tcPr>
            <w:tcW w:w="623" w:type="dxa"/>
          </w:tcPr>
          <w:p w:rsidR="00DF4B79" w:rsidRPr="00AC30AE" w:rsidRDefault="00DF4B79" w:rsidP="00DF4B79">
            <w:pPr>
              <w:jc w:val="center"/>
              <w:rPr>
                <w:b/>
                <w:sz w:val="40"/>
              </w:rPr>
            </w:pPr>
            <w:r>
              <w:rPr>
                <w:b/>
                <w:sz w:val="40"/>
                <w:lang w:val="el-GR"/>
              </w:rPr>
              <w:t>Χ</w:t>
            </w:r>
            <w:r>
              <w:rPr>
                <w:b/>
                <w:sz w:val="40"/>
                <w:vertAlign w:val="subscript"/>
                <w:lang w:val="el-GR"/>
              </w:rPr>
              <w:t>0</w:t>
            </w:r>
          </w:p>
        </w:tc>
        <w:tc>
          <w:tcPr>
            <w:tcW w:w="623" w:type="dxa"/>
          </w:tcPr>
          <w:p w:rsidR="00DF4B79" w:rsidRDefault="00DF4B79" w:rsidP="00D0708D">
            <w:pPr>
              <w:jc w:val="center"/>
              <w:rPr>
                <w:b/>
                <w:sz w:val="40"/>
                <w:lang w:val="el-GR"/>
              </w:rPr>
            </w:pPr>
            <w:r w:rsidRPr="00A30668">
              <w:rPr>
                <w:b/>
                <w:sz w:val="40"/>
                <w:lang w:val="el-GR"/>
              </w:rPr>
              <w:t>Χ</w:t>
            </w:r>
            <w:r w:rsidRPr="00A30668">
              <w:rPr>
                <w:b/>
                <w:sz w:val="40"/>
                <w:vertAlign w:val="subscript"/>
                <w:lang w:val="el-GR"/>
              </w:rPr>
              <w:t>0</w:t>
            </w:r>
          </w:p>
        </w:tc>
        <w:tc>
          <w:tcPr>
            <w:tcW w:w="623" w:type="dxa"/>
          </w:tcPr>
          <w:p w:rsidR="00DF4B79" w:rsidRDefault="00DF4B79" w:rsidP="00D0708D">
            <w:pPr>
              <w:jc w:val="center"/>
              <w:rPr>
                <w:b/>
                <w:sz w:val="40"/>
                <w:lang w:val="el-GR"/>
              </w:rPr>
            </w:pPr>
            <w:r w:rsidRPr="00A30668">
              <w:rPr>
                <w:b/>
                <w:sz w:val="40"/>
                <w:lang w:val="el-GR"/>
              </w:rPr>
              <w:t>Χ</w:t>
            </w:r>
            <w:r w:rsidRPr="00A30668">
              <w:rPr>
                <w:b/>
                <w:sz w:val="40"/>
                <w:vertAlign w:val="subscript"/>
                <w:lang w:val="el-GR"/>
              </w:rPr>
              <w:t>0</w:t>
            </w:r>
          </w:p>
        </w:tc>
      </w:tr>
      <w:tr w:rsidR="00DF4B79" w:rsidTr="003262A5">
        <w:trPr>
          <w:trHeight w:val="548"/>
        </w:trPr>
        <w:tc>
          <w:tcPr>
            <w:tcW w:w="623" w:type="dxa"/>
            <w:tcBorders>
              <w:top w:val="nil"/>
              <w:left w:val="nil"/>
              <w:bottom w:val="nil"/>
              <w:right w:val="nil"/>
            </w:tcBorders>
          </w:tcPr>
          <w:p w:rsidR="00DF4B79" w:rsidRPr="00062148" w:rsidRDefault="00DF4B79" w:rsidP="00D0708D">
            <w:pPr>
              <w:jc w:val="center"/>
              <w:rPr>
                <w:rFonts w:cstheme="minorHAnsi"/>
                <w:b/>
                <w:sz w:val="40"/>
                <w:szCs w:val="40"/>
                <w:vertAlign w:val="subscript"/>
              </w:rPr>
            </w:pPr>
          </w:p>
        </w:tc>
        <w:tc>
          <w:tcPr>
            <w:tcW w:w="623" w:type="dxa"/>
            <w:tcBorders>
              <w:left w:val="nil"/>
              <w:bottom w:val="nil"/>
              <w:right w:val="nil"/>
            </w:tcBorders>
          </w:tcPr>
          <w:p w:rsidR="00DF4B79" w:rsidRPr="00E2369E" w:rsidRDefault="00DF4B79" w:rsidP="00D0708D">
            <w:pPr>
              <w:jc w:val="center"/>
              <w:rPr>
                <w:rFonts w:cstheme="minorHAnsi"/>
                <w:b/>
                <w:sz w:val="40"/>
                <w:szCs w:val="40"/>
                <w:vertAlign w:val="subscript"/>
              </w:rPr>
            </w:pPr>
            <w:r w:rsidRPr="00E2369E">
              <w:rPr>
                <w:rFonts w:cstheme="minorHAnsi"/>
                <w:b/>
                <w:sz w:val="40"/>
                <w:szCs w:val="40"/>
              </w:rPr>
              <w:t>Q</w:t>
            </w:r>
            <w:r w:rsidRPr="00E2369E">
              <w:rPr>
                <w:rFonts w:cstheme="minorHAnsi"/>
                <w:b/>
                <w:sz w:val="40"/>
                <w:szCs w:val="40"/>
                <w:vertAlign w:val="subscript"/>
              </w:rPr>
              <w:t>0</w:t>
            </w:r>
          </w:p>
        </w:tc>
        <w:tc>
          <w:tcPr>
            <w:tcW w:w="623" w:type="dxa"/>
            <w:tcBorders>
              <w:left w:val="nil"/>
              <w:bottom w:val="nil"/>
              <w:right w:val="nil"/>
            </w:tcBorders>
          </w:tcPr>
          <w:p w:rsidR="00DF4B79" w:rsidRPr="00E2369E" w:rsidRDefault="00DF4B79" w:rsidP="00D0708D">
            <w:pPr>
              <w:jc w:val="center"/>
              <w:rPr>
                <w:rFonts w:cstheme="minorHAnsi"/>
                <w:b/>
                <w:sz w:val="40"/>
                <w:szCs w:val="40"/>
                <w:vertAlign w:val="subscript"/>
              </w:rPr>
            </w:pPr>
            <w:r w:rsidRPr="00E2369E">
              <w:rPr>
                <w:rFonts w:cstheme="minorHAnsi"/>
                <w:b/>
                <w:sz w:val="40"/>
                <w:szCs w:val="40"/>
              </w:rPr>
              <w:t>Q</w:t>
            </w:r>
            <w:r>
              <w:rPr>
                <w:rFonts w:cstheme="minorHAnsi"/>
                <w:b/>
                <w:sz w:val="40"/>
                <w:szCs w:val="40"/>
                <w:vertAlign w:val="subscript"/>
              </w:rPr>
              <w:t>1</w:t>
            </w:r>
          </w:p>
        </w:tc>
        <w:tc>
          <w:tcPr>
            <w:tcW w:w="623" w:type="dxa"/>
            <w:tcBorders>
              <w:left w:val="nil"/>
              <w:bottom w:val="nil"/>
              <w:right w:val="nil"/>
            </w:tcBorders>
          </w:tcPr>
          <w:p w:rsidR="00DF4B79" w:rsidRPr="00DF4B79" w:rsidRDefault="00DF4B79" w:rsidP="00D0708D">
            <w:pPr>
              <w:jc w:val="center"/>
              <w:rPr>
                <w:rFonts w:cstheme="minorHAnsi"/>
                <w:b/>
                <w:sz w:val="40"/>
                <w:szCs w:val="40"/>
                <w:vertAlign w:val="subscript"/>
                <w:lang w:val="el-GR"/>
              </w:rPr>
            </w:pPr>
            <w:r w:rsidRPr="00DF4B79">
              <w:rPr>
                <w:rFonts w:cstheme="minorHAnsi"/>
                <w:b/>
                <w:sz w:val="40"/>
                <w:szCs w:val="40"/>
              </w:rPr>
              <w:t>Q</w:t>
            </w:r>
            <w:r w:rsidRPr="00DF4B79">
              <w:rPr>
                <w:rFonts w:cstheme="minorHAnsi"/>
                <w:b/>
                <w:sz w:val="40"/>
                <w:szCs w:val="40"/>
                <w:vertAlign w:val="subscript"/>
                <w:lang w:val="el-GR"/>
              </w:rPr>
              <w:t>2</w:t>
            </w:r>
          </w:p>
        </w:tc>
        <w:tc>
          <w:tcPr>
            <w:tcW w:w="623" w:type="dxa"/>
            <w:tcBorders>
              <w:left w:val="nil"/>
              <w:bottom w:val="nil"/>
              <w:right w:val="nil"/>
            </w:tcBorders>
          </w:tcPr>
          <w:p w:rsidR="00DF4B79" w:rsidRPr="00DF4B79" w:rsidRDefault="00DF4B79" w:rsidP="00D0708D">
            <w:pPr>
              <w:jc w:val="center"/>
              <w:rPr>
                <w:rFonts w:cstheme="minorHAnsi"/>
                <w:b/>
                <w:sz w:val="40"/>
                <w:szCs w:val="40"/>
                <w:vertAlign w:val="subscript"/>
                <w:lang w:val="el-GR"/>
              </w:rPr>
            </w:pPr>
            <w:r w:rsidRPr="00DF4B79">
              <w:rPr>
                <w:rFonts w:cstheme="minorHAnsi"/>
                <w:b/>
                <w:sz w:val="40"/>
                <w:szCs w:val="40"/>
              </w:rPr>
              <w:t>Q</w:t>
            </w:r>
            <w:r w:rsidRPr="00DF4B79">
              <w:rPr>
                <w:rFonts w:cstheme="minorHAnsi"/>
                <w:b/>
                <w:sz w:val="40"/>
                <w:szCs w:val="40"/>
                <w:vertAlign w:val="subscript"/>
                <w:lang w:val="el-GR"/>
              </w:rPr>
              <w:t>3</w:t>
            </w:r>
          </w:p>
        </w:tc>
        <w:tc>
          <w:tcPr>
            <w:tcW w:w="623" w:type="dxa"/>
            <w:tcBorders>
              <w:left w:val="nil"/>
              <w:bottom w:val="nil"/>
              <w:right w:val="nil"/>
            </w:tcBorders>
          </w:tcPr>
          <w:p w:rsidR="00DF4B79" w:rsidRPr="00DF4B79" w:rsidRDefault="00DF4B79" w:rsidP="00D0708D">
            <w:pPr>
              <w:jc w:val="center"/>
              <w:rPr>
                <w:rFonts w:cstheme="minorHAnsi"/>
                <w:b/>
                <w:sz w:val="40"/>
                <w:szCs w:val="40"/>
                <w:vertAlign w:val="subscript"/>
                <w:lang w:val="el-GR"/>
              </w:rPr>
            </w:pPr>
            <w:r w:rsidRPr="00DF4B79">
              <w:rPr>
                <w:rFonts w:cstheme="minorHAnsi"/>
                <w:b/>
                <w:sz w:val="40"/>
                <w:szCs w:val="40"/>
              </w:rPr>
              <w:t>Q</w:t>
            </w:r>
            <w:r w:rsidRPr="00DF4B79">
              <w:rPr>
                <w:rFonts w:cstheme="minorHAnsi"/>
                <w:b/>
                <w:sz w:val="40"/>
                <w:szCs w:val="40"/>
                <w:vertAlign w:val="subscript"/>
                <w:lang w:val="el-GR"/>
              </w:rPr>
              <w:t>4</w:t>
            </w:r>
          </w:p>
        </w:tc>
        <w:tc>
          <w:tcPr>
            <w:tcW w:w="623" w:type="dxa"/>
            <w:tcBorders>
              <w:left w:val="nil"/>
              <w:bottom w:val="nil"/>
              <w:right w:val="nil"/>
            </w:tcBorders>
          </w:tcPr>
          <w:p w:rsidR="00DF4B79" w:rsidRPr="00062148" w:rsidRDefault="00DF4B79" w:rsidP="00D0708D">
            <w:pPr>
              <w:jc w:val="center"/>
              <w:rPr>
                <w:rFonts w:cstheme="minorHAnsi"/>
                <w:b/>
                <w:sz w:val="40"/>
                <w:szCs w:val="40"/>
                <w:vertAlign w:val="subscript"/>
                <w:lang w:val="el-GR"/>
              </w:rPr>
            </w:pPr>
            <w:r w:rsidRPr="00E2369E">
              <w:rPr>
                <w:rFonts w:cstheme="minorHAnsi"/>
                <w:b/>
                <w:sz w:val="40"/>
                <w:szCs w:val="40"/>
              </w:rPr>
              <w:t>Q</w:t>
            </w:r>
            <w:r>
              <w:rPr>
                <w:rFonts w:cstheme="minorHAnsi"/>
                <w:b/>
                <w:sz w:val="40"/>
                <w:szCs w:val="40"/>
                <w:vertAlign w:val="subscript"/>
                <w:lang w:val="el-GR"/>
              </w:rPr>
              <w:t>5</w:t>
            </w:r>
          </w:p>
        </w:tc>
        <w:tc>
          <w:tcPr>
            <w:tcW w:w="623" w:type="dxa"/>
            <w:tcBorders>
              <w:top w:val="nil"/>
              <w:left w:val="nil"/>
              <w:bottom w:val="nil"/>
              <w:right w:val="nil"/>
            </w:tcBorders>
          </w:tcPr>
          <w:p w:rsidR="00DF4B79" w:rsidRPr="00062148" w:rsidRDefault="00DF4B79" w:rsidP="00D0708D">
            <w:pPr>
              <w:jc w:val="center"/>
              <w:rPr>
                <w:rFonts w:cstheme="minorHAnsi"/>
                <w:b/>
                <w:sz w:val="40"/>
                <w:szCs w:val="40"/>
                <w:vertAlign w:val="subscript"/>
                <w:lang w:val="el-GR"/>
              </w:rPr>
            </w:pPr>
            <w:r w:rsidRPr="00062148">
              <w:rPr>
                <w:rFonts w:cstheme="minorHAnsi"/>
                <w:b/>
                <w:color w:val="FF0000"/>
                <w:sz w:val="40"/>
                <w:szCs w:val="40"/>
              </w:rPr>
              <w:t>Q</w:t>
            </w:r>
            <w:r w:rsidRPr="00062148">
              <w:rPr>
                <w:rFonts w:cstheme="minorHAnsi"/>
                <w:b/>
                <w:color w:val="FF0000"/>
                <w:sz w:val="40"/>
                <w:szCs w:val="40"/>
                <w:vertAlign w:val="subscript"/>
                <w:lang w:val="el-GR"/>
              </w:rPr>
              <w:t>6</w:t>
            </w:r>
          </w:p>
        </w:tc>
        <w:tc>
          <w:tcPr>
            <w:tcW w:w="364" w:type="dxa"/>
            <w:tcBorders>
              <w:top w:val="nil"/>
              <w:left w:val="nil"/>
              <w:bottom w:val="nil"/>
              <w:right w:val="nil"/>
            </w:tcBorders>
          </w:tcPr>
          <w:p w:rsidR="00DF4B79" w:rsidRPr="00062148" w:rsidRDefault="00DF4B79" w:rsidP="00D0708D">
            <w:pPr>
              <w:jc w:val="center"/>
              <w:rPr>
                <w:rFonts w:cstheme="minorHAnsi"/>
                <w:b/>
                <w:sz w:val="40"/>
                <w:szCs w:val="40"/>
                <w:vertAlign w:val="subscript"/>
                <w:lang w:val="el-GR"/>
              </w:rPr>
            </w:pPr>
          </w:p>
        </w:tc>
      </w:tr>
    </w:tbl>
    <w:p w:rsidR="003262A5" w:rsidRDefault="003262A5" w:rsidP="003262A5">
      <w:pPr>
        <w:jc w:val="both"/>
        <w:rPr>
          <w:sz w:val="28"/>
          <w:szCs w:val="28"/>
          <w:lang w:val="el-GR"/>
        </w:rPr>
      </w:pPr>
      <w:r>
        <w:rPr>
          <w:sz w:val="28"/>
          <w:lang w:val="el-GR"/>
        </w:rPr>
        <w:lastRenderedPageBreak/>
        <w:t xml:space="preserve">Με εφαρμογή του </w:t>
      </w:r>
      <w:r>
        <w:rPr>
          <w:sz w:val="28"/>
          <w:szCs w:val="28"/>
          <w:lang w:val="el-GR"/>
        </w:rPr>
        <w:t xml:space="preserve">θεωρήματος </w:t>
      </w:r>
      <w:r>
        <w:rPr>
          <w:sz w:val="28"/>
          <w:szCs w:val="28"/>
        </w:rPr>
        <w:t>Myhill</w:t>
      </w:r>
      <w:r w:rsidRPr="00062148">
        <w:rPr>
          <w:sz w:val="28"/>
          <w:szCs w:val="28"/>
          <w:lang w:val="el-GR"/>
        </w:rPr>
        <w:t>-</w:t>
      </w:r>
      <w:r>
        <w:rPr>
          <w:sz w:val="28"/>
          <w:szCs w:val="28"/>
        </w:rPr>
        <w:t>Nerode</w:t>
      </w:r>
      <w:r>
        <w:rPr>
          <w:sz w:val="28"/>
          <w:szCs w:val="28"/>
          <w:lang w:val="el-GR"/>
        </w:rPr>
        <w:t>,</w:t>
      </w:r>
      <w:r w:rsidRPr="00062148">
        <w:rPr>
          <w:sz w:val="28"/>
          <w:szCs w:val="28"/>
          <w:lang w:val="el-GR"/>
        </w:rPr>
        <w:t xml:space="preserve"> </w:t>
      </w:r>
      <w:r>
        <w:rPr>
          <w:sz w:val="28"/>
          <w:szCs w:val="28"/>
          <w:lang w:val="el-GR"/>
        </w:rPr>
        <w:t xml:space="preserve">παραπάνω, αποδεικνύεται ότι το </w:t>
      </w:r>
      <w:r>
        <w:rPr>
          <w:sz w:val="28"/>
          <w:szCs w:val="28"/>
        </w:rPr>
        <w:t>DFA</w:t>
      </w:r>
      <w:r w:rsidRPr="00062148">
        <w:rPr>
          <w:sz w:val="28"/>
          <w:szCs w:val="28"/>
          <w:lang w:val="el-GR"/>
        </w:rPr>
        <w:t xml:space="preserve"> </w:t>
      </w:r>
      <w:r w:rsidR="007C7082">
        <w:rPr>
          <w:sz w:val="28"/>
          <w:szCs w:val="28"/>
          <w:lang w:val="el-GR"/>
        </w:rPr>
        <w:t xml:space="preserve">στο </w:t>
      </w:r>
      <w:r w:rsidR="007C7082" w:rsidRPr="007C7082">
        <w:rPr>
          <w:sz w:val="28"/>
          <w:szCs w:val="28"/>
          <w:lang w:val="el-GR"/>
        </w:rPr>
        <w:t>(</w:t>
      </w:r>
      <w:r w:rsidR="007C7082">
        <w:rPr>
          <w:sz w:val="28"/>
          <w:szCs w:val="28"/>
        </w:rPr>
        <w:t>i</w:t>
      </w:r>
      <w:r w:rsidR="007C7082" w:rsidRPr="007C7082">
        <w:rPr>
          <w:sz w:val="28"/>
          <w:szCs w:val="28"/>
          <w:lang w:val="el-GR"/>
        </w:rPr>
        <w:t xml:space="preserve">) </w:t>
      </w:r>
      <w:r>
        <w:rPr>
          <w:sz w:val="28"/>
          <w:szCs w:val="28"/>
          <w:lang w:val="el-GR"/>
        </w:rPr>
        <w:t xml:space="preserve">είναι ελάχιστο </w:t>
      </w:r>
      <w:r w:rsidRPr="002F27CA">
        <w:rPr>
          <w:sz w:val="28"/>
          <w:szCs w:val="28"/>
          <w:lang w:val="el-GR"/>
        </w:rPr>
        <w:t>(</w:t>
      </w:r>
      <w:r>
        <w:rPr>
          <w:sz w:val="28"/>
          <w:szCs w:val="28"/>
          <w:lang w:val="el-GR"/>
        </w:rPr>
        <w:t>αφού δεν υπάρχουν καταστάσεις που να μπορούν να συγχονευτούν).</w:t>
      </w:r>
    </w:p>
    <w:p w:rsidR="003262A5" w:rsidRDefault="003262A5" w:rsidP="003262A5">
      <w:pPr>
        <w:jc w:val="both"/>
        <w:rPr>
          <w:sz w:val="28"/>
          <w:szCs w:val="28"/>
          <w:lang w:val="el-GR"/>
        </w:rPr>
      </w:pPr>
    </w:p>
    <w:p w:rsidR="003262A5" w:rsidRDefault="003262A5" w:rsidP="003262A5">
      <w:pPr>
        <w:jc w:val="both"/>
        <w:rPr>
          <w:b/>
          <w:i/>
          <w:sz w:val="28"/>
          <w:lang w:val="el-GR"/>
        </w:rPr>
      </w:pPr>
      <w:r w:rsidRPr="00D51699">
        <w:rPr>
          <w:sz w:val="28"/>
          <w:lang w:val="el-GR"/>
        </w:rPr>
        <w:t>(</w:t>
      </w:r>
      <w:r w:rsidRPr="00D51699">
        <w:rPr>
          <w:sz w:val="28"/>
        </w:rPr>
        <w:t>iii</w:t>
      </w:r>
      <w:r w:rsidRPr="00D51699">
        <w:rPr>
          <w:sz w:val="28"/>
          <w:lang w:val="el-GR"/>
        </w:rPr>
        <w:t xml:space="preserve">) </w:t>
      </w:r>
      <w:r w:rsidRPr="00D51699">
        <w:rPr>
          <w:sz w:val="28"/>
          <w:u w:val="single"/>
          <w:lang w:val="el-GR"/>
        </w:rPr>
        <w:t xml:space="preserve">Κανονική παράσταση της γλώσσας </w:t>
      </w:r>
      <w:r w:rsidRPr="00D51699">
        <w:rPr>
          <w:sz w:val="28"/>
          <w:u w:val="single"/>
        </w:rPr>
        <w:t>L</w:t>
      </w:r>
      <w:r>
        <w:rPr>
          <w:sz w:val="28"/>
          <w:u w:val="single"/>
          <w:vertAlign w:val="subscript"/>
          <w:lang w:val="el-GR"/>
        </w:rPr>
        <w:t>3</w:t>
      </w:r>
      <w:r w:rsidRPr="00D51699">
        <w:rPr>
          <w:sz w:val="28"/>
          <w:u w:val="single"/>
          <w:lang w:val="el-GR"/>
        </w:rPr>
        <w:t>:</w:t>
      </w:r>
      <w:r>
        <w:rPr>
          <w:sz w:val="28"/>
          <w:lang w:val="el-GR"/>
        </w:rPr>
        <w:t xml:space="preserve">  </w:t>
      </w:r>
      <w:r>
        <w:rPr>
          <w:b/>
          <w:i/>
          <w:sz w:val="28"/>
          <w:lang w:val="el-GR"/>
        </w:rPr>
        <w:t>(1+0)*001(1+0)*001(1+0)*</w:t>
      </w:r>
    </w:p>
    <w:p w:rsidR="003262A5" w:rsidRPr="003262A5" w:rsidRDefault="003262A5" w:rsidP="003262A5">
      <w:pPr>
        <w:jc w:val="both"/>
        <w:rPr>
          <w:sz w:val="28"/>
          <w:lang w:val="el-GR"/>
        </w:rPr>
      </w:pPr>
    </w:p>
    <w:p w:rsidR="00E2369E" w:rsidRPr="003262A5" w:rsidRDefault="00726642" w:rsidP="00DF4B79">
      <w:pPr>
        <w:jc w:val="both"/>
        <w:rPr>
          <w:sz w:val="28"/>
          <w:lang w:val="el-GR"/>
        </w:rPr>
      </w:pPr>
      <w:r w:rsidRPr="00653ED1">
        <w:rPr>
          <w:b/>
          <w:noProof/>
          <w:sz w:val="28"/>
        </w:rPr>
        <w:drawing>
          <wp:anchor distT="0" distB="0" distL="114300" distR="114300" simplePos="0" relativeHeight="251666432" behindDoc="1" locked="0" layoutInCell="1" allowOverlap="1" wp14:anchorId="7F038C05" wp14:editId="461F8949">
            <wp:simplePos x="0" y="0"/>
            <wp:positionH relativeFrom="column">
              <wp:posOffset>2351224</wp:posOffset>
            </wp:positionH>
            <wp:positionV relativeFrom="paragraph">
              <wp:posOffset>299175</wp:posOffset>
            </wp:positionV>
            <wp:extent cx="3062524" cy="2465615"/>
            <wp:effectExtent l="0" t="0" r="508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62524" cy="2465615"/>
                    </a:xfrm>
                    <a:prstGeom prst="rect">
                      <a:avLst/>
                    </a:prstGeom>
                  </pic:spPr>
                </pic:pic>
              </a:graphicData>
            </a:graphic>
            <wp14:sizeRelH relativeFrom="margin">
              <wp14:pctWidth>0</wp14:pctWidth>
            </wp14:sizeRelH>
            <wp14:sizeRelV relativeFrom="margin">
              <wp14:pctHeight>0</wp14:pctHeight>
            </wp14:sizeRelV>
          </wp:anchor>
        </w:drawing>
      </w:r>
      <w:r w:rsidR="00E2369E" w:rsidRPr="00653ED1">
        <w:rPr>
          <w:b/>
          <w:sz w:val="36"/>
        </w:rPr>
        <w:t>L</w:t>
      </w:r>
      <w:r w:rsidR="00E2369E" w:rsidRPr="003262A5">
        <w:rPr>
          <w:b/>
          <w:sz w:val="36"/>
          <w:vertAlign w:val="subscript"/>
          <w:lang w:val="el-GR"/>
        </w:rPr>
        <w:t>4</w:t>
      </w:r>
      <w:r w:rsidR="00E2369E" w:rsidRPr="003262A5">
        <w:rPr>
          <w:b/>
          <w:sz w:val="36"/>
          <w:lang w:val="el-GR"/>
        </w:rPr>
        <w:t>:</w:t>
      </w:r>
      <w:r w:rsidRPr="003262A5">
        <w:rPr>
          <w:b/>
          <w:noProof/>
          <w:lang w:val="el-GR"/>
        </w:rPr>
        <w:t xml:space="preserve"> </w:t>
      </w:r>
    </w:p>
    <w:tbl>
      <w:tblPr>
        <w:tblStyle w:val="TableGrid"/>
        <w:tblW w:w="0" w:type="auto"/>
        <w:tblLook w:val="04A0" w:firstRow="1" w:lastRow="0" w:firstColumn="1" w:lastColumn="0" w:noHBand="0" w:noVBand="1"/>
      </w:tblPr>
      <w:tblGrid>
        <w:gridCol w:w="767"/>
        <w:gridCol w:w="853"/>
        <w:gridCol w:w="813"/>
      </w:tblGrid>
      <w:tr w:rsidR="009768FB" w:rsidRPr="003262A5" w:rsidTr="00223AB8">
        <w:trPr>
          <w:trHeight w:val="582"/>
        </w:trPr>
        <w:tc>
          <w:tcPr>
            <w:tcW w:w="767" w:type="dxa"/>
            <w:shd w:val="clear" w:color="auto" w:fill="A8D08D" w:themeFill="accent6" w:themeFillTint="99"/>
          </w:tcPr>
          <w:p w:rsidR="009768FB" w:rsidRPr="003262A5" w:rsidRDefault="009768FB" w:rsidP="009768FB">
            <w:pPr>
              <w:jc w:val="center"/>
              <w:rPr>
                <w:b/>
                <w:sz w:val="40"/>
                <w:lang w:val="el-GR"/>
              </w:rPr>
            </w:pPr>
            <w:r w:rsidRPr="00E2369E">
              <w:rPr>
                <w:b/>
                <w:sz w:val="40"/>
              </w:rPr>
              <w:t>Q</w:t>
            </w:r>
          </w:p>
        </w:tc>
        <w:tc>
          <w:tcPr>
            <w:tcW w:w="853" w:type="dxa"/>
            <w:shd w:val="clear" w:color="auto" w:fill="A8D08D" w:themeFill="accent6" w:themeFillTint="99"/>
          </w:tcPr>
          <w:p w:rsidR="009768FB" w:rsidRPr="003262A5" w:rsidRDefault="009768FB" w:rsidP="009768FB">
            <w:pPr>
              <w:jc w:val="center"/>
              <w:rPr>
                <w:b/>
                <w:sz w:val="40"/>
                <w:lang w:val="el-GR"/>
              </w:rPr>
            </w:pPr>
            <w:r>
              <w:rPr>
                <w:b/>
                <w:sz w:val="40"/>
              </w:rPr>
              <w:t>a</w:t>
            </w:r>
          </w:p>
        </w:tc>
        <w:tc>
          <w:tcPr>
            <w:tcW w:w="813" w:type="dxa"/>
            <w:shd w:val="clear" w:color="auto" w:fill="A8D08D" w:themeFill="accent6" w:themeFillTint="99"/>
          </w:tcPr>
          <w:p w:rsidR="009768FB" w:rsidRPr="003262A5" w:rsidRDefault="009768FB" w:rsidP="009768FB">
            <w:pPr>
              <w:jc w:val="center"/>
              <w:rPr>
                <w:b/>
                <w:sz w:val="40"/>
                <w:lang w:val="el-GR"/>
              </w:rPr>
            </w:pPr>
            <w:r>
              <w:rPr>
                <w:b/>
                <w:sz w:val="40"/>
              </w:rPr>
              <w:t>b</w:t>
            </w:r>
          </w:p>
        </w:tc>
      </w:tr>
      <w:tr w:rsidR="009768FB" w:rsidRPr="003262A5" w:rsidTr="00223AB8">
        <w:trPr>
          <w:trHeight w:val="582"/>
        </w:trPr>
        <w:tc>
          <w:tcPr>
            <w:tcW w:w="767" w:type="dxa"/>
            <w:shd w:val="clear" w:color="auto" w:fill="C5E0B3" w:themeFill="accent6" w:themeFillTint="66"/>
          </w:tcPr>
          <w:p w:rsidR="009768FB" w:rsidRPr="003262A5" w:rsidRDefault="009768FB" w:rsidP="009768FB">
            <w:pPr>
              <w:jc w:val="center"/>
              <w:rPr>
                <w:rFonts w:cstheme="minorHAnsi"/>
                <w:b/>
                <w:sz w:val="40"/>
                <w:szCs w:val="40"/>
                <w:vertAlign w:val="subscript"/>
                <w:lang w:val="el-GR"/>
              </w:rPr>
            </w:pPr>
            <w:r w:rsidRPr="00E2369E">
              <w:rPr>
                <w:rFonts w:cstheme="minorHAnsi"/>
                <w:b/>
                <w:sz w:val="40"/>
                <w:szCs w:val="40"/>
              </w:rPr>
              <w:t>Q</w:t>
            </w:r>
            <w:r w:rsidRPr="003262A5">
              <w:rPr>
                <w:rFonts w:cstheme="minorHAnsi"/>
                <w:b/>
                <w:sz w:val="40"/>
                <w:szCs w:val="40"/>
                <w:vertAlign w:val="subscript"/>
                <w:lang w:val="el-GR"/>
              </w:rPr>
              <w:t>0</w:t>
            </w:r>
          </w:p>
        </w:tc>
        <w:tc>
          <w:tcPr>
            <w:tcW w:w="853" w:type="dxa"/>
          </w:tcPr>
          <w:p w:rsidR="009768FB" w:rsidRPr="003262A5" w:rsidRDefault="009768FB" w:rsidP="009768FB">
            <w:pPr>
              <w:jc w:val="center"/>
              <w:rPr>
                <w:sz w:val="28"/>
                <w:lang w:val="el-GR"/>
              </w:rPr>
            </w:pPr>
            <w:r w:rsidRPr="00E2369E">
              <w:rPr>
                <w:rFonts w:cstheme="minorHAnsi"/>
                <w:b/>
                <w:sz w:val="40"/>
                <w:szCs w:val="40"/>
              </w:rPr>
              <w:t>Q</w:t>
            </w:r>
            <w:r w:rsidRPr="003262A5">
              <w:rPr>
                <w:rFonts w:cstheme="minorHAnsi"/>
                <w:b/>
                <w:sz w:val="40"/>
                <w:szCs w:val="40"/>
                <w:vertAlign w:val="subscript"/>
                <w:lang w:val="el-GR"/>
              </w:rPr>
              <w:t>1</w:t>
            </w:r>
          </w:p>
        </w:tc>
        <w:tc>
          <w:tcPr>
            <w:tcW w:w="813" w:type="dxa"/>
          </w:tcPr>
          <w:p w:rsidR="009768FB" w:rsidRPr="003262A5" w:rsidRDefault="009768FB" w:rsidP="009768FB">
            <w:pPr>
              <w:jc w:val="center"/>
              <w:rPr>
                <w:sz w:val="28"/>
                <w:lang w:val="el-GR"/>
              </w:rPr>
            </w:pPr>
            <w:r w:rsidRPr="00E2369E">
              <w:rPr>
                <w:rFonts w:cstheme="minorHAnsi"/>
                <w:b/>
                <w:sz w:val="40"/>
                <w:szCs w:val="40"/>
              </w:rPr>
              <w:t>Q</w:t>
            </w:r>
            <w:r w:rsidRPr="003262A5">
              <w:rPr>
                <w:rFonts w:cstheme="minorHAnsi"/>
                <w:b/>
                <w:sz w:val="40"/>
                <w:szCs w:val="40"/>
                <w:vertAlign w:val="subscript"/>
                <w:lang w:val="el-GR"/>
              </w:rPr>
              <w:t>2</w:t>
            </w:r>
          </w:p>
        </w:tc>
      </w:tr>
      <w:tr w:rsidR="009768FB" w:rsidRPr="003262A5" w:rsidTr="00223AB8">
        <w:trPr>
          <w:trHeight w:val="582"/>
        </w:trPr>
        <w:tc>
          <w:tcPr>
            <w:tcW w:w="767" w:type="dxa"/>
            <w:shd w:val="clear" w:color="auto" w:fill="C5E0B3" w:themeFill="accent6" w:themeFillTint="66"/>
          </w:tcPr>
          <w:p w:rsidR="009768FB" w:rsidRPr="003262A5" w:rsidRDefault="009768FB" w:rsidP="009768FB">
            <w:pPr>
              <w:jc w:val="center"/>
              <w:rPr>
                <w:rFonts w:cstheme="minorHAnsi"/>
                <w:b/>
                <w:color w:val="FF0000"/>
                <w:sz w:val="40"/>
                <w:szCs w:val="40"/>
                <w:vertAlign w:val="subscript"/>
                <w:lang w:val="el-GR"/>
              </w:rPr>
            </w:pPr>
            <w:r w:rsidRPr="009768FB">
              <w:rPr>
                <w:rFonts w:cstheme="minorHAnsi"/>
                <w:b/>
                <w:color w:val="FF0000"/>
                <w:sz w:val="40"/>
                <w:szCs w:val="40"/>
              </w:rPr>
              <w:t>Q</w:t>
            </w:r>
            <w:r w:rsidRPr="003262A5">
              <w:rPr>
                <w:rFonts w:cstheme="minorHAnsi"/>
                <w:b/>
                <w:color w:val="FF0000"/>
                <w:sz w:val="40"/>
                <w:szCs w:val="40"/>
                <w:vertAlign w:val="subscript"/>
                <w:lang w:val="el-GR"/>
              </w:rPr>
              <w:t>1</w:t>
            </w:r>
          </w:p>
        </w:tc>
        <w:tc>
          <w:tcPr>
            <w:tcW w:w="853" w:type="dxa"/>
          </w:tcPr>
          <w:p w:rsidR="009768FB" w:rsidRPr="003262A5" w:rsidRDefault="009768FB" w:rsidP="009768FB">
            <w:pPr>
              <w:jc w:val="center"/>
              <w:rPr>
                <w:sz w:val="28"/>
                <w:lang w:val="el-GR"/>
              </w:rPr>
            </w:pPr>
            <w:r w:rsidRPr="00E2369E">
              <w:rPr>
                <w:rFonts w:cstheme="minorHAnsi"/>
                <w:b/>
                <w:sz w:val="40"/>
                <w:szCs w:val="40"/>
              </w:rPr>
              <w:t>Q</w:t>
            </w:r>
            <w:r w:rsidRPr="003262A5">
              <w:rPr>
                <w:rFonts w:cstheme="minorHAnsi"/>
                <w:b/>
                <w:sz w:val="40"/>
                <w:szCs w:val="40"/>
                <w:vertAlign w:val="subscript"/>
                <w:lang w:val="el-GR"/>
              </w:rPr>
              <w:t>4</w:t>
            </w:r>
          </w:p>
        </w:tc>
        <w:tc>
          <w:tcPr>
            <w:tcW w:w="813" w:type="dxa"/>
          </w:tcPr>
          <w:p w:rsidR="009768FB" w:rsidRPr="003262A5" w:rsidRDefault="009768FB" w:rsidP="009768FB">
            <w:pPr>
              <w:jc w:val="center"/>
              <w:rPr>
                <w:sz w:val="28"/>
                <w:lang w:val="el-GR"/>
              </w:rPr>
            </w:pPr>
            <w:r w:rsidRPr="00E2369E">
              <w:rPr>
                <w:rFonts w:cstheme="minorHAnsi"/>
                <w:b/>
                <w:sz w:val="40"/>
                <w:szCs w:val="40"/>
              </w:rPr>
              <w:t>Q</w:t>
            </w:r>
            <w:r w:rsidRPr="003262A5">
              <w:rPr>
                <w:rFonts w:cstheme="minorHAnsi"/>
                <w:b/>
                <w:sz w:val="40"/>
                <w:szCs w:val="40"/>
                <w:vertAlign w:val="subscript"/>
                <w:lang w:val="el-GR"/>
              </w:rPr>
              <w:t>4</w:t>
            </w:r>
          </w:p>
        </w:tc>
      </w:tr>
      <w:tr w:rsidR="009768FB" w:rsidRPr="003262A5" w:rsidTr="00223AB8">
        <w:trPr>
          <w:trHeight w:val="582"/>
        </w:trPr>
        <w:tc>
          <w:tcPr>
            <w:tcW w:w="767" w:type="dxa"/>
            <w:shd w:val="clear" w:color="auto" w:fill="C5E0B3" w:themeFill="accent6" w:themeFillTint="66"/>
          </w:tcPr>
          <w:p w:rsidR="009768FB" w:rsidRPr="003262A5" w:rsidRDefault="009768FB" w:rsidP="009768FB">
            <w:pPr>
              <w:jc w:val="center"/>
              <w:rPr>
                <w:rFonts w:cstheme="minorHAnsi"/>
                <w:b/>
                <w:color w:val="FF0000"/>
                <w:sz w:val="40"/>
                <w:szCs w:val="40"/>
                <w:vertAlign w:val="subscript"/>
                <w:lang w:val="el-GR"/>
              </w:rPr>
            </w:pPr>
            <w:r w:rsidRPr="009768FB">
              <w:rPr>
                <w:rFonts w:cstheme="minorHAnsi"/>
                <w:b/>
                <w:color w:val="000000" w:themeColor="text1"/>
                <w:sz w:val="40"/>
                <w:szCs w:val="40"/>
              </w:rPr>
              <w:t>Q</w:t>
            </w:r>
            <w:r w:rsidRPr="003262A5">
              <w:rPr>
                <w:rFonts w:cstheme="minorHAnsi"/>
                <w:b/>
                <w:color w:val="000000" w:themeColor="text1"/>
                <w:sz w:val="40"/>
                <w:szCs w:val="40"/>
                <w:vertAlign w:val="subscript"/>
                <w:lang w:val="el-GR"/>
              </w:rPr>
              <w:t>2</w:t>
            </w:r>
          </w:p>
        </w:tc>
        <w:tc>
          <w:tcPr>
            <w:tcW w:w="853" w:type="dxa"/>
          </w:tcPr>
          <w:p w:rsidR="009768FB" w:rsidRPr="003262A5" w:rsidRDefault="009768FB" w:rsidP="009768FB">
            <w:pPr>
              <w:jc w:val="center"/>
              <w:rPr>
                <w:sz w:val="28"/>
                <w:lang w:val="el-GR"/>
              </w:rPr>
            </w:pPr>
            <w:r w:rsidRPr="00E2369E">
              <w:rPr>
                <w:rFonts w:cstheme="minorHAnsi"/>
                <w:b/>
                <w:sz w:val="40"/>
                <w:szCs w:val="40"/>
              </w:rPr>
              <w:t>Q</w:t>
            </w:r>
            <w:r w:rsidRPr="003262A5">
              <w:rPr>
                <w:rFonts w:cstheme="minorHAnsi"/>
                <w:b/>
                <w:sz w:val="40"/>
                <w:szCs w:val="40"/>
                <w:vertAlign w:val="subscript"/>
                <w:lang w:val="el-GR"/>
              </w:rPr>
              <w:t>3</w:t>
            </w:r>
          </w:p>
        </w:tc>
        <w:tc>
          <w:tcPr>
            <w:tcW w:w="813" w:type="dxa"/>
          </w:tcPr>
          <w:p w:rsidR="009768FB" w:rsidRPr="003262A5" w:rsidRDefault="009768FB" w:rsidP="009768FB">
            <w:pPr>
              <w:jc w:val="center"/>
              <w:rPr>
                <w:sz w:val="28"/>
                <w:lang w:val="el-GR"/>
              </w:rPr>
            </w:pPr>
            <w:r w:rsidRPr="00E2369E">
              <w:rPr>
                <w:rFonts w:cstheme="minorHAnsi"/>
                <w:b/>
                <w:sz w:val="40"/>
                <w:szCs w:val="40"/>
              </w:rPr>
              <w:t>Q</w:t>
            </w:r>
            <w:r w:rsidRPr="003262A5">
              <w:rPr>
                <w:rFonts w:cstheme="minorHAnsi"/>
                <w:b/>
                <w:sz w:val="40"/>
                <w:szCs w:val="40"/>
                <w:vertAlign w:val="subscript"/>
                <w:lang w:val="el-GR"/>
              </w:rPr>
              <w:t>3</w:t>
            </w:r>
          </w:p>
        </w:tc>
      </w:tr>
      <w:tr w:rsidR="009768FB" w:rsidRPr="003262A5" w:rsidTr="00223AB8">
        <w:trPr>
          <w:trHeight w:val="582"/>
        </w:trPr>
        <w:tc>
          <w:tcPr>
            <w:tcW w:w="767" w:type="dxa"/>
            <w:shd w:val="clear" w:color="auto" w:fill="C5E0B3" w:themeFill="accent6" w:themeFillTint="66"/>
          </w:tcPr>
          <w:p w:rsidR="009768FB" w:rsidRPr="003262A5" w:rsidRDefault="009768FB" w:rsidP="009768FB">
            <w:pPr>
              <w:jc w:val="center"/>
              <w:rPr>
                <w:rFonts w:cstheme="minorHAnsi"/>
                <w:b/>
                <w:color w:val="FF0000"/>
                <w:sz w:val="40"/>
                <w:szCs w:val="40"/>
                <w:vertAlign w:val="subscript"/>
                <w:lang w:val="el-GR"/>
              </w:rPr>
            </w:pPr>
            <w:r w:rsidRPr="009768FB">
              <w:rPr>
                <w:rFonts w:cstheme="minorHAnsi"/>
                <w:b/>
                <w:color w:val="FF0000"/>
                <w:sz w:val="40"/>
                <w:szCs w:val="40"/>
              </w:rPr>
              <w:t>Q</w:t>
            </w:r>
            <w:r w:rsidRPr="003262A5">
              <w:rPr>
                <w:rFonts w:cstheme="minorHAnsi"/>
                <w:b/>
                <w:color w:val="FF0000"/>
                <w:sz w:val="40"/>
                <w:szCs w:val="40"/>
                <w:vertAlign w:val="subscript"/>
                <w:lang w:val="el-GR"/>
              </w:rPr>
              <w:t>3</w:t>
            </w:r>
          </w:p>
        </w:tc>
        <w:tc>
          <w:tcPr>
            <w:tcW w:w="853" w:type="dxa"/>
          </w:tcPr>
          <w:p w:rsidR="009768FB" w:rsidRPr="003262A5" w:rsidRDefault="009768FB" w:rsidP="009768FB">
            <w:pPr>
              <w:jc w:val="center"/>
              <w:rPr>
                <w:sz w:val="28"/>
                <w:lang w:val="el-GR"/>
              </w:rPr>
            </w:pPr>
            <w:r w:rsidRPr="00E2369E">
              <w:rPr>
                <w:rFonts w:cstheme="minorHAnsi"/>
                <w:b/>
                <w:sz w:val="40"/>
                <w:szCs w:val="40"/>
              </w:rPr>
              <w:t>Q</w:t>
            </w:r>
            <w:r w:rsidRPr="003262A5">
              <w:rPr>
                <w:rFonts w:cstheme="minorHAnsi"/>
                <w:b/>
                <w:sz w:val="40"/>
                <w:szCs w:val="40"/>
                <w:vertAlign w:val="subscript"/>
                <w:lang w:val="el-GR"/>
              </w:rPr>
              <w:t>2</w:t>
            </w:r>
          </w:p>
        </w:tc>
        <w:tc>
          <w:tcPr>
            <w:tcW w:w="813" w:type="dxa"/>
          </w:tcPr>
          <w:p w:rsidR="009768FB" w:rsidRPr="003262A5" w:rsidRDefault="009768FB" w:rsidP="009768FB">
            <w:pPr>
              <w:jc w:val="center"/>
              <w:rPr>
                <w:sz w:val="28"/>
                <w:lang w:val="el-GR"/>
              </w:rPr>
            </w:pPr>
            <w:r w:rsidRPr="00E2369E">
              <w:rPr>
                <w:rFonts w:cstheme="minorHAnsi"/>
                <w:b/>
                <w:sz w:val="40"/>
                <w:szCs w:val="40"/>
              </w:rPr>
              <w:t>Q</w:t>
            </w:r>
            <w:r w:rsidRPr="003262A5">
              <w:rPr>
                <w:rFonts w:cstheme="minorHAnsi"/>
                <w:b/>
                <w:sz w:val="40"/>
                <w:szCs w:val="40"/>
                <w:vertAlign w:val="subscript"/>
                <w:lang w:val="el-GR"/>
              </w:rPr>
              <w:t>2</w:t>
            </w:r>
          </w:p>
        </w:tc>
      </w:tr>
      <w:tr w:rsidR="009768FB" w:rsidRPr="003262A5" w:rsidTr="00223AB8">
        <w:trPr>
          <w:trHeight w:val="582"/>
        </w:trPr>
        <w:tc>
          <w:tcPr>
            <w:tcW w:w="767" w:type="dxa"/>
            <w:shd w:val="clear" w:color="auto" w:fill="C5E0B3" w:themeFill="accent6" w:themeFillTint="66"/>
          </w:tcPr>
          <w:p w:rsidR="009768FB" w:rsidRPr="003262A5" w:rsidRDefault="009768FB" w:rsidP="009768FB">
            <w:pPr>
              <w:jc w:val="center"/>
              <w:rPr>
                <w:rFonts w:cstheme="minorHAnsi"/>
                <w:b/>
                <w:sz w:val="40"/>
                <w:szCs w:val="40"/>
                <w:vertAlign w:val="subscript"/>
                <w:lang w:val="el-GR"/>
              </w:rPr>
            </w:pPr>
            <w:r w:rsidRPr="00E2369E">
              <w:rPr>
                <w:rFonts w:cstheme="minorHAnsi"/>
                <w:b/>
                <w:sz w:val="40"/>
                <w:szCs w:val="40"/>
              </w:rPr>
              <w:t>Q</w:t>
            </w:r>
            <w:r w:rsidRPr="003262A5">
              <w:rPr>
                <w:rFonts w:cstheme="minorHAnsi"/>
                <w:b/>
                <w:sz w:val="40"/>
                <w:szCs w:val="40"/>
                <w:vertAlign w:val="subscript"/>
                <w:lang w:val="el-GR"/>
              </w:rPr>
              <w:t>4</w:t>
            </w:r>
          </w:p>
        </w:tc>
        <w:tc>
          <w:tcPr>
            <w:tcW w:w="853" w:type="dxa"/>
          </w:tcPr>
          <w:p w:rsidR="009768FB" w:rsidRPr="003262A5" w:rsidRDefault="009768FB" w:rsidP="009768FB">
            <w:pPr>
              <w:jc w:val="center"/>
              <w:rPr>
                <w:sz w:val="28"/>
                <w:lang w:val="el-GR"/>
              </w:rPr>
            </w:pPr>
            <w:r w:rsidRPr="00E2369E">
              <w:rPr>
                <w:rFonts w:cstheme="minorHAnsi"/>
                <w:b/>
                <w:sz w:val="40"/>
                <w:szCs w:val="40"/>
              </w:rPr>
              <w:t>Q</w:t>
            </w:r>
            <w:r w:rsidRPr="003262A5">
              <w:rPr>
                <w:rFonts w:cstheme="minorHAnsi"/>
                <w:b/>
                <w:sz w:val="40"/>
                <w:szCs w:val="40"/>
                <w:vertAlign w:val="subscript"/>
                <w:lang w:val="el-GR"/>
              </w:rPr>
              <w:t>1</w:t>
            </w:r>
          </w:p>
        </w:tc>
        <w:tc>
          <w:tcPr>
            <w:tcW w:w="813" w:type="dxa"/>
          </w:tcPr>
          <w:p w:rsidR="009768FB" w:rsidRPr="003262A5" w:rsidRDefault="009768FB" w:rsidP="009768FB">
            <w:pPr>
              <w:jc w:val="center"/>
              <w:rPr>
                <w:sz w:val="28"/>
                <w:lang w:val="el-GR"/>
              </w:rPr>
            </w:pPr>
            <w:r w:rsidRPr="00E2369E">
              <w:rPr>
                <w:rFonts w:cstheme="minorHAnsi"/>
                <w:b/>
                <w:sz w:val="40"/>
                <w:szCs w:val="40"/>
              </w:rPr>
              <w:t>Q</w:t>
            </w:r>
            <w:r w:rsidRPr="003262A5">
              <w:rPr>
                <w:rFonts w:cstheme="minorHAnsi"/>
                <w:b/>
                <w:sz w:val="40"/>
                <w:szCs w:val="40"/>
                <w:vertAlign w:val="subscript"/>
                <w:lang w:val="el-GR"/>
              </w:rPr>
              <w:t>1</w:t>
            </w:r>
          </w:p>
        </w:tc>
      </w:tr>
    </w:tbl>
    <w:p w:rsidR="009768FB" w:rsidRDefault="009768FB" w:rsidP="00E2369E">
      <w:pPr>
        <w:rPr>
          <w:sz w:val="28"/>
          <w:lang w:val="el-GR"/>
        </w:rPr>
      </w:pPr>
    </w:p>
    <w:p w:rsidR="00D0708D" w:rsidRDefault="00D0708D" w:rsidP="00E2369E">
      <w:pPr>
        <w:rPr>
          <w:sz w:val="28"/>
          <w:u w:val="single"/>
          <w:lang w:val="el-GR"/>
        </w:rPr>
      </w:pPr>
      <w:r w:rsidRPr="00DF4B79">
        <w:rPr>
          <w:sz w:val="28"/>
          <w:lang w:val="el-GR"/>
        </w:rPr>
        <w:t>(</w:t>
      </w:r>
      <w:r>
        <w:rPr>
          <w:sz w:val="28"/>
        </w:rPr>
        <w:t>ii</w:t>
      </w:r>
      <w:r w:rsidRPr="00DF4B79">
        <w:rPr>
          <w:sz w:val="28"/>
          <w:lang w:val="el-GR"/>
        </w:rPr>
        <w:t xml:space="preserve">) </w:t>
      </w:r>
      <w:r w:rsidRPr="00653ED1">
        <w:rPr>
          <w:sz w:val="28"/>
          <w:u w:val="single"/>
          <w:lang w:val="el-GR"/>
        </w:rPr>
        <w:t xml:space="preserve">Ισοδύναμο </w:t>
      </w:r>
      <w:r w:rsidRPr="00653ED1">
        <w:rPr>
          <w:sz w:val="28"/>
          <w:u w:val="single"/>
        </w:rPr>
        <w:t>DFA</w:t>
      </w:r>
      <w:r w:rsidRPr="00DF4B79">
        <w:rPr>
          <w:sz w:val="28"/>
          <w:u w:val="single"/>
          <w:lang w:val="el-GR"/>
        </w:rPr>
        <w:t>:</w:t>
      </w:r>
      <w:r>
        <w:rPr>
          <w:sz w:val="28"/>
          <w:u w:val="single"/>
          <w:lang w:val="el-GR"/>
        </w:rPr>
        <w:t xml:space="preserve"> </w:t>
      </w:r>
    </w:p>
    <w:p w:rsidR="00D0708D" w:rsidRPr="00D0708D" w:rsidRDefault="00AD4BD6" w:rsidP="00E2369E">
      <w:pPr>
        <w:rPr>
          <w:sz w:val="28"/>
          <w:lang w:val="el-GR"/>
        </w:rPr>
      </w:pPr>
      <w:r>
        <w:rPr>
          <w:noProof/>
          <w:sz w:val="32"/>
        </w:rPr>
        <w:pict>
          <v:shape id="_x0000_s1027" type="#_x0000_t75" style="position:absolute;margin-left:242.6pt;margin-top:22.6pt;width:203.15pt;height:184.3pt;z-index:-251640832;mso-position-horizontal-relative:text;mso-position-vertical-relative:text">
            <v:imagedata r:id="rId13" o:title="Screenshot_1"/>
          </v:shape>
        </w:pict>
      </w:r>
      <w:r w:rsidR="00D0708D">
        <w:rPr>
          <w:sz w:val="28"/>
          <w:lang w:val="el-GR"/>
        </w:rPr>
        <w:t xml:space="preserve">Το παραπάνω είναι και </w:t>
      </w:r>
      <w:r w:rsidR="00D0708D">
        <w:rPr>
          <w:sz w:val="28"/>
        </w:rPr>
        <w:t>DFA</w:t>
      </w:r>
      <w:r w:rsidR="00D0708D" w:rsidRPr="00D0708D">
        <w:rPr>
          <w:sz w:val="28"/>
          <w:lang w:val="el-GR"/>
        </w:rPr>
        <w:t>.</w:t>
      </w:r>
    </w:p>
    <w:tbl>
      <w:tblPr>
        <w:tblStyle w:val="TableGrid"/>
        <w:tblpPr w:leftFromText="180" w:rightFromText="180" w:vertAnchor="page" w:horzAnchor="margin" w:tblpY="10570"/>
        <w:tblOverlap w:val="never"/>
        <w:tblW w:w="0" w:type="auto"/>
        <w:tblLook w:val="04A0" w:firstRow="1" w:lastRow="0" w:firstColumn="1" w:lastColumn="0" w:noHBand="0" w:noVBand="1"/>
      </w:tblPr>
      <w:tblGrid>
        <w:gridCol w:w="669"/>
        <w:gridCol w:w="669"/>
        <w:gridCol w:w="642"/>
        <w:gridCol w:w="669"/>
        <w:gridCol w:w="669"/>
        <w:gridCol w:w="669"/>
      </w:tblGrid>
      <w:tr w:rsidR="00223AB8" w:rsidRPr="00A30668" w:rsidTr="00223AB8">
        <w:trPr>
          <w:gridAfter w:val="4"/>
          <w:wAfter w:w="2649" w:type="dxa"/>
          <w:trHeight w:val="568"/>
        </w:trPr>
        <w:tc>
          <w:tcPr>
            <w:tcW w:w="669" w:type="dxa"/>
            <w:tcBorders>
              <w:top w:val="nil"/>
              <w:left w:val="nil"/>
              <w:bottom w:val="nil"/>
              <w:right w:val="nil"/>
            </w:tcBorders>
          </w:tcPr>
          <w:p w:rsidR="00223AB8" w:rsidRPr="00EC1C16" w:rsidRDefault="00223AB8" w:rsidP="00223AB8">
            <w:pPr>
              <w:jc w:val="center"/>
              <w:rPr>
                <w:b/>
                <w:sz w:val="40"/>
                <w:vertAlign w:val="subscript"/>
              </w:rPr>
            </w:pPr>
            <w:r w:rsidRPr="00223AB8">
              <w:rPr>
                <w:b/>
                <w:sz w:val="40"/>
              </w:rPr>
              <w:t>Q</w:t>
            </w:r>
            <w:r w:rsidRPr="00223AB8">
              <w:rPr>
                <w:b/>
                <w:sz w:val="40"/>
                <w:vertAlign w:val="subscript"/>
              </w:rPr>
              <w:t>0</w:t>
            </w:r>
          </w:p>
        </w:tc>
        <w:tc>
          <w:tcPr>
            <w:tcW w:w="669" w:type="dxa"/>
            <w:tcBorders>
              <w:top w:val="nil"/>
              <w:left w:val="nil"/>
              <w:bottom w:val="nil"/>
              <w:right w:val="nil"/>
            </w:tcBorders>
          </w:tcPr>
          <w:p w:rsidR="00223AB8" w:rsidRPr="00270A19" w:rsidRDefault="00223AB8" w:rsidP="00223AB8">
            <w:pPr>
              <w:jc w:val="center"/>
              <w:rPr>
                <w:b/>
                <w:color w:val="FF0000"/>
                <w:sz w:val="40"/>
              </w:rPr>
            </w:pPr>
          </w:p>
        </w:tc>
      </w:tr>
      <w:tr w:rsidR="007C7082" w:rsidRPr="00A30668" w:rsidTr="00223AB8">
        <w:trPr>
          <w:gridAfter w:val="4"/>
          <w:wAfter w:w="2649" w:type="dxa"/>
          <w:trHeight w:val="568"/>
        </w:trPr>
        <w:tc>
          <w:tcPr>
            <w:tcW w:w="669" w:type="dxa"/>
            <w:tcBorders>
              <w:top w:val="nil"/>
              <w:left w:val="nil"/>
              <w:bottom w:val="nil"/>
            </w:tcBorders>
          </w:tcPr>
          <w:p w:rsidR="007C7082" w:rsidRPr="00A30668" w:rsidRDefault="007C7082" w:rsidP="00223AB8">
            <w:pPr>
              <w:jc w:val="center"/>
              <w:rPr>
                <w:b/>
                <w:sz w:val="40"/>
                <w:vertAlign w:val="subscript"/>
                <w:lang w:val="el-GR"/>
              </w:rPr>
            </w:pPr>
            <w:r w:rsidRPr="00223AB8">
              <w:rPr>
                <w:b/>
                <w:color w:val="FF0000"/>
                <w:sz w:val="40"/>
              </w:rPr>
              <w:t>Q</w:t>
            </w:r>
            <w:r w:rsidRPr="00223AB8">
              <w:rPr>
                <w:b/>
                <w:color w:val="FF0000"/>
                <w:sz w:val="40"/>
                <w:vertAlign w:val="subscript"/>
              </w:rPr>
              <w:t>1</w:t>
            </w:r>
          </w:p>
        </w:tc>
        <w:tc>
          <w:tcPr>
            <w:tcW w:w="669" w:type="dxa"/>
          </w:tcPr>
          <w:p w:rsidR="007C7082" w:rsidRPr="00A30668" w:rsidRDefault="007C7082" w:rsidP="00223AB8">
            <w:pPr>
              <w:jc w:val="center"/>
              <w:rPr>
                <w:b/>
                <w:sz w:val="40"/>
                <w:vertAlign w:val="subscript"/>
                <w:lang w:val="el-GR"/>
              </w:rPr>
            </w:pPr>
            <w:r w:rsidRPr="00A30668">
              <w:rPr>
                <w:b/>
                <w:sz w:val="40"/>
                <w:lang w:val="el-GR"/>
              </w:rPr>
              <w:t>Χ</w:t>
            </w:r>
            <w:r w:rsidRPr="00A30668">
              <w:rPr>
                <w:b/>
                <w:sz w:val="40"/>
                <w:vertAlign w:val="subscript"/>
                <w:lang w:val="el-GR"/>
              </w:rPr>
              <w:t>0</w:t>
            </w:r>
          </w:p>
        </w:tc>
      </w:tr>
      <w:tr w:rsidR="007C7082" w:rsidRPr="00A30668" w:rsidTr="00223AB8">
        <w:trPr>
          <w:gridAfter w:val="3"/>
          <w:wAfter w:w="2007" w:type="dxa"/>
          <w:trHeight w:val="557"/>
        </w:trPr>
        <w:tc>
          <w:tcPr>
            <w:tcW w:w="669" w:type="dxa"/>
            <w:tcBorders>
              <w:top w:val="nil"/>
              <w:left w:val="nil"/>
              <w:bottom w:val="nil"/>
              <w:right w:val="single" w:sz="4" w:space="0" w:color="auto"/>
            </w:tcBorders>
          </w:tcPr>
          <w:p w:rsidR="007C7082" w:rsidRPr="00D0708D" w:rsidRDefault="007C7082" w:rsidP="00223AB8">
            <w:pPr>
              <w:jc w:val="center"/>
              <w:rPr>
                <w:b/>
                <w:sz w:val="40"/>
                <w:vertAlign w:val="subscript"/>
              </w:rPr>
            </w:pPr>
            <w:r>
              <w:rPr>
                <w:b/>
                <w:sz w:val="40"/>
              </w:rPr>
              <w:t>Q</w:t>
            </w:r>
            <w:r>
              <w:rPr>
                <w:b/>
                <w:sz w:val="40"/>
                <w:vertAlign w:val="subscript"/>
              </w:rPr>
              <w:t>2</w:t>
            </w:r>
          </w:p>
        </w:tc>
        <w:tc>
          <w:tcPr>
            <w:tcW w:w="669" w:type="dxa"/>
            <w:tcBorders>
              <w:left w:val="single" w:sz="4" w:space="0" w:color="auto"/>
            </w:tcBorders>
          </w:tcPr>
          <w:p w:rsidR="007C7082" w:rsidRDefault="007C7082" w:rsidP="00223AB8">
            <w:pPr>
              <w:jc w:val="center"/>
              <w:rPr>
                <w:b/>
                <w:sz w:val="40"/>
                <w:lang w:val="el-GR"/>
              </w:rPr>
            </w:pPr>
            <w:r w:rsidRPr="00A30668">
              <w:rPr>
                <w:b/>
                <w:sz w:val="40"/>
                <w:lang w:val="el-GR"/>
              </w:rPr>
              <w:t>Χ</w:t>
            </w:r>
            <w:r>
              <w:rPr>
                <w:b/>
                <w:sz w:val="40"/>
                <w:vertAlign w:val="subscript"/>
                <w:lang w:val="el-GR"/>
              </w:rPr>
              <w:t>1</w:t>
            </w:r>
          </w:p>
        </w:tc>
        <w:tc>
          <w:tcPr>
            <w:tcW w:w="642" w:type="dxa"/>
          </w:tcPr>
          <w:p w:rsidR="007C7082" w:rsidRDefault="007C7082" w:rsidP="00223AB8">
            <w:pPr>
              <w:jc w:val="center"/>
              <w:rPr>
                <w:b/>
                <w:sz w:val="40"/>
                <w:lang w:val="el-GR"/>
              </w:rPr>
            </w:pPr>
            <w:r w:rsidRPr="00A30668">
              <w:rPr>
                <w:b/>
                <w:sz w:val="40"/>
                <w:lang w:val="el-GR"/>
              </w:rPr>
              <w:t>Χ</w:t>
            </w:r>
            <w:r w:rsidRPr="00A30668">
              <w:rPr>
                <w:b/>
                <w:sz w:val="40"/>
                <w:vertAlign w:val="subscript"/>
                <w:lang w:val="el-GR"/>
              </w:rPr>
              <w:t>0</w:t>
            </w:r>
          </w:p>
        </w:tc>
      </w:tr>
      <w:tr w:rsidR="00223AB8" w:rsidRPr="00A30668" w:rsidTr="00223AB8">
        <w:trPr>
          <w:gridAfter w:val="2"/>
          <w:wAfter w:w="1338" w:type="dxa"/>
          <w:trHeight w:val="557"/>
        </w:trPr>
        <w:tc>
          <w:tcPr>
            <w:tcW w:w="669" w:type="dxa"/>
            <w:tcBorders>
              <w:top w:val="nil"/>
              <w:left w:val="nil"/>
              <w:bottom w:val="nil"/>
              <w:right w:val="single" w:sz="4" w:space="0" w:color="auto"/>
            </w:tcBorders>
          </w:tcPr>
          <w:p w:rsidR="00223AB8" w:rsidRPr="00EC1C16" w:rsidRDefault="00223AB8" w:rsidP="00223AB8">
            <w:pPr>
              <w:jc w:val="center"/>
              <w:rPr>
                <w:b/>
                <w:sz w:val="40"/>
                <w:vertAlign w:val="subscript"/>
                <w:lang w:val="el-GR"/>
              </w:rPr>
            </w:pPr>
            <w:r w:rsidRPr="007C7082">
              <w:rPr>
                <w:b/>
                <w:color w:val="FF0000"/>
                <w:sz w:val="40"/>
              </w:rPr>
              <w:t>Q</w:t>
            </w:r>
            <w:r w:rsidRPr="007C7082">
              <w:rPr>
                <w:b/>
                <w:color w:val="FF0000"/>
                <w:sz w:val="40"/>
                <w:vertAlign w:val="subscript"/>
              </w:rPr>
              <w:t>3</w:t>
            </w:r>
          </w:p>
        </w:tc>
        <w:tc>
          <w:tcPr>
            <w:tcW w:w="669" w:type="dxa"/>
            <w:tcBorders>
              <w:left w:val="single" w:sz="4" w:space="0" w:color="auto"/>
            </w:tcBorders>
          </w:tcPr>
          <w:p w:rsidR="00223AB8" w:rsidRPr="00EC1C16" w:rsidRDefault="00223AB8" w:rsidP="00223AB8">
            <w:pPr>
              <w:jc w:val="center"/>
              <w:rPr>
                <w:b/>
                <w:sz w:val="40"/>
                <w:vertAlign w:val="subscript"/>
                <w:lang w:val="el-GR"/>
              </w:rPr>
            </w:pPr>
            <w:r w:rsidRPr="00A30668">
              <w:rPr>
                <w:b/>
                <w:sz w:val="40"/>
                <w:lang w:val="el-GR"/>
              </w:rPr>
              <w:t>Χ</w:t>
            </w:r>
            <w:r w:rsidRPr="00A30668">
              <w:rPr>
                <w:b/>
                <w:sz w:val="40"/>
                <w:vertAlign w:val="subscript"/>
                <w:lang w:val="el-GR"/>
              </w:rPr>
              <w:t>0</w:t>
            </w:r>
          </w:p>
        </w:tc>
        <w:tc>
          <w:tcPr>
            <w:tcW w:w="642" w:type="dxa"/>
          </w:tcPr>
          <w:p w:rsidR="00223AB8" w:rsidRDefault="00223AB8" w:rsidP="00223AB8">
            <w:pPr>
              <w:jc w:val="center"/>
              <w:rPr>
                <w:b/>
                <w:sz w:val="40"/>
                <w:lang w:val="el-GR"/>
              </w:rPr>
            </w:pPr>
          </w:p>
        </w:tc>
        <w:tc>
          <w:tcPr>
            <w:tcW w:w="669" w:type="dxa"/>
          </w:tcPr>
          <w:p w:rsidR="00223AB8" w:rsidRPr="00EC1C16" w:rsidRDefault="007C7082" w:rsidP="00223AB8">
            <w:pPr>
              <w:jc w:val="center"/>
              <w:rPr>
                <w:b/>
                <w:sz w:val="40"/>
                <w:vertAlign w:val="subscript"/>
                <w:lang w:val="el-GR"/>
              </w:rPr>
            </w:pPr>
            <w:r w:rsidRPr="00A30668">
              <w:rPr>
                <w:b/>
                <w:sz w:val="40"/>
                <w:lang w:val="el-GR"/>
              </w:rPr>
              <w:t>Χ</w:t>
            </w:r>
            <w:r w:rsidRPr="00A30668">
              <w:rPr>
                <w:b/>
                <w:sz w:val="40"/>
                <w:vertAlign w:val="subscript"/>
                <w:lang w:val="el-GR"/>
              </w:rPr>
              <w:t>0</w:t>
            </w:r>
          </w:p>
        </w:tc>
      </w:tr>
      <w:tr w:rsidR="00223AB8" w:rsidRPr="00A30668" w:rsidTr="00223AB8">
        <w:trPr>
          <w:gridAfter w:val="1"/>
          <w:wAfter w:w="669" w:type="dxa"/>
          <w:trHeight w:val="557"/>
        </w:trPr>
        <w:tc>
          <w:tcPr>
            <w:tcW w:w="669" w:type="dxa"/>
            <w:tcBorders>
              <w:top w:val="nil"/>
              <w:left w:val="nil"/>
              <w:bottom w:val="nil"/>
            </w:tcBorders>
          </w:tcPr>
          <w:p w:rsidR="00223AB8" w:rsidRDefault="00223AB8" w:rsidP="00223AB8">
            <w:pPr>
              <w:jc w:val="center"/>
              <w:rPr>
                <w:b/>
                <w:sz w:val="40"/>
                <w:lang w:val="el-GR"/>
              </w:rPr>
            </w:pPr>
            <w:r w:rsidRPr="007C7082">
              <w:rPr>
                <w:b/>
                <w:sz w:val="40"/>
              </w:rPr>
              <w:t>Q</w:t>
            </w:r>
            <w:r w:rsidRPr="007C7082">
              <w:rPr>
                <w:b/>
                <w:sz w:val="40"/>
                <w:vertAlign w:val="subscript"/>
              </w:rPr>
              <w:t>4</w:t>
            </w:r>
          </w:p>
        </w:tc>
        <w:tc>
          <w:tcPr>
            <w:tcW w:w="669" w:type="dxa"/>
          </w:tcPr>
          <w:p w:rsidR="00223AB8" w:rsidRPr="00A30668" w:rsidRDefault="00223AB8" w:rsidP="00223AB8">
            <w:pPr>
              <w:jc w:val="center"/>
              <w:rPr>
                <w:b/>
                <w:sz w:val="40"/>
                <w:lang w:val="el-GR"/>
              </w:rPr>
            </w:pPr>
            <w:r w:rsidRPr="00A30668">
              <w:rPr>
                <w:b/>
                <w:sz w:val="40"/>
                <w:lang w:val="el-GR"/>
              </w:rPr>
              <w:t>Χ</w:t>
            </w:r>
            <w:r w:rsidR="007C7082">
              <w:rPr>
                <w:b/>
                <w:sz w:val="40"/>
                <w:vertAlign w:val="subscript"/>
                <w:lang w:val="el-GR"/>
              </w:rPr>
              <w:t>1</w:t>
            </w:r>
          </w:p>
        </w:tc>
        <w:tc>
          <w:tcPr>
            <w:tcW w:w="642" w:type="dxa"/>
          </w:tcPr>
          <w:p w:rsidR="00223AB8" w:rsidRPr="00A30668" w:rsidRDefault="007C7082" w:rsidP="00223AB8">
            <w:pPr>
              <w:jc w:val="center"/>
              <w:rPr>
                <w:b/>
                <w:sz w:val="40"/>
                <w:lang w:val="el-GR"/>
              </w:rPr>
            </w:pPr>
            <w:r w:rsidRPr="00A30668">
              <w:rPr>
                <w:b/>
                <w:sz w:val="40"/>
                <w:lang w:val="el-GR"/>
              </w:rPr>
              <w:t>Χ</w:t>
            </w:r>
            <w:r w:rsidRPr="00A30668">
              <w:rPr>
                <w:b/>
                <w:sz w:val="40"/>
                <w:vertAlign w:val="subscript"/>
                <w:lang w:val="el-GR"/>
              </w:rPr>
              <w:t>0</w:t>
            </w:r>
          </w:p>
        </w:tc>
        <w:tc>
          <w:tcPr>
            <w:tcW w:w="669" w:type="dxa"/>
          </w:tcPr>
          <w:p w:rsidR="00223AB8" w:rsidRDefault="00223AB8" w:rsidP="00223AB8">
            <w:pPr>
              <w:jc w:val="center"/>
              <w:rPr>
                <w:b/>
                <w:sz w:val="40"/>
                <w:lang w:val="el-GR"/>
              </w:rPr>
            </w:pPr>
          </w:p>
        </w:tc>
        <w:tc>
          <w:tcPr>
            <w:tcW w:w="669" w:type="dxa"/>
          </w:tcPr>
          <w:p w:rsidR="00223AB8" w:rsidRDefault="007C7082" w:rsidP="00223AB8">
            <w:pPr>
              <w:jc w:val="center"/>
              <w:rPr>
                <w:b/>
                <w:sz w:val="40"/>
                <w:lang w:val="el-GR"/>
              </w:rPr>
            </w:pPr>
            <w:r w:rsidRPr="00A30668">
              <w:rPr>
                <w:b/>
                <w:sz w:val="40"/>
                <w:lang w:val="el-GR"/>
              </w:rPr>
              <w:t>Χ</w:t>
            </w:r>
            <w:r w:rsidRPr="00A30668">
              <w:rPr>
                <w:b/>
                <w:sz w:val="40"/>
                <w:vertAlign w:val="subscript"/>
                <w:lang w:val="el-GR"/>
              </w:rPr>
              <w:t>0</w:t>
            </w:r>
          </w:p>
        </w:tc>
      </w:tr>
      <w:tr w:rsidR="00223AB8" w:rsidTr="00223AB8">
        <w:trPr>
          <w:trHeight w:val="568"/>
        </w:trPr>
        <w:tc>
          <w:tcPr>
            <w:tcW w:w="669" w:type="dxa"/>
            <w:tcBorders>
              <w:top w:val="nil"/>
              <w:left w:val="nil"/>
              <w:bottom w:val="nil"/>
              <w:right w:val="nil"/>
            </w:tcBorders>
          </w:tcPr>
          <w:p w:rsidR="00223AB8" w:rsidRPr="00EC1C16" w:rsidRDefault="00223AB8" w:rsidP="00223AB8">
            <w:pPr>
              <w:jc w:val="center"/>
              <w:rPr>
                <w:b/>
                <w:sz w:val="40"/>
                <w:vertAlign w:val="subscript"/>
              </w:rPr>
            </w:pPr>
          </w:p>
        </w:tc>
        <w:tc>
          <w:tcPr>
            <w:tcW w:w="669" w:type="dxa"/>
            <w:tcBorders>
              <w:top w:val="nil"/>
              <w:left w:val="nil"/>
              <w:bottom w:val="nil"/>
              <w:right w:val="nil"/>
            </w:tcBorders>
          </w:tcPr>
          <w:p w:rsidR="00223AB8" w:rsidRDefault="00223AB8" w:rsidP="00223AB8">
            <w:pPr>
              <w:jc w:val="center"/>
              <w:rPr>
                <w:b/>
                <w:sz w:val="40"/>
              </w:rPr>
            </w:pPr>
            <w:r w:rsidRPr="00223AB8">
              <w:rPr>
                <w:b/>
                <w:sz w:val="40"/>
              </w:rPr>
              <w:t>Q</w:t>
            </w:r>
            <w:r w:rsidRPr="00223AB8">
              <w:rPr>
                <w:b/>
                <w:sz w:val="40"/>
                <w:vertAlign w:val="subscript"/>
              </w:rPr>
              <w:t>0</w:t>
            </w:r>
          </w:p>
        </w:tc>
        <w:tc>
          <w:tcPr>
            <w:tcW w:w="642" w:type="dxa"/>
            <w:tcBorders>
              <w:top w:val="nil"/>
              <w:left w:val="nil"/>
              <w:bottom w:val="nil"/>
              <w:right w:val="nil"/>
            </w:tcBorders>
          </w:tcPr>
          <w:p w:rsidR="00223AB8" w:rsidRPr="00223AB8" w:rsidRDefault="00223AB8" w:rsidP="00223AB8">
            <w:pPr>
              <w:jc w:val="center"/>
              <w:rPr>
                <w:b/>
                <w:color w:val="FF0000"/>
                <w:sz w:val="40"/>
                <w:vertAlign w:val="subscript"/>
              </w:rPr>
            </w:pPr>
            <w:r w:rsidRPr="00223AB8">
              <w:rPr>
                <w:b/>
                <w:color w:val="FF0000"/>
                <w:sz w:val="40"/>
              </w:rPr>
              <w:t>Q</w:t>
            </w:r>
            <w:r w:rsidRPr="00223AB8">
              <w:rPr>
                <w:b/>
                <w:color w:val="FF0000"/>
                <w:sz w:val="40"/>
                <w:vertAlign w:val="subscript"/>
              </w:rPr>
              <w:t>1</w:t>
            </w:r>
          </w:p>
        </w:tc>
        <w:tc>
          <w:tcPr>
            <w:tcW w:w="669" w:type="dxa"/>
            <w:tcBorders>
              <w:top w:val="nil"/>
              <w:left w:val="nil"/>
              <w:bottom w:val="nil"/>
              <w:right w:val="nil"/>
            </w:tcBorders>
          </w:tcPr>
          <w:p w:rsidR="00223AB8" w:rsidRPr="00EC1C16" w:rsidRDefault="00223AB8" w:rsidP="00223AB8">
            <w:pPr>
              <w:jc w:val="center"/>
              <w:rPr>
                <w:b/>
                <w:sz w:val="40"/>
                <w:vertAlign w:val="subscript"/>
              </w:rPr>
            </w:pPr>
            <w:r>
              <w:rPr>
                <w:b/>
                <w:sz w:val="40"/>
              </w:rPr>
              <w:t>Q</w:t>
            </w:r>
            <w:r>
              <w:rPr>
                <w:b/>
                <w:sz w:val="40"/>
                <w:vertAlign w:val="subscript"/>
              </w:rPr>
              <w:t>2</w:t>
            </w:r>
          </w:p>
        </w:tc>
        <w:tc>
          <w:tcPr>
            <w:tcW w:w="669" w:type="dxa"/>
            <w:tcBorders>
              <w:top w:val="nil"/>
              <w:left w:val="nil"/>
              <w:bottom w:val="nil"/>
              <w:right w:val="nil"/>
            </w:tcBorders>
          </w:tcPr>
          <w:p w:rsidR="00223AB8" w:rsidRPr="00EC1C16" w:rsidRDefault="00223AB8" w:rsidP="00223AB8">
            <w:pPr>
              <w:jc w:val="center"/>
              <w:rPr>
                <w:b/>
                <w:sz w:val="40"/>
                <w:vertAlign w:val="subscript"/>
              </w:rPr>
            </w:pPr>
            <w:r w:rsidRPr="00270A19">
              <w:rPr>
                <w:b/>
                <w:color w:val="FF0000"/>
                <w:sz w:val="40"/>
              </w:rPr>
              <w:t>Q</w:t>
            </w:r>
            <w:r w:rsidRPr="00270A19">
              <w:rPr>
                <w:b/>
                <w:color w:val="FF0000"/>
                <w:sz w:val="40"/>
                <w:vertAlign w:val="subscript"/>
              </w:rPr>
              <w:t>3</w:t>
            </w:r>
          </w:p>
        </w:tc>
        <w:tc>
          <w:tcPr>
            <w:tcW w:w="669" w:type="dxa"/>
            <w:tcBorders>
              <w:top w:val="nil"/>
              <w:left w:val="nil"/>
              <w:bottom w:val="nil"/>
              <w:right w:val="nil"/>
            </w:tcBorders>
          </w:tcPr>
          <w:p w:rsidR="00223AB8" w:rsidRPr="00EC1C16" w:rsidRDefault="00223AB8" w:rsidP="00223AB8">
            <w:pPr>
              <w:jc w:val="center"/>
              <w:rPr>
                <w:b/>
                <w:sz w:val="40"/>
                <w:vertAlign w:val="subscript"/>
              </w:rPr>
            </w:pPr>
            <w:r>
              <w:rPr>
                <w:b/>
                <w:sz w:val="40"/>
              </w:rPr>
              <w:t>Q</w:t>
            </w:r>
            <w:r>
              <w:rPr>
                <w:b/>
                <w:sz w:val="40"/>
                <w:vertAlign w:val="subscript"/>
              </w:rPr>
              <w:t>4</w:t>
            </w:r>
          </w:p>
        </w:tc>
      </w:tr>
    </w:tbl>
    <w:p w:rsidR="00D0708D" w:rsidRPr="00D51699" w:rsidRDefault="00D0708D" w:rsidP="00D0708D">
      <w:pPr>
        <w:jc w:val="both"/>
        <w:rPr>
          <w:sz w:val="32"/>
          <w:u w:val="single"/>
        </w:rPr>
      </w:pPr>
      <w:r w:rsidRPr="00D51699">
        <w:rPr>
          <w:sz w:val="28"/>
          <w:u w:val="single"/>
          <w:lang w:val="el-GR"/>
        </w:rPr>
        <w:t xml:space="preserve">Ελαχιστοποίηση </w:t>
      </w:r>
      <w:r w:rsidRPr="00D51699">
        <w:rPr>
          <w:sz w:val="28"/>
          <w:u w:val="single"/>
        </w:rPr>
        <w:t>DFA:</w:t>
      </w:r>
    </w:p>
    <w:p w:rsidR="00D0708D" w:rsidRDefault="00D0708D" w:rsidP="00D0708D">
      <w:pPr>
        <w:jc w:val="both"/>
        <w:rPr>
          <w:sz w:val="32"/>
          <w:lang w:val="el-GR"/>
        </w:rPr>
      </w:pPr>
    </w:p>
    <w:p w:rsidR="00D0708D" w:rsidRDefault="00D0708D" w:rsidP="00D0708D">
      <w:pPr>
        <w:jc w:val="both"/>
        <w:rPr>
          <w:sz w:val="28"/>
          <w:lang w:val="el-GR"/>
        </w:rPr>
      </w:pPr>
    </w:p>
    <w:p w:rsidR="00D0708D" w:rsidRDefault="00D0708D" w:rsidP="00D0708D">
      <w:pPr>
        <w:jc w:val="both"/>
        <w:rPr>
          <w:sz w:val="28"/>
          <w:lang w:val="el-GR"/>
        </w:rPr>
      </w:pPr>
    </w:p>
    <w:p w:rsidR="00D0708D" w:rsidRDefault="00D0708D" w:rsidP="00D0708D">
      <w:pPr>
        <w:jc w:val="both"/>
        <w:rPr>
          <w:sz w:val="28"/>
          <w:lang w:val="el-GR"/>
        </w:rPr>
      </w:pPr>
    </w:p>
    <w:p w:rsidR="00D0708D" w:rsidRDefault="00D0708D" w:rsidP="00D0708D">
      <w:pPr>
        <w:jc w:val="both"/>
        <w:rPr>
          <w:sz w:val="28"/>
          <w:lang w:val="el-GR"/>
        </w:rPr>
      </w:pPr>
    </w:p>
    <w:p w:rsidR="007C7082" w:rsidRDefault="007C7082">
      <w:pPr>
        <w:rPr>
          <w:lang w:val="el-GR"/>
        </w:rPr>
      </w:pPr>
    </w:p>
    <w:p w:rsidR="00D0708D" w:rsidRPr="007C7082" w:rsidRDefault="007C7082">
      <w:pPr>
        <w:rPr>
          <w:lang w:val="el-GR"/>
        </w:rPr>
      </w:pPr>
      <w:r>
        <w:rPr>
          <w:lang w:val="el-GR"/>
        </w:rPr>
        <w:t xml:space="preserve">                                    </w:t>
      </w:r>
      <w:r w:rsidRPr="007C7082">
        <w:rPr>
          <w:lang w:val="el-GR"/>
        </w:rPr>
        <w:t xml:space="preserve">Ελαχιστοποιημένο </w:t>
      </w:r>
      <w:r w:rsidRPr="007C7082">
        <w:t>DFA</w:t>
      </w:r>
      <w:r w:rsidR="00D0708D">
        <w:rPr>
          <w:sz w:val="28"/>
          <w:lang w:val="el-GR"/>
        </w:rPr>
        <w:br w:type="page"/>
      </w:r>
    </w:p>
    <w:p w:rsidR="00D0708D" w:rsidRPr="00062148" w:rsidRDefault="00D0708D" w:rsidP="00D0708D">
      <w:pPr>
        <w:jc w:val="both"/>
        <w:rPr>
          <w:sz w:val="28"/>
          <w:lang w:val="el-GR"/>
        </w:rPr>
      </w:pPr>
      <w:r>
        <w:rPr>
          <w:sz w:val="28"/>
          <w:lang w:val="el-GR"/>
        </w:rPr>
        <w:lastRenderedPageBreak/>
        <w:t xml:space="preserve">Με εφαρμογή του </w:t>
      </w:r>
      <w:r>
        <w:rPr>
          <w:sz w:val="28"/>
          <w:szCs w:val="28"/>
          <w:lang w:val="el-GR"/>
        </w:rPr>
        <w:t xml:space="preserve">θεωρήματος </w:t>
      </w:r>
      <w:r>
        <w:rPr>
          <w:sz w:val="28"/>
          <w:szCs w:val="28"/>
        </w:rPr>
        <w:t>Myhill</w:t>
      </w:r>
      <w:r w:rsidRPr="00062148">
        <w:rPr>
          <w:sz w:val="28"/>
          <w:szCs w:val="28"/>
          <w:lang w:val="el-GR"/>
        </w:rPr>
        <w:t>-</w:t>
      </w:r>
      <w:r>
        <w:rPr>
          <w:sz w:val="28"/>
          <w:szCs w:val="28"/>
        </w:rPr>
        <w:t>Nerode</w:t>
      </w:r>
      <w:r>
        <w:rPr>
          <w:sz w:val="28"/>
          <w:szCs w:val="28"/>
          <w:lang w:val="el-GR"/>
        </w:rPr>
        <w:t>,</w:t>
      </w:r>
      <w:r w:rsidRPr="00062148">
        <w:rPr>
          <w:sz w:val="28"/>
          <w:szCs w:val="28"/>
          <w:lang w:val="el-GR"/>
        </w:rPr>
        <w:t xml:space="preserve"> </w:t>
      </w:r>
      <w:r>
        <w:rPr>
          <w:sz w:val="28"/>
          <w:szCs w:val="28"/>
          <w:lang w:val="el-GR"/>
        </w:rPr>
        <w:t xml:space="preserve">παραπάνω, αποδεικνύεται ότι το </w:t>
      </w:r>
      <w:r>
        <w:rPr>
          <w:sz w:val="28"/>
          <w:szCs w:val="28"/>
        </w:rPr>
        <w:t>DFA</w:t>
      </w:r>
      <w:r w:rsidRPr="00062148">
        <w:rPr>
          <w:sz w:val="28"/>
          <w:szCs w:val="28"/>
          <w:lang w:val="el-GR"/>
        </w:rPr>
        <w:t xml:space="preserve"> </w:t>
      </w:r>
      <w:r w:rsidR="007C7082">
        <w:rPr>
          <w:sz w:val="28"/>
          <w:szCs w:val="28"/>
          <w:lang w:val="el-GR"/>
        </w:rPr>
        <w:t xml:space="preserve">στο </w:t>
      </w:r>
      <w:r w:rsidR="007C7082" w:rsidRPr="007C7082">
        <w:rPr>
          <w:sz w:val="28"/>
          <w:szCs w:val="28"/>
          <w:lang w:val="el-GR"/>
        </w:rPr>
        <w:t>(</w:t>
      </w:r>
      <w:r w:rsidR="007C7082">
        <w:rPr>
          <w:sz w:val="28"/>
          <w:szCs w:val="28"/>
        </w:rPr>
        <w:t>i</w:t>
      </w:r>
      <w:r w:rsidR="007C7082" w:rsidRPr="007C7082">
        <w:rPr>
          <w:sz w:val="28"/>
          <w:szCs w:val="28"/>
          <w:lang w:val="el-GR"/>
        </w:rPr>
        <w:t xml:space="preserve">) </w:t>
      </w:r>
      <w:r>
        <w:rPr>
          <w:sz w:val="28"/>
          <w:szCs w:val="28"/>
          <w:lang w:val="el-GR"/>
        </w:rPr>
        <w:t>δεν είναι ελάχιστο.</w:t>
      </w:r>
    </w:p>
    <w:p w:rsidR="00D0708D" w:rsidRDefault="00D0708D" w:rsidP="00ED6B97">
      <w:pPr>
        <w:jc w:val="both"/>
        <w:rPr>
          <w:sz w:val="28"/>
          <w:lang w:val="el-GR"/>
        </w:rPr>
      </w:pPr>
    </w:p>
    <w:p w:rsidR="00D0708D" w:rsidRDefault="00D0708D" w:rsidP="00ED6B97">
      <w:pPr>
        <w:jc w:val="both"/>
        <w:rPr>
          <w:b/>
          <w:i/>
          <w:sz w:val="28"/>
          <w:lang w:val="el-GR"/>
        </w:rPr>
      </w:pPr>
      <w:r w:rsidRPr="00D51699">
        <w:rPr>
          <w:sz w:val="28"/>
          <w:lang w:val="el-GR"/>
        </w:rPr>
        <w:t xml:space="preserve"> (</w:t>
      </w:r>
      <w:r w:rsidRPr="00D51699">
        <w:rPr>
          <w:sz w:val="28"/>
        </w:rPr>
        <w:t>iii</w:t>
      </w:r>
      <w:r w:rsidRPr="00D51699">
        <w:rPr>
          <w:sz w:val="28"/>
          <w:lang w:val="el-GR"/>
        </w:rPr>
        <w:t xml:space="preserve">) </w:t>
      </w:r>
      <w:r w:rsidRPr="00D51699">
        <w:rPr>
          <w:sz w:val="28"/>
          <w:u w:val="single"/>
          <w:lang w:val="el-GR"/>
        </w:rPr>
        <w:t xml:space="preserve">Κανονική παράσταση της γλώσσας </w:t>
      </w:r>
      <w:r w:rsidRPr="00D51699">
        <w:rPr>
          <w:sz w:val="28"/>
          <w:u w:val="single"/>
        </w:rPr>
        <w:t>L</w:t>
      </w:r>
      <w:r w:rsidR="00223AB8">
        <w:rPr>
          <w:sz w:val="28"/>
          <w:u w:val="single"/>
          <w:vertAlign w:val="subscript"/>
          <w:lang w:val="el-GR"/>
        </w:rPr>
        <w:t>4</w:t>
      </w:r>
      <w:r w:rsidRPr="00D51699">
        <w:rPr>
          <w:sz w:val="28"/>
          <w:u w:val="single"/>
          <w:lang w:val="el-GR"/>
        </w:rPr>
        <w:t>:</w:t>
      </w:r>
      <w:r>
        <w:rPr>
          <w:sz w:val="28"/>
          <w:lang w:val="el-GR"/>
        </w:rPr>
        <w:t xml:space="preserve">   </w:t>
      </w:r>
      <w:r w:rsidR="00223AB8" w:rsidRPr="00223AB8">
        <w:rPr>
          <w:b/>
          <w:i/>
          <w:sz w:val="28"/>
          <w:lang w:val="el-GR"/>
        </w:rPr>
        <w:t>[</w:t>
      </w:r>
      <w:r w:rsidR="00223AB8">
        <w:rPr>
          <w:b/>
          <w:i/>
          <w:sz w:val="28"/>
        </w:rPr>
        <w:t>a</w:t>
      </w:r>
      <w:r w:rsidR="00223AB8" w:rsidRPr="00223AB8">
        <w:rPr>
          <w:b/>
          <w:i/>
          <w:sz w:val="28"/>
          <w:lang w:val="el-GR"/>
        </w:rPr>
        <w:t>+</w:t>
      </w:r>
      <w:r w:rsidR="00223AB8">
        <w:rPr>
          <w:b/>
          <w:i/>
          <w:sz w:val="28"/>
        </w:rPr>
        <w:t>b</w:t>
      </w:r>
      <w:r w:rsidR="00223AB8" w:rsidRPr="00223AB8">
        <w:rPr>
          <w:b/>
          <w:i/>
          <w:sz w:val="28"/>
          <w:lang w:val="el-GR"/>
        </w:rPr>
        <w:t>(</w:t>
      </w:r>
      <w:r w:rsidR="00223AB8">
        <w:rPr>
          <w:b/>
          <w:i/>
          <w:sz w:val="28"/>
        </w:rPr>
        <w:t>a</w:t>
      </w:r>
      <w:r w:rsidR="00223AB8" w:rsidRPr="00223AB8">
        <w:rPr>
          <w:b/>
          <w:i/>
          <w:sz w:val="28"/>
          <w:lang w:val="el-GR"/>
        </w:rPr>
        <w:t>+</w:t>
      </w:r>
      <w:r w:rsidR="00223AB8">
        <w:rPr>
          <w:b/>
          <w:i/>
          <w:sz w:val="28"/>
        </w:rPr>
        <w:t>b</w:t>
      </w:r>
      <w:r w:rsidR="00274611">
        <w:rPr>
          <w:b/>
          <w:i/>
          <w:sz w:val="28"/>
          <w:lang w:val="el-GR"/>
        </w:rPr>
        <w:t>)]</w:t>
      </w:r>
      <w:r w:rsidR="007C7082" w:rsidRPr="007C7082">
        <w:rPr>
          <w:b/>
          <w:i/>
          <w:sz w:val="28"/>
          <w:lang w:val="el-GR"/>
        </w:rPr>
        <w:t>(</w:t>
      </w:r>
      <w:r w:rsidR="007C7082">
        <w:rPr>
          <w:b/>
          <w:i/>
          <w:sz w:val="28"/>
        </w:rPr>
        <w:t>aa</w:t>
      </w:r>
      <w:r w:rsidR="00274611">
        <w:rPr>
          <w:b/>
          <w:i/>
          <w:sz w:val="28"/>
          <w:lang w:val="el-GR"/>
        </w:rPr>
        <w:t>+</w:t>
      </w:r>
      <w:r w:rsidR="007C7082">
        <w:rPr>
          <w:b/>
          <w:i/>
          <w:sz w:val="28"/>
        </w:rPr>
        <w:t>ab</w:t>
      </w:r>
      <w:r w:rsidR="00274611">
        <w:rPr>
          <w:b/>
          <w:i/>
          <w:sz w:val="28"/>
          <w:lang w:val="el-GR"/>
        </w:rPr>
        <w:t>+</w:t>
      </w:r>
      <w:r w:rsidR="007C7082">
        <w:rPr>
          <w:b/>
          <w:i/>
          <w:sz w:val="28"/>
        </w:rPr>
        <w:t>ba</w:t>
      </w:r>
      <w:r w:rsidR="00274611">
        <w:rPr>
          <w:b/>
          <w:i/>
          <w:sz w:val="28"/>
          <w:lang w:val="el-GR"/>
        </w:rPr>
        <w:t>+</w:t>
      </w:r>
      <w:r w:rsidR="007C7082">
        <w:rPr>
          <w:b/>
          <w:i/>
          <w:sz w:val="28"/>
        </w:rPr>
        <w:t>bb</w:t>
      </w:r>
      <w:r w:rsidR="00274611" w:rsidRPr="00274611">
        <w:rPr>
          <w:b/>
          <w:i/>
          <w:sz w:val="28"/>
          <w:lang w:val="el-GR"/>
        </w:rPr>
        <w:t>)*</w:t>
      </w:r>
    </w:p>
    <w:p w:rsidR="004F302A" w:rsidRDefault="004F302A" w:rsidP="00ED6B97">
      <w:pPr>
        <w:jc w:val="both"/>
        <w:rPr>
          <w:b/>
          <w:i/>
          <w:sz w:val="28"/>
          <w:lang w:val="el-GR"/>
        </w:rPr>
      </w:pPr>
    </w:p>
    <w:p w:rsidR="004F302A" w:rsidRDefault="004F302A" w:rsidP="00ED6B97">
      <w:pPr>
        <w:jc w:val="both"/>
        <w:rPr>
          <w:b/>
          <w:sz w:val="32"/>
          <w:u w:val="single"/>
          <w:lang w:val="el-GR"/>
        </w:rPr>
      </w:pPr>
      <w:r>
        <w:rPr>
          <w:b/>
          <w:sz w:val="32"/>
          <w:u w:val="single"/>
          <w:lang w:val="el-GR"/>
        </w:rPr>
        <w:t>Άσκηση 3.</w:t>
      </w:r>
    </w:p>
    <w:p w:rsidR="004F302A" w:rsidRDefault="004F302A" w:rsidP="00ED6B97">
      <w:pPr>
        <w:jc w:val="both"/>
        <w:rPr>
          <w:sz w:val="28"/>
          <w:lang w:val="el-GR"/>
        </w:rPr>
      </w:pPr>
      <w:r>
        <w:rPr>
          <w:sz w:val="28"/>
          <w:lang w:val="el-GR"/>
        </w:rPr>
        <w:t xml:space="preserve">α) Η γλώσσα δεν είναι κανονική γιατί δεν υπάρχει αυτόματο που να μπορεί να </w:t>
      </w:r>
      <w:r w:rsidRPr="004F302A">
        <w:rPr>
          <w:sz w:val="28"/>
          <w:lang w:val="el-GR"/>
        </w:rPr>
        <w:t>“</w:t>
      </w:r>
      <w:r>
        <w:rPr>
          <w:sz w:val="28"/>
          <w:lang w:val="el-GR"/>
        </w:rPr>
        <w:t>μετράει</w:t>
      </w:r>
      <w:r w:rsidRPr="004F302A">
        <w:rPr>
          <w:sz w:val="28"/>
          <w:lang w:val="el-GR"/>
        </w:rPr>
        <w:t>”</w:t>
      </w:r>
      <w:r>
        <w:rPr>
          <w:sz w:val="28"/>
          <w:lang w:val="el-GR"/>
        </w:rPr>
        <w:t xml:space="preserve"> το πλήθος των ‘0’ ή των ‘1’. Επομένως δεν υπάρχει κάποιος τρόπος να ελέγξει αν όντως υπάρχουν διπλάσσια ‘0’ από ‘1’.</w:t>
      </w:r>
    </w:p>
    <w:p w:rsidR="004F302A" w:rsidRPr="00BD5EBE" w:rsidRDefault="004F302A" w:rsidP="00ED6B97">
      <w:pPr>
        <w:jc w:val="both"/>
        <w:rPr>
          <w:sz w:val="28"/>
          <w:u w:val="single"/>
          <w:lang w:val="el-GR"/>
        </w:rPr>
      </w:pPr>
      <w:r w:rsidRPr="004F302A">
        <w:rPr>
          <w:sz w:val="28"/>
          <w:u w:val="single"/>
          <w:lang w:val="el-GR"/>
        </w:rPr>
        <w:t>Απόδειξη</w:t>
      </w:r>
      <w:r w:rsidR="00376674" w:rsidRPr="00BD5EBE">
        <w:rPr>
          <w:sz w:val="28"/>
          <w:u w:val="single"/>
          <w:lang w:val="el-GR"/>
        </w:rPr>
        <w:t>:</w:t>
      </w:r>
    </w:p>
    <w:p w:rsidR="00376674" w:rsidRDefault="00FC07EB" w:rsidP="00ED6B97">
      <w:pPr>
        <w:jc w:val="both"/>
        <w:rPr>
          <w:sz w:val="28"/>
          <w:lang w:val="el-GR"/>
        </w:rPr>
      </w:pPr>
      <w:r>
        <w:rPr>
          <w:sz w:val="28"/>
          <w:lang w:val="el-GR"/>
        </w:rPr>
        <w:t>Θα χρησι</w:t>
      </w:r>
      <w:r w:rsidR="00376674">
        <w:rPr>
          <w:sz w:val="28"/>
          <w:lang w:val="el-GR"/>
        </w:rPr>
        <w:t xml:space="preserve">μοποιήσουμε το </w:t>
      </w:r>
      <w:r w:rsidR="00376674">
        <w:rPr>
          <w:sz w:val="28"/>
        </w:rPr>
        <w:t>Pumping</w:t>
      </w:r>
      <w:r w:rsidR="00376674" w:rsidRPr="00FC07EB">
        <w:rPr>
          <w:sz w:val="28"/>
          <w:lang w:val="el-GR"/>
        </w:rPr>
        <w:t xml:space="preserve"> </w:t>
      </w:r>
      <w:r w:rsidR="00376674">
        <w:rPr>
          <w:sz w:val="28"/>
        </w:rPr>
        <w:t>Lemma</w:t>
      </w:r>
      <w:r w:rsidRPr="00FC07EB">
        <w:rPr>
          <w:sz w:val="28"/>
          <w:lang w:val="el-GR"/>
        </w:rPr>
        <w:t>.</w:t>
      </w:r>
      <w:r>
        <w:rPr>
          <w:sz w:val="28"/>
          <w:lang w:val="el-GR"/>
        </w:rPr>
        <w:t xml:space="preserve"> </w:t>
      </w:r>
    </w:p>
    <w:p w:rsidR="00573651" w:rsidRDefault="00FC07EB" w:rsidP="00ED6B97">
      <w:pPr>
        <w:jc w:val="both"/>
        <w:rPr>
          <w:sz w:val="28"/>
          <w:lang w:val="el-GR"/>
        </w:rPr>
      </w:pPr>
      <w:r>
        <w:rPr>
          <w:sz w:val="28"/>
          <w:lang w:val="el-GR"/>
        </w:rPr>
        <w:t xml:space="preserve">Έστω ότι η γλώσσα είναι κανονική. Θέτω </w:t>
      </w:r>
      <w:r>
        <w:rPr>
          <w:sz w:val="28"/>
        </w:rPr>
        <w:t>n</w:t>
      </w:r>
      <m:oMath>
        <m:r>
          <w:rPr>
            <w:rFonts w:ascii="Cambria Math" w:hAnsi="Cambria Math" w:cstheme="minorHAnsi"/>
            <w:sz w:val="28"/>
            <w:lang w:val="el-GR"/>
          </w:rPr>
          <m:t>∈</m:t>
        </m:r>
      </m:oMath>
      <w:r>
        <w:rPr>
          <w:sz w:val="28"/>
        </w:rPr>
        <w:t>Z</w:t>
      </w:r>
      <w:r>
        <w:rPr>
          <w:sz w:val="28"/>
          <w:lang w:val="el-GR"/>
        </w:rPr>
        <w:t xml:space="preserve"> το </w:t>
      </w:r>
      <w:r>
        <w:rPr>
          <w:sz w:val="28"/>
        </w:rPr>
        <w:t>Pumping</w:t>
      </w:r>
      <w:r w:rsidRPr="00FC07EB">
        <w:rPr>
          <w:sz w:val="28"/>
          <w:lang w:val="el-GR"/>
        </w:rPr>
        <w:t xml:space="preserve"> </w:t>
      </w:r>
      <w:r>
        <w:rPr>
          <w:sz w:val="28"/>
        </w:rPr>
        <w:t>length</w:t>
      </w:r>
      <w:r w:rsidRPr="00FC07EB">
        <w:rPr>
          <w:sz w:val="28"/>
          <w:lang w:val="el-GR"/>
        </w:rPr>
        <w:t xml:space="preserve"> </w:t>
      </w:r>
      <w:r>
        <w:rPr>
          <w:sz w:val="28"/>
          <w:lang w:val="el-GR"/>
        </w:rPr>
        <w:t xml:space="preserve">και αποδεικνύω για κάθε </w:t>
      </w:r>
      <w:r>
        <w:rPr>
          <w:sz w:val="28"/>
        </w:rPr>
        <w:t>n</w:t>
      </w:r>
      <w:r w:rsidRPr="00FC07EB">
        <w:rPr>
          <w:sz w:val="28"/>
          <w:lang w:val="el-GR"/>
        </w:rPr>
        <w:t xml:space="preserve">. </w:t>
      </w:r>
      <w:r>
        <w:rPr>
          <w:sz w:val="28"/>
          <w:lang w:val="el-GR"/>
        </w:rPr>
        <w:t xml:space="preserve">Διαλέγω </w:t>
      </w:r>
      <w:r>
        <w:rPr>
          <w:sz w:val="28"/>
        </w:rPr>
        <w:t>z</w:t>
      </w:r>
      <m:oMath>
        <m:r>
          <w:rPr>
            <w:rFonts w:ascii="Cambria Math" w:hAnsi="Cambria Math" w:cstheme="minorHAnsi"/>
            <w:sz w:val="28"/>
            <w:lang w:val="el-GR"/>
          </w:rPr>
          <m:t>∈</m:t>
        </m:r>
      </m:oMath>
      <w:r w:rsidR="00F20463">
        <w:rPr>
          <w:sz w:val="28"/>
        </w:rPr>
        <w:t>L</w:t>
      </w:r>
      <w:r w:rsidRPr="00FC07EB">
        <w:rPr>
          <w:sz w:val="28"/>
          <w:lang w:val="el-GR"/>
        </w:rPr>
        <w:t xml:space="preserve"> </w:t>
      </w:r>
      <w:r>
        <w:rPr>
          <w:sz w:val="28"/>
          <w:lang w:val="el-GR"/>
        </w:rPr>
        <w:t>τέτοιο ώστε |</w:t>
      </w:r>
      <w:r>
        <w:rPr>
          <w:sz w:val="28"/>
        </w:rPr>
        <w:t>z</w:t>
      </w:r>
      <w:r w:rsidRPr="00FC07EB">
        <w:rPr>
          <w:sz w:val="28"/>
          <w:lang w:val="el-GR"/>
        </w:rPr>
        <w:t>|</w:t>
      </w:r>
      <w:r>
        <w:rPr>
          <w:sz w:val="28"/>
          <w:lang w:val="el-GR"/>
        </w:rPr>
        <w:t xml:space="preserve"> = 3</w:t>
      </w:r>
      <w:r>
        <w:rPr>
          <w:sz w:val="28"/>
        </w:rPr>
        <w:t>n</w:t>
      </w:r>
      <w:r w:rsidRPr="00FC07EB">
        <w:rPr>
          <w:sz w:val="28"/>
          <w:lang w:val="el-GR"/>
        </w:rPr>
        <w:t xml:space="preserve"> </w:t>
      </w:r>
      <w:r>
        <w:rPr>
          <w:rFonts w:cstheme="minorHAnsi"/>
          <w:sz w:val="28"/>
          <w:lang w:val="el-GR"/>
        </w:rPr>
        <w:t>≥</w:t>
      </w:r>
      <w:r w:rsidRPr="00FC07EB">
        <w:rPr>
          <w:sz w:val="28"/>
          <w:lang w:val="el-GR"/>
        </w:rPr>
        <w:t xml:space="preserve"> </w:t>
      </w:r>
      <w:r>
        <w:rPr>
          <w:sz w:val="28"/>
        </w:rPr>
        <w:t>n</w:t>
      </w:r>
      <w:r w:rsidRPr="00FC07EB">
        <w:rPr>
          <w:sz w:val="28"/>
          <w:lang w:val="el-GR"/>
        </w:rPr>
        <w:t xml:space="preserve"> (2</w:t>
      </w:r>
      <w:r>
        <w:rPr>
          <w:sz w:val="28"/>
        </w:rPr>
        <w:t>n</w:t>
      </w:r>
      <w:r w:rsidRPr="00FC07EB">
        <w:rPr>
          <w:sz w:val="28"/>
          <w:lang w:val="el-GR"/>
        </w:rPr>
        <w:t xml:space="preserve"> </w:t>
      </w:r>
      <w:r>
        <w:rPr>
          <w:sz w:val="28"/>
          <w:lang w:val="el-GR"/>
        </w:rPr>
        <w:t xml:space="preserve">το πλήθος των ‘0’ και </w:t>
      </w:r>
      <w:r>
        <w:rPr>
          <w:sz w:val="28"/>
        </w:rPr>
        <w:t>n</w:t>
      </w:r>
      <w:r w:rsidRPr="00FC07EB">
        <w:rPr>
          <w:sz w:val="28"/>
          <w:lang w:val="el-GR"/>
        </w:rPr>
        <w:t xml:space="preserve"> </w:t>
      </w:r>
      <w:r>
        <w:rPr>
          <w:sz w:val="28"/>
          <w:lang w:val="el-GR"/>
        </w:rPr>
        <w:t>το πλήθος των ‘1’).</w:t>
      </w:r>
      <w:r w:rsidR="00F20463">
        <w:rPr>
          <w:sz w:val="28"/>
          <w:lang w:val="el-GR"/>
        </w:rPr>
        <w:t xml:space="preserve"> Η </w:t>
      </w:r>
      <w:r w:rsidR="00F20463">
        <w:rPr>
          <w:sz w:val="28"/>
        </w:rPr>
        <w:t>z</w:t>
      </w:r>
      <w:r w:rsidR="00F20463" w:rsidRPr="00F20463">
        <w:rPr>
          <w:sz w:val="28"/>
          <w:lang w:val="el-GR"/>
        </w:rPr>
        <w:t xml:space="preserve"> </w:t>
      </w:r>
      <w:r w:rsidR="00F20463">
        <w:rPr>
          <w:sz w:val="28"/>
          <w:lang w:val="el-GR"/>
        </w:rPr>
        <w:t>μπορεί να γραφεί</w:t>
      </w:r>
      <w:r w:rsidR="00F20463" w:rsidRPr="00F20463">
        <w:rPr>
          <w:sz w:val="28"/>
          <w:lang w:val="el-GR"/>
        </w:rPr>
        <w:t xml:space="preserve">: </w:t>
      </w:r>
      <w:r w:rsidR="00F20463">
        <w:rPr>
          <w:sz w:val="28"/>
        </w:rPr>
        <w:t>z</w:t>
      </w:r>
      <w:r w:rsidR="00F20463" w:rsidRPr="00F20463">
        <w:rPr>
          <w:sz w:val="28"/>
          <w:lang w:val="el-GR"/>
        </w:rPr>
        <w:t xml:space="preserve"> = </w:t>
      </w:r>
      <w:r w:rsidR="00F20463">
        <w:rPr>
          <w:sz w:val="28"/>
        </w:rPr>
        <w:t>uvw</w:t>
      </w:r>
      <w:r w:rsidR="00F20463" w:rsidRPr="00F20463">
        <w:rPr>
          <w:sz w:val="28"/>
          <w:lang w:val="el-GR"/>
        </w:rPr>
        <w:t xml:space="preserve"> </w:t>
      </w:r>
      <w:r w:rsidR="00F20463">
        <w:rPr>
          <w:sz w:val="28"/>
          <w:lang w:val="el-GR"/>
        </w:rPr>
        <w:t xml:space="preserve">με </w:t>
      </w:r>
      <w:r w:rsidR="00F20463" w:rsidRPr="00F20463">
        <w:rPr>
          <w:sz w:val="28"/>
          <w:lang w:val="el-GR"/>
        </w:rPr>
        <w:t>|</w:t>
      </w:r>
      <w:r w:rsidR="00F20463">
        <w:rPr>
          <w:sz w:val="28"/>
        </w:rPr>
        <w:t>uv</w:t>
      </w:r>
      <w:r w:rsidR="00F20463" w:rsidRPr="00F20463">
        <w:rPr>
          <w:sz w:val="28"/>
          <w:lang w:val="el-GR"/>
        </w:rPr>
        <w:t>|</w:t>
      </w:r>
      <w:r w:rsidR="006220E8">
        <w:rPr>
          <w:sz w:val="28"/>
          <w:lang w:val="el-GR"/>
        </w:rPr>
        <w:t xml:space="preserve"> </w:t>
      </w:r>
      <w:r w:rsidR="00F20463" w:rsidRPr="00F20463">
        <w:rPr>
          <w:rFonts w:cstheme="minorHAnsi"/>
          <w:sz w:val="28"/>
          <w:lang w:val="el-GR"/>
        </w:rPr>
        <w:t>≤</w:t>
      </w:r>
      <w:r w:rsidR="006220E8">
        <w:rPr>
          <w:rFonts w:cstheme="minorHAnsi"/>
          <w:sz w:val="28"/>
          <w:lang w:val="el-GR"/>
        </w:rPr>
        <w:t xml:space="preserve"> </w:t>
      </w:r>
      <w:r w:rsidR="00F20463">
        <w:rPr>
          <w:sz w:val="28"/>
        </w:rPr>
        <w:t>n</w:t>
      </w:r>
      <w:r w:rsidR="00F20463">
        <w:rPr>
          <w:sz w:val="28"/>
          <w:lang w:val="el-GR"/>
        </w:rPr>
        <w:t xml:space="preserve"> και </w:t>
      </w:r>
      <w:r w:rsidR="00F20463" w:rsidRPr="00F20463">
        <w:rPr>
          <w:sz w:val="28"/>
          <w:lang w:val="el-GR"/>
        </w:rPr>
        <w:t>|</w:t>
      </w:r>
      <w:r w:rsidR="00FC6676">
        <w:rPr>
          <w:sz w:val="28"/>
        </w:rPr>
        <w:t>v</w:t>
      </w:r>
      <w:r w:rsidR="00F20463" w:rsidRPr="00F20463">
        <w:rPr>
          <w:sz w:val="28"/>
          <w:lang w:val="el-GR"/>
        </w:rPr>
        <w:t>|</w:t>
      </w:r>
      <w:r w:rsidR="006220E8">
        <w:rPr>
          <w:sz w:val="28"/>
          <w:lang w:val="el-GR"/>
        </w:rPr>
        <w:t xml:space="preserve"> </w:t>
      </w:r>
      <w:r w:rsidR="00F20463">
        <w:rPr>
          <w:rFonts w:cstheme="minorHAnsi"/>
          <w:sz w:val="28"/>
          <w:lang w:val="el-GR"/>
        </w:rPr>
        <w:t>≥</w:t>
      </w:r>
      <w:r w:rsidR="006220E8">
        <w:rPr>
          <w:rFonts w:cstheme="minorHAnsi"/>
          <w:sz w:val="28"/>
          <w:lang w:val="el-GR"/>
        </w:rPr>
        <w:t xml:space="preserve"> </w:t>
      </w:r>
      <w:r w:rsidR="00F20463" w:rsidRPr="00F20463">
        <w:rPr>
          <w:sz w:val="28"/>
          <w:lang w:val="el-GR"/>
        </w:rPr>
        <w:t>1</w:t>
      </w:r>
      <w:r w:rsidR="00F20463">
        <w:rPr>
          <w:sz w:val="28"/>
          <w:lang w:val="el-GR"/>
        </w:rPr>
        <w:t xml:space="preserve">. </w:t>
      </w:r>
      <w:r w:rsidR="00FC6676">
        <w:rPr>
          <w:sz w:val="28"/>
          <w:lang w:val="el-GR"/>
        </w:rPr>
        <w:t>Αρκέι να</w:t>
      </w:r>
      <w:r w:rsidR="00F20463">
        <w:rPr>
          <w:sz w:val="28"/>
          <w:lang w:val="el-GR"/>
        </w:rPr>
        <w:t xml:space="preserve"> μελετήσουμε τα </w:t>
      </w:r>
      <w:r w:rsidR="00F20463">
        <w:rPr>
          <w:sz w:val="28"/>
        </w:rPr>
        <w:t>strings</w:t>
      </w:r>
      <w:r w:rsidR="00F20463" w:rsidRPr="00F20463">
        <w:rPr>
          <w:sz w:val="28"/>
          <w:lang w:val="el-GR"/>
        </w:rPr>
        <w:t xml:space="preserve"> </w:t>
      </w:r>
      <w:r w:rsidR="00F20463">
        <w:rPr>
          <w:sz w:val="28"/>
          <w:lang w:val="el-GR"/>
        </w:rPr>
        <w:t>για τα οποία ισχύει</w:t>
      </w:r>
      <w:r w:rsidR="00F20463" w:rsidRPr="00F20463">
        <w:rPr>
          <w:sz w:val="28"/>
          <w:lang w:val="el-GR"/>
        </w:rPr>
        <w:t xml:space="preserve">: </w:t>
      </w:r>
      <w:r w:rsidR="00F20463">
        <w:rPr>
          <w:sz w:val="28"/>
        </w:rPr>
        <w:t>z</w:t>
      </w:r>
      <w:r w:rsidR="00F20463" w:rsidRPr="00F20463">
        <w:rPr>
          <w:sz w:val="28"/>
          <w:lang w:val="el-GR"/>
        </w:rPr>
        <w:t xml:space="preserve"> = 0</w:t>
      </w:r>
      <w:r w:rsidR="00F20463" w:rsidRPr="00F20463">
        <w:rPr>
          <w:sz w:val="28"/>
          <w:vertAlign w:val="superscript"/>
          <w:lang w:val="el-GR"/>
        </w:rPr>
        <w:t>2</w:t>
      </w:r>
      <w:r w:rsidR="00F20463" w:rsidRPr="00F20463">
        <w:rPr>
          <w:sz w:val="28"/>
          <w:vertAlign w:val="superscript"/>
        </w:rPr>
        <w:t>n</w:t>
      </w:r>
      <w:r w:rsidR="00F20463" w:rsidRPr="00F20463">
        <w:rPr>
          <w:sz w:val="28"/>
          <w:lang w:val="el-GR"/>
        </w:rPr>
        <w:t>1</w:t>
      </w:r>
      <w:r w:rsidR="00F20463" w:rsidRPr="00F20463">
        <w:rPr>
          <w:sz w:val="28"/>
          <w:vertAlign w:val="superscript"/>
        </w:rPr>
        <w:t>n</w:t>
      </w:r>
      <m:oMath>
        <m:r>
          <w:rPr>
            <w:rFonts w:ascii="Cambria Math" w:hAnsi="Cambria Math" w:cstheme="minorHAnsi"/>
            <w:sz w:val="28"/>
            <w:lang w:val="el-GR"/>
          </w:rPr>
          <m:t>∈</m:t>
        </m:r>
      </m:oMath>
      <w:r w:rsidR="00FC6676">
        <w:rPr>
          <w:sz w:val="28"/>
        </w:rPr>
        <w:t>L</w:t>
      </w:r>
      <w:r w:rsidR="00FC6676">
        <w:rPr>
          <w:sz w:val="28"/>
          <w:lang w:val="el-GR"/>
        </w:rPr>
        <w:t>.</w:t>
      </w:r>
      <w:r w:rsidR="00FC6676" w:rsidRPr="00FC6676">
        <w:rPr>
          <w:sz w:val="28"/>
          <w:lang w:val="el-GR"/>
        </w:rPr>
        <w:t xml:space="preserve"> </w:t>
      </w:r>
      <w:r w:rsidR="00F20463">
        <w:rPr>
          <w:sz w:val="28"/>
          <w:lang w:val="el-GR"/>
        </w:rPr>
        <w:t xml:space="preserve">Τότε αναγκαστικά </w:t>
      </w:r>
      <w:r w:rsidR="00F20463">
        <w:rPr>
          <w:sz w:val="28"/>
        </w:rPr>
        <w:t>v</w:t>
      </w:r>
      <w:r w:rsidR="00F20463" w:rsidRPr="00FC6676">
        <w:rPr>
          <w:sz w:val="28"/>
          <w:lang w:val="el-GR"/>
        </w:rPr>
        <w:t xml:space="preserve"> = </w:t>
      </w:r>
      <w:r w:rsidR="00FC6676" w:rsidRPr="00FC6676">
        <w:rPr>
          <w:sz w:val="28"/>
          <w:lang w:val="el-GR"/>
        </w:rPr>
        <w:t>0</w:t>
      </w:r>
      <w:r w:rsidR="00FC6676">
        <w:rPr>
          <w:sz w:val="28"/>
          <w:vertAlign w:val="superscript"/>
        </w:rPr>
        <w:t>k</w:t>
      </w:r>
      <w:r w:rsidR="00FC6676" w:rsidRPr="00FC6676">
        <w:rPr>
          <w:sz w:val="28"/>
          <w:lang w:val="el-GR"/>
        </w:rPr>
        <w:t xml:space="preserve">, </w:t>
      </w:r>
      <w:r w:rsidR="00FC6676">
        <w:rPr>
          <w:sz w:val="28"/>
        </w:rPr>
        <w:t>k</w:t>
      </w:r>
      <w:r w:rsidR="006220E8">
        <w:rPr>
          <w:sz w:val="28"/>
          <w:lang w:val="el-GR"/>
        </w:rPr>
        <w:t xml:space="preserve"> </w:t>
      </w:r>
      <w:r w:rsidR="00FC6676" w:rsidRPr="00FC6676">
        <w:rPr>
          <w:rFonts w:cstheme="minorHAnsi"/>
          <w:sz w:val="28"/>
          <w:lang w:val="el-GR"/>
        </w:rPr>
        <w:t>≥</w:t>
      </w:r>
      <w:r w:rsidR="006220E8">
        <w:rPr>
          <w:rFonts w:cstheme="minorHAnsi"/>
          <w:sz w:val="28"/>
          <w:lang w:val="el-GR"/>
        </w:rPr>
        <w:t xml:space="preserve"> </w:t>
      </w:r>
      <w:r w:rsidR="00FC6676" w:rsidRPr="00FC6676">
        <w:rPr>
          <w:sz w:val="28"/>
          <w:lang w:val="el-GR"/>
        </w:rPr>
        <w:t xml:space="preserve">1. </w:t>
      </w:r>
      <w:r w:rsidR="00FC6676">
        <w:rPr>
          <w:sz w:val="28"/>
          <w:lang w:val="el-GR"/>
        </w:rPr>
        <w:t xml:space="preserve">Διαλέγω </w:t>
      </w:r>
      <w:r w:rsidR="00FC6676">
        <w:rPr>
          <w:sz w:val="28"/>
        </w:rPr>
        <w:t>i</w:t>
      </w:r>
      <w:r w:rsidR="00FC6676" w:rsidRPr="00FC6676">
        <w:rPr>
          <w:sz w:val="28"/>
          <w:lang w:val="el-GR"/>
        </w:rPr>
        <w:t xml:space="preserve"> = 2: </w:t>
      </w:r>
      <w:r w:rsidR="00FC6676">
        <w:rPr>
          <w:sz w:val="28"/>
        </w:rPr>
        <w:t>uvvw</w:t>
      </w:r>
      <w:r w:rsidR="00FC6676" w:rsidRPr="00FC6676">
        <w:rPr>
          <w:sz w:val="28"/>
          <w:lang w:val="el-GR"/>
        </w:rPr>
        <w:t xml:space="preserve"> = 0</w:t>
      </w:r>
      <w:r w:rsidR="00FC6676" w:rsidRPr="00FC6676">
        <w:rPr>
          <w:sz w:val="28"/>
          <w:vertAlign w:val="superscript"/>
          <w:lang w:val="el-GR"/>
        </w:rPr>
        <w:t>2</w:t>
      </w:r>
      <w:r w:rsidR="00FC6676">
        <w:rPr>
          <w:sz w:val="28"/>
          <w:vertAlign w:val="superscript"/>
        </w:rPr>
        <w:t>n</w:t>
      </w:r>
      <w:r w:rsidR="00FC6676" w:rsidRPr="00FC6676">
        <w:rPr>
          <w:sz w:val="28"/>
          <w:vertAlign w:val="superscript"/>
          <w:lang w:val="el-GR"/>
        </w:rPr>
        <w:t>+</w:t>
      </w:r>
      <w:r w:rsidR="00FC6676" w:rsidRPr="006220E8">
        <w:rPr>
          <w:sz w:val="28"/>
          <w:vertAlign w:val="superscript"/>
        </w:rPr>
        <w:t>k</w:t>
      </w:r>
      <w:r w:rsidR="00FC6676" w:rsidRPr="006220E8">
        <w:rPr>
          <w:sz w:val="28"/>
          <w:lang w:val="el-GR"/>
        </w:rPr>
        <w:t>1</w:t>
      </w:r>
      <w:r w:rsidR="00FC6676" w:rsidRPr="006220E8">
        <w:rPr>
          <w:sz w:val="28"/>
          <w:vertAlign w:val="superscript"/>
        </w:rPr>
        <w:t>n</w:t>
      </w:r>
      <m:oMath>
        <m:r>
          <w:rPr>
            <w:rFonts w:ascii="Cambria Math" w:hAnsi="Cambria Math" w:cstheme="minorHAnsi"/>
            <w:sz w:val="28"/>
            <w:lang w:val="el-GR"/>
          </w:rPr>
          <m:t>∈</m:t>
        </m:r>
      </m:oMath>
      <w:r w:rsidR="00FC6676">
        <w:rPr>
          <w:sz w:val="28"/>
        </w:rPr>
        <w:t>L</w:t>
      </w:r>
      <w:r w:rsidR="00FC6676" w:rsidRPr="00FC6676">
        <w:rPr>
          <w:sz w:val="28"/>
          <w:lang w:val="el-GR"/>
        </w:rPr>
        <w:t xml:space="preserve">. </w:t>
      </w:r>
      <w:r w:rsidR="006220E8">
        <w:rPr>
          <w:sz w:val="28"/>
          <w:lang w:val="el-GR"/>
        </w:rPr>
        <w:t xml:space="preserve">Άτοπο. </w:t>
      </w:r>
      <w:r w:rsidR="00FC6676">
        <w:rPr>
          <w:sz w:val="28"/>
          <w:lang w:val="el-GR"/>
        </w:rPr>
        <w:t>Άρα δεν είναι κανονική γλώσσα.</w:t>
      </w:r>
    </w:p>
    <w:tbl>
      <w:tblPr>
        <w:tblStyle w:val="TableGrid"/>
        <w:tblW w:w="8642" w:type="dxa"/>
        <w:tblCellMar>
          <w:top w:w="170" w:type="dxa"/>
          <w:left w:w="198" w:type="dxa"/>
          <w:bottom w:w="170" w:type="dxa"/>
          <w:right w:w="198" w:type="dxa"/>
        </w:tblCellMar>
        <w:tblLook w:val="04A0" w:firstRow="1" w:lastRow="0" w:firstColumn="1" w:lastColumn="0" w:noHBand="0" w:noVBand="1"/>
      </w:tblPr>
      <w:tblGrid>
        <w:gridCol w:w="8642"/>
      </w:tblGrid>
      <w:tr w:rsidR="00A16429" w:rsidTr="00A16429">
        <w:trPr>
          <w:trHeight w:val="3909"/>
        </w:trPr>
        <w:tc>
          <w:tcPr>
            <w:tcW w:w="8642" w:type="dxa"/>
            <w:tcBorders>
              <w:top w:val="triple" w:sz="4" w:space="0" w:color="auto"/>
              <w:left w:val="triple" w:sz="4" w:space="0" w:color="auto"/>
              <w:bottom w:val="triple" w:sz="4" w:space="0" w:color="auto"/>
              <w:right w:val="triple" w:sz="4" w:space="0" w:color="auto"/>
            </w:tcBorders>
          </w:tcPr>
          <w:p w:rsidR="00A16429" w:rsidRDefault="00A16429" w:rsidP="00A16429">
            <w:pPr>
              <w:jc w:val="both"/>
              <w:rPr>
                <w:sz w:val="28"/>
                <w:u w:val="single"/>
                <w:lang w:val="el-GR"/>
              </w:rPr>
            </w:pPr>
            <w:r>
              <w:rPr>
                <w:sz w:val="28"/>
                <w:u w:val="single"/>
                <w:lang w:val="el-GR"/>
              </w:rPr>
              <w:t>***</w:t>
            </w:r>
            <w:r w:rsidRPr="00016D21">
              <w:rPr>
                <w:sz w:val="28"/>
                <w:u w:val="single"/>
                <w:lang w:val="el-GR"/>
              </w:rPr>
              <w:t>Απόδειξη για το ότι αν μια γλώσσα δεν είναι κανονική τότε ούτε η συμπληρωματική της θα είναι κανονική</w:t>
            </w:r>
            <w:r w:rsidRPr="00BA4CC1">
              <w:rPr>
                <w:sz w:val="28"/>
                <w:u w:val="single"/>
                <w:lang w:val="el-GR"/>
              </w:rPr>
              <w:t>:</w:t>
            </w:r>
            <w:r>
              <w:rPr>
                <w:sz w:val="28"/>
                <w:u w:val="single"/>
                <w:lang w:val="el-GR"/>
              </w:rPr>
              <w:t xml:space="preserve"> </w:t>
            </w:r>
          </w:p>
          <w:p w:rsidR="00A16429" w:rsidRDefault="00A16429" w:rsidP="00A16429">
            <w:pPr>
              <w:jc w:val="both"/>
              <w:rPr>
                <w:sz w:val="28"/>
                <w:lang w:val="el-GR"/>
              </w:rPr>
            </w:pPr>
            <w:r>
              <w:rPr>
                <w:sz w:val="28"/>
                <w:lang w:val="el-GR"/>
              </w:rPr>
              <w:t xml:space="preserve">Έστω ένα </w:t>
            </w:r>
            <w:r>
              <w:rPr>
                <w:sz w:val="28"/>
              </w:rPr>
              <w:t>DFA</w:t>
            </w:r>
            <w:r w:rsidRPr="00BA4CC1">
              <w:rPr>
                <w:sz w:val="28"/>
                <w:lang w:val="el-GR"/>
              </w:rPr>
              <w:t xml:space="preserve"> </w:t>
            </w:r>
            <w:r>
              <w:rPr>
                <w:sz w:val="28"/>
                <w:lang w:val="el-GR"/>
              </w:rPr>
              <w:t xml:space="preserve">που αποδέχεται μία γλώσσα </w:t>
            </w:r>
            <w:r>
              <w:rPr>
                <w:sz w:val="28"/>
              </w:rPr>
              <w:t>L</w:t>
            </w:r>
            <w:r w:rsidRPr="00BA4CC1">
              <w:rPr>
                <w:sz w:val="28"/>
                <w:lang w:val="el-GR"/>
              </w:rPr>
              <w:t xml:space="preserve">. </w:t>
            </w:r>
            <w:r>
              <w:rPr>
                <w:sz w:val="28"/>
                <w:lang w:val="el-GR"/>
              </w:rPr>
              <w:t xml:space="preserve">Ισχύει ότι αν αντιστραφούν οι καταστάσεις που αποδέχεται με τις καταστάσεις που δεν αποδέχεται, τότε δημιουργείται ένα </w:t>
            </w:r>
            <w:r>
              <w:rPr>
                <w:sz w:val="28"/>
              </w:rPr>
              <w:t>DFA</w:t>
            </w:r>
            <w:r w:rsidRPr="00E441CB">
              <w:rPr>
                <w:sz w:val="28"/>
                <w:lang w:val="el-GR"/>
              </w:rPr>
              <w:t xml:space="preserve"> </w:t>
            </w:r>
            <w:r>
              <w:rPr>
                <w:sz w:val="28"/>
                <w:lang w:val="el-GR"/>
              </w:rPr>
              <w:t xml:space="preserve">που αποδέχεται την συμπληρωματική της </w:t>
            </w:r>
            <w:r>
              <w:rPr>
                <w:sz w:val="28"/>
              </w:rPr>
              <w:t>L</w:t>
            </w:r>
            <w:r w:rsidRPr="00E441CB">
              <w:rPr>
                <w:sz w:val="28"/>
                <w:lang w:val="el-GR"/>
              </w:rPr>
              <w:t>.</w:t>
            </w:r>
            <w:r>
              <w:rPr>
                <w:sz w:val="28"/>
                <w:lang w:val="el-GR"/>
              </w:rPr>
              <w:t xml:space="preserve"> Αν είχαμε </w:t>
            </w:r>
            <w:r>
              <w:rPr>
                <w:sz w:val="28"/>
              </w:rPr>
              <w:t>NFA</w:t>
            </w:r>
            <w:r w:rsidRPr="00E441CB">
              <w:rPr>
                <w:sz w:val="28"/>
                <w:lang w:val="el-GR"/>
              </w:rPr>
              <w:t xml:space="preserve"> </w:t>
            </w:r>
            <w:r>
              <w:rPr>
                <w:sz w:val="28"/>
                <w:lang w:val="el-GR"/>
              </w:rPr>
              <w:t xml:space="preserve">τότε θα έπρεπε πρώτα να μετατραπεί στο ισοδύναμό του </w:t>
            </w:r>
            <w:r>
              <w:rPr>
                <w:sz w:val="28"/>
              </w:rPr>
              <w:t>DFA</w:t>
            </w:r>
            <w:r w:rsidRPr="00E441CB">
              <w:rPr>
                <w:sz w:val="28"/>
                <w:lang w:val="el-GR"/>
              </w:rPr>
              <w:t xml:space="preserve"> </w:t>
            </w:r>
            <w:r>
              <w:rPr>
                <w:sz w:val="28"/>
                <w:lang w:val="el-GR"/>
              </w:rPr>
              <w:t>και μετά να παίρναμε το αντεστραμμένο αυτού. Συνεπώς αν μία γλωσσα είναι κανονική και επομένως υπάρχει αυτόματο που να την αποδέχεται, τότε (πάντα) και η συμπληρωματική της θα είναι κανονική (αφού θα υπάρχει αυτόματο που να την αποδέχεται, άμα κάνουμε την προαναφερθείσα αντιστροφή). Επομένως εύκολα συμπεραίνουμε πως αν μία γλώσσα δεν είναι κανονική τότε ούτε και η συμπληρωματική της θα είναι κανονική.</w:t>
            </w:r>
          </w:p>
          <w:p w:rsidR="00573651" w:rsidRPr="00A16429" w:rsidRDefault="00573651" w:rsidP="00A16429">
            <w:pPr>
              <w:jc w:val="both"/>
              <w:rPr>
                <w:sz w:val="28"/>
                <w:lang w:val="el-GR"/>
              </w:rPr>
            </w:pPr>
            <w:r>
              <w:rPr>
                <w:noProof/>
              </w:rPr>
              <w:lastRenderedPageBreak/>
              <w:drawing>
                <wp:anchor distT="0" distB="0" distL="114300" distR="114300" simplePos="0" relativeHeight="251677696" behindDoc="1" locked="0" layoutInCell="1" allowOverlap="1" wp14:anchorId="31BE8FAD" wp14:editId="769AA8E6">
                  <wp:simplePos x="0" y="0"/>
                  <wp:positionH relativeFrom="column">
                    <wp:posOffset>-174171</wp:posOffset>
                  </wp:positionH>
                  <wp:positionV relativeFrom="paragraph">
                    <wp:posOffset>-57604</wp:posOffset>
                  </wp:positionV>
                  <wp:extent cx="2705100" cy="1803400"/>
                  <wp:effectExtent l="0" t="0" r="0" b="635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05100" cy="18034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9744" behindDoc="1" locked="0" layoutInCell="1" allowOverlap="1" wp14:anchorId="5710AA30" wp14:editId="355DE1F5">
                  <wp:simplePos x="0" y="0"/>
                  <wp:positionH relativeFrom="column">
                    <wp:posOffset>2149566</wp:posOffset>
                  </wp:positionH>
                  <wp:positionV relativeFrom="paragraph">
                    <wp:posOffset>1040765</wp:posOffset>
                  </wp:positionV>
                  <wp:extent cx="3342005" cy="1670050"/>
                  <wp:effectExtent l="0" t="0" r="0" b="635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42005" cy="1670050"/>
                          </a:xfrm>
                          <a:prstGeom prst="rect">
                            <a:avLst/>
                          </a:prstGeom>
                        </pic:spPr>
                      </pic:pic>
                    </a:graphicData>
                  </a:graphic>
                  <wp14:sizeRelH relativeFrom="margin">
                    <wp14:pctWidth>0</wp14:pctWidth>
                  </wp14:sizeRelH>
                  <wp14:sizeRelV relativeFrom="margin">
                    <wp14:pctHeight>0</wp14:pctHeight>
                  </wp14:sizeRelV>
                </wp:anchor>
              </w:drawing>
            </w:r>
            <w:r>
              <w:rPr>
                <w:sz w:val="28"/>
                <w:lang w:val="el-GR"/>
              </w:rPr>
              <w:t>π.χ.</w:t>
            </w:r>
          </w:p>
        </w:tc>
      </w:tr>
    </w:tbl>
    <w:p w:rsidR="00573651" w:rsidRDefault="00573651" w:rsidP="00ED6B97">
      <w:pPr>
        <w:jc w:val="both"/>
        <w:rPr>
          <w:sz w:val="28"/>
          <w:lang w:val="el-GR"/>
        </w:rPr>
      </w:pPr>
    </w:p>
    <w:p w:rsidR="006220E8" w:rsidRDefault="006F79CE" w:rsidP="006220E8">
      <w:pPr>
        <w:jc w:val="both"/>
        <w:rPr>
          <w:sz w:val="28"/>
          <w:lang w:val="el-GR"/>
        </w:rPr>
      </w:pPr>
      <w:r>
        <w:rPr>
          <w:sz w:val="28"/>
          <w:lang w:val="el-GR"/>
        </w:rPr>
        <w:t>β) Η γλώσσα δεν είναι κανονική</w:t>
      </w:r>
      <w:r w:rsidR="00E20A9D">
        <w:rPr>
          <w:sz w:val="28"/>
          <w:lang w:val="el-GR"/>
        </w:rPr>
        <w:t>.</w:t>
      </w:r>
      <w:r w:rsidR="006220E8">
        <w:rPr>
          <w:sz w:val="28"/>
          <w:lang w:val="el-GR"/>
        </w:rPr>
        <w:t xml:space="preserve"> Αρκεί να δείξω ότι η γλώσσα που αποδέχεται παλινδρομικές συμβολοσειρές (δηλαδή η συμπληρωματική της) δεν είναι κανονική. Οπότε σύμφωνα με την απόδειξη (***) ούτε αυτή θα είναι κανονική.</w:t>
      </w:r>
    </w:p>
    <w:p w:rsidR="009143E8" w:rsidRPr="006220E8" w:rsidRDefault="006220E8" w:rsidP="00ED6B97">
      <w:pPr>
        <w:jc w:val="both"/>
        <w:rPr>
          <w:rFonts w:cstheme="minorHAnsi"/>
          <w:sz w:val="36"/>
          <w:lang w:val="el-GR"/>
        </w:rPr>
      </w:pPr>
      <w:r>
        <w:rPr>
          <w:rFonts w:cstheme="minorHAnsi"/>
          <w:sz w:val="28"/>
          <w:lang w:val="el-GR"/>
        </w:rPr>
        <w:t xml:space="preserve">Η </w:t>
      </w:r>
      <w:r>
        <w:rPr>
          <w:rFonts w:cstheme="minorHAnsi"/>
          <w:sz w:val="28"/>
        </w:rPr>
        <w:t>L</w:t>
      </w:r>
      <w:r w:rsidRPr="006220E8">
        <w:rPr>
          <w:rFonts w:cstheme="minorHAnsi"/>
          <w:sz w:val="28"/>
          <w:lang w:val="el-GR"/>
        </w:rPr>
        <w:t xml:space="preserve"> = {</w:t>
      </w:r>
      <w:r w:rsidRPr="006220E8">
        <w:rPr>
          <w:rFonts w:cstheme="minorHAnsi"/>
          <w:sz w:val="28"/>
        </w:rPr>
        <w:t>w</w:t>
      </w:r>
      <w:r w:rsidRPr="006220E8">
        <w:rPr>
          <w:rFonts w:cstheme="minorHAnsi"/>
          <w:sz w:val="28"/>
          <w:lang w:val="el-GR"/>
        </w:rPr>
        <w:t xml:space="preserve"> </w:t>
      </w:r>
      <w:r w:rsidRPr="006220E8">
        <w:rPr>
          <w:rFonts w:ascii="Cambria Math" w:hAnsi="Cambria Math" w:cs="Cambria Math"/>
          <w:sz w:val="28"/>
          <w:lang w:val="el-GR"/>
        </w:rPr>
        <w:t>∈</w:t>
      </w:r>
      <w:r w:rsidR="00363619">
        <w:rPr>
          <w:rFonts w:cstheme="minorHAnsi"/>
          <w:sz w:val="28"/>
          <w:lang w:val="el-GR"/>
        </w:rPr>
        <w:t xml:space="preserve"> {0, 1}*</w:t>
      </w:r>
      <w:r w:rsidRPr="006220E8">
        <w:rPr>
          <w:rFonts w:cstheme="minorHAnsi"/>
          <w:sz w:val="28"/>
          <w:lang w:val="el-GR"/>
        </w:rPr>
        <w:t xml:space="preserve"> : </w:t>
      </w:r>
      <w:r w:rsidRPr="006220E8">
        <w:rPr>
          <w:rFonts w:ascii="Calibri" w:hAnsi="Calibri" w:cs="Calibri"/>
          <w:sz w:val="28"/>
          <w:lang w:val="el-GR"/>
        </w:rPr>
        <w:t>η</w:t>
      </w:r>
      <w:r w:rsidRPr="006220E8">
        <w:rPr>
          <w:rFonts w:cstheme="minorHAnsi"/>
          <w:sz w:val="28"/>
          <w:lang w:val="el-GR"/>
        </w:rPr>
        <w:t xml:space="preserve"> </w:t>
      </w:r>
      <w:r w:rsidRPr="006220E8">
        <w:rPr>
          <w:rFonts w:cstheme="minorHAnsi"/>
          <w:sz w:val="28"/>
        </w:rPr>
        <w:t>w</w:t>
      </w:r>
      <w:r w:rsidRPr="006220E8">
        <w:rPr>
          <w:rFonts w:cstheme="minorHAnsi"/>
          <w:sz w:val="28"/>
          <w:lang w:val="el-GR"/>
        </w:rPr>
        <w:t xml:space="preserve"> είναι παλινδρομική}</w:t>
      </w:r>
      <w:r>
        <w:rPr>
          <w:rFonts w:cstheme="minorHAnsi"/>
          <w:sz w:val="28"/>
          <w:lang w:val="el-GR"/>
        </w:rPr>
        <w:t xml:space="preserve"> δεν είναι κανονική.</w:t>
      </w:r>
    </w:p>
    <w:p w:rsidR="009143E8" w:rsidRPr="00BD5EBE" w:rsidRDefault="009143E8" w:rsidP="00ED6B97">
      <w:pPr>
        <w:jc w:val="both"/>
        <w:rPr>
          <w:sz w:val="28"/>
          <w:u w:val="single"/>
          <w:lang w:val="el-GR"/>
        </w:rPr>
      </w:pPr>
      <w:r w:rsidRPr="004F302A">
        <w:rPr>
          <w:sz w:val="28"/>
          <w:u w:val="single"/>
          <w:lang w:val="el-GR"/>
        </w:rPr>
        <w:t>Απόδειξη</w:t>
      </w:r>
      <w:r w:rsidRPr="00BD5EBE">
        <w:rPr>
          <w:sz w:val="28"/>
          <w:u w:val="single"/>
          <w:lang w:val="el-GR"/>
        </w:rPr>
        <w:t>:</w:t>
      </w:r>
    </w:p>
    <w:p w:rsidR="009143E8" w:rsidRDefault="009143E8" w:rsidP="00ED6B97">
      <w:pPr>
        <w:jc w:val="both"/>
        <w:rPr>
          <w:sz w:val="28"/>
          <w:lang w:val="el-GR"/>
        </w:rPr>
      </w:pPr>
      <w:r>
        <w:rPr>
          <w:sz w:val="28"/>
          <w:lang w:val="el-GR"/>
        </w:rPr>
        <w:t xml:space="preserve">Θα χρησιμοποιήσουμε το </w:t>
      </w:r>
      <w:r>
        <w:rPr>
          <w:sz w:val="28"/>
        </w:rPr>
        <w:t>Pumping</w:t>
      </w:r>
      <w:r w:rsidRPr="00FC07EB">
        <w:rPr>
          <w:sz w:val="28"/>
          <w:lang w:val="el-GR"/>
        </w:rPr>
        <w:t xml:space="preserve"> </w:t>
      </w:r>
      <w:r>
        <w:rPr>
          <w:sz w:val="28"/>
        </w:rPr>
        <w:t>Lemma</w:t>
      </w:r>
      <w:r w:rsidRPr="00FC07EB">
        <w:rPr>
          <w:sz w:val="28"/>
          <w:lang w:val="el-GR"/>
        </w:rPr>
        <w:t>.</w:t>
      </w:r>
      <w:r>
        <w:rPr>
          <w:sz w:val="28"/>
          <w:lang w:val="el-GR"/>
        </w:rPr>
        <w:t xml:space="preserve"> </w:t>
      </w:r>
    </w:p>
    <w:p w:rsidR="00486291" w:rsidRPr="00E20A9D" w:rsidRDefault="009143E8" w:rsidP="006220E8">
      <w:pPr>
        <w:jc w:val="both"/>
        <w:rPr>
          <w:sz w:val="28"/>
          <w:lang w:val="el-GR"/>
        </w:rPr>
      </w:pPr>
      <w:r>
        <w:rPr>
          <w:sz w:val="28"/>
          <w:lang w:val="el-GR"/>
        </w:rPr>
        <w:t xml:space="preserve">Έστω ότι η γλώσσα είναι κανονική. Θέτω </w:t>
      </w:r>
      <w:r>
        <w:rPr>
          <w:sz w:val="28"/>
        </w:rPr>
        <w:t>n</w:t>
      </w:r>
      <w:r w:rsidRPr="00FC07EB">
        <w:rPr>
          <w:rFonts w:cstheme="minorHAnsi"/>
          <w:sz w:val="28"/>
          <w:lang w:val="el-GR"/>
        </w:rPr>
        <w:t>ϵ</w:t>
      </w:r>
      <w:r>
        <w:rPr>
          <w:sz w:val="28"/>
        </w:rPr>
        <w:t>Z</w:t>
      </w:r>
      <w:r>
        <w:rPr>
          <w:sz w:val="28"/>
          <w:lang w:val="el-GR"/>
        </w:rPr>
        <w:t xml:space="preserve"> το </w:t>
      </w:r>
      <w:r>
        <w:rPr>
          <w:sz w:val="28"/>
        </w:rPr>
        <w:t>Pumping</w:t>
      </w:r>
      <w:r w:rsidRPr="00FC07EB">
        <w:rPr>
          <w:sz w:val="28"/>
          <w:lang w:val="el-GR"/>
        </w:rPr>
        <w:t xml:space="preserve"> </w:t>
      </w:r>
      <w:r>
        <w:rPr>
          <w:sz w:val="28"/>
        </w:rPr>
        <w:t>length</w:t>
      </w:r>
      <w:r w:rsidRPr="00FC07EB">
        <w:rPr>
          <w:sz w:val="28"/>
          <w:lang w:val="el-GR"/>
        </w:rPr>
        <w:t xml:space="preserve"> </w:t>
      </w:r>
      <w:r>
        <w:rPr>
          <w:sz w:val="28"/>
          <w:lang w:val="el-GR"/>
        </w:rPr>
        <w:t xml:space="preserve">και αποδεικνύω για κάθε </w:t>
      </w:r>
      <w:r>
        <w:rPr>
          <w:sz w:val="28"/>
        </w:rPr>
        <w:t>n</w:t>
      </w:r>
      <w:r w:rsidRPr="00FC07EB">
        <w:rPr>
          <w:sz w:val="28"/>
          <w:lang w:val="el-GR"/>
        </w:rPr>
        <w:t xml:space="preserve">. </w:t>
      </w:r>
      <w:r>
        <w:rPr>
          <w:sz w:val="28"/>
          <w:lang w:val="el-GR"/>
        </w:rPr>
        <w:t xml:space="preserve">Διαλέγω </w:t>
      </w:r>
      <w:r>
        <w:rPr>
          <w:sz w:val="28"/>
        </w:rPr>
        <w:t>z</w:t>
      </w:r>
      <m:oMath>
        <m:r>
          <w:rPr>
            <w:rFonts w:ascii="Cambria Math" w:hAnsi="Cambria Math" w:cstheme="minorHAnsi"/>
            <w:sz w:val="28"/>
            <w:lang w:val="el-GR"/>
          </w:rPr>
          <m:t>∈</m:t>
        </m:r>
      </m:oMath>
      <w:r>
        <w:rPr>
          <w:sz w:val="28"/>
        </w:rPr>
        <w:t>L</w:t>
      </w:r>
      <w:r w:rsidRPr="00FC07EB">
        <w:rPr>
          <w:sz w:val="28"/>
          <w:lang w:val="el-GR"/>
        </w:rPr>
        <w:t xml:space="preserve"> </w:t>
      </w:r>
      <w:r>
        <w:rPr>
          <w:sz w:val="28"/>
          <w:lang w:val="el-GR"/>
        </w:rPr>
        <w:t>τέτοιο ώστε |</w:t>
      </w:r>
      <w:r>
        <w:rPr>
          <w:sz w:val="28"/>
        </w:rPr>
        <w:t>z</w:t>
      </w:r>
      <w:r w:rsidRPr="00FC07EB">
        <w:rPr>
          <w:sz w:val="28"/>
          <w:lang w:val="el-GR"/>
        </w:rPr>
        <w:t>|</w:t>
      </w:r>
      <w:r>
        <w:rPr>
          <w:sz w:val="28"/>
          <w:lang w:val="el-GR"/>
        </w:rPr>
        <w:t xml:space="preserve"> =</w:t>
      </w:r>
      <w:r w:rsidR="006220E8">
        <w:rPr>
          <w:sz w:val="28"/>
          <w:lang w:val="el-GR"/>
        </w:rPr>
        <w:t xml:space="preserve"> </w:t>
      </w:r>
      <w:r w:rsidR="006220E8" w:rsidRPr="006220E8">
        <w:rPr>
          <w:sz w:val="28"/>
          <w:lang w:val="el-GR"/>
        </w:rPr>
        <w:t>2</w:t>
      </w:r>
      <w:r w:rsidR="006220E8">
        <w:rPr>
          <w:sz w:val="28"/>
        </w:rPr>
        <w:t>n</w:t>
      </w:r>
      <w:r w:rsidR="006220E8" w:rsidRPr="006220E8">
        <w:rPr>
          <w:sz w:val="28"/>
          <w:lang w:val="el-GR"/>
        </w:rPr>
        <w:t xml:space="preserve"> </w:t>
      </w:r>
      <w:r w:rsidR="006220E8">
        <w:rPr>
          <w:rFonts w:cstheme="minorHAnsi"/>
          <w:sz w:val="28"/>
          <w:lang w:val="el-GR"/>
        </w:rPr>
        <w:t>≥</w:t>
      </w:r>
      <w:r w:rsidR="006220E8" w:rsidRPr="006220E8">
        <w:rPr>
          <w:rFonts w:cstheme="minorHAnsi"/>
          <w:sz w:val="28"/>
          <w:lang w:val="el-GR"/>
        </w:rPr>
        <w:t xml:space="preserve"> </w:t>
      </w:r>
      <w:r w:rsidR="006220E8">
        <w:rPr>
          <w:sz w:val="28"/>
        </w:rPr>
        <w:t>n</w:t>
      </w:r>
      <w:r w:rsidR="006220E8" w:rsidRPr="006220E8">
        <w:rPr>
          <w:sz w:val="28"/>
          <w:lang w:val="el-GR"/>
        </w:rPr>
        <w:t xml:space="preserve"> </w:t>
      </w:r>
      <w:r w:rsidR="006220E8" w:rsidRPr="00FC07EB">
        <w:rPr>
          <w:sz w:val="28"/>
          <w:lang w:val="el-GR"/>
        </w:rPr>
        <w:t>(2</w:t>
      </w:r>
      <w:r w:rsidR="006220E8">
        <w:rPr>
          <w:sz w:val="28"/>
        </w:rPr>
        <w:t>n</w:t>
      </w:r>
      <w:r w:rsidR="006220E8" w:rsidRPr="00FC07EB">
        <w:rPr>
          <w:sz w:val="28"/>
          <w:lang w:val="el-GR"/>
        </w:rPr>
        <w:t xml:space="preserve"> </w:t>
      </w:r>
      <w:r w:rsidR="006220E8">
        <w:rPr>
          <w:sz w:val="28"/>
          <w:lang w:val="el-GR"/>
        </w:rPr>
        <w:t xml:space="preserve">το μήκος της </w:t>
      </w:r>
      <w:r w:rsidR="006220E8">
        <w:rPr>
          <w:sz w:val="28"/>
        </w:rPr>
        <w:t>z</w:t>
      </w:r>
      <w:r w:rsidR="006220E8">
        <w:rPr>
          <w:sz w:val="28"/>
          <w:lang w:val="el-GR"/>
        </w:rPr>
        <w:t xml:space="preserve">). Η </w:t>
      </w:r>
      <w:r w:rsidR="006220E8">
        <w:rPr>
          <w:sz w:val="28"/>
        </w:rPr>
        <w:t>z</w:t>
      </w:r>
      <w:r w:rsidR="006220E8" w:rsidRPr="00F20463">
        <w:rPr>
          <w:sz w:val="28"/>
          <w:lang w:val="el-GR"/>
        </w:rPr>
        <w:t xml:space="preserve"> </w:t>
      </w:r>
      <w:r w:rsidR="006220E8">
        <w:rPr>
          <w:sz w:val="28"/>
          <w:lang w:val="el-GR"/>
        </w:rPr>
        <w:t>μπορεί να γραφεί</w:t>
      </w:r>
      <w:r w:rsidR="006220E8" w:rsidRPr="00F20463">
        <w:rPr>
          <w:sz w:val="28"/>
          <w:lang w:val="el-GR"/>
        </w:rPr>
        <w:t xml:space="preserve">: </w:t>
      </w:r>
      <w:r w:rsidR="006220E8">
        <w:rPr>
          <w:sz w:val="28"/>
        </w:rPr>
        <w:t>z</w:t>
      </w:r>
      <w:r w:rsidR="006220E8" w:rsidRPr="00F20463">
        <w:rPr>
          <w:sz w:val="28"/>
          <w:lang w:val="el-GR"/>
        </w:rPr>
        <w:t xml:space="preserve"> = </w:t>
      </w:r>
      <w:r w:rsidR="006220E8">
        <w:rPr>
          <w:sz w:val="28"/>
        </w:rPr>
        <w:t>uvw</w:t>
      </w:r>
      <w:r w:rsidR="006220E8" w:rsidRPr="00F20463">
        <w:rPr>
          <w:sz w:val="28"/>
          <w:lang w:val="el-GR"/>
        </w:rPr>
        <w:t xml:space="preserve"> </w:t>
      </w:r>
      <w:r w:rsidR="006220E8">
        <w:rPr>
          <w:sz w:val="28"/>
          <w:lang w:val="el-GR"/>
        </w:rPr>
        <w:t xml:space="preserve">με </w:t>
      </w:r>
      <w:r w:rsidR="006220E8" w:rsidRPr="00F20463">
        <w:rPr>
          <w:sz w:val="28"/>
          <w:lang w:val="el-GR"/>
        </w:rPr>
        <w:t>|</w:t>
      </w:r>
      <w:r w:rsidR="006220E8">
        <w:rPr>
          <w:sz w:val="28"/>
        </w:rPr>
        <w:t>uv</w:t>
      </w:r>
      <w:r w:rsidR="006220E8" w:rsidRPr="00F20463">
        <w:rPr>
          <w:sz w:val="28"/>
          <w:lang w:val="el-GR"/>
        </w:rPr>
        <w:t>|</w:t>
      </w:r>
      <w:r w:rsidR="006220E8">
        <w:rPr>
          <w:sz w:val="28"/>
          <w:lang w:val="el-GR"/>
        </w:rPr>
        <w:t xml:space="preserve"> </w:t>
      </w:r>
      <w:r w:rsidR="006220E8" w:rsidRPr="00F20463">
        <w:rPr>
          <w:rFonts w:cstheme="minorHAnsi"/>
          <w:sz w:val="28"/>
          <w:lang w:val="el-GR"/>
        </w:rPr>
        <w:t>≤</w:t>
      </w:r>
      <w:r w:rsidR="006220E8">
        <w:rPr>
          <w:rFonts w:cstheme="minorHAnsi"/>
          <w:sz w:val="28"/>
          <w:lang w:val="el-GR"/>
        </w:rPr>
        <w:t xml:space="preserve"> </w:t>
      </w:r>
      <w:r w:rsidR="006220E8">
        <w:rPr>
          <w:sz w:val="28"/>
        </w:rPr>
        <w:t>n</w:t>
      </w:r>
      <w:r w:rsidR="006220E8">
        <w:rPr>
          <w:sz w:val="28"/>
          <w:lang w:val="el-GR"/>
        </w:rPr>
        <w:t xml:space="preserve"> και </w:t>
      </w:r>
      <w:r w:rsidR="006220E8" w:rsidRPr="00F20463">
        <w:rPr>
          <w:sz w:val="28"/>
          <w:lang w:val="el-GR"/>
        </w:rPr>
        <w:t>|</w:t>
      </w:r>
      <w:r w:rsidR="006220E8">
        <w:rPr>
          <w:sz w:val="28"/>
        </w:rPr>
        <w:t>v</w:t>
      </w:r>
      <w:r w:rsidR="006220E8" w:rsidRPr="00F20463">
        <w:rPr>
          <w:sz w:val="28"/>
          <w:lang w:val="el-GR"/>
        </w:rPr>
        <w:t>|</w:t>
      </w:r>
      <w:r w:rsidR="006220E8">
        <w:rPr>
          <w:sz w:val="28"/>
          <w:lang w:val="el-GR"/>
        </w:rPr>
        <w:t xml:space="preserve"> </w:t>
      </w:r>
      <w:r w:rsidR="006220E8">
        <w:rPr>
          <w:rFonts w:cstheme="minorHAnsi"/>
          <w:sz w:val="28"/>
          <w:lang w:val="el-GR"/>
        </w:rPr>
        <w:t xml:space="preserve">≥ </w:t>
      </w:r>
      <w:r w:rsidR="006220E8" w:rsidRPr="00F20463">
        <w:rPr>
          <w:sz w:val="28"/>
          <w:lang w:val="el-GR"/>
        </w:rPr>
        <w:t>1</w:t>
      </w:r>
      <w:r w:rsidR="006220E8">
        <w:rPr>
          <w:sz w:val="28"/>
          <w:lang w:val="el-GR"/>
        </w:rPr>
        <w:t xml:space="preserve">. </w:t>
      </w:r>
      <w:r w:rsidR="00486291">
        <w:rPr>
          <w:sz w:val="28"/>
          <w:lang w:val="el-GR"/>
        </w:rPr>
        <w:t>Τότε</w:t>
      </w:r>
      <w:r w:rsidR="00486291" w:rsidRPr="00E20A9D">
        <w:rPr>
          <w:sz w:val="28"/>
          <w:lang w:val="el-GR"/>
        </w:rPr>
        <w:t>:</w:t>
      </w:r>
    </w:p>
    <w:p w:rsidR="006220E8" w:rsidRPr="00E20A9D" w:rsidRDefault="00486291" w:rsidP="006220E8">
      <w:pPr>
        <w:jc w:val="both"/>
        <w:rPr>
          <w:rFonts w:cstheme="minorHAnsi"/>
          <w:sz w:val="28"/>
          <w:szCs w:val="28"/>
          <w:lang w:val="el-GR"/>
        </w:rPr>
      </w:pPr>
      <w:r>
        <w:rPr>
          <w:sz w:val="28"/>
        </w:rPr>
        <w:t>z</w:t>
      </w:r>
      <w:r w:rsidRPr="00E20A9D">
        <w:rPr>
          <w:sz w:val="28"/>
          <w:lang w:val="el-GR"/>
        </w:rPr>
        <w:t xml:space="preserve"> = </w:t>
      </w:r>
      <m:oMath>
        <m:limUpp>
          <m:limUppPr>
            <m:ctrlPr>
              <w:rPr>
                <w:rFonts w:ascii="Cambria Math" w:eastAsiaTheme="minorEastAsia" w:hAnsi="Cambria Math"/>
                <w:i/>
                <w:sz w:val="28"/>
              </w:rPr>
            </m:ctrlPr>
          </m:limUppPr>
          <m:e>
            <m:groupChr>
              <m:groupChrPr>
                <m:chr m:val="⏞"/>
                <m:pos m:val="top"/>
                <m:vertJc m:val="bot"/>
                <m:ctrlPr>
                  <w:rPr>
                    <w:rFonts w:ascii="Cambria Math" w:eastAsiaTheme="minorEastAsia" w:hAnsi="Cambria Math"/>
                    <w:i/>
                    <w:sz w:val="28"/>
                  </w:rPr>
                </m:ctrlPr>
              </m:groupChrPr>
              <m:e>
                <m:limLow>
                  <m:limLowPr>
                    <m:ctrlPr>
                      <w:rPr>
                        <w:rFonts w:ascii="Cambria Math" w:eastAsiaTheme="minorEastAsia" w:hAnsi="Cambria Math"/>
                        <w:i/>
                        <w:sz w:val="28"/>
                      </w:rPr>
                    </m:ctrlPr>
                  </m:limLowPr>
                  <m:e>
                    <m:groupChr>
                      <m:groupChrPr>
                        <m:ctrlPr>
                          <w:rPr>
                            <w:rFonts w:ascii="Cambria Math" w:eastAsiaTheme="minorEastAsia" w:hAnsi="Cambria Math"/>
                            <w:i/>
                            <w:sz w:val="28"/>
                          </w:rPr>
                        </m:ctrlPr>
                      </m:groupChrPr>
                      <m:e>
                        <m:r>
                          <w:rPr>
                            <w:rFonts w:ascii="Cambria Math" w:eastAsiaTheme="minorEastAsia" w:hAnsi="Cambria Math"/>
                            <w:sz w:val="28"/>
                            <w:lang w:val="el-GR"/>
                          </w:rPr>
                          <m:t>10100…0</m:t>
                        </m:r>
                      </m:e>
                    </m:groupChr>
                  </m:e>
                  <m:lim>
                    <m:r>
                      <w:rPr>
                        <w:rFonts w:ascii="Cambria Math" w:eastAsiaTheme="minorEastAsia" w:hAnsi="Cambria Math"/>
                        <w:sz w:val="28"/>
                      </w:rPr>
                      <m:t>u</m:t>
                    </m:r>
                  </m:lim>
                </m:limLow>
                <m:limLow>
                  <m:limLowPr>
                    <m:ctrlPr>
                      <w:rPr>
                        <w:rFonts w:ascii="Cambria Math" w:hAnsi="Cambria Math"/>
                        <w:i/>
                        <w:sz w:val="28"/>
                      </w:rPr>
                    </m:ctrlPr>
                  </m:limLowPr>
                  <m:e>
                    <m:groupChr>
                      <m:groupChrPr>
                        <m:ctrlPr>
                          <w:rPr>
                            <w:rFonts w:ascii="Cambria Math" w:hAnsi="Cambria Math"/>
                            <w:i/>
                            <w:sz w:val="28"/>
                          </w:rPr>
                        </m:ctrlPr>
                      </m:groupChrPr>
                      <m:e>
                        <m:r>
                          <w:rPr>
                            <w:rFonts w:ascii="Cambria Math" w:hAnsi="Cambria Math"/>
                            <w:sz w:val="28"/>
                            <w:lang w:val="el-GR"/>
                          </w:rPr>
                          <m:t>1</m:t>
                        </m:r>
                      </m:e>
                    </m:groupChr>
                  </m:e>
                  <m:lim>
                    <m:r>
                      <w:rPr>
                        <w:rFonts w:ascii="Cambria Math" w:hAnsi="Cambria Math"/>
                        <w:sz w:val="28"/>
                      </w:rPr>
                      <m:t>v</m:t>
                    </m:r>
                  </m:lim>
                </m:limLow>
              </m:e>
            </m:groupChr>
          </m:e>
          <m:lim>
            <m:r>
              <w:rPr>
                <w:rFonts w:ascii="Cambria Math" w:eastAsiaTheme="minorEastAsia" w:hAnsi="Cambria Math"/>
                <w:sz w:val="28"/>
              </w:rPr>
              <m:t>n</m:t>
            </m:r>
          </m:lim>
        </m:limUpp>
        <m:limUpp>
          <m:limUppPr>
            <m:ctrlPr>
              <w:rPr>
                <w:rFonts w:ascii="Cambria Math" w:hAnsi="Cambria Math"/>
                <w:i/>
                <w:sz w:val="28"/>
              </w:rPr>
            </m:ctrlPr>
          </m:limUppPr>
          <m:e>
            <m:groupChr>
              <m:groupChrPr>
                <m:chr m:val="⏞"/>
                <m:pos m:val="top"/>
                <m:vertJc m:val="bot"/>
                <m:ctrlPr>
                  <w:rPr>
                    <w:rFonts w:ascii="Cambria Math" w:hAnsi="Cambria Math"/>
                    <w:i/>
                    <w:sz w:val="28"/>
                  </w:rPr>
                </m:ctrlPr>
              </m:groupChrPr>
              <m:e>
                <m:limLow>
                  <m:limLowPr>
                    <m:ctrlPr>
                      <w:rPr>
                        <w:rFonts w:ascii="Cambria Math" w:hAnsi="Cambria Math"/>
                        <w:i/>
                        <w:sz w:val="28"/>
                      </w:rPr>
                    </m:ctrlPr>
                  </m:limLowPr>
                  <m:e>
                    <m:groupChr>
                      <m:groupChrPr>
                        <m:ctrlPr>
                          <w:rPr>
                            <w:rFonts w:ascii="Cambria Math" w:hAnsi="Cambria Math"/>
                            <w:i/>
                            <w:sz w:val="28"/>
                          </w:rPr>
                        </m:ctrlPr>
                      </m:groupChrPr>
                      <m:e>
                        <m:r>
                          <w:rPr>
                            <w:rFonts w:ascii="Cambria Math" w:hAnsi="Cambria Math"/>
                            <w:sz w:val="28"/>
                            <w:lang w:val="el-GR"/>
                          </w:rPr>
                          <m:t>10…00101</m:t>
                        </m:r>
                      </m:e>
                    </m:groupChr>
                  </m:e>
                  <m:lim>
                    <m:r>
                      <w:rPr>
                        <w:rFonts w:ascii="Cambria Math" w:hAnsi="Cambria Math"/>
                        <w:sz w:val="28"/>
                      </w:rPr>
                      <m:t>w</m:t>
                    </m:r>
                  </m:lim>
                </m:limLow>
              </m:e>
            </m:groupChr>
          </m:e>
          <m:lim>
            <m:r>
              <w:rPr>
                <w:rFonts w:ascii="Cambria Math" w:hAnsi="Cambria Math"/>
                <w:sz w:val="28"/>
              </w:rPr>
              <m:t>n</m:t>
            </m:r>
          </m:lim>
        </m:limUpp>
      </m:oMath>
      <w:r w:rsidR="00E20A9D" w:rsidRPr="00E20A9D">
        <w:rPr>
          <w:rFonts w:eastAsiaTheme="minorEastAsia"/>
          <w:sz w:val="28"/>
          <w:lang w:val="el-GR"/>
        </w:rPr>
        <w:t xml:space="preserve">  </w:t>
      </w:r>
      <w:r w:rsidR="00E20A9D">
        <w:rPr>
          <w:rFonts w:eastAsiaTheme="minorEastAsia"/>
          <w:sz w:val="28"/>
          <w:lang w:val="el-GR"/>
        </w:rPr>
        <w:t xml:space="preserve">για </w:t>
      </w:r>
      <w:r w:rsidR="00E20A9D">
        <w:rPr>
          <w:rFonts w:eastAsiaTheme="minorEastAsia"/>
          <w:sz w:val="28"/>
        </w:rPr>
        <w:t>i</w:t>
      </w:r>
      <w:r w:rsidR="00E20A9D" w:rsidRPr="00E20A9D">
        <w:rPr>
          <w:rFonts w:eastAsiaTheme="minorEastAsia"/>
          <w:sz w:val="28"/>
          <w:lang w:val="el-GR"/>
        </w:rPr>
        <w:t xml:space="preserve"> = 2:</w:t>
      </w:r>
      <w:r w:rsidR="00E20A9D">
        <w:rPr>
          <w:rFonts w:eastAsiaTheme="minorEastAsia"/>
          <w:sz w:val="28"/>
          <w:lang w:val="el-GR"/>
        </w:rPr>
        <w:t xml:space="preserve"> </w:t>
      </w:r>
      <w:r w:rsidR="00E20A9D">
        <w:rPr>
          <w:sz w:val="28"/>
        </w:rPr>
        <w:t>uvvw</w:t>
      </w:r>
      <w:r w:rsidR="00E20A9D" w:rsidRPr="00E20A9D">
        <w:rPr>
          <w:sz w:val="28"/>
          <w:lang w:val="el-GR"/>
        </w:rPr>
        <w:t xml:space="preserve"> = </w:t>
      </w:r>
      <m:oMath>
        <m:limUpp>
          <m:limUppPr>
            <m:ctrlPr>
              <w:rPr>
                <w:rFonts w:ascii="Cambria Math" w:eastAsiaTheme="minorEastAsia" w:hAnsi="Cambria Math"/>
                <w:i/>
                <w:sz w:val="28"/>
              </w:rPr>
            </m:ctrlPr>
          </m:limUppPr>
          <m:e>
            <m:groupChr>
              <m:groupChrPr>
                <m:chr m:val="⏞"/>
                <m:pos m:val="top"/>
                <m:vertJc m:val="bot"/>
                <m:ctrlPr>
                  <w:rPr>
                    <w:rFonts w:ascii="Cambria Math" w:eastAsiaTheme="minorEastAsia" w:hAnsi="Cambria Math"/>
                    <w:i/>
                    <w:sz w:val="28"/>
                  </w:rPr>
                </m:ctrlPr>
              </m:groupChrPr>
              <m:e>
                <m:limLow>
                  <m:limLowPr>
                    <m:ctrlPr>
                      <w:rPr>
                        <w:rFonts w:ascii="Cambria Math" w:eastAsiaTheme="minorEastAsia" w:hAnsi="Cambria Math"/>
                        <w:i/>
                        <w:sz w:val="28"/>
                      </w:rPr>
                    </m:ctrlPr>
                  </m:limLowPr>
                  <m:e>
                    <m:groupChr>
                      <m:groupChrPr>
                        <m:ctrlPr>
                          <w:rPr>
                            <w:rFonts w:ascii="Cambria Math" w:eastAsiaTheme="minorEastAsia" w:hAnsi="Cambria Math"/>
                            <w:i/>
                            <w:sz w:val="28"/>
                          </w:rPr>
                        </m:ctrlPr>
                      </m:groupChrPr>
                      <m:e>
                        <m:r>
                          <w:rPr>
                            <w:rFonts w:ascii="Cambria Math" w:eastAsiaTheme="minorEastAsia" w:hAnsi="Cambria Math"/>
                            <w:sz w:val="28"/>
                            <w:lang w:val="el-GR"/>
                          </w:rPr>
                          <m:t>10100…0</m:t>
                        </m:r>
                      </m:e>
                    </m:groupChr>
                  </m:e>
                  <m:lim>
                    <m:r>
                      <w:rPr>
                        <w:rFonts w:ascii="Cambria Math" w:eastAsiaTheme="minorEastAsia" w:hAnsi="Cambria Math"/>
                        <w:sz w:val="28"/>
                      </w:rPr>
                      <m:t>u</m:t>
                    </m:r>
                  </m:lim>
                </m:limLow>
                <m:limLow>
                  <m:limLowPr>
                    <m:ctrlPr>
                      <w:rPr>
                        <w:rFonts w:ascii="Cambria Math" w:eastAsiaTheme="minorEastAsia" w:hAnsi="Cambria Math"/>
                        <w:i/>
                        <w:sz w:val="28"/>
                      </w:rPr>
                    </m:ctrlPr>
                  </m:limLowPr>
                  <m:e>
                    <m:groupChr>
                      <m:groupChrPr>
                        <m:ctrlPr>
                          <w:rPr>
                            <w:rFonts w:ascii="Cambria Math" w:eastAsiaTheme="minorEastAsia" w:hAnsi="Cambria Math"/>
                            <w:i/>
                            <w:sz w:val="28"/>
                          </w:rPr>
                        </m:ctrlPr>
                      </m:groupChrPr>
                      <m:e>
                        <m:r>
                          <w:rPr>
                            <w:rFonts w:ascii="Cambria Math" w:eastAsiaTheme="minorEastAsia" w:hAnsi="Cambria Math"/>
                            <w:sz w:val="28"/>
                            <w:lang w:val="el-GR"/>
                          </w:rPr>
                          <m:t>1</m:t>
                        </m:r>
                      </m:e>
                    </m:groupChr>
                  </m:e>
                  <m:lim>
                    <m:r>
                      <w:rPr>
                        <w:rFonts w:ascii="Cambria Math" w:eastAsiaTheme="minorEastAsia" w:hAnsi="Cambria Math"/>
                        <w:sz w:val="28"/>
                      </w:rPr>
                      <m:t>v</m:t>
                    </m:r>
                  </m:lim>
                </m:limLow>
                <m:limLow>
                  <m:limLowPr>
                    <m:ctrlPr>
                      <w:rPr>
                        <w:rFonts w:ascii="Cambria Math" w:eastAsiaTheme="minorEastAsia" w:hAnsi="Cambria Math"/>
                        <w:i/>
                        <w:sz w:val="28"/>
                      </w:rPr>
                    </m:ctrlPr>
                  </m:limLowPr>
                  <m:e>
                    <m:groupChr>
                      <m:groupChrPr>
                        <m:ctrlPr>
                          <w:rPr>
                            <w:rFonts w:ascii="Cambria Math" w:eastAsiaTheme="minorEastAsia" w:hAnsi="Cambria Math"/>
                            <w:i/>
                            <w:sz w:val="28"/>
                          </w:rPr>
                        </m:ctrlPr>
                      </m:groupChrPr>
                      <m:e>
                        <m:r>
                          <w:rPr>
                            <w:rFonts w:ascii="Cambria Math" w:eastAsiaTheme="minorEastAsia" w:hAnsi="Cambria Math"/>
                            <w:sz w:val="28"/>
                            <w:lang w:val="el-GR"/>
                          </w:rPr>
                          <m:t>1</m:t>
                        </m:r>
                      </m:e>
                    </m:groupChr>
                  </m:e>
                  <m:lim>
                    <m:r>
                      <w:rPr>
                        <w:rFonts w:ascii="Cambria Math" w:eastAsiaTheme="minorEastAsia" w:hAnsi="Cambria Math"/>
                        <w:sz w:val="28"/>
                      </w:rPr>
                      <m:t>v</m:t>
                    </m:r>
                  </m:lim>
                </m:limLow>
              </m:e>
            </m:groupChr>
          </m:e>
          <m:lim>
            <m:r>
              <w:rPr>
                <w:rFonts w:ascii="Cambria Math" w:eastAsiaTheme="minorEastAsia" w:hAnsi="Cambria Math"/>
                <w:sz w:val="28"/>
              </w:rPr>
              <m:t>n</m:t>
            </m:r>
            <m:r>
              <w:rPr>
                <w:rFonts w:ascii="Cambria Math" w:eastAsiaTheme="minorEastAsia" w:hAnsi="Cambria Math"/>
                <w:sz w:val="28"/>
                <w:lang w:val="el-GR"/>
              </w:rPr>
              <m:t>+1</m:t>
            </m:r>
          </m:lim>
        </m:limUpp>
        <m:limUpp>
          <m:limUppPr>
            <m:ctrlPr>
              <w:rPr>
                <w:rFonts w:ascii="Cambria Math" w:hAnsi="Cambria Math"/>
                <w:i/>
                <w:sz w:val="28"/>
              </w:rPr>
            </m:ctrlPr>
          </m:limUppPr>
          <m:e>
            <m:groupChr>
              <m:groupChrPr>
                <m:chr m:val="⏞"/>
                <m:pos m:val="top"/>
                <m:vertJc m:val="bot"/>
                <m:ctrlPr>
                  <w:rPr>
                    <w:rFonts w:ascii="Cambria Math" w:hAnsi="Cambria Math"/>
                    <w:i/>
                    <w:sz w:val="28"/>
                  </w:rPr>
                </m:ctrlPr>
              </m:groupChrPr>
              <m:e>
                <m:limLow>
                  <m:limLowPr>
                    <m:ctrlPr>
                      <w:rPr>
                        <w:rFonts w:ascii="Cambria Math" w:hAnsi="Cambria Math"/>
                        <w:i/>
                        <w:sz w:val="28"/>
                      </w:rPr>
                    </m:ctrlPr>
                  </m:limLowPr>
                  <m:e>
                    <m:groupChr>
                      <m:groupChrPr>
                        <m:ctrlPr>
                          <w:rPr>
                            <w:rFonts w:ascii="Cambria Math" w:hAnsi="Cambria Math"/>
                            <w:i/>
                            <w:sz w:val="28"/>
                          </w:rPr>
                        </m:ctrlPr>
                      </m:groupChrPr>
                      <m:e>
                        <m:r>
                          <w:rPr>
                            <w:rFonts w:ascii="Cambria Math" w:hAnsi="Cambria Math"/>
                            <w:sz w:val="28"/>
                            <w:lang w:val="el-GR"/>
                          </w:rPr>
                          <m:t>10…00101</m:t>
                        </m:r>
                      </m:e>
                    </m:groupChr>
                  </m:e>
                  <m:lim>
                    <m:r>
                      <w:rPr>
                        <w:rFonts w:ascii="Cambria Math" w:hAnsi="Cambria Math"/>
                        <w:sz w:val="28"/>
                      </w:rPr>
                      <m:t>w</m:t>
                    </m:r>
                  </m:lim>
                </m:limLow>
              </m:e>
            </m:groupChr>
          </m:e>
          <m:lim>
            <m:r>
              <w:rPr>
                <w:rFonts w:ascii="Cambria Math" w:hAnsi="Cambria Math"/>
                <w:sz w:val="28"/>
              </w:rPr>
              <m:t>n</m:t>
            </m:r>
          </m:lim>
        </m:limUpp>
      </m:oMath>
      <w:r w:rsidR="00E20A9D" w:rsidRPr="00E20A9D">
        <w:rPr>
          <w:rFonts w:eastAsiaTheme="minorEastAsia"/>
          <w:sz w:val="28"/>
          <w:lang w:val="el-GR"/>
        </w:rPr>
        <w:t xml:space="preserve"> , </w:t>
      </w:r>
      <w:r w:rsidR="00E20A9D">
        <w:rPr>
          <w:rFonts w:eastAsiaTheme="minorEastAsia"/>
          <w:sz w:val="28"/>
          <w:lang w:val="el-GR"/>
        </w:rPr>
        <w:t xml:space="preserve">η οποία δεν ανήκει στην </w:t>
      </w:r>
      <w:r w:rsidR="00E20A9D">
        <w:rPr>
          <w:rFonts w:eastAsiaTheme="minorEastAsia"/>
          <w:sz w:val="28"/>
        </w:rPr>
        <w:t>L</w:t>
      </w:r>
      <w:r w:rsidR="00E20A9D">
        <w:rPr>
          <w:rFonts w:eastAsiaTheme="minorEastAsia"/>
          <w:sz w:val="28"/>
          <w:lang w:val="el-GR"/>
        </w:rPr>
        <w:t xml:space="preserve"> διότι δεν είναι παλινδρομική</w:t>
      </w:r>
      <w:r w:rsidR="00E20A9D" w:rsidRPr="00E20A9D">
        <w:rPr>
          <w:rFonts w:eastAsiaTheme="minorEastAsia"/>
          <w:sz w:val="28"/>
          <w:lang w:val="el-GR"/>
        </w:rPr>
        <w:t>.</w:t>
      </w:r>
      <w:r w:rsidR="00E20A9D">
        <w:rPr>
          <w:rFonts w:eastAsiaTheme="minorEastAsia"/>
          <w:sz w:val="28"/>
          <w:lang w:val="el-GR"/>
        </w:rPr>
        <w:t xml:space="preserve"> Άρα έχουμε ά</w:t>
      </w:r>
      <w:r w:rsidR="006220E8">
        <w:rPr>
          <w:sz w:val="28"/>
          <w:lang w:val="el-GR"/>
        </w:rPr>
        <w:t xml:space="preserve">τοπο. </w:t>
      </w:r>
      <w:r w:rsidR="00E20A9D">
        <w:rPr>
          <w:sz w:val="28"/>
          <w:lang w:val="el-GR"/>
        </w:rPr>
        <w:t>Επομένως</w:t>
      </w:r>
      <w:r w:rsidR="006220E8">
        <w:rPr>
          <w:sz w:val="28"/>
          <w:lang w:val="el-GR"/>
        </w:rPr>
        <w:t xml:space="preserve"> δεν είναι κανονική γλώσσα.</w:t>
      </w:r>
      <w:r w:rsidR="00E20A9D">
        <w:rPr>
          <w:sz w:val="28"/>
          <w:lang w:val="el-GR"/>
        </w:rPr>
        <w:t xml:space="preserve"> Άρα από (***) ούτε </w:t>
      </w:r>
      <w:r w:rsidR="00E20A9D" w:rsidRPr="00E20A9D">
        <w:rPr>
          <w:rFonts w:cstheme="minorHAnsi"/>
          <w:sz w:val="28"/>
          <w:szCs w:val="28"/>
          <w:lang w:val="el-GR"/>
        </w:rPr>
        <w:t>η {</w:t>
      </w:r>
      <w:r w:rsidR="00E20A9D" w:rsidRPr="00E20A9D">
        <w:rPr>
          <w:rFonts w:cstheme="minorHAnsi"/>
          <w:sz w:val="28"/>
          <w:szCs w:val="28"/>
        </w:rPr>
        <w:t>w</w:t>
      </w:r>
      <w:r w:rsidR="00E20A9D" w:rsidRPr="00E20A9D">
        <w:rPr>
          <w:rFonts w:cstheme="minorHAnsi"/>
          <w:sz w:val="28"/>
          <w:szCs w:val="28"/>
          <w:lang w:val="el-GR"/>
        </w:rPr>
        <w:t xml:space="preserve"> </w:t>
      </w:r>
      <w:r w:rsidR="00E20A9D" w:rsidRPr="00E20A9D">
        <w:rPr>
          <w:rFonts w:ascii="Cambria Math" w:hAnsi="Cambria Math" w:cs="Cambria Math"/>
          <w:sz w:val="28"/>
          <w:szCs w:val="28"/>
          <w:lang w:val="el-GR"/>
        </w:rPr>
        <w:t>∈</w:t>
      </w:r>
      <w:r w:rsidR="00363619">
        <w:rPr>
          <w:rFonts w:cstheme="minorHAnsi"/>
          <w:sz w:val="28"/>
          <w:szCs w:val="28"/>
          <w:lang w:val="el-GR"/>
        </w:rPr>
        <w:t xml:space="preserve"> {0, 1}*</w:t>
      </w:r>
      <w:r w:rsidR="00E20A9D" w:rsidRPr="00E20A9D">
        <w:rPr>
          <w:rFonts w:cstheme="minorHAnsi"/>
          <w:sz w:val="28"/>
          <w:szCs w:val="28"/>
          <w:lang w:val="el-GR"/>
        </w:rPr>
        <w:t xml:space="preserve"> : η </w:t>
      </w:r>
      <w:r w:rsidR="00E20A9D" w:rsidRPr="00E20A9D">
        <w:rPr>
          <w:rFonts w:cstheme="minorHAnsi"/>
          <w:sz w:val="28"/>
          <w:szCs w:val="28"/>
        </w:rPr>
        <w:t>w</w:t>
      </w:r>
      <w:r w:rsidR="00E20A9D" w:rsidRPr="00E20A9D">
        <w:rPr>
          <w:rFonts w:cstheme="minorHAnsi"/>
          <w:sz w:val="28"/>
          <w:szCs w:val="28"/>
          <w:lang w:val="el-GR"/>
        </w:rPr>
        <w:t xml:space="preserve"> δεν είναι παλινδρομική}</w:t>
      </w:r>
      <w:r w:rsidR="00E20A9D">
        <w:rPr>
          <w:rFonts w:cstheme="minorHAnsi"/>
          <w:sz w:val="28"/>
          <w:szCs w:val="28"/>
          <w:lang w:val="el-GR"/>
        </w:rPr>
        <w:t xml:space="preserve"> είναι κανονική.</w:t>
      </w:r>
    </w:p>
    <w:p w:rsidR="00ED6B97" w:rsidRDefault="00ED6B97" w:rsidP="00ED6B97">
      <w:pPr>
        <w:jc w:val="both"/>
        <w:rPr>
          <w:sz w:val="28"/>
          <w:lang w:val="el-GR"/>
        </w:rPr>
      </w:pPr>
      <w:r>
        <w:rPr>
          <w:sz w:val="28"/>
          <w:lang w:val="el-GR"/>
        </w:rPr>
        <w:t>γ) Η γλώσσα είναι κανονική αφού οι συμβολοσειρές της γλώσσας έχουν πεπερασμένο μήκος. Συνεπώς, υπάρ</w:t>
      </w:r>
      <w:r w:rsidR="00314A21">
        <w:rPr>
          <w:sz w:val="28"/>
          <w:lang w:val="el-GR"/>
        </w:rPr>
        <w:t>χ</w:t>
      </w:r>
      <w:r>
        <w:rPr>
          <w:sz w:val="28"/>
          <w:lang w:val="el-GR"/>
        </w:rPr>
        <w:t>ει αυτόματο</w:t>
      </w:r>
      <w:r w:rsidRPr="00ED6B97">
        <w:rPr>
          <w:sz w:val="28"/>
          <w:lang w:val="el-GR"/>
        </w:rPr>
        <w:t xml:space="preserve"> </w:t>
      </w:r>
      <w:r>
        <w:rPr>
          <w:sz w:val="28"/>
          <w:lang w:val="el-GR"/>
        </w:rPr>
        <w:t>που να μπορεί να περιγράψει όλες τις συμβολοσειρές της γλώσσας και να τις αποδέχεται.</w:t>
      </w:r>
    </w:p>
    <w:p w:rsidR="00573651" w:rsidRDefault="00ED6B97" w:rsidP="00ED6B97">
      <w:pPr>
        <w:jc w:val="both"/>
        <w:rPr>
          <w:sz w:val="28"/>
          <w:lang w:val="el-GR"/>
        </w:rPr>
      </w:pPr>
      <w:r>
        <w:rPr>
          <w:sz w:val="28"/>
          <w:lang w:val="el-GR"/>
        </w:rPr>
        <w:lastRenderedPageBreak/>
        <w:t xml:space="preserve">δ) Η γλώσσα δεν είναι κανονική γιατί δεν υπάρχει αυτόματο που να μπορεί να </w:t>
      </w:r>
      <w:r w:rsidRPr="004F302A">
        <w:rPr>
          <w:sz w:val="28"/>
          <w:lang w:val="el-GR"/>
        </w:rPr>
        <w:t>“</w:t>
      </w:r>
      <w:r>
        <w:rPr>
          <w:sz w:val="28"/>
          <w:lang w:val="el-GR"/>
        </w:rPr>
        <w:t>μετράει</w:t>
      </w:r>
      <w:r w:rsidRPr="004F302A">
        <w:rPr>
          <w:sz w:val="28"/>
          <w:lang w:val="el-GR"/>
        </w:rPr>
        <w:t>”</w:t>
      </w:r>
      <w:r>
        <w:rPr>
          <w:sz w:val="28"/>
          <w:lang w:val="el-GR"/>
        </w:rPr>
        <w:t xml:space="preserve"> το πλήθος των ‘0’ ή των ‘1’. Επομένως δεν υπάρχει κάποιος τρόπ</w:t>
      </w:r>
      <w:r w:rsidR="005877BD">
        <w:rPr>
          <w:sz w:val="28"/>
          <w:lang w:val="el-GR"/>
        </w:rPr>
        <w:t>ος να ελέγξει αν όντως υπάρχ</w:t>
      </w:r>
      <w:r w:rsidR="0023176B">
        <w:rPr>
          <w:sz w:val="28"/>
          <w:lang w:val="el-GR"/>
        </w:rPr>
        <w:t>ει διαφορετικ</w:t>
      </w:r>
      <w:r w:rsidR="005877BD">
        <w:rPr>
          <w:sz w:val="28"/>
          <w:lang w:val="el-GR"/>
        </w:rPr>
        <w:t>ό πλήθος ‘0’ και ‘1’.</w:t>
      </w:r>
      <w:r w:rsidR="00573651">
        <w:rPr>
          <w:sz w:val="28"/>
          <w:lang w:val="el-GR"/>
        </w:rPr>
        <w:t xml:space="preserve"> Αρκεί να δείξω ότι η συμπληρωματική της δεν είναι κανονική. Οπότε σύμφωνα με την απόδειξη (***) ούτε αυτή θα είναι κανονική.</w:t>
      </w:r>
    </w:p>
    <w:p w:rsidR="00573651" w:rsidRPr="00363619" w:rsidRDefault="00363619" w:rsidP="00ED6B97">
      <w:pPr>
        <w:jc w:val="both"/>
        <w:rPr>
          <w:rFonts w:cstheme="minorHAnsi"/>
          <w:sz w:val="28"/>
          <w:szCs w:val="28"/>
          <w:lang w:val="el-GR"/>
        </w:rPr>
      </w:pPr>
      <w:r>
        <w:rPr>
          <w:sz w:val="28"/>
          <w:lang w:val="el-GR"/>
        </w:rPr>
        <w:t>Η</w:t>
      </w:r>
      <w:r w:rsidR="006220E8">
        <w:rPr>
          <w:sz w:val="28"/>
          <w:lang w:val="el-GR"/>
        </w:rPr>
        <w:t xml:space="preserve"> </w:t>
      </w:r>
      <w:r>
        <w:rPr>
          <w:sz w:val="28"/>
        </w:rPr>
        <w:t>L</w:t>
      </w:r>
      <w:r w:rsidRPr="00363619">
        <w:rPr>
          <w:sz w:val="28"/>
          <w:lang w:val="el-GR"/>
        </w:rPr>
        <w:t xml:space="preserve"> = </w:t>
      </w:r>
      <w:r w:rsidRPr="00363619">
        <w:rPr>
          <w:rFonts w:cstheme="minorHAnsi"/>
          <w:sz w:val="28"/>
          <w:szCs w:val="28"/>
          <w:lang w:val="el-GR"/>
        </w:rPr>
        <w:t>{</w:t>
      </w:r>
      <w:r w:rsidRPr="00363619">
        <w:rPr>
          <w:rFonts w:cstheme="minorHAnsi"/>
          <w:sz w:val="28"/>
          <w:szCs w:val="28"/>
        </w:rPr>
        <w:t>w</w:t>
      </w:r>
      <w:r w:rsidRPr="00363619">
        <w:rPr>
          <w:rFonts w:cstheme="minorHAnsi"/>
          <w:sz w:val="28"/>
          <w:szCs w:val="28"/>
          <w:lang w:val="el-GR"/>
        </w:rPr>
        <w:t xml:space="preserve"> </w:t>
      </w:r>
      <w:r w:rsidRPr="00363619">
        <w:rPr>
          <w:rFonts w:ascii="Cambria Math" w:hAnsi="Cambria Math" w:cs="Cambria Math"/>
          <w:sz w:val="28"/>
          <w:szCs w:val="28"/>
          <w:lang w:val="el-GR"/>
        </w:rPr>
        <w:t>∈</w:t>
      </w:r>
      <w:r>
        <w:rPr>
          <w:rFonts w:cstheme="minorHAnsi"/>
          <w:sz w:val="28"/>
          <w:szCs w:val="28"/>
          <w:lang w:val="el-GR"/>
        </w:rPr>
        <w:t xml:space="preserve"> {0, 1}*</w:t>
      </w:r>
      <w:r w:rsidRPr="00363619">
        <w:rPr>
          <w:rFonts w:cstheme="minorHAnsi"/>
          <w:sz w:val="28"/>
          <w:szCs w:val="28"/>
          <w:lang w:val="el-GR"/>
        </w:rPr>
        <w:t xml:space="preserve"> : 0</w:t>
      </w:r>
      <w:r w:rsidRPr="00363619">
        <w:rPr>
          <w:rFonts w:cstheme="minorHAnsi"/>
          <w:sz w:val="28"/>
          <w:szCs w:val="28"/>
          <w:vertAlign w:val="superscript"/>
        </w:rPr>
        <w:t>n</w:t>
      </w:r>
      <w:r w:rsidRPr="00363619">
        <w:rPr>
          <w:rFonts w:cstheme="minorHAnsi"/>
          <w:sz w:val="28"/>
          <w:szCs w:val="28"/>
          <w:lang w:val="el-GR"/>
        </w:rPr>
        <w:t>1</w:t>
      </w:r>
      <w:r w:rsidRPr="00363619">
        <w:rPr>
          <w:rFonts w:cstheme="minorHAnsi"/>
          <w:sz w:val="28"/>
          <w:szCs w:val="28"/>
          <w:vertAlign w:val="superscript"/>
        </w:rPr>
        <w:t>m</w:t>
      </w:r>
      <w:r w:rsidRPr="00363619">
        <w:rPr>
          <w:rFonts w:cstheme="minorHAnsi"/>
          <w:sz w:val="28"/>
          <w:szCs w:val="28"/>
          <w:lang w:val="el-GR"/>
        </w:rPr>
        <w:t xml:space="preserve"> όπου </w:t>
      </w:r>
      <w:r w:rsidRPr="00363619">
        <w:rPr>
          <w:rFonts w:cstheme="minorHAnsi"/>
          <w:sz w:val="28"/>
          <w:szCs w:val="28"/>
        </w:rPr>
        <w:t>n</w:t>
      </w:r>
      <w:r>
        <w:rPr>
          <w:rFonts w:cstheme="minorHAnsi"/>
          <w:sz w:val="28"/>
          <w:szCs w:val="28"/>
          <w:lang w:val="el-GR"/>
        </w:rPr>
        <w:t xml:space="preserve"> </w:t>
      </w:r>
      <w:r w:rsidRPr="00363619">
        <w:rPr>
          <w:rFonts w:cstheme="minorHAnsi"/>
          <w:sz w:val="28"/>
          <w:szCs w:val="28"/>
          <w:lang w:val="el-GR"/>
        </w:rPr>
        <w:t xml:space="preserve">= </w:t>
      </w:r>
      <w:r w:rsidRPr="00363619">
        <w:rPr>
          <w:rFonts w:cstheme="minorHAnsi"/>
          <w:sz w:val="28"/>
          <w:szCs w:val="28"/>
        </w:rPr>
        <w:t>m</w:t>
      </w:r>
      <w:r w:rsidRPr="00363619">
        <w:rPr>
          <w:rFonts w:cstheme="minorHAnsi"/>
          <w:sz w:val="28"/>
          <w:szCs w:val="28"/>
          <w:lang w:val="el-GR"/>
        </w:rPr>
        <w:t>}</w:t>
      </w:r>
      <w:r>
        <w:rPr>
          <w:rFonts w:cstheme="minorHAnsi"/>
          <w:sz w:val="28"/>
          <w:szCs w:val="28"/>
          <w:lang w:val="el-GR"/>
        </w:rPr>
        <w:t xml:space="preserve"> δεν είναι κανονική.</w:t>
      </w:r>
    </w:p>
    <w:p w:rsidR="00ED6B97" w:rsidRPr="00BD5EBE" w:rsidRDefault="00ED6B97" w:rsidP="00ED6B97">
      <w:pPr>
        <w:jc w:val="both"/>
        <w:rPr>
          <w:sz w:val="28"/>
          <w:u w:val="single"/>
          <w:lang w:val="el-GR"/>
        </w:rPr>
      </w:pPr>
      <w:r w:rsidRPr="004F302A">
        <w:rPr>
          <w:sz w:val="28"/>
          <w:u w:val="single"/>
          <w:lang w:val="el-GR"/>
        </w:rPr>
        <w:t>Απόδειξη</w:t>
      </w:r>
      <w:r w:rsidRPr="00BD5EBE">
        <w:rPr>
          <w:sz w:val="28"/>
          <w:u w:val="single"/>
          <w:lang w:val="el-GR"/>
        </w:rPr>
        <w:t>:</w:t>
      </w:r>
    </w:p>
    <w:p w:rsidR="00ED6B97" w:rsidRDefault="00ED6B97" w:rsidP="00ED6B97">
      <w:pPr>
        <w:jc w:val="both"/>
        <w:rPr>
          <w:sz w:val="28"/>
          <w:lang w:val="el-GR"/>
        </w:rPr>
      </w:pPr>
      <w:r>
        <w:rPr>
          <w:sz w:val="28"/>
          <w:lang w:val="el-GR"/>
        </w:rPr>
        <w:t xml:space="preserve">Θα χρησιμοποιήσουμε το </w:t>
      </w:r>
      <w:r>
        <w:rPr>
          <w:sz w:val="28"/>
        </w:rPr>
        <w:t>Pumping</w:t>
      </w:r>
      <w:r w:rsidRPr="00FC07EB">
        <w:rPr>
          <w:sz w:val="28"/>
          <w:lang w:val="el-GR"/>
        </w:rPr>
        <w:t xml:space="preserve"> </w:t>
      </w:r>
      <w:r>
        <w:rPr>
          <w:sz w:val="28"/>
        </w:rPr>
        <w:t>Lemma</w:t>
      </w:r>
      <w:r w:rsidRPr="00FC07EB">
        <w:rPr>
          <w:sz w:val="28"/>
          <w:lang w:val="el-GR"/>
        </w:rPr>
        <w:t>.</w:t>
      </w:r>
      <w:r>
        <w:rPr>
          <w:sz w:val="28"/>
          <w:lang w:val="el-GR"/>
        </w:rPr>
        <w:t xml:space="preserve"> </w:t>
      </w:r>
    </w:p>
    <w:p w:rsidR="00363619" w:rsidRPr="00455DE2" w:rsidRDefault="00363619" w:rsidP="00363619">
      <w:pPr>
        <w:jc w:val="both"/>
        <w:rPr>
          <w:sz w:val="28"/>
          <w:lang w:val="el-GR"/>
        </w:rPr>
      </w:pPr>
      <w:r>
        <w:rPr>
          <w:sz w:val="28"/>
          <w:lang w:val="el-GR"/>
        </w:rPr>
        <w:t xml:space="preserve">Έστω ότι η γλώσσα είναι κανονική. Θέτω </w:t>
      </w:r>
      <w:r>
        <w:rPr>
          <w:sz w:val="28"/>
        </w:rPr>
        <w:t>n</w:t>
      </w:r>
      <m:oMath>
        <m:r>
          <w:rPr>
            <w:rFonts w:ascii="Cambria Math" w:hAnsi="Cambria Math" w:cstheme="minorHAnsi"/>
            <w:sz w:val="28"/>
            <w:lang w:val="el-GR"/>
          </w:rPr>
          <m:t>∈</m:t>
        </m:r>
      </m:oMath>
      <w:r>
        <w:rPr>
          <w:sz w:val="28"/>
        </w:rPr>
        <w:t>Z</w:t>
      </w:r>
      <w:r>
        <w:rPr>
          <w:sz w:val="28"/>
          <w:lang w:val="el-GR"/>
        </w:rPr>
        <w:t xml:space="preserve"> το </w:t>
      </w:r>
      <w:r>
        <w:rPr>
          <w:sz w:val="28"/>
        </w:rPr>
        <w:t>Pumping</w:t>
      </w:r>
      <w:r w:rsidRPr="00FC07EB">
        <w:rPr>
          <w:sz w:val="28"/>
          <w:lang w:val="el-GR"/>
        </w:rPr>
        <w:t xml:space="preserve"> </w:t>
      </w:r>
      <w:r>
        <w:rPr>
          <w:sz w:val="28"/>
        </w:rPr>
        <w:t>length</w:t>
      </w:r>
      <w:r w:rsidRPr="00FC07EB">
        <w:rPr>
          <w:sz w:val="28"/>
          <w:lang w:val="el-GR"/>
        </w:rPr>
        <w:t xml:space="preserve"> </w:t>
      </w:r>
      <w:r>
        <w:rPr>
          <w:sz w:val="28"/>
          <w:lang w:val="el-GR"/>
        </w:rPr>
        <w:t xml:space="preserve">και αποδεικνύω για κάθε </w:t>
      </w:r>
      <w:r>
        <w:rPr>
          <w:sz w:val="28"/>
        </w:rPr>
        <w:t>n</w:t>
      </w:r>
      <w:r w:rsidRPr="00FC07EB">
        <w:rPr>
          <w:sz w:val="28"/>
          <w:lang w:val="el-GR"/>
        </w:rPr>
        <w:t xml:space="preserve">. </w:t>
      </w:r>
      <w:r>
        <w:rPr>
          <w:sz w:val="28"/>
          <w:lang w:val="el-GR"/>
        </w:rPr>
        <w:t xml:space="preserve">Διαλέγω </w:t>
      </w:r>
      <w:r>
        <w:rPr>
          <w:sz w:val="28"/>
        </w:rPr>
        <w:t>z</w:t>
      </w:r>
      <m:oMath>
        <m:r>
          <w:rPr>
            <w:rFonts w:ascii="Cambria Math" w:hAnsi="Cambria Math" w:cstheme="minorHAnsi"/>
            <w:sz w:val="28"/>
            <w:lang w:val="el-GR"/>
          </w:rPr>
          <m:t>∈</m:t>
        </m:r>
      </m:oMath>
      <w:r>
        <w:rPr>
          <w:sz w:val="28"/>
        </w:rPr>
        <w:t>L</w:t>
      </w:r>
      <w:r w:rsidRPr="00FC07EB">
        <w:rPr>
          <w:sz w:val="28"/>
          <w:lang w:val="el-GR"/>
        </w:rPr>
        <w:t xml:space="preserve"> </w:t>
      </w:r>
      <w:r>
        <w:rPr>
          <w:sz w:val="28"/>
          <w:lang w:val="el-GR"/>
        </w:rPr>
        <w:t>τέτοιο ώστε |</w:t>
      </w:r>
      <w:r>
        <w:rPr>
          <w:sz w:val="28"/>
        </w:rPr>
        <w:t>z</w:t>
      </w:r>
      <w:r w:rsidRPr="00FC07EB">
        <w:rPr>
          <w:sz w:val="28"/>
          <w:lang w:val="el-GR"/>
        </w:rPr>
        <w:t>|</w:t>
      </w:r>
      <w:r>
        <w:rPr>
          <w:sz w:val="28"/>
          <w:lang w:val="el-GR"/>
        </w:rPr>
        <w:t xml:space="preserve"> = 2</w:t>
      </w:r>
      <w:r>
        <w:rPr>
          <w:sz w:val="28"/>
        </w:rPr>
        <w:t>n</w:t>
      </w:r>
      <w:r w:rsidRPr="00FC07EB">
        <w:rPr>
          <w:sz w:val="28"/>
          <w:lang w:val="el-GR"/>
        </w:rPr>
        <w:t xml:space="preserve"> </w:t>
      </w:r>
      <w:r>
        <w:rPr>
          <w:rFonts w:cstheme="minorHAnsi"/>
          <w:sz w:val="28"/>
          <w:lang w:val="el-GR"/>
        </w:rPr>
        <w:t>≥</w:t>
      </w:r>
      <w:r w:rsidRPr="00FC07EB">
        <w:rPr>
          <w:sz w:val="28"/>
          <w:lang w:val="el-GR"/>
        </w:rPr>
        <w:t xml:space="preserve"> </w:t>
      </w:r>
      <w:r>
        <w:rPr>
          <w:sz w:val="28"/>
        </w:rPr>
        <w:t>n</w:t>
      </w:r>
      <w:r>
        <w:rPr>
          <w:sz w:val="28"/>
          <w:lang w:val="el-GR"/>
        </w:rPr>
        <w:t xml:space="preserve"> (</w:t>
      </w:r>
      <w:r>
        <w:rPr>
          <w:sz w:val="28"/>
        </w:rPr>
        <w:t>n</w:t>
      </w:r>
      <w:r w:rsidRPr="00FC07EB">
        <w:rPr>
          <w:sz w:val="28"/>
          <w:lang w:val="el-GR"/>
        </w:rPr>
        <w:t xml:space="preserve"> </w:t>
      </w:r>
      <w:r>
        <w:rPr>
          <w:sz w:val="28"/>
          <w:lang w:val="el-GR"/>
        </w:rPr>
        <w:t xml:space="preserve">το πλήθος των ‘0’ και </w:t>
      </w:r>
      <w:r>
        <w:rPr>
          <w:sz w:val="28"/>
        </w:rPr>
        <w:t>n</w:t>
      </w:r>
      <w:r w:rsidRPr="00FC07EB">
        <w:rPr>
          <w:sz w:val="28"/>
          <w:lang w:val="el-GR"/>
        </w:rPr>
        <w:t xml:space="preserve"> </w:t>
      </w:r>
      <w:r>
        <w:rPr>
          <w:sz w:val="28"/>
          <w:lang w:val="el-GR"/>
        </w:rPr>
        <w:t xml:space="preserve">το πλήθος των ‘1’). Η </w:t>
      </w:r>
      <w:r>
        <w:rPr>
          <w:sz w:val="28"/>
        </w:rPr>
        <w:t>z</w:t>
      </w:r>
      <w:r w:rsidRPr="00F20463">
        <w:rPr>
          <w:sz w:val="28"/>
          <w:lang w:val="el-GR"/>
        </w:rPr>
        <w:t xml:space="preserve"> </w:t>
      </w:r>
      <w:r>
        <w:rPr>
          <w:sz w:val="28"/>
          <w:lang w:val="el-GR"/>
        </w:rPr>
        <w:t>μπορεί να γραφεί</w:t>
      </w:r>
      <w:r w:rsidRPr="00F20463">
        <w:rPr>
          <w:sz w:val="28"/>
          <w:lang w:val="el-GR"/>
        </w:rPr>
        <w:t xml:space="preserve">: </w:t>
      </w:r>
      <w:r>
        <w:rPr>
          <w:sz w:val="28"/>
        </w:rPr>
        <w:t>z</w:t>
      </w:r>
      <w:r w:rsidRPr="00F20463">
        <w:rPr>
          <w:sz w:val="28"/>
          <w:lang w:val="el-GR"/>
        </w:rPr>
        <w:t xml:space="preserve"> = </w:t>
      </w:r>
      <w:r>
        <w:rPr>
          <w:sz w:val="28"/>
        </w:rPr>
        <w:t>uvw</w:t>
      </w:r>
      <w:r w:rsidRPr="00F20463">
        <w:rPr>
          <w:sz w:val="28"/>
          <w:lang w:val="el-GR"/>
        </w:rPr>
        <w:t xml:space="preserve"> </w:t>
      </w:r>
      <w:r>
        <w:rPr>
          <w:sz w:val="28"/>
          <w:lang w:val="el-GR"/>
        </w:rPr>
        <w:t xml:space="preserve">με </w:t>
      </w:r>
      <w:r w:rsidRPr="00F20463">
        <w:rPr>
          <w:sz w:val="28"/>
          <w:lang w:val="el-GR"/>
        </w:rPr>
        <w:t>|</w:t>
      </w:r>
      <w:r>
        <w:rPr>
          <w:sz w:val="28"/>
        </w:rPr>
        <w:t>uv</w:t>
      </w:r>
      <w:r w:rsidRPr="00F20463">
        <w:rPr>
          <w:sz w:val="28"/>
          <w:lang w:val="el-GR"/>
        </w:rPr>
        <w:t>|</w:t>
      </w:r>
      <w:r>
        <w:rPr>
          <w:sz w:val="28"/>
          <w:lang w:val="el-GR"/>
        </w:rPr>
        <w:t xml:space="preserve"> </w:t>
      </w:r>
      <w:r w:rsidRPr="00F20463">
        <w:rPr>
          <w:rFonts w:cstheme="minorHAnsi"/>
          <w:sz w:val="28"/>
          <w:lang w:val="el-GR"/>
        </w:rPr>
        <w:t>≤</w:t>
      </w:r>
      <w:r>
        <w:rPr>
          <w:rFonts w:cstheme="minorHAnsi"/>
          <w:sz w:val="28"/>
          <w:lang w:val="el-GR"/>
        </w:rPr>
        <w:t xml:space="preserve"> </w:t>
      </w:r>
      <w:r>
        <w:rPr>
          <w:sz w:val="28"/>
        </w:rPr>
        <w:t>n</w:t>
      </w:r>
      <w:r>
        <w:rPr>
          <w:sz w:val="28"/>
          <w:lang w:val="el-GR"/>
        </w:rPr>
        <w:t xml:space="preserve"> και </w:t>
      </w:r>
      <w:r w:rsidRPr="00F20463">
        <w:rPr>
          <w:sz w:val="28"/>
          <w:lang w:val="el-GR"/>
        </w:rPr>
        <w:t>|</w:t>
      </w:r>
      <w:r>
        <w:rPr>
          <w:sz w:val="28"/>
        </w:rPr>
        <w:t>v</w:t>
      </w:r>
      <w:r w:rsidRPr="00F20463">
        <w:rPr>
          <w:sz w:val="28"/>
          <w:lang w:val="el-GR"/>
        </w:rPr>
        <w:t>|</w:t>
      </w:r>
      <w:r>
        <w:rPr>
          <w:sz w:val="28"/>
          <w:lang w:val="el-GR"/>
        </w:rPr>
        <w:t xml:space="preserve"> </w:t>
      </w:r>
      <w:r>
        <w:rPr>
          <w:rFonts w:cstheme="minorHAnsi"/>
          <w:sz w:val="28"/>
          <w:lang w:val="el-GR"/>
        </w:rPr>
        <w:t xml:space="preserve">≥ </w:t>
      </w:r>
      <w:r w:rsidRPr="00F20463">
        <w:rPr>
          <w:sz w:val="28"/>
          <w:lang w:val="el-GR"/>
        </w:rPr>
        <w:t>1</w:t>
      </w:r>
      <w:r>
        <w:rPr>
          <w:sz w:val="28"/>
          <w:lang w:val="el-GR"/>
        </w:rPr>
        <w:t>. Τότε</w:t>
      </w:r>
      <w:r w:rsidRPr="00455DE2">
        <w:rPr>
          <w:sz w:val="28"/>
          <w:lang w:val="el-GR"/>
        </w:rPr>
        <w:t>:</w:t>
      </w:r>
    </w:p>
    <w:p w:rsidR="00363619" w:rsidRPr="00455DE2" w:rsidRDefault="00363619" w:rsidP="00363619">
      <w:pPr>
        <w:jc w:val="both"/>
        <w:rPr>
          <w:rFonts w:eastAsiaTheme="minorEastAsia"/>
          <w:sz w:val="28"/>
          <w:lang w:val="el-GR"/>
        </w:rPr>
      </w:pPr>
      <w:r>
        <w:rPr>
          <w:sz w:val="28"/>
        </w:rPr>
        <w:t>z</w:t>
      </w:r>
      <w:r w:rsidRPr="00455DE2">
        <w:rPr>
          <w:sz w:val="28"/>
          <w:lang w:val="el-GR"/>
        </w:rPr>
        <w:t xml:space="preserve"> = </w:t>
      </w:r>
      <m:oMath>
        <m:limUpp>
          <m:limUppPr>
            <m:ctrlPr>
              <w:rPr>
                <w:rFonts w:ascii="Cambria Math" w:eastAsiaTheme="minorEastAsia" w:hAnsi="Cambria Math"/>
                <w:i/>
                <w:sz w:val="28"/>
              </w:rPr>
            </m:ctrlPr>
          </m:limUppPr>
          <m:e>
            <m:groupChr>
              <m:groupChrPr>
                <m:chr m:val="⏞"/>
                <m:pos m:val="top"/>
                <m:vertJc m:val="bot"/>
                <m:ctrlPr>
                  <w:rPr>
                    <w:rFonts w:ascii="Cambria Math" w:eastAsiaTheme="minorEastAsia" w:hAnsi="Cambria Math"/>
                    <w:i/>
                    <w:sz w:val="28"/>
                  </w:rPr>
                </m:ctrlPr>
              </m:groupChrPr>
              <m:e>
                <m:limLow>
                  <m:limLowPr>
                    <m:ctrlPr>
                      <w:rPr>
                        <w:rFonts w:ascii="Cambria Math" w:eastAsiaTheme="minorEastAsia" w:hAnsi="Cambria Math"/>
                        <w:i/>
                        <w:sz w:val="28"/>
                      </w:rPr>
                    </m:ctrlPr>
                  </m:limLowPr>
                  <m:e>
                    <m:groupChr>
                      <m:groupChrPr>
                        <m:ctrlPr>
                          <w:rPr>
                            <w:rFonts w:ascii="Cambria Math" w:eastAsiaTheme="minorEastAsia" w:hAnsi="Cambria Math"/>
                            <w:i/>
                            <w:sz w:val="28"/>
                          </w:rPr>
                        </m:ctrlPr>
                      </m:groupChrPr>
                      <m:e>
                        <m:r>
                          <w:rPr>
                            <w:rFonts w:ascii="Cambria Math" w:eastAsiaTheme="minorEastAsia" w:hAnsi="Cambria Math"/>
                            <w:sz w:val="28"/>
                            <w:lang w:val="el-GR"/>
                          </w:rPr>
                          <m:t>00…0</m:t>
                        </m:r>
                      </m:e>
                    </m:groupChr>
                  </m:e>
                  <m:lim>
                    <m:r>
                      <w:rPr>
                        <w:rFonts w:ascii="Cambria Math" w:eastAsiaTheme="minorEastAsia" w:hAnsi="Cambria Math"/>
                        <w:sz w:val="28"/>
                      </w:rPr>
                      <m:t>u</m:t>
                    </m:r>
                  </m:lim>
                </m:limLow>
                <m:limLow>
                  <m:limLowPr>
                    <m:ctrlPr>
                      <w:rPr>
                        <w:rFonts w:ascii="Cambria Math" w:hAnsi="Cambria Math"/>
                        <w:i/>
                        <w:sz w:val="28"/>
                      </w:rPr>
                    </m:ctrlPr>
                  </m:limLowPr>
                  <m:e>
                    <m:groupChr>
                      <m:groupChrPr>
                        <m:ctrlPr>
                          <w:rPr>
                            <w:rFonts w:ascii="Cambria Math" w:hAnsi="Cambria Math"/>
                            <w:i/>
                            <w:sz w:val="28"/>
                          </w:rPr>
                        </m:ctrlPr>
                      </m:groupChrPr>
                      <m:e>
                        <m:r>
                          <w:rPr>
                            <w:rFonts w:ascii="Cambria Math" w:hAnsi="Cambria Math"/>
                            <w:sz w:val="28"/>
                            <w:lang w:val="el-GR"/>
                          </w:rPr>
                          <m:t>00</m:t>
                        </m:r>
                      </m:e>
                    </m:groupChr>
                  </m:e>
                  <m:lim>
                    <m:r>
                      <w:rPr>
                        <w:rFonts w:ascii="Cambria Math" w:hAnsi="Cambria Math"/>
                        <w:sz w:val="28"/>
                      </w:rPr>
                      <m:t>v</m:t>
                    </m:r>
                  </m:lim>
                </m:limLow>
              </m:e>
            </m:groupChr>
          </m:e>
          <m:lim>
            <m:r>
              <w:rPr>
                <w:rFonts w:ascii="Cambria Math" w:eastAsiaTheme="minorEastAsia" w:hAnsi="Cambria Math"/>
                <w:sz w:val="28"/>
              </w:rPr>
              <m:t>n</m:t>
            </m:r>
          </m:lim>
        </m:limUpp>
        <m:limUpp>
          <m:limUppPr>
            <m:ctrlPr>
              <w:rPr>
                <w:rFonts w:ascii="Cambria Math" w:hAnsi="Cambria Math"/>
                <w:i/>
                <w:sz w:val="28"/>
              </w:rPr>
            </m:ctrlPr>
          </m:limUppPr>
          <m:e>
            <m:groupChr>
              <m:groupChrPr>
                <m:chr m:val="⏞"/>
                <m:pos m:val="top"/>
                <m:vertJc m:val="bot"/>
                <m:ctrlPr>
                  <w:rPr>
                    <w:rFonts w:ascii="Cambria Math" w:hAnsi="Cambria Math"/>
                    <w:i/>
                    <w:sz w:val="28"/>
                  </w:rPr>
                </m:ctrlPr>
              </m:groupChrPr>
              <m:e>
                <m:limLow>
                  <m:limLowPr>
                    <m:ctrlPr>
                      <w:rPr>
                        <w:rFonts w:ascii="Cambria Math" w:hAnsi="Cambria Math"/>
                        <w:i/>
                        <w:sz w:val="28"/>
                      </w:rPr>
                    </m:ctrlPr>
                  </m:limLowPr>
                  <m:e>
                    <m:groupChr>
                      <m:groupChrPr>
                        <m:ctrlPr>
                          <w:rPr>
                            <w:rFonts w:ascii="Cambria Math" w:hAnsi="Cambria Math"/>
                            <w:i/>
                            <w:sz w:val="28"/>
                          </w:rPr>
                        </m:ctrlPr>
                      </m:groupChrPr>
                      <m:e>
                        <m:r>
                          <w:rPr>
                            <w:rFonts w:ascii="Cambria Math" w:hAnsi="Cambria Math"/>
                            <w:sz w:val="28"/>
                            <w:lang w:val="el-GR"/>
                          </w:rPr>
                          <m:t>111…11</m:t>
                        </m:r>
                      </m:e>
                    </m:groupChr>
                  </m:e>
                  <m:lim>
                    <m:r>
                      <w:rPr>
                        <w:rFonts w:ascii="Cambria Math" w:hAnsi="Cambria Math"/>
                        <w:sz w:val="28"/>
                      </w:rPr>
                      <m:t>w</m:t>
                    </m:r>
                  </m:lim>
                </m:limLow>
              </m:e>
            </m:groupChr>
          </m:e>
          <m:lim>
            <m:r>
              <w:rPr>
                <w:rFonts w:ascii="Cambria Math" w:hAnsi="Cambria Math"/>
                <w:sz w:val="28"/>
              </w:rPr>
              <m:t>n</m:t>
            </m:r>
          </m:lim>
        </m:limUpp>
      </m:oMath>
      <w:r w:rsidRPr="00455DE2">
        <w:rPr>
          <w:rFonts w:eastAsiaTheme="minorEastAsia"/>
          <w:sz w:val="28"/>
          <w:lang w:val="el-GR"/>
        </w:rPr>
        <w:t xml:space="preserve">  </w:t>
      </w:r>
      <w:r>
        <w:rPr>
          <w:rFonts w:eastAsiaTheme="minorEastAsia"/>
          <w:sz w:val="28"/>
          <w:lang w:val="el-GR"/>
        </w:rPr>
        <w:t>για</w:t>
      </w:r>
      <w:r w:rsidRPr="00455DE2">
        <w:rPr>
          <w:rFonts w:eastAsiaTheme="minorEastAsia"/>
          <w:sz w:val="28"/>
          <w:lang w:val="el-GR"/>
        </w:rPr>
        <w:t xml:space="preserve"> </w:t>
      </w:r>
      <w:r>
        <w:rPr>
          <w:rFonts w:eastAsiaTheme="minorEastAsia"/>
          <w:sz w:val="28"/>
        </w:rPr>
        <w:t>i</w:t>
      </w:r>
      <w:r w:rsidRPr="00455DE2">
        <w:rPr>
          <w:rFonts w:eastAsiaTheme="minorEastAsia"/>
          <w:sz w:val="28"/>
          <w:lang w:val="el-GR"/>
        </w:rPr>
        <w:t xml:space="preserve"> = 2: </w:t>
      </w:r>
      <w:r>
        <w:rPr>
          <w:sz w:val="28"/>
        </w:rPr>
        <w:t>uvvw</w:t>
      </w:r>
      <w:r w:rsidRPr="00455DE2">
        <w:rPr>
          <w:sz w:val="28"/>
          <w:lang w:val="el-GR"/>
        </w:rPr>
        <w:t xml:space="preserve"> = </w:t>
      </w:r>
      <m:oMath>
        <m:limUpp>
          <m:limUppPr>
            <m:ctrlPr>
              <w:rPr>
                <w:rFonts w:ascii="Cambria Math" w:eastAsiaTheme="minorEastAsia" w:hAnsi="Cambria Math"/>
                <w:i/>
                <w:sz w:val="28"/>
              </w:rPr>
            </m:ctrlPr>
          </m:limUppPr>
          <m:e>
            <m:groupChr>
              <m:groupChrPr>
                <m:chr m:val="⏞"/>
                <m:pos m:val="top"/>
                <m:vertJc m:val="bot"/>
                <m:ctrlPr>
                  <w:rPr>
                    <w:rFonts w:ascii="Cambria Math" w:eastAsiaTheme="minorEastAsia" w:hAnsi="Cambria Math"/>
                    <w:i/>
                    <w:sz w:val="28"/>
                  </w:rPr>
                </m:ctrlPr>
              </m:groupChrPr>
              <m:e>
                <m:limLow>
                  <m:limLowPr>
                    <m:ctrlPr>
                      <w:rPr>
                        <w:rFonts w:ascii="Cambria Math" w:eastAsiaTheme="minorEastAsia" w:hAnsi="Cambria Math"/>
                        <w:i/>
                        <w:sz w:val="28"/>
                      </w:rPr>
                    </m:ctrlPr>
                  </m:limLowPr>
                  <m:e>
                    <m:groupChr>
                      <m:groupChrPr>
                        <m:ctrlPr>
                          <w:rPr>
                            <w:rFonts w:ascii="Cambria Math" w:eastAsiaTheme="minorEastAsia" w:hAnsi="Cambria Math"/>
                            <w:i/>
                            <w:sz w:val="28"/>
                          </w:rPr>
                        </m:ctrlPr>
                      </m:groupChrPr>
                      <m:e>
                        <m:r>
                          <w:rPr>
                            <w:rFonts w:ascii="Cambria Math" w:eastAsiaTheme="minorEastAsia" w:hAnsi="Cambria Math"/>
                            <w:sz w:val="28"/>
                            <w:lang w:val="el-GR"/>
                          </w:rPr>
                          <m:t>00…0</m:t>
                        </m:r>
                      </m:e>
                    </m:groupChr>
                  </m:e>
                  <m:lim>
                    <m:r>
                      <w:rPr>
                        <w:rFonts w:ascii="Cambria Math" w:eastAsiaTheme="minorEastAsia" w:hAnsi="Cambria Math"/>
                        <w:sz w:val="28"/>
                      </w:rPr>
                      <m:t>u</m:t>
                    </m:r>
                  </m:lim>
                </m:limLow>
                <m:limLow>
                  <m:limLowPr>
                    <m:ctrlPr>
                      <w:rPr>
                        <w:rFonts w:ascii="Cambria Math" w:eastAsiaTheme="minorEastAsia" w:hAnsi="Cambria Math"/>
                        <w:i/>
                        <w:sz w:val="28"/>
                      </w:rPr>
                    </m:ctrlPr>
                  </m:limLowPr>
                  <m:e>
                    <m:groupChr>
                      <m:groupChrPr>
                        <m:ctrlPr>
                          <w:rPr>
                            <w:rFonts w:ascii="Cambria Math" w:eastAsiaTheme="minorEastAsia" w:hAnsi="Cambria Math"/>
                            <w:i/>
                            <w:sz w:val="28"/>
                          </w:rPr>
                        </m:ctrlPr>
                      </m:groupChrPr>
                      <m:e>
                        <m:r>
                          <w:rPr>
                            <w:rFonts w:ascii="Cambria Math" w:eastAsiaTheme="minorEastAsia" w:hAnsi="Cambria Math"/>
                            <w:sz w:val="28"/>
                            <w:lang w:val="el-GR"/>
                          </w:rPr>
                          <m:t>00</m:t>
                        </m:r>
                      </m:e>
                    </m:groupChr>
                  </m:e>
                  <m:lim>
                    <m:r>
                      <w:rPr>
                        <w:rFonts w:ascii="Cambria Math" w:eastAsiaTheme="minorEastAsia" w:hAnsi="Cambria Math"/>
                        <w:sz w:val="28"/>
                      </w:rPr>
                      <m:t>v</m:t>
                    </m:r>
                  </m:lim>
                </m:limLow>
                <m:limLow>
                  <m:limLowPr>
                    <m:ctrlPr>
                      <w:rPr>
                        <w:rFonts w:ascii="Cambria Math" w:eastAsiaTheme="minorEastAsia" w:hAnsi="Cambria Math"/>
                        <w:i/>
                        <w:sz w:val="28"/>
                      </w:rPr>
                    </m:ctrlPr>
                  </m:limLowPr>
                  <m:e>
                    <m:groupChr>
                      <m:groupChrPr>
                        <m:ctrlPr>
                          <w:rPr>
                            <w:rFonts w:ascii="Cambria Math" w:eastAsiaTheme="minorEastAsia" w:hAnsi="Cambria Math"/>
                            <w:i/>
                            <w:sz w:val="28"/>
                          </w:rPr>
                        </m:ctrlPr>
                      </m:groupChrPr>
                      <m:e>
                        <m:r>
                          <w:rPr>
                            <w:rFonts w:ascii="Cambria Math" w:eastAsiaTheme="minorEastAsia" w:hAnsi="Cambria Math"/>
                            <w:sz w:val="28"/>
                            <w:lang w:val="el-GR"/>
                          </w:rPr>
                          <m:t>00</m:t>
                        </m:r>
                      </m:e>
                    </m:groupChr>
                  </m:e>
                  <m:lim>
                    <m:r>
                      <w:rPr>
                        <w:rFonts w:ascii="Cambria Math" w:eastAsiaTheme="minorEastAsia" w:hAnsi="Cambria Math"/>
                        <w:sz w:val="28"/>
                      </w:rPr>
                      <m:t>v</m:t>
                    </m:r>
                  </m:lim>
                </m:limLow>
              </m:e>
            </m:groupChr>
          </m:e>
          <m:lim>
            <m:r>
              <w:rPr>
                <w:rFonts w:ascii="Cambria Math" w:eastAsiaTheme="minorEastAsia" w:hAnsi="Cambria Math"/>
                <w:sz w:val="28"/>
              </w:rPr>
              <m:t>n</m:t>
            </m:r>
            <m:r>
              <w:rPr>
                <w:rFonts w:ascii="Cambria Math" w:eastAsiaTheme="minorEastAsia" w:hAnsi="Cambria Math"/>
                <w:sz w:val="28"/>
                <w:lang w:val="el-GR"/>
              </w:rPr>
              <m:t>+2</m:t>
            </m:r>
          </m:lim>
        </m:limUpp>
        <m:limUpp>
          <m:limUppPr>
            <m:ctrlPr>
              <w:rPr>
                <w:rFonts w:ascii="Cambria Math" w:hAnsi="Cambria Math"/>
                <w:i/>
                <w:sz w:val="28"/>
              </w:rPr>
            </m:ctrlPr>
          </m:limUppPr>
          <m:e>
            <m:groupChr>
              <m:groupChrPr>
                <m:chr m:val="⏞"/>
                <m:pos m:val="top"/>
                <m:vertJc m:val="bot"/>
                <m:ctrlPr>
                  <w:rPr>
                    <w:rFonts w:ascii="Cambria Math" w:hAnsi="Cambria Math"/>
                    <w:i/>
                    <w:sz w:val="28"/>
                  </w:rPr>
                </m:ctrlPr>
              </m:groupChrPr>
              <m:e>
                <m:limLow>
                  <m:limLowPr>
                    <m:ctrlPr>
                      <w:rPr>
                        <w:rFonts w:ascii="Cambria Math" w:hAnsi="Cambria Math"/>
                        <w:i/>
                        <w:sz w:val="28"/>
                      </w:rPr>
                    </m:ctrlPr>
                  </m:limLowPr>
                  <m:e>
                    <m:groupChr>
                      <m:groupChrPr>
                        <m:ctrlPr>
                          <w:rPr>
                            <w:rFonts w:ascii="Cambria Math" w:hAnsi="Cambria Math"/>
                            <w:i/>
                            <w:sz w:val="28"/>
                          </w:rPr>
                        </m:ctrlPr>
                      </m:groupChrPr>
                      <m:e>
                        <m:r>
                          <w:rPr>
                            <w:rFonts w:ascii="Cambria Math" w:hAnsi="Cambria Math"/>
                            <w:sz w:val="28"/>
                            <w:lang w:val="el-GR"/>
                          </w:rPr>
                          <m:t>11…11</m:t>
                        </m:r>
                      </m:e>
                    </m:groupChr>
                  </m:e>
                  <m:lim>
                    <m:r>
                      <w:rPr>
                        <w:rFonts w:ascii="Cambria Math" w:hAnsi="Cambria Math"/>
                        <w:sz w:val="28"/>
                      </w:rPr>
                      <m:t>w</m:t>
                    </m:r>
                  </m:lim>
                </m:limLow>
              </m:e>
            </m:groupChr>
          </m:e>
          <m:lim>
            <m:r>
              <w:rPr>
                <w:rFonts w:ascii="Cambria Math" w:hAnsi="Cambria Math"/>
                <w:sz w:val="28"/>
              </w:rPr>
              <m:t>n</m:t>
            </m:r>
          </m:lim>
        </m:limUpp>
      </m:oMath>
      <w:r w:rsidRPr="00455DE2">
        <w:rPr>
          <w:rFonts w:eastAsiaTheme="minorEastAsia"/>
          <w:sz w:val="28"/>
          <w:lang w:val="el-GR"/>
        </w:rPr>
        <w:t xml:space="preserve"> ,</w:t>
      </w:r>
    </w:p>
    <w:p w:rsidR="00ED6B97" w:rsidRDefault="00363619" w:rsidP="00363619">
      <w:pPr>
        <w:jc w:val="both"/>
        <w:rPr>
          <w:rFonts w:cstheme="minorHAnsi"/>
          <w:sz w:val="28"/>
          <w:szCs w:val="28"/>
          <w:lang w:val="el-GR"/>
        </w:rPr>
      </w:pPr>
      <w:r>
        <w:rPr>
          <w:rFonts w:eastAsiaTheme="minorEastAsia"/>
          <w:sz w:val="28"/>
          <w:lang w:val="el-GR"/>
        </w:rPr>
        <w:t xml:space="preserve">η οποία δεν ανήκει στην </w:t>
      </w:r>
      <w:r>
        <w:rPr>
          <w:rFonts w:eastAsiaTheme="minorEastAsia"/>
          <w:sz w:val="28"/>
        </w:rPr>
        <w:t>L</w:t>
      </w:r>
      <w:r>
        <w:rPr>
          <w:rFonts w:eastAsiaTheme="minorEastAsia"/>
          <w:sz w:val="28"/>
          <w:lang w:val="el-GR"/>
        </w:rPr>
        <w:t xml:space="preserve"> διότι δεν είναι παλινδρομική</w:t>
      </w:r>
      <w:r w:rsidRPr="00E20A9D">
        <w:rPr>
          <w:rFonts w:eastAsiaTheme="minorEastAsia"/>
          <w:sz w:val="28"/>
          <w:lang w:val="el-GR"/>
        </w:rPr>
        <w:t>.</w:t>
      </w:r>
      <w:r>
        <w:rPr>
          <w:rFonts w:eastAsiaTheme="minorEastAsia"/>
          <w:sz w:val="28"/>
          <w:lang w:val="el-GR"/>
        </w:rPr>
        <w:t xml:space="preserve"> Άρα έχουμε ά</w:t>
      </w:r>
      <w:r>
        <w:rPr>
          <w:sz w:val="28"/>
          <w:lang w:val="el-GR"/>
        </w:rPr>
        <w:t xml:space="preserve">τοπο. Επομένως δεν είναι κανονική γλώσσα. Άρα από (***) ούτε </w:t>
      </w:r>
      <w:r w:rsidRPr="00E20A9D">
        <w:rPr>
          <w:rFonts w:cstheme="minorHAnsi"/>
          <w:sz w:val="28"/>
          <w:szCs w:val="28"/>
          <w:lang w:val="el-GR"/>
        </w:rPr>
        <w:t>η</w:t>
      </w:r>
      <w:r w:rsidRPr="00363619">
        <w:rPr>
          <w:sz w:val="28"/>
          <w:lang w:val="el-GR"/>
        </w:rPr>
        <w:t xml:space="preserve"> </w:t>
      </w:r>
      <w:r w:rsidRPr="00363619">
        <w:rPr>
          <w:rFonts w:cstheme="minorHAnsi"/>
          <w:sz w:val="28"/>
          <w:szCs w:val="28"/>
          <w:lang w:val="el-GR"/>
        </w:rPr>
        <w:t>{</w:t>
      </w:r>
      <w:r w:rsidRPr="00363619">
        <w:rPr>
          <w:rFonts w:cstheme="minorHAnsi"/>
          <w:sz w:val="28"/>
          <w:szCs w:val="28"/>
        </w:rPr>
        <w:t>w</w:t>
      </w:r>
      <w:r w:rsidRPr="00363619">
        <w:rPr>
          <w:rFonts w:cstheme="minorHAnsi"/>
          <w:sz w:val="28"/>
          <w:szCs w:val="28"/>
          <w:lang w:val="el-GR"/>
        </w:rPr>
        <w:t xml:space="preserve"> </w:t>
      </w:r>
      <w:r w:rsidRPr="00363619">
        <w:rPr>
          <w:rFonts w:ascii="Cambria Math" w:hAnsi="Cambria Math" w:cs="Cambria Math"/>
          <w:sz w:val="28"/>
          <w:szCs w:val="28"/>
          <w:lang w:val="el-GR"/>
        </w:rPr>
        <w:t>∈</w:t>
      </w:r>
      <w:r>
        <w:rPr>
          <w:rFonts w:cstheme="minorHAnsi"/>
          <w:sz w:val="28"/>
          <w:szCs w:val="28"/>
          <w:lang w:val="el-GR"/>
        </w:rPr>
        <w:t xml:space="preserve"> {0, 1}*</w:t>
      </w:r>
      <w:r w:rsidRPr="00363619">
        <w:rPr>
          <w:rFonts w:cstheme="minorHAnsi"/>
          <w:sz w:val="28"/>
          <w:szCs w:val="28"/>
          <w:lang w:val="el-GR"/>
        </w:rPr>
        <w:t xml:space="preserve"> : 0</w:t>
      </w:r>
      <w:r w:rsidRPr="00363619">
        <w:rPr>
          <w:rFonts w:cstheme="minorHAnsi"/>
          <w:sz w:val="28"/>
          <w:szCs w:val="28"/>
          <w:vertAlign w:val="superscript"/>
        </w:rPr>
        <w:t>n</w:t>
      </w:r>
      <w:r w:rsidRPr="00363619">
        <w:rPr>
          <w:rFonts w:cstheme="minorHAnsi"/>
          <w:sz w:val="28"/>
          <w:szCs w:val="28"/>
          <w:lang w:val="el-GR"/>
        </w:rPr>
        <w:t>1</w:t>
      </w:r>
      <w:r w:rsidRPr="00363619">
        <w:rPr>
          <w:rFonts w:cstheme="minorHAnsi"/>
          <w:sz w:val="28"/>
          <w:szCs w:val="28"/>
          <w:vertAlign w:val="superscript"/>
        </w:rPr>
        <w:t>m</w:t>
      </w:r>
      <w:r w:rsidRPr="00363619">
        <w:rPr>
          <w:rFonts w:cstheme="minorHAnsi"/>
          <w:sz w:val="28"/>
          <w:szCs w:val="28"/>
          <w:lang w:val="el-GR"/>
        </w:rPr>
        <w:t xml:space="preserve"> όπου </w:t>
      </w:r>
      <w:r w:rsidRPr="00363619">
        <w:rPr>
          <w:rFonts w:cstheme="minorHAnsi"/>
          <w:sz w:val="28"/>
          <w:szCs w:val="28"/>
        </w:rPr>
        <w:t>n</w:t>
      </w:r>
      <w:r>
        <w:rPr>
          <w:rFonts w:cstheme="minorHAnsi"/>
          <w:sz w:val="28"/>
          <w:szCs w:val="28"/>
          <w:lang w:val="el-GR"/>
        </w:rPr>
        <w:t xml:space="preserve"> ≠</w:t>
      </w:r>
      <w:r w:rsidRPr="00363619">
        <w:rPr>
          <w:rFonts w:cstheme="minorHAnsi"/>
          <w:sz w:val="28"/>
          <w:szCs w:val="28"/>
          <w:lang w:val="el-GR"/>
        </w:rPr>
        <w:t xml:space="preserve"> </w:t>
      </w:r>
      <w:r w:rsidRPr="00363619">
        <w:rPr>
          <w:rFonts w:cstheme="minorHAnsi"/>
          <w:sz w:val="28"/>
          <w:szCs w:val="28"/>
        </w:rPr>
        <w:t>m</w:t>
      </w:r>
      <w:r w:rsidR="00723695" w:rsidRPr="00723695">
        <w:rPr>
          <w:rFonts w:cstheme="minorHAnsi"/>
          <w:sz w:val="28"/>
          <w:szCs w:val="28"/>
          <w:lang w:val="el-GR"/>
        </w:rPr>
        <w:t>}</w:t>
      </w:r>
      <w:r w:rsidRPr="00363619">
        <w:rPr>
          <w:rFonts w:cstheme="minorHAnsi"/>
          <w:sz w:val="28"/>
          <w:szCs w:val="28"/>
          <w:lang w:val="el-GR"/>
        </w:rPr>
        <w:t xml:space="preserve"> </w:t>
      </w:r>
      <w:r>
        <w:rPr>
          <w:rFonts w:cstheme="minorHAnsi"/>
          <w:sz w:val="28"/>
          <w:szCs w:val="28"/>
          <w:lang w:val="el-GR"/>
        </w:rPr>
        <w:t>είναι κανονική.</w:t>
      </w:r>
    </w:p>
    <w:p w:rsidR="00BD18A7" w:rsidRDefault="00BD18A7" w:rsidP="00363619">
      <w:pPr>
        <w:jc w:val="both"/>
        <w:rPr>
          <w:sz w:val="28"/>
          <w:lang w:val="el-GR"/>
        </w:rPr>
      </w:pPr>
    </w:p>
    <w:p w:rsidR="00BD18A7" w:rsidRPr="00E939DD" w:rsidRDefault="00BD18A7" w:rsidP="00BD18A7">
      <w:pPr>
        <w:jc w:val="both"/>
        <w:rPr>
          <w:b/>
          <w:sz w:val="32"/>
          <w:u w:val="single"/>
          <w:lang w:val="el-GR"/>
        </w:rPr>
      </w:pPr>
      <w:r>
        <w:rPr>
          <w:b/>
          <w:sz w:val="32"/>
          <w:u w:val="single"/>
          <w:lang w:val="el-GR"/>
        </w:rPr>
        <w:t>Άσκηση 4.</w:t>
      </w:r>
    </w:p>
    <w:p w:rsidR="00723695" w:rsidRPr="00E939DD" w:rsidRDefault="001E10B0" w:rsidP="00363619">
      <w:pPr>
        <w:jc w:val="both"/>
        <w:rPr>
          <w:rFonts w:eastAsiaTheme="minorEastAsia"/>
          <w:sz w:val="28"/>
          <w:lang w:val="el-GR"/>
        </w:rPr>
      </w:pPr>
      <w:r>
        <w:rPr>
          <w:sz w:val="28"/>
          <w:lang w:val="el-GR"/>
        </w:rPr>
        <w:t xml:space="preserve">α) Η γλώσσα που παράγει η </w:t>
      </w:r>
      <w:r>
        <w:rPr>
          <w:sz w:val="28"/>
        </w:rPr>
        <w:t>G</w:t>
      </w:r>
      <w:r w:rsidRPr="001E10B0">
        <w:rPr>
          <w:sz w:val="28"/>
          <w:lang w:val="el-GR"/>
        </w:rPr>
        <w:t xml:space="preserve"> </w:t>
      </w:r>
      <w:r>
        <w:rPr>
          <w:sz w:val="28"/>
          <w:lang w:val="el-GR"/>
        </w:rPr>
        <w:t>είναι η</w:t>
      </w:r>
      <w:r w:rsidRPr="001E10B0">
        <w:rPr>
          <w:sz w:val="28"/>
          <w:lang w:val="el-GR"/>
        </w:rPr>
        <w:t xml:space="preserve">: </w:t>
      </w:r>
      <w:r w:rsidR="00723695">
        <w:rPr>
          <w:sz w:val="28"/>
          <w:lang w:val="el-GR"/>
        </w:rPr>
        <w:t>{</w:t>
      </w:r>
      <w:r w:rsidR="00723695">
        <w:rPr>
          <w:sz w:val="28"/>
        </w:rPr>
        <w:t>w</w:t>
      </w:r>
      <w:r w:rsidR="00723695">
        <w:rPr>
          <w:rFonts w:eastAsiaTheme="minorEastAsia"/>
          <w:sz w:val="28"/>
          <w:lang w:val="el-GR"/>
        </w:rPr>
        <w:t xml:space="preserve"> </w:t>
      </w:r>
      <m:oMath>
        <m:r>
          <w:rPr>
            <w:rFonts w:ascii="Cambria Math" w:hAnsi="Cambria Math"/>
            <w:sz w:val="28"/>
            <w:lang w:val="el-GR"/>
          </w:rPr>
          <m:t>∈</m:t>
        </m:r>
      </m:oMath>
      <w:r w:rsidR="00723695" w:rsidRPr="00723695">
        <w:rPr>
          <w:rFonts w:eastAsiaTheme="minorEastAsia"/>
          <w:sz w:val="28"/>
          <w:lang w:val="el-GR"/>
        </w:rPr>
        <w:t xml:space="preserve"> {</w:t>
      </w:r>
      <w:r w:rsidR="00723695">
        <w:rPr>
          <w:rFonts w:eastAsiaTheme="minorEastAsia"/>
          <w:sz w:val="28"/>
        </w:rPr>
        <w:t>a</w:t>
      </w:r>
      <w:r w:rsidR="00723695" w:rsidRPr="00723695">
        <w:rPr>
          <w:rFonts w:eastAsiaTheme="minorEastAsia"/>
          <w:sz w:val="28"/>
          <w:lang w:val="el-GR"/>
        </w:rPr>
        <w:t xml:space="preserve">, </w:t>
      </w:r>
      <w:r w:rsidR="00723695">
        <w:rPr>
          <w:rFonts w:eastAsiaTheme="minorEastAsia"/>
          <w:sz w:val="28"/>
        </w:rPr>
        <w:t>b</w:t>
      </w:r>
      <w:r w:rsidR="00723695" w:rsidRPr="00723695">
        <w:rPr>
          <w:rFonts w:eastAsiaTheme="minorEastAsia"/>
          <w:sz w:val="28"/>
          <w:lang w:val="el-GR"/>
        </w:rPr>
        <w:t xml:space="preserve">}* : </w:t>
      </w:r>
      <w:r w:rsidR="00723695">
        <w:rPr>
          <w:rFonts w:eastAsiaTheme="minorEastAsia"/>
          <w:sz w:val="28"/>
          <w:lang w:val="el-GR"/>
        </w:rPr>
        <w:t>το πλήθος των ‘</w:t>
      </w:r>
      <w:r w:rsidR="00723695">
        <w:rPr>
          <w:rFonts w:eastAsiaTheme="minorEastAsia"/>
          <w:sz w:val="28"/>
        </w:rPr>
        <w:t>a</w:t>
      </w:r>
      <w:r w:rsidR="00723695" w:rsidRPr="00723695">
        <w:rPr>
          <w:rFonts w:eastAsiaTheme="minorEastAsia"/>
          <w:sz w:val="28"/>
          <w:lang w:val="el-GR"/>
        </w:rPr>
        <w:t>’</w:t>
      </w:r>
      <w:r w:rsidR="00723695">
        <w:rPr>
          <w:rFonts w:eastAsiaTheme="minorEastAsia"/>
          <w:sz w:val="28"/>
          <w:lang w:val="el-GR"/>
        </w:rPr>
        <w:t xml:space="preserve"> είναι μεγαλύτερο ή ισο από το πλήθος των </w:t>
      </w:r>
      <w:r w:rsidR="00723695" w:rsidRPr="00723695">
        <w:rPr>
          <w:rFonts w:eastAsiaTheme="minorEastAsia"/>
          <w:sz w:val="28"/>
          <w:lang w:val="el-GR"/>
        </w:rPr>
        <w:t>‘</w:t>
      </w:r>
      <w:r w:rsidR="00723695">
        <w:rPr>
          <w:rFonts w:eastAsiaTheme="minorEastAsia"/>
          <w:sz w:val="28"/>
        </w:rPr>
        <w:t>b</w:t>
      </w:r>
      <w:r w:rsidR="00723695" w:rsidRPr="00723695">
        <w:rPr>
          <w:rFonts w:eastAsiaTheme="minorEastAsia"/>
          <w:sz w:val="28"/>
          <w:lang w:val="el-GR"/>
        </w:rPr>
        <w:t>’}</w:t>
      </w:r>
      <w:r w:rsidR="00E939DD">
        <w:rPr>
          <w:rFonts w:eastAsiaTheme="minorEastAsia"/>
          <w:sz w:val="28"/>
          <w:lang w:val="el-GR"/>
        </w:rPr>
        <w:t>, όπου το</w:t>
      </w:r>
      <w:r w:rsidR="00E939DD" w:rsidRPr="00E939DD">
        <w:rPr>
          <w:rFonts w:eastAsiaTheme="minorEastAsia"/>
          <w:sz w:val="28"/>
          <w:lang w:val="el-GR"/>
        </w:rPr>
        <w:t xml:space="preserve"> </w:t>
      </w:r>
      <w:r w:rsidR="00E939DD">
        <w:rPr>
          <w:rFonts w:eastAsiaTheme="minorEastAsia"/>
          <w:sz w:val="28"/>
        </w:rPr>
        <w:t>b</w:t>
      </w:r>
      <w:r w:rsidR="00E939DD">
        <w:rPr>
          <w:rFonts w:eastAsiaTheme="minorEastAsia"/>
          <w:sz w:val="28"/>
          <w:lang w:val="el-GR"/>
        </w:rPr>
        <w:t xml:space="preserve"> μπορεί να έχεις και μηδενικό πλήθος.</w:t>
      </w:r>
    </w:p>
    <w:p w:rsidR="00723695" w:rsidRDefault="00723695" w:rsidP="00363619">
      <w:pPr>
        <w:jc w:val="both"/>
        <w:rPr>
          <w:rFonts w:eastAsiaTheme="minorEastAsia"/>
          <w:sz w:val="28"/>
          <w:lang w:val="el-GR"/>
        </w:rPr>
      </w:pPr>
      <w:r>
        <w:rPr>
          <w:rFonts w:eastAsiaTheme="minorEastAsia"/>
          <w:sz w:val="28"/>
          <w:lang w:val="el-GR"/>
        </w:rPr>
        <w:t>β)</w:t>
      </w:r>
      <w:r w:rsidR="00F53CD1">
        <w:rPr>
          <w:rFonts w:eastAsiaTheme="minorEastAsia"/>
          <w:sz w:val="28"/>
          <w:lang w:val="el-GR"/>
        </w:rPr>
        <w:t xml:space="preserve"> Η γραμματική για τη γλώσσα θα είναι γραμματική χωρίς συμφραζόμενα</w:t>
      </w:r>
    </w:p>
    <w:p w:rsidR="00F53CD1" w:rsidRDefault="00F53CD1" w:rsidP="00363619">
      <w:pPr>
        <w:jc w:val="both"/>
        <w:rPr>
          <w:rFonts w:eastAsiaTheme="minorEastAsia"/>
          <w:sz w:val="28"/>
          <w:lang w:val="el-GR"/>
        </w:rPr>
      </w:pPr>
      <w:r>
        <w:rPr>
          <w:rFonts w:eastAsiaTheme="minorEastAsia"/>
          <w:sz w:val="28"/>
          <w:lang w:val="el-GR"/>
        </w:rPr>
        <w:t>και θα είναι η εξής</w:t>
      </w:r>
      <w:r w:rsidRPr="00F53CD1">
        <w:rPr>
          <w:rFonts w:eastAsiaTheme="minorEastAsia"/>
          <w:sz w:val="28"/>
          <w:lang w:val="el-GR"/>
        </w:rPr>
        <w:t>:</w:t>
      </w:r>
      <w:r>
        <w:rPr>
          <w:rFonts w:eastAsiaTheme="minorEastAsia"/>
          <w:sz w:val="28"/>
          <w:lang w:val="el-GR"/>
        </w:rPr>
        <w:t xml:space="preserve"> </w:t>
      </w:r>
      <w:r>
        <w:rPr>
          <w:rFonts w:eastAsiaTheme="minorEastAsia"/>
          <w:sz w:val="28"/>
        </w:rPr>
        <w:t>G</w:t>
      </w:r>
      <w:r w:rsidRPr="00F53CD1">
        <w:rPr>
          <w:rFonts w:eastAsiaTheme="minorEastAsia"/>
          <w:sz w:val="28"/>
          <w:lang w:val="el-GR"/>
        </w:rPr>
        <w:t xml:space="preserve">: </w:t>
      </w:r>
      <w:r>
        <w:rPr>
          <w:rFonts w:eastAsiaTheme="minorEastAsia"/>
          <w:sz w:val="28"/>
        </w:rPr>
        <w:t>S</w:t>
      </w:r>
      <w:r w:rsidRPr="00F53CD1">
        <w:rPr>
          <w:rFonts w:eastAsiaTheme="minorEastAsia"/>
          <w:sz w:val="28"/>
          <w:lang w:val="el-GR"/>
        </w:rPr>
        <w:t xml:space="preserve"> </w:t>
      </w:r>
      <m:oMath>
        <m:r>
          <w:rPr>
            <w:rFonts w:ascii="Cambria Math" w:hAnsi="Cambria Math"/>
            <w:sz w:val="24"/>
            <w:lang w:val="el-GR"/>
          </w:rPr>
          <m:t>→</m:t>
        </m:r>
      </m:oMath>
      <w:r w:rsidRPr="00F53CD1">
        <w:rPr>
          <w:rFonts w:eastAsiaTheme="minorEastAsia"/>
          <w:sz w:val="24"/>
          <w:lang w:val="el-GR"/>
        </w:rPr>
        <w:t xml:space="preserve"> </w:t>
      </w:r>
      <w:r>
        <w:rPr>
          <w:rFonts w:eastAsiaTheme="minorEastAsia"/>
          <w:sz w:val="28"/>
        </w:rPr>
        <w:t>aaaAbb</w:t>
      </w:r>
      <w:r w:rsidRPr="00F53CD1">
        <w:rPr>
          <w:rFonts w:eastAsiaTheme="minorEastAsia"/>
          <w:sz w:val="28"/>
          <w:lang w:val="el-GR"/>
        </w:rPr>
        <w:t xml:space="preserve">, </w:t>
      </w:r>
      <w:r>
        <w:rPr>
          <w:rFonts w:eastAsiaTheme="minorEastAsia"/>
          <w:sz w:val="28"/>
        </w:rPr>
        <w:t>A</w:t>
      </w:r>
      <w:r w:rsidRPr="00F53CD1">
        <w:rPr>
          <w:rFonts w:eastAsiaTheme="minorEastAsia"/>
          <w:sz w:val="28"/>
          <w:lang w:val="el-GR"/>
        </w:rPr>
        <w:t xml:space="preserve"> </w:t>
      </w:r>
      <m:oMath>
        <m:r>
          <w:rPr>
            <w:rFonts w:ascii="Cambria Math" w:eastAsiaTheme="minorEastAsia" w:hAnsi="Cambria Math"/>
            <w:sz w:val="28"/>
            <w:lang w:val="el-GR"/>
          </w:rPr>
          <m:t>→</m:t>
        </m:r>
      </m:oMath>
      <w:r w:rsidRPr="00F53CD1">
        <w:rPr>
          <w:rFonts w:eastAsiaTheme="minorEastAsia"/>
          <w:sz w:val="28"/>
          <w:lang w:val="el-GR"/>
        </w:rPr>
        <w:t xml:space="preserve"> </w:t>
      </w:r>
      <w:r>
        <w:rPr>
          <w:rFonts w:eastAsiaTheme="minorEastAsia"/>
          <w:sz w:val="28"/>
        </w:rPr>
        <w:t>aaaAbb</w:t>
      </w:r>
      <w:r w:rsidRPr="00F53CD1">
        <w:rPr>
          <w:rFonts w:eastAsiaTheme="minorEastAsia"/>
          <w:sz w:val="28"/>
          <w:lang w:val="el-GR"/>
        </w:rPr>
        <w:t>|</w:t>
      </w:r>
      <w:r>
        <w:rPr>
          <w:rFonts w:eastAsiaTheme="minorEastAsia"/>
          <w:sz w:val="28"/>
          <w:lang w:val="el-GR"/>
        </w:rPr>
        <w:t>ε.</w:t>
      </w:r>
    </w:p>
    <w:p w:rsidR="009B1ED5" w:rsidRDefault="002243E3" w:rsidP="00363619">
      <w:pPr>
        <w:jc w:val="both"/>
        <w:rPr>
          <w:rFonts w:eastAsiaTheme="minorEastAsia"/>
          <w:sz w:val="28"/>
          <w:lang w:val="el-GR"/>
        </w:rPr>
      </w:pPr>
      <w:r>
        <w:rPr>
          <w:rFonts w:eastAsiaTheme="minorEastAsia"/>
          <w:sz w:val="28"/>
          <w:lang w:val="el-GR"/>
        </w:rPr>
        <w:t>Θα</w:t>
      </w:r>
      <w:r w:rsidR="00E939DD">
        <w:rPr>
          <w:rFonts w:eastAsiaTheme="minorEastAsia"/>
          <w:sz w:val="28"/>
          <w:lang w:val="el-GR"/>
        </w:rPr>
        <w:t xml:space="preserve"> χρειαστούμε ένα αυτόματο</w:t>
      </w:r>
      <w:r>
        <w:rPr>
          <w:rFonts w:eastAsiaTheme="minorEastAsia"/>
          <w:sz w:val="28"/>
          <w:lang w:val="el-GR"/>
        </w:rPr>
        <w:t xml:space="preserve"> στοίβας για να αποδεχτούμε αυτήν την γλώσσα. </w:t>
      </w:r>
      <w:r w:rsidR="00455DE2">
        <w:rPr>
          <w:rFonts w:eastAsiaTheme="minorEastAsia"/>
          <w:sz w:val="28"/>
          <w:lang w:val="el-GR"/>
        </w:rPr>
        <w:t>Το αυτόματο αυτό θα λειτουργεί ως εξής</w:t>
      </w:r>
      <w:r w:rsidR="009B1ED5" w:rsidRPr="009B1ED5">
        <w:rPr>
          <w:rFonts w:eastAsiaTheme="minorEastAsia"/>
          <w:sz w:val="28"/>
          <w:lang w:val="el-GR"/>
        </w:rPr>
        <w:t xml:space="preserve">: </w:t>
      </w:r>
      <w:r w:rsidR="009B1ED5">
        <w:rPr>
          <w:rFonts w:eastAsiaTheme="minorEastAsia"/>
          <w:sz w:val="28"/>
          <w:lang w:val="el-GR"/>
        </w:rPr>
        <w:t>Θα μετράει το πλήθος των ‘</w:t>
      </w:r>
      <w:r w:rsidR="009B1ED5">
        <w:rPr>
          <w:rFonts w:eastAsiaTheme="minorEastAsia"/>
          <w:sz w:val="28"/>
        </w:rPr>
        <w:t>a</w:t>
      </w:r>
      <w:r w:rsidR="009B1ED5" w:rsidRPr="009B1ED5">
        <w:rPr>
          <w:rFonts w:eastAsiaTheme="minorEastAsia"/>
          <w:sz w:val="28"/>
          <w:lang w:val="el-GR"/>
        </w:rPr>
        <w:t xml:space="preserve">’ </w:t>
      </w:r>
      <w:r w:rsidR="009B1ED5">
        <w:rPr>
          <w:rFonts w:eastAsiaTheme="minorEastAsia"/>
          <w:sz w:val="28"/>
          <w:lang w:val="el-GR"/>
        </w:rPr>
        <w:t xml:space="preserve">που εισέρχονται (χρησιμοποιώντας την πράξη </w:t>
      </w:r>
      <w:r w:rsidR="009B1ED5">
        <w:rPr>
          <w:rFonts w:eastAsiaTheme="minorEastAsia"/>
          <w:sz w:val="28"/>
        </w:rPr>
        <w:t>modulo</w:t>
      </w:r>
      <w:r w:rsidR="009B1ED5" w:rsidRPr="009B1ED5">
        <w:rPr>
          <w:rFonts w:eastAsiaTheme="minorEastAsia"/>
          <w:sz w:val="28"/>
          <w:lang w:val="el-GR"/>
        </w:rPr>
        <w:t>3</w:t>
      </w:r>
      <w:r w:rsidR="009B1ED5">
        <w:rPr>
          <w:rFonts w:eastAsiaTheme="minorEastAsia"/>
          <w:sz w:val="28"/>
          <w:lang w:val="el-GR"/>
        </w:rPr>
        <w:t xml:space="preserve">) και κάθε </w:t>
      </w:r>
      <w:r w:rsidR="009B1ED5" w:rsidRPr="00320988">
        <w:rPr>
          <w:rFonts w:eastAsiaTheme="minorEastAsia"/>
          <w:sz w:val="28"/>
          <w:lang w:val="el-GR"/>
        </w:rPr>
        <w:t>φορά που διαβάζει τρία ‘</w:t>
      </w:r>
      <w:r w:rsidR="009B1ED5" w:rsidRPr="00320988">
        <w:rPr>
          <w:rFonts w:eastAsiaTheme="minorEastAsia"/>
          <w:sz w:val="28"/>
        </w:rPr>
        <w:t>a</w:t>
      </w:r>
      <w:r w:rsidR="009B1ED5" w:rsidRPr="00320988">
        <w:rPr>
          <w:rFonts w:eastAsiaTheme="minorEastAsia"/>
          <w:sz w:val="28"/>
          <w:lang w:val="el-GR"/>
        </w:rPr>
        <w:t xml:space="preserve">’ θα κάνει </w:t>
      </w:r>
      <w:r w:rsidR="009B1ED5" w:rsidRPr="00320988">
        <w:rPr>
          <w:rFonts w:eastAsiaTheme="minorEastAsia"/>
          <w:sz w:val="28"/>
        </w:rPr>
        <w:t>push</w:t>
      </w:r>
      <w:r w:rsidR="009B1ED5" w:rsidRPr="00320988">
        <w:rPr>
          <w:rFonts w:eastAsiaTheme="minorEastAsia"/>
          <w:sz w:val="28"/>
          <w:lang w:val="el-GR"/>
        </w:rPr>
        <w:t xml:space="preserve"> δύο ‘</w:t>
      </w:r>
      <w:r w:rsidR="009B1ED5" w:rsidRPr="00320988">
        <w:rPr>
          <w:rFonts w:eastAsiaTheme="minorEastAsia"/>
          <w:sz w:val="28"/>
        </w:rPr>
        <w:t>b</w:t>
      </w:r>
      <w:r w:rsidR="009B1ED5" w:rsidRPr="00320988">
        <w:rPr>
          <w:rFonts w:eastAsiaTheme="minorEastAsia"/>
          <w:sz w:val="28"/>
          <w:lang w:val="el-GR"/>
        </w:rPr>
        <w:t>’ στην στοίβα. Έτσι, όταν</w:t>
      </w:r>
      <w:r w:rsidR="009B1ED5">
        <w:rPr>
          <w:rFonts w:eastAsiaTheme="minorEastAsia"/>
          <w:sz w:val="28"/>
          <w:lang w:val="el-GR"/>
        </w:rPr>
        <w:t xml:space="preserve"> </w:t>
      </w:r>
      <w:r w:rsidR="009B1ED5">
        <w:rPr>
          <w:rFonts w:eastAsiaTheme="minorEastAsia"/>
          <w:sz w:val="28"/>
          <w:lang w:val="el-GR"/>
        </w:rPr>
        <w:lastRenderedPageBreak/>
        <w:t xml:space="preserve">στην είσοδο αρχίσει να διαβάζει </w:t>
      </w:r>
      <w:r w:rsidR="009B1ED5" w:rsidRPr="009B1ED5">
        <w:rPr>
          <w:rFonts w:eastAsiaTheme="minorEastAsia"/>
          <w:sz w:val="28"/>
          <w:lang w:val="el-GR"/>
        </w:rPr>
        <w:t>‘</w:t>
      </w:r>
      <w:r w:rsidR="009B1ED5">
        <w:rPr>
          <w:rFonts w:eastAsiaTheme="minorEastAsia"/>
          <w:sz w:val="28"/>
        </w:rPr>
        <w:t>b</w:t>
      </w:r>
      <w:r w:rsidR="009B1ED5" w:rsidRPr="009B1ED5">
        <w:rPr>
          <w:rFonts w:eastAsiaTheme="minorEastAsia"/>
          <w:sz w:val="28"/>
          <w:lang w:val="el-GR"/>
        </w:rPr>
        <w:t>’</w:t>
      </w:r>
      <w:r w:rsidR="009B1ED5">
        <w:rPr>
          <w:rFonts w:eastAsiaTheme="minorEastAsia"/>
          <w:sz w:val="28"/>
          <w:lang w:val="el-GR"/>
        </w:rPr>
        <w:t xml:space="preserve">, για κάθε ένα που διαβάζει θα αφαιρεί και ένα </w:t>
      </w:r>
      <w:r w:rsidR="009B1ED5" w:rsidRPr="009B1ED5">
        <w:rPr>
          <w:rFonts w:eastAsiaTheme="minorEastAsia"/>
          <w:sz w:val="28"/>
          <w:lang w:val="el-GR"/>
        </w:rPr>
        <w:t>‘</w:t>
      </w:r>
      <w:r w:rsidR="009B1ED5">
        <w:rPr>
          <w:rFonts w:eastAsiaTheme="minorEastAsia"/>
          <w:sz w:val="28"/>
        </w:rPr>
        <w:t>b</w:t>
      </w:r>
      <w:r w:rsidR="009B1ED5" w:rsidRPr="009B1ED5">
        <w:rPr>
          <w:rFonts w:eastAsiaTheme="minorEastAsia"/>
          <w:sz w:val="28"/>
          <w:lang w:val="el-GR"/>
        </w:rPr>
        <w:t>’</w:t>
      </w:r>
      <w:r w:rsidR="009B1ED5">
        <w:rPr>
          <w:rFonts w:eastAsiaTheme="minorEastAsia"/>
          <w:sz w:val="28"/>
          <w:lang w:val="el-GR"/>
        </w:rPr>
        <w:t xml:space="preserve"> από την στοίβα μέχρι αυτή να αδειάσει.</w:t>
      </w:r>
    </w:p>
    <w:p w:rsidR="009B1ED5" w:rsidRDefault="009B1ED5" w:rsidP="00363619">
      <w:pPr>
        <w:jc w:val="both"/>
        <w:rPr>
          <w:rFonts w:eastAsiaTheme="minorEastAsia"/>
          <w:sz w:val="28"/>
          <w:lang w:val="el-GR"/>
        </w:rPr>
      </w:pPr>
      <w:r>
        <w:rPr>
          <w:rFonts w:eastAsiaTheme="minorEastAsia"/>
          <w:sz w:val="28"/>
          <w:lang w:val="el-GR"/>
        </w:rPr>
        <w:t xml:space="preserve">γ) </w:t>
      </w:r>
      <w:r w:rsidR="00660622">
        <w:rPr>
          <w:rFonts w:eastAsiaTheme="minorEastAsia"/>
          <w:sz w:val="28"/>
          <w:lang w:val="el-GR"/>
        </w:rPr>
        <w:t>Η γραμματική για τη γλώσσα θα είναι γραμματική</w:t>
      </w:r>
      <w:r w:rsidR="00660622" w:rsidRPr="00660622">
        <w:rPr>
          <w:rFonts w:eastAsiaTheme="minorEastAsia"/>
          <w:sz w:val="28"/>
          <w:lang w:val="el-GR"/>
        </w:rPr>
        <w:t xml:space="preserve"> </w:t>
      </w:r>
      <w:r w:rsidR="00660622">
        <w:rPr>
          <w:rFonts w:eastAsiaTheme="minorEastAsia"/>
          <w:sz w:val="28"/>
          <w:lang w:val="el-GR"/>
        </w:rPr>
        <w:t>με συμφραζόμενα και θα είναι η εξής</w:t>
      </w:r>
      <w:r w:rsidR="00660622" w:rsidRPr="00660622">
        <w:rPr>
          <w:rFonts w:eastAsiaTheme="minorEastAsia"/>
          <w:sz w:val="28"/>
          <w:lang w:val="el-GR"/>
        </w:rPr>
        <w:t>:</w:t>
      </w:r>
    </w:p>
    <w:p w:rsidR="002243E3" w:rsidRDefault="00660622" w:rsidP="00363619">
      <w:pPr>
        <w:jc w:val="both"/>
        <w:rPr>
          <w:rFonts w:eastAsiaTheme="minorEastAsia"/>
          <w:sz w:val="28"/>
        </w:rPr>
      </w:pPr>
      <w:r>
        <w:rPr>
          <w:rFonts w:eastAsiaTheme="minorEastAsia"/>
          <w:sz w:val="28"/>
        </w:rPr>
        <w:t>G: S</w:t>
      </w:r>
      <m:oMath>
        <m:r>
          <w:rPr>
            <w:rFonts w:ascii="Cambria Math" w:eastAsiaTheme="minorEastAsia" w:hAnsi="Cambria Math"/>
            <w:sz w:val="28"/>
          </w:rPr>
          <m:t xml:space="preserve"> </m:t>
        </m:r>
        <m:r>
          <w:rPr>
            <w:rFonts w:ascii="Cambria Math" w:hAnsi="Cambria Math"/>
            <w:sz w:val="24"/>
          </w:rPr>
          <m:t>→</m:t>
        </m:r>
      </m:oMath>
      <w:r>
        <w:rPr>
          <w:rFonts w:eastAsiaTheme="minorEastAsia"/>
          <w:sz w:val="24"/>
        </w:rPr>
        <w:t xml:space="preserve"> </w:t>
      </w:r>
      <w:r>
        <w:rPr>
          <w:rFonts w:eastAsiaTheme="minorEastAsia"/>
          <w:sz w:val="28"/>
        </w:rPr>
        <w:t xml:space="preserve">A111B, A111B </w:t>
      </w:r>
      <m:oMath>
        <m:r>
          <w:rPr>
            <w:rFonts w:ascii="Cambria Math" w:hAnsi="Cambria Math"/>
            <w:sz w:val="24"/>
          </w:rPr>
          <m:t>→</m:t>
        </m:r>
      </m:oMath>
      <w:r>
        <w:rPr>
          <w:rFonts w:eastAsiaTheme="minorEastAsia"/>
          <w:sz w:val="28"/>
        </w:rPr>
        <w:t xml:space="preserve"> 0A111B0|0A111B0|1A111B1|1A111B0|111</w:t>
      </w:r>
    </w:p>
    <w:p w:rsidR="00D83858" w:rsidRDefault="00D83858" w:rsidP="00363619">
      <w:pPr>
        <w:jc w:val="both"/>
        <w:rPr>
          <w:rFonts w:eastAsiaTheme="minorEastAsia"/>
          <w:sz w:val="28"/>
        </w:rPr>
      </w:pPr>
    </w:p>
    <w:p w:rsidR="00D83858" w:rsidRPr="00D83858" w:rsidRDefault="00D83858" w:rsidP="00D83858">
      <w:pPr>
        <w:jc w:val="both"/>
        <w:rPr>
          <w:b/>
          <w:sz w:val="32"/>
          <w:u w:val="single"/>
          <w:lang w:val="el-GR"/>
        </w:rPr>
      </w:pPr>
      <w:r>
        <w:rPr>
          <w:b/>
          <w:sz w:val="32"/>
          <w:u w:val="single"/>
          <w:lang w:val="el-GR"/>
        </w:rPr>
        <w:t>Άσκηση</w:t>
      </w:r>
      <w:r w:rsidRPr="00D83858">
        <w:rPr>
          <w:b/>
          <w:sz w:val="32"/>
          <w:u w:val="single"/>
          <w:lang w:val="el-GR"/>
        </w:rPr>
        <w:t xml:space="preserve"> 5.</w:t>
      </w:r>
    </w:p>
    <w:p w:rsidR="00D83858" w:rsidRDefault="00D83858" w:rsidP="00D83858">
      <w:pPr>
        <w:jc w:val="both"/>
        <w:rPr>
          <w:sz w:val="28"/>
          <w:lang w:val="el-GR"/>
        </w:rPr>
      </w:pPr>
      <w:r>
        <w:rPr>
          <w:sz w:val="28"/>
          <w:lang w:val="el-GR"/>
        </w:rPr>
        <w:t xml:space="preserve">Έστω </w:t>
      </w:r>
      <w:r>
        <w:rPr>
          <w:sz w:val="28"/>
        </w:rPr>
        <w:t>L</w:t>
      </w:r>
      <w:r w:rsidRPr="00D83858">
        <w:rPr>
          <w:sz w:val="28"/>
          <w:lang w:val="el-GR"/>
        </w:rPr>
        <w:t xml:space="preserve"> </w:t>
      </w:r>
      <w:r>
        <w:rPr>
          <w:sz w:val="28"/>
          <w:lang w:val="el-GR"/>
        </w:rPr>
        <w:t xml:space="preserve">μία γλώσσα χωρίς συμφραζόμενα και </w:t>
      </w:r>
      <w:r>
        <w:rPr>
          <w:sz w:val="28"/>
        </w:rPr>
        <w:t>G</w:t>
      </w:r>
      <w:r w:rsidRPr="00D83858">
        <w:rPr>
          <w:sz w:val="28"/>
          <w:lang w:val="el-GR"/>
        </w:rPr>
        <w:t xml:space="preserve"> </w:t>
      </w:r>
      <w:r>
        <w:rPr>
          <w:sz w:val="28"/>
          <w:lang w:val="el-GR"/>
        </w:rPr>
        <w:t xml:space="preserve">η γραμματική της. Θα εξετάσουμε αν η </w:t>
      </w:r>
      <w:r>
        <w:rPr>
          <w:sz w:val="28"/>
        </w:rPr>
        <w:t>L</w:t>
      </w:r>
      <w:r>
        <w:rPr>
          <w:sz w:val="28"/>
          <w:vertAlign w:val="superscript"/>
        </w:rPr>
        <w:t>R</w:t>
      </w:r>
      <w:r w:rsidRPr="00D83858">
        <w:rPr>
          <w:sz w:val="28"/>
          <w:lang w:val="el-GR"/>
        </w:rPr>
        <w:t xml:space="preserve"> </w:t>
      </w:r>
      <w:r>
        <w:rPr>
          <w:sz w:val="28"/>
          <w:lang w:val="el-GR"/>
        </w:rPr>
        <w:t xml:space="preserve">είναι και αυτή γλώσσα χωρίς συμφραζόμενα. Έστω </w:t>
      </w:r>
      <w:r>
        <w:rPr>
          <w:sz w:val="28"/>
        </w:rPr>
        <w:t>G</w:t>
      </w:r>
      <w:r w:rsidR="00091499">
        <w:rPr>
          <w:sz w:val="28"/>
          <w:vertAlign w:val="superscript"/>
        </w:rPr>
        <w:t>R</w:t>
      </w:r>
      <w:r w:rsidRPr="00BD09E4">
        <w:rPr>
          <w:sz w:val="28"/>
          <w:lang w:val="el-GR"/>
        </w:rPr>
        <w:t xml:space="preserve"> </w:t>
      </w:r>
      <w:r>
        <w:rPr>
          <w:sz w:val="28"/>
          <w:lang w:val="el-GR"/>
        </w:rPr>
        <w:t xml:space="preserve">η γραμματική της </w:t>
      </w:r>
      <w:r>
        <w:rPr>
          <w:sz w:val="28"/>
        </w:rPr>
        <w:t>L</w:t>
      </w:r>
      <w:r>
        <w:rPr>
          <w:sz w:val="28"/>
          <w:vertAlign w:val="superscript"/>
        </w:rPr>
        <w:t>R</w:t>
      </w:r>
      <w:r w:rsidRPr="00BD09E4">
        <w:rPr>
          <w:sz w:val="28"/>
          <w:lang w:val="el-GR"/>
        </w:rPr>
        <w:t xml:space="preserve">, </w:t>
      </w:r>
      <w:r>
        <w:rPr>
          <w:sz w:val="28"/>
          <w:lang w:val="el-GR"/>
        </w:rPr>
        <w:t>προκειμένου να ισχύει</w:t>
      </w:r>
      <w:r w:rsidRPr="00BD09E4">
        <w:rPr>
          <w:sz w:val="28"/>
          <w:lang w:val="el-GR"/>
        </w:rPr>
        <w:t>:</w:t>
      </w:r>
      <w:r w:rsidR="00BD09E4" w:rsidRPr="00BD09E4">
        <w:rPr>
          <w:sz w:val="28"/>
          <w:lang w:val="el-GR"/>
        </w:rPr>
        <w:t xml:space="preserve"> </w:t>
      </w:r>
    </w:p>
    <w:p w:rsidR="00BD09E4" w:rsidRPr="00BD09E4" w:rsidRDefault="00BD09E4" w:rsidP="00D83858">
      <w:pPr>
        <w:jc w:val="both"/>
        <w:rPr>
          <w:sz w:val="28"/>
          <w:lang w:val="el-GR"/>
        </w:rPr>
      </w:pPr>
      <w:r>
        <w:rPr>
          <w:sz w:val="28"/>
          <w:lang w:val="el-GR"/>
        </w:rPr>
        <w:t xml:space="preserve">Αν </w:t>
      </w:r>
      <w:r>
        <w:rPr>
          <w:sz w:val="28"/>
        </w:rPr>
        <w:t>G</w:t>
      </w:r>
      <w:r w:rsidRPr="00BD09E4">
        <w:rPr>
          <w:sz w:val="28"/>
          <w:lang w:val="el-GR"/>
        </w:rPr>
        <w:t xml:space="preserve">: </w:t>
      </w:r>
      <w:r>
        <w:rPr>
          <w:sz w:val="28"/>
          <w:lang w:val="el-GR"/>
        </w:rPr>
        <w:t>Α</w:t>
      </w:r>
      <w:r w:rsidRPr="00BD09E4">
        <w:rPr>
          <w:sz w:val="28"/>
          <w:lang w:val="el-GR"/>
        </w:rPr>
        <w:t xml:space="preserve"> </w:t>
      </w:r>
      <m:oMath>
        <m:r>
          <w:rPr>
            <w:rFonts w:ascii="Cambria Math" w:hAnsi="Cambria Math"/>
            <w:sz w:val="24"/>
            <w:lang w:val="el-GR"/>
          </w:rPr>
          <m:t>→</m:t>
        </m:r>
      </m:oMath>
      <w:r w:rsidRPr="00BD09E4">
        <w:rPr>
          <w:rFonts w:eastAsiaTheme="minorEastAsia"/>
          <w:sz w:val="24"/>
          <w:lang w:val="el-GR"/>
        </w:rPr>
        <w:t xml:space="preserve"> </w:t>
      </w:r>
      <w:r>
        <w:rPr>
          <w:sz w:val="28"/>
          <w:lang w:val="el-GR"/>
        </w:rPr>
        <w:t>α</w:t>
      </w:r>
      <w:r w:rsidRPr="00BD09E4">
        <w:rPr>
          <w:sz w:val="28"/>
          <w:lang w:val="el-GR"/>
        </w:rPr>
        <w:t xml:space="preserve">, </w:t>
      </w:r>
      <w:r>
        <w:rPr>
          <w:sz w:val="28"/>
          <w:lang w:val="el-GR"/>
        </w:rPr>
        <w:t xml:space="preserve">τότε </w:t>
      </w:r>
      <w:r>
        <w:rPr>
          <w:sz w:val="28"/>
        </w:rPr>
        <w:t>G</w:t>
      </w:r>
      <w:r>
        <w:rPr>
          <w:sz w:val="28"/>
          <w:vertAlign w:val="superscript"/>
        </w:rPr>
        <w:t>R</w:t>
      </w:r>
      <w:r w:rsidRPr="00BD09E4">
        <w:rPr>
          <w:sz w:val="28"/>
          <w:lang w:val="el-GR"/>
        </w:rPr>
        <w:t>:</w:t>
      </w:r>
      <w:r>
        <w:rPr>
          <w:sz w:val="28"/>
          <w:lang w:val="el-GR"/>
        </w:rPr>
        <w:t xml:space="preserve"> Α</w:t>
      </w:r>
      <w:r w:rsidRPr="00BD09E4">
        <w:rPr>
          <w:rFonts w:eastAsiaTheme="minorEastAsia"/>
          <w:sz w:val="28"/>
          <w:lang w:val="el-GR"/>
        </w:rPr>
        <w:t xml:space="preserve"> </w:t>
      </w:r>
      <m:oMath>
        <m:r>
          <w:rPr>
            <w:rFonts w:ascii="Cambria Math" w:hAnsi="Cambria Math"/>
            <w:sz w:val="24"/>
            <w:lang w:val="el-GR"/>
          </w:rPr>
          <m:t>→</m:t>
        </m:r>
      </m:oMath>
      <w:r w:rsidRPr="00BD09E4">
        <w:rPr>
          <w:rFonts w:eastAsiaTheme="minorEastAsia"/>
          <w:sz w:val="24"/>
          <w:lang w:val="el-GR"/>
        </w:rPr>
        <w:t xml:space="preserve"> </w:t>
      </w:r>
      <w:r>
        <w:rPr>
          <w:sz w:val="28"/>
          <w:lang w:val="el-GR"/>
        </w:rPr>
        <w:t>α</w:t>
      </w:r>
      <w:r>
        <w:rPr>
          <w:sz w:val="28"/>
          <w:vertAlign w:val="superscript"/>
        </w:rPr>
        <w:t>R</w:t>
      </w:r>
      <w:r w:rsidRPr="00BD09E4">
        <w:rPr>
          <w:sz w:val="28"/>
          <w:lang w:val="el-GR"/>
        </w:rPr>
        <w:t xml:space="preserve"> </w:t>
      </w:r>
    </w:p>
    <w:p w:rsidR="00BD09E4" w:rsidRPr="00091499" w:rsidRDefault="00BD09E4" w:rsidP="00091499">
      <w:pPr>
        <w:jc w:val="both"/>
        <w:rPr>
          <w:rFonts w:cstheme="minorHAnsi"/>
          <w:sz w:val="28"/>
          <w:szCs w:val="28"/>
          <w:vertAlign w:val="superscript"/>
          <w:lang w:val="el-GR"/>
        </w:rPr>
      </w:pPr>
      <w:r>
        <w:rPr>
          <w:sz w:val="28"/>
          <w:lang w:val="el-GR"/>
        </w:rPr>
        <w:t xml:space="preserve">Αν </w:t>
      </w:r>
      <w:r>
        <w:rPr>
          <w:sz w:val="28"/>
        </w:rPr>
        <w:t>G</w:t>
      </w:r>
      <w:r w:rsidRPr="00BD09E4">
        <w:rPr>
          <w:sz w:val="28"/>
          <w:lang w:val="el-GR"/>
        </w:rPr>
        <w:t xml:space="preserve">: </w:t>
      </w:r>
      <w:r>
        <w:rPr>
          <w:rFonts w:cstheme="minorHAnsi"/>
          <w:sz w:val="28"/>
          <w:szCs w:val="28"/>
          <w:lang w:val="el-GR"/>
        </w:rPr>
        <w:t xml:space="preserve">Α </w:t>
      </w:r>
      <m:oMath>
        <m:r>
          <w:rPr>
            <w:rFonts w:ascii="Cambria Math" w:hAnsi="Cambria Math"/>
            <w:sz w:val="24"/>
            <w:lang w:val="el-GR"/>
          </w:rPr>
          <m:t>→</m:t>
        </m:r>
      </m:oMath>
      <w:r w:rsidRPr="00BD09E4">
        <w:rPr>
          <w:rFonts w:eastAsiaTheme="minorEastAsia"/>
          <w:sz w:val="24"/>
          <w:lang w:val="el-GR"/>
        </w:rPr>
        <w:t xml:space="preserve"> </w:t>
      </w:r>
      <w:r>
        <w:rPr>
          <w:rFonts w:cstheme="minorHAnsi"/>
          <w:sz w:val="28"/>
          <w:szCs w:val="28"/>
        </w:rPr>
        <w:t>w</w:t>
      </w:r>
      <w:r w:rsidRPr="00BD09E4">
        <w:rPr>
          <w:rFonts w:cstheme="minorHAnsi"/>
          <w:sz w:val="28"/>
          <w:szCs w:val="28"/>
          <w:vertAlign w:val="subscript"/>
          <w:lang w:val="el-GR"/>
        </w:rPr>
        <w:t>1</w:t>
      </w:r>
      <w:r>
        <w:rPr>
          <w:rFonts w:cstheme="minorHAnsi"/>
          <w:sz w:val="28"/>
          <w:szCs w:val="28"/>
        </w:rPr>
        <w:t>Bw</w:t>
      </w:r>
      <w:r w:rsidRPr="00BD09E4">
        <w:rPr>
          <w:rFonts w:cstheme="minorHAnsi"/>
          <w:sz w:val="28"/>
          <w:szCs w:val="28"/>
          <w:vertAlign w:val="subscript"/>
          <w:lang w:val="el-GR"/>
        </w:rPr>
        <w:t>2</w:t>
      </w:r>
      <w:r w:rsidRPr="00BD09E4">
        <w:rPr>
          <w:rFonts w:cstheme="minorHAnsi"/>
          <w:sz w:val="28"/>
          <w:szCs w:val="28"/>
          <w:lang w:val="el-GR"/>
        </w:rPr>
        <w:t>,</w:t>
      </w:r>
      <w:r w:rsidR="00091499">
        <w:rPr>
          <w:rFonts w:cstheme="minorHAnsi"/>
          <w:sz w:val="28"/>
          <w:szCs w:val="28"/>
          <w:lang w:val="el-GR"/>
        </w:rPr>
        <w:t xml:space="preserve"> Β</w:t>
      </w:r>
      <w:r w:rsidR="00091499" w:rsidRPr="00091499">
        <w:rPr>
          <w:rFonts w:eastAsiaTheme="minorEastAsia" w:cstheme="minorHAnsi"/>
          <w:sz w:val="28"/>
          <w:szCs w:val="28"/>
          <w:lang w:val="el-GR"/>
        </w:rPr>
        <w:t xml:space="preserve"> </w:t>
      </w:r>
      <m:oMath>
        <m:r>
          <w:rPr>
            <w:rFonts w:ascii="Cambria Math" w:hAnsi="Cambria Math"/>
            <w:sz w:val="24"/>
            <w:lang w:val="el-GR"/>
          </w:rPr>
          <m:t>→</m:t>
        </m:r>
      </m:oMath>
      <w:r w:rsidRPr="00BD09E4">
        <w:rPr>
          <w:rFonts w:cstheme="minorHAnsi"/>
          <w:sz w:val="28"/>
          <w:szCs w:val="28"/>
          <w:lang w:val="el-GR"/>
        </w:rPr>
        <w:t xml:space="preserve"> </w:t>
      </w:r>
      <w:r w:rsidR="00091499">
        <w:rPr>
          <w:rFonts w:cstheme="minorHAnsi"/>
          <w:sz w:val="28"/>
          <w:szCs w:val="28"/>
        </w:rPr>
        <w:t>u</w:t>
      </w:r>
      <w:r w:rsidR="00091499" w:rsidRPr="00091499">
        <w:rPr>
          <w:rFonts w:cstheme="minorHAnsi"/>
          <w:sz w:val="28"/>
          <w:szCs w:val="28"/>
          <w:lang w:val="el-GR"/>
        </w:rPr>
        <w:t xml:space="preserve">, </w:t>
      </w:r>
      <w:r>
        <w:rPr>
          <w:rFonts w:cstheme="minorHAnsi"/>
          <w:sz w:val="28"/>
          <w:szCs w:val="28"/>
          <w:lang w:val="el-GR"/>
        </w:rPr>
        <w:t xml:space="preserve">τότε </w:t>
      </w:r>
      <w:r>
        <w:rPr>
          <w:sz w:val="28"/>
        </w:rPr>
        <w:t>G</w:t>
      </w:r>
      <w:r>
        <w:rPr>
          <w:sz w:val="28"/>
          <w:vertAlign w:val="superscript"/>
        </w:rPr>
        <w:t>R</w:t>
      </w:r>
      <w:r w:rsidRPr="00BD09E4">
        <w:rPr>
          <w:sz w:val="28"/>
          <w:lang w:val="el-GR"/>
        </w:rPr>
        <w:t>:</w:t>
      </w:r>
      <w:r>
        <w:rPr>
          <w:sz w:val="28"/>
          <w:lang w:val="el-GR"/>
        </w:rPr>
        <w:t xml:space="preserve"> Α</w:t>
      </w:r>
      <w:r w:rsidRPr="00BD09E4">
        <w:rPr>
          <w:rFonts w:eastAsiaTheme="minorEastAsia"/>
          <w:sz w:val="28"/>
          <w:lang w:val="el-GR"/>
        </w:rPr>
        <w:t xml:space="preserve"> </w:t>
      </w:r>
      <m:oMath>
        <m:r>
          <w:rPr>
            <w:rFonts w:ascii="Cambria Math" w:hAnsi="Cambria Math"/>
            <w:sz w:val="24"/>
            <w:lang w:val="el-GR"/>
          </w:rPr>
          <m:t>→</m:t>
        </m:r>
      </m:oMath>
      <w:r>
        <w:rPr>
          <w:rFonts w:eastAsiaTheme="minorEastAsia"/>
          <w:sz w:val="24"/>
          <w:lang w:val="el-GR"/>
        </w:rPr>
        <w:t xml:space="preserve"> </w:t>
      </w:r>
      <w:r w:rsidRPr="00BD09E4">
        <w:rPr>
          <w:rFonts w:cstheme="minorHAnsi"/>
          <w:sz w:val="28"/>
          <w:szCs w:val="28"/>
        </w:rPr>
        <w:t>w</w:t>
      </w:r>
      <w:r w:rsidRPr="00BD09E4">
        <w:rPr>
          <w:rFonts w:cstheme="minorHAnsi"/>
          <w:sz w:val="28"/>
          <w:szCs w:val="28"/>
          <w:vertAlign w:val="subscript"/>
          <w:lang w:val="el-GR"/>
        </w:rPr>
        <w:t>1</w:t>
      </w:r>
      <w:r w:rsidRPr="00BD09E4">
        <w:rPr>
          <w:rFonts w:cstheme="minorHAnsi"/>
          <w:sz w:val="28"/>
          <w:szCs w:val="28"/>
          <w:vertAlign w:val="superscript"/>
        </w:rPr>
        <w:t>R</w:t>
      </w:r>
      <w:r w:rsidRPr="00BD09E4">
        <w:rPr>
          <w:rFonts w:cstheme="minorHAnsi"/>
          <w:sz w:val="28"/>
          <w:szCs w:val="28"/>
        </w:rPr>
        <w:t>Bw</w:t>
      </w:r>
      <w:r w:rsidRPr="00BD09E4">
        <w:rPr>
          <w:rFonts w:cstheme="minorHAnsi"/>
          <w:sz w:val="28"/>
          <w:szCs w:val="28"/>
          <w:vertAlign w:val="subscript"/>
          <w:lang w:val="el-GR"/>
        </w:rPr>
        <w:t>2</w:t>
      </w:r>
      <w:r w:rsidRPr="00BD09E4">
        <w:rPr>
          <w:rFonts w:cstheme="minorHAnsi"/>
          <w:sz w:val="28"/>
          <w:szCs w:val="28"/>
          <w:vertAlign w:val="superscript"/>
        </w:rPr>
        <w:t>R</w:t>
      </w:r>
      <w:r w:rsidR="00091499" w:rsidRPr="00091499">
        <w:rPr>
          <w:rFonts w:cstheme="minorHAnsi"/>
          <w:sz w:val="28"/>
          <w:szCs w:val="28"/>
          <w:lang w:val="el-GR"/>
        </w:rPr>
        <w:t xml:space="preserve">, </w:t>
      </w:r>
      <w:r w:rsidR="00091499">
        <w:rPr>
          <w:rFonts w:cstheme="minorHAnsi"/>
          <w:sz w:val="28"/>
          <w:szCs w:val="28"/>
          <w:lang w:val="el-GR"/>
        </w:rPr>
        <w:t>Β</w:t>
      </w:r>
      <w:r w:rsidR="00091499" w:rsidRPr="00091499">
        <w:rPr>
          <w:rFonts w:eastAsiaTheme="minorEastAsia" w:cstheme="minorHAnsi"/>
          <w:sz w:val="28"/>
          <w:szCs w:val="28"/>
          <w:lang w:val="el-GR"/>
        </w:rPr>
        <w:t xml:space="preserve"> </w:t>
      </w:r>
      <m:oMath>
        <m:r>
          <w:rPr>
            <w:rFonts w:ascii="Cambria Math" w:hAnsi="Cambria Math"/>
            <w:sz w:val="24"/>
            <w:lang w:val="el-GR"/>
          </w:rPr>
          <m:t>→</m:t>
        </m:r>
      </m:oMath>
      <w:r w:rsidR="00091499" w:rsidRPr="00BD09E4">
        <w:rPr>
          <w:rFonts w:cstheme="minorHAnsi"/>
          <w:sz w:val="28"/>
          <w:szCs w:val="28"/>
          <w:lang w:val="el-GR"/>
        </w:rPr>
        <w:t xml:space="preserve"> </w:t>
      </w:r>
      <w:r w:rsidR="00091499">
        <w:rPr>
          <w:rFonts w:cstheme="minorHAnsi"/>
          <w:sz w:val="28"/>
          <w:szCs w:val="28"/>
        </w:rPr>
        <w:t>u</w:t>
      </w:r>
      <w:r w:rsidR="00091499">
        <w:rPr>
          <w:rFonts w:cstheme="minorHAnsi"/>
          <w:sz w:val="28"/>
          <w:szCs w:val="28"/>
          <w:vertAlign w:val="superscript"/>
        </w:rPr>
        <w:t>R</w:t>
      </w:r>
    </w:p>
    <w:p w:rsidR="00BD09E4" w:rsidRPr="007147AE" w:rsidRDefault="007147AE" w:rsidP="00BD09E4">
      <w:pPr>
        <w:jc w:val="both"/>
        <w:rPr>
          <w:rFonts w:cstheme="minorHAnsi"/>
          <w:sz w:val="28"/>
          <w:szCs w:val="28"/>
          <w:lang w:val="el-GR"/>
        </w:rPr>
      </w:pPr>
      <w:r>
        <w:rPr>
          <w:rFonts w:cstheme="minorHAnsi"/>
          <w:sz w:val="28"/>
          <w:szCs w:val="28"/>
          <w:lang w:val="el-GR"/>
        </w:rPr>
        <w:t xml:space="preserve">Όπου στην πρώτη έχουμε </w:t>
      </w:r>
      <w:r w:rsidR="00091499">
        <w:rPr>
          <w:rFonts w:cstheme="minorHAnsi"/>
          <w:sz w:val="28"/>
          <w:szCs w:val="28"/>
        </w:rPr>
        <w:t>w</w:t>
      </w:r>
      <w:r w:rsidR="00091499" w:rsidRPr="00BD09E4">
        <w:rPr>
          <w:rFonts w:cstheme="minorHAnsi"/>
          <w:sz w:val="28"/>
          <w:szCs w:val="28"/>
          <w:vertAlign w:val="subscript"/>
          <w:lang w:val="el-GR"/>
        </w:rPr>
        <w:t>1</w:t>
      </w:r>
      <w:r w:rsidR="00091499">
        <w:rPr>
          <w:rFonts w:cstheme="minorHAnsi"/>
          <w:sz w:val="28"/>
          <w:szCs w:val="28"/>
        </w:rPr>
        <w:t>uw</w:t>
      </w:r>
      <w:r w:rsidR="00091499" w:rsidRPr="00BD09E4">
        <w:rPr>
          <w:rFonts w:cstheme="minorHAnsi"/>
          <w:sz w:val="28"/>
          <w:szCs w:val="28"/>
          <w:vertAlign w:val="subscript"/>
          <w:lang w:val="el-GR"/>
        </w:rPr>
        <w:t>2</w:t>
      </w:r>
      <w:r w:rsidRPr="007147AE">
        <w:rPr>
          <w:rFonts w:cstheme="minorHAnsi"/>
          <w:sz w:val="28"/>
          <w:szCs w:val="28"/>
          <w:vertAlign w:val="subscript"/>
          <w:lang w:val="el-GR"/>
        </w:rPr>
        <w:t xml:space="preserve"> </w:t>
      </w:r>
      <w:r>
        <w:rPr>
          <w:rFonts w:cstheme="minorHAnsi"/>
          <w:sz w:val="28"/>
          <w:szCs w:val="28"/>
          <w:vertAlign w:val="subscript"/>
          <w:lang w:val="el-GR"/>
        </w:rPr>
        <w:t xml:space="preserve"> </w:t>
      </w:r>
      <w:r>
        <w:rPr>
          <w:rFonts w:cstheme="minorHAnsi"/>
          <w:sz w:val="28"/>
          <w:szCs w:val="28"/>
          <w:lang w:val="el-GR"/>
        </w:rPr>
        <w:t xml:space="preserve">και στην δευτερη </w:t>
      </w:r>
      <w:r w:rsidR="00091499" w:rsidRPr="00BD09E4">
        <w:rPr>
          <w:rFonts w:cstheme="minorHAnsi"/>
          <w:sz w:val="28"/>
          <w:szCs w:val="28"/>
        </w:rPr>
        <w:t>w</w:t>
      </w:r>
      <w:r w:rsidR="00091499" w:rsidRPr="00BD09E4">
        <w:rPr>
          <w:rFonts w:cstheme="minorHAnsi"/>
          <w:sz w:val="28"/>
          <w:szCs w:val="28"/>
          <w:vertAlign w:val="subscript"/>
          <w:lang w:val="el-GR"/>
        </w:rPr>
        <w:t>1</w:t>
      </w:r>
      <w:r w:rsidR="00091499" w:rsidRPr="00BD09E4">
        <w:rPr>
          <w:rFonts w:cstheme="minorHAnsi"/>
          <w:sz w:val="28"/>
          <w:szCs w:val="28"/>
          <w:vertAlign w:val="superscript"/>
        </w:rPr>
        <w:t>R</w:t>
      </w:r>
      <w:r w:rsidR="00091499">
        <w:rPr>
          <w:rFonts w:cstheme="minorHAnsi"/>
          <w:sz w:val="28"/>
          <w:szCs w:val="28"/>
        </w:rPr>
        <w:t>u</w:t>
      </w:r>
      <w:r w:rsidR="00091499" w:rsidRPr="00091499">
        <w:rPr>
          <w:rFonts w:cstheme="minorHAnsi"/>
          <w:sz w:val="28"/>
          <w:szCs w:val="28"/>
          <w:vertAlign w:val="superscript"/>
        </w:rPr>
        <w:t>R</w:t>
      </w:r>
      <w:r w:rsidR="00091499" w:rsidRPr="00BD09E4">
        <w:rPr>
          <w:rFonts w:cstheme="minorHAnsi"/>
          <w:sz w:val="28"/>
          <w:szCs w:val="28"/>
        </w:rPr>
        <w:t>w</w:t>
      </w:r>
      <w:r w:rsidR="00091499" w:rsidRPr="00BD09E4">
        <w:rPr>
          <w:rFonts w:cstheme="minorHAnsi"/>
          <w:sz w:val="28"/>
          <w:szCs w:val="28"/>
          <w:vertAlign w:val="subscript"/>
          <w:lang w:val="el-GR"/>
        </w:rPr>
        <w:t>2</w:t>
      </w:r>
      <w:r w:rsidR="00091499" w:rsidRPr="00BD09E4">
        <w:rPr>
          <w:rFonts w:cstheme="minorHAnsi"/>
          <w:sz w:val="28"/>
          <w:szCs w:val="28"/>
          <w:vertAlign w:val="superscript"/>
        </w:rPr>
        <w:t>R</w:t>
      </w:r>
      <w:r>
        <w:rPr>
          <w:rFonts w:cstheme="minorHAnsi"/>
          <w:sz w:val="28"/>
          <w:szCs w:val="28"/>
          <w:lang w:val="el-GR"/>
        </w:rPr>
        <w:t xml:space="preserve"> = (</w:t>
      </w:r>
      <w:r>
        <w:rPr>
          <w:rFonts w:cstheme="minorHAnsi"/>
          <w:sz w:val="28"/>
          <w:szCs w:val="28"/>
        </w:rPr>
        <w:t>w</w:t>
      </w:r>
      <w:r w:rsidRPr="00BD09E4">
        <w:rPr>
          <w:rFonts w:cstheme="minorHAnsi"/>
          <w:sz w:val="28"/>
          <w:szCs w:val="28"/>
          <w:vertAlign w:val="subscript"/>
          <w:lang w:val="el-GR"/>
        </w:rPr>
        <w:t>1</w:t>
      </w:r>
      <w:r>
        <w:rPr>
          <w:rFonts w:cstheme="minorHAnsi"/>
          <w:sz w:val="28"/>
          <w:szCs w:val="28"/>
        </w:rPr>
        <w:t>uw</w:t>
      </w:r>
      <w:r w:rsidRPr="00BD09E4">
        <w:rPr>
          <w:rFonts w:cstheme="minorHAnsi"/>
          <w:sz w:val="28"/>
          <w:szCs w:val="28"/>
          <w:vertAlign w:val="subscript"/>
          <w:lang w:val="el-GR"/>
        </w:rPr>
        <w:t>2</w:t>
      </w:r>
      <w:r>
        <w:rPr>
          <w:rFonts w:cstheme="minorHAnsi"/>
          <w:sz w:val="28"/>
          <w:szCs w:val="28"/>
          <w:lang w:val="el-GR"/>
        </w:rPr>
        <w:t>)</w:t>
      </w:r>
      <w:r>
        <w:rPr>
          <w:rFonts w:cstheme="minorHAnsi"/>
          <w:sz w:val="28"/>
          <w:szCs w:val="28"/>
          <w:vertAlign w:val="superscript"/>
        </w:rPr>
        <w:t>R</w:t>
      </w:r>
      <w:r w:rsidRPr="007147AE">
        <w:rPr>
          <w:rFonts w:cstheme="minorHAnsi"/>
          <w:sz w:val="28"/>
          <w:szCs w:val="28"/>
          <w:lang w:val="el-GR"/>
        </w:rPr>
        <w:t xml:space="preserve"> </w:t>
      </w:r>
    </w:p>
    <w:p w:rsidR="00091499" w:rsidRDefault="00091499" w:rsidP="00BD09E4">
      <w:pPr>
        <w:jc w:val="both"/>
        <w:rPr>
          <w:rFonts w:cstheme="minorHAnsi"/>
          <w:sz w:val="28"/>
          <w:szCs w:val="28"/>
          <w:lang w:val="el-GR"/>
        </w:rPr>
      </w:pPr>
      <w:r>
        <w:rPr>
          <w:rFonts w:cstheme="minorHAnsi"/>
          <w:sz w:val="28"/>
          <w:szCs w:val="28"/>
          <w:lang w:val="el-GR"/>
        </w:rPr>
        <w:t xml:space="preserve">Αν </w:t>
      </w:r>
      <w:r>
        <w:rPr>
          <w:rFonts w:cstheme="minorHAnsi"/>
          <w:sz w:val="28"/>
          <w:szCs w:val="28"/>
        </w:rPr>
        <w:t>G</w:t>
      </w:r>
      <w:r w:rsidRPr="00091499">
        <w:rPr>
          <w:rFonts w:cstheme="minorHAnsi"/>
          <w:sz w:val="28"/>
          <w:szCs w:val="28"/>
          <w:lang w:val="el-GR"/>
        </w:rPr>
        <w:t xml:space="preserve">: </w:t>
      </w:r>
      <w:r>
        <w:rPr>
          <w:rFonts w:cstheme="minorHAnsi"/>
          <w:sz w:val="28"/>
          <w:szCs w:val="28"/>
          <w:lang w:val="el-GR"/>
        </w:rPr>
        <w:t xml:space="preserve">Α </w:t>
      </w:r>
      <m:oMath>
        <m:r>
          <w:rPr>
            <w:rFonts w:ascii="Cambria Math" w:hAnsi="Cambria Math"/>
            <w:sz w:val="24"/>
            <w:lang w:val="el-GR"/>
          </w:rPr>
          <m:t>→</m:t>
        </m:r>
      </m:oMath>
      <w:r>
        <w:rPr>
          <w:rFonts w:eastAsiaTheme="minorEastAsia"/>
          <w:sz w:val="24"/>
          <w:lang w:val="el-GR"/>
        </w:rPr>
        <w:t xml:space="preserve"> </w:t>
      </w:r>
      <w:r>
        <w:rPr>
          <w:rFonts w:cstheme="minorHAnsi"/>
          <w:sz w:val="28"/>
          <w:szCs w:val="28"/>
          <w:lang w:val="el-GR"/>
        </w:rPr>
        <w:t xml:space="preserve">ε, τότε </w:t>
      </w:r>
      <w:r>
        <w:rPr>
          <w:sz w:val="28"/>
        </w:rPr>
        <w:t>G</w:t>
      </w:r>
      <w:r>
        <w:rPr>
          <w:sz w:val="28"/>
          <w:vertAlign w:val="superscript"/>
        </w:rPr>
        <w:t>R</w:t>
      </w:r>
      <w:r w:rsidRPr="00BD09E4">
        <w:rPr>
          <w:sz w:val="28"/>
          <w:lang w:val="el-GR"/>
        </w:rPr>
        <w:t>:</w:t>
      </w:r>
      <w:r>
        <w:rPr>
          <w:sz w:val="28"/>
          <w:lang w:val="el-GR"/>
        </w:rPr>
        <w:t xml:space="preserve"> Α</w:t>
      </w:r>
      <w:r w:rsidRPr="00BD09E4">
        <w:rPr>
          <w:rFonts w:eastAsiaTheme="minorEastAsia"/>
          <w:sz w:val="28"/>
          <w:lang w:val="el-GR"/>
        </w:rPr>
        <w:t xml:space="preserve"> </w:t>
      </w:r>
      <m:oMath>
        <m:r>
          <w:rPr>
            <w:rFonts w:ascii="Cambria Math" w:hAnsi="Cambria Math"/>
            <w:sz w:val="24"/>
            <w:lang w:val="el-GR"/>
          </w:rPr>
          <m:t>→</m:t>
        </m:r>
      </m:oMath>
      <w:r>
        <w:rPr>
          <w:rFonts w:eastAsiaTheme="minorEastAsia"/>
          <w:sz w:val="24"/>
          <w:lang w:val="el-GR"/>
        </w:rPr>
        <w:t xml:space="preserve"> </w:t>
      </w:r>
      <w:r>
        <w:rPr>
          <w:rFonts w:cstheme="minorHAnsi"/>
          <w:sz w:val="28"/>
          <w:szCs w:val="28"/>
          <w:lang w:val="el-GR"/>
        </w:rPr>
        <w:t>ε</w:t>
      </w:r>
    </w:p>
    <w:p w:rsidR="00091499" w:rsidRDefault="00091499" w:rsidP="00BD09E4">
      <w:pPr>
        <w:jc w:val="both"/>
        <w:rPr>
          <w:rFonts w:cstheme="minorHAnsi"/>
          <w:sz w:val="28"/>
          <w:szCs w:val="28"/>
          <w:lang w:val="el-GR"/>
        </w:rPr>
      </w:pPr>
      <w:r>
        <w:rPr>
          <w:rFonts w:cstheme="minorHAnsi"/>
          <w:sz w:val="28"/>
          <w:szCs w:val="28"/>
          <w:lang w:val="el-GR"/>
        </w:rPr>
        <w:t>Παρατηρούμε λοιπόν οτι σε κάθε περίπτωση προκύπτει πράγματι η ανάστροφη συμβολοσειρά. Άρα, οι γλώσσες χωρίς συμφραζόμενα είναι κλειστές ως προς την πράξη αναστροφή.</w:t>
      </w:r>
    </w:p>
    <w:p w:rsidR="007147AE" w:rsidRDefault="007147AE" w:rsidP="00BD09E4">
      <w:pPr>
        <w:jc w:val="both"/>
        <w:rPr>
          <w:rFonts w:cstheme="minorHAnsi"/>
          <w:sz w:val="28"/>
          <w:szCs w:val="28"/>
          <w:lang w:val="el-GR"/>
        </w:rPr>
      </w:pPr>
    </w:p>
    <w:p w:rsidR="007147AE" w:rsidRDefault="007147AE" w:rsidP="00BD09E4">
      <w:pPr>
        <w:jc w:val="both"/>
        <w:rPr>
          <w:b/>
          <w:sz w:val="32"/>
          <w:u w:val="single"/>
          <w:lang w:val="el-GR"/>
        </w:rPr>
      </w:pPr>
      <w:r>
        <w:rPr>
          <w:b/>
          <w:sz w:val="32"/>
          <w:u w:val="single"/>
          <w:lang w:val="el-GR"/>
        </w:rPr>
        <w:t>Άσκηση 6</w:t>
      </w:r>
      <w:r w:rsidRPr="00D83858">
        <w:rPr>
          <w:b/>
          <w:sz w:val="32"/>
          <w:u w:val="single"/>
          <w:lang w:val="el-GR"/>
        </w:rPr>
        <w:t>.</w:t>
      </w:r>
    </w:p>
    <w:p w:rsidR="00AD4BD6" w:rsidRPr="00AD4BD6" w:rsidRDefault="00AD4BD6" w:rsidP="00BD09E4">
      <w:pPr>
        <w:jc w:val="both"/>
        <w:rPr>
          <w:rFonts w:cstheme="minorHAnsi"/>
          <w:sz w:val="28"/>
          <w:szCs w:val="28"/>
          <w:u w:val="single"/>
          <w:lang w:val="el-GR"/>
        </w:rPr>
      </w:pPr>
      <w:r w:rsidRPr="00AD4BD6">
        <w:rPr>
          <w:rFonts w:cstheme="minorHAnsi"/>
          <w:sz w:val="28"/>
          <w:szCs w:val="28"/>
          <w:u w:val="single"/>
        </w:rPr>
        <w:t>Halting Problem</w:t>
      </w:r>
    </w:p>
    <w:p w:rsidR="007147AE" w:rsidRDefault="00AD4BD6" w:rsidP="00BD09E4">
      <w:pPr>
        <w:jc w:val="both"/>
        <w:rPr>
          <w:rFonts w:cstheme="minorHAnsi"/>
          <w:sz w:val="28"/>
          <w:szCs w:val="28"/>
          <w:lang w:val="el-GR"/>
        </w:rPr>
      </w:pPr>
      <w:r>
        <w:rPr>
          <w:rFonts w:cstheme="minorHAnsi"/>
          <w:sz w:val="28"/>
          <w:szCs w:val="28"/>
          <w:lang w:val="el-GR"/>
        </w:rPr>
        <w:t>Έστω ότι το</w:t>
      </w:r>
      <w:r w:rsidR="00955274">
        <w:rPr>
          <w:rFonts w:cstheme="minorHAnsi"/>
          <w:sz w:val="28"/>
          <w:szCs w:val="28"/>
          <w:lang w:val="el-GR"/>
        </w:rPr>
        <w:t xml:space="preserve"> πρόβλημα είναι επιλύσιμο. Είναι γνωστό ότι το σύνολο όλων των προγραμμάτων είναι αριθμήσιμο</w:t>
      </w:r>
      <w:r w:rsidR="00DF66A5">
        <w:rPr>
          <w:rFonts w:cstheme="minorHAnsi"/>
          <w:sz w:val="28"/>
          <w:szCs w:val="28"/>
          <w:lang w:val="el-GR"/>
        </w:rPr>
        <w:t>. Ορίζουμε μία μηχανιστική απαρίθμηση (Π</w:t>
      </w:r>
      <w:r w:rsidR="00DF66A5" w:rsidRPr="00DF66A5">
        <w:rPr>
          <w:rFonts w:cstheme="minorHAnsi"/>
          <w:sz w:val="28"/>
          <w:szCs w:val="28"/>
          <w:vertAlign w:val="subscript"/>
          <w:lang w:val="el-GR"/>
        </w:rPr>
        <w:t>1</w:t>
      </w:r>
      <w:r w:rsidR="00DF66A5">
        <w:rPr>
          <w:rFonts w:cstheme="minorHAnsi"/>
          <w:sz w:val="28"/>
          <w:szCs w:val="28"/>
          <w:lang w:val="el-GR"/>
        </w:rPr>
        <w:t>, Π</w:t>
      </w:r>
      <w:r w:rsidR="00DF66A5" w:rsidRPr="00DF66A5">
        <w:rPr>
          <w:rFonts w:cstheme="minorHAnsi"/>
          <w:sz w:val="28"/>
          <w:szCs w:val="28"/>
          <w:vertAlign w:val="subscript"/>
          <w:lang w:val="el-GR"/>
        </w:rPr>
        <w:t>2</w:t>
      </w:r>
      <w:r w:rsidR="00DF66A5">
        <w:rPr>
          <w:rFonts w:cstheme="minorHAnsi"/>
          <w:sz w:val="28"/>
          <w:szCs w:val="28"/>
          <w:lang w:val="el-GR"/>
        </w:rPr>
        <w:t>, Π</w:t>
      </w:r>
      <w:r w:rsidR="00DF66A5" w:rsidRPr="00DF66A5">
        <w:rPr>
          <w:rFonts w:cstheme="minorHAnsi"/>
          <w:sz w:val="28"/>
          <w:szCs w:val="28"/>
          <w:vertAlign w:val="subscript"/>
          <w:lang w:val="el-GR"/>
        </w:rPr>
        <w:t>3</w:t>
      </w:r>
      <w:r w:rsidR="00DF66A5">
        <w:rPr>
          <w:rFonts w:cstheme="minorHAnsi"/>
          <w:sz w:val="28"/>
          <w:szCs w:val="28"/>
          <w:lang w:val="el-GR"/>
        </w:rPr>
        <w:t>, ... , Π</w:t>
      </w:r>
      <w:r w:rsidR="00DF66A5">
        <w:rPr>
          <w:rFonts w:cstheme="minorHAnsi"/>
          <w:sz w:val="28"/>
          <w:szCs w:val="28"/>
          <w:vertAlign w:val="subscript"/>
        </w:rPr>
        <w:t>n</w:t>
      </w:r>
      <w:r w:rsidR="00DF66A5">
        <w:rPr>
          <w:rFonts w:cstheme="minorHAnsi"/>
          <w:sz w:val="28"/>
          <w:szCs w:val="28"/>
          <w:lang w:val="el-GR"/>
        </w:rPr>
        <w:t>) όλων των προγραμμάτων. Δημιουργούμε ένα πρόγραμμα Π το οποίο να ελέγχει αν ένα πρόγραμμα τερματίζει ή όχι με τέτοιον τρόπο ώστε αν το Π</w:t>
      </w:r>
      <w:r w:rsidR="00DF66A5">
        <w:rPr>
          <w:rFonts w:cstheme="minorHAnsi"/>
          <w:sz w:val="28"/>
          <w:szCs w:val="28"/>
          <w:vertAlign w:val="subscript"/>
          <w:lang w:val="el-GR"/>
        </w:rPr>
        <w:t>ν</w:t>
      </w:r>
      <w:r w:rsidR="00DF66A5">
        <w:rPr>
          <w:rFonts w:cstheme="minorHAnsi"/>
          <w:sz w:val="28"/>
          <w:szCs w:val="28"/>
          <w:lang w:val="el-GR"/>
        </w:rPr>
        <w:t>, ν</w:t>
      </w:r>
      <m:oMath>
        <m:r>
          <w:rPr>
            <w:rFonts w:ascii="Cambria Math" w:hAnsi="Cambria Math" w:cstheme="minorHAnsi"/>
            <w:sz w:val="28"/>
            <w:szCs w:val="28"/>
            <w:lang w:val="el-GR"/>
          </w:rPr>
          <m:t>∈</m:t>
        </m:r>
      </m:oMath>
      <w:r w:rsidR="00DF66A5">
        <w:rPr>
          <w:rFonts w:cstheme="minorHAnsi"/>
          <w:sz w:val="28"/>
          <w:szCs w:val="28"/>
          <w:lang w:val="el-GR"/>
        </w:rPr>
        <w:t xml:space="preserve">Ν, </w:t>
      </w:r>
      <w:r w:rsidR="00320988">
        <w:rPr>
          <w:rFonts w:cstheme="minorHAnsi"/>
          <w:sz w:val="28"/>
          <w:szCs w:val="28"/>
          <w:lang w:val="el-GR"/>
        </w:rPr>
        <w:t xml:space="preserve">με είσοδο ν τερματίζει τότε και το Π να τερματίζει. Το Π, όμως, θα πρέπει να ανήκει στην παραπάνω αρίθμηση. Έστω </w:t>
      </w:r>
      <w:r w:rsidR="00320988">
        <w:rPr>
          <w:rFonts w:cstheme="minorHAnsi"/>
          <w:sz w:val="28"/>
          <w:szCs w:val="28"/>
        </w:rPr>
        <w:t>k</w:t>
      </w:r>
      <w:r w:rsidR="00320988" w:rsidRPr="0084259B">
        <w:rPr>
          <w:rFonts w:cstheme="minorHAnsi"/>
          <w:sz w:val="28"/>
          <w:szCs w:val="28"/>
          <w:lang w:val="el-GR"/>
        </w:rPr>
        <w:t xml:space="preserve">, </w:t>
      </w:r>
      <w:r w:rsidR="00320988">
        <w:rPr>
          <w:rFonts w:cstheme="minorHAnsi"/>
          <w:sz w:val="28"/>
          <w:szCs w:val="28"/>
          <w:lang w:val="el-GR"/>
        </w:rPr>
        <w:t>Π = Π</w:t>
      </w:r>
      <w:r w:rsidR="00320988">
        <w:rPr>
          <w:rFonts w:cstheme="minorHAnsi"/>
          <w:sz w:val="28"/>
          <w:szCs w:val="28"/>
          <w:vertAlign w:val="subscript"/>
        </w:rPr>
        <w:t>k</w:t>
      </w:r>
      <w:r w:rsidR="00320988">
        <w:rPr>
          <w:rFonts w:cstheme="minorHAnsi"/>
          <w:sz w:val="28"/>
          <w:szCs w:val="28"/>
          <w:lang w:val="el-GR"/>
        </w:rPr>
        <w:t xml:space="preserve">, ο δείκτης του Π. Δίνοντας, λοιπόν, ως είσοδο το </w:t>
      </w:r>
      <w:r w:rsidR="0084259B">
        <w:rPr>
          <w:rFonts w:cstheme="minorHAnsi"/>
          <w:sz w:val="28"/>
          <w:szCs w:val="28"/>
        </w:rPr>
        <w:t>k</w:t>
      </w:r>
      <w:r w:rsidR="0084259B" w:rsidRPr="0084259B">
        <w:rPr>
          <w:rFonts w:cstheme="minorHAnsi"/>
          <w:sz w:val="28"/>
          <w:szCs w:val="28"/>
          <w:lang w:val="el-GR"/>
        </w:rPr>
        <w:t>, παρατηρο</w:t>
      </w:r>
      <w:r w:rsidR="0084259B">
        <w:rPr>
          <w:rFonts w:cstheme="minorHAnsi"/>
          <w:sz w:val="28"/>
          <w:szCs w:val="28"/>
          <w:lang w:val="el-GR"/>
        </w:rPr>
        <w:t>ύμε ότι το Π</w:t>
      </w:r>
      <w:r w:rsidR="0084259B">
        <w:rPr>
          <w:rFonts w:cstheme="minorHAnsi"/>
          <w:sz w:val="28"/>
          <w:szCs w:val="28"/>
          <w:vertAlign w:val="subscript"/>
        </w:rPr>
        <w:t>k</w:t>
      </w:r>
      <w:r w:rsidR="0084259B" w:rsidRPr="0084259B">
        <w:rPr>
          <w:rFonts w:cstheme="minorHAnsi"/>
          <w:sz w:val="28"/>
          <w:szCs w:val="28"/>
          <w:lang w:val="el-GR"/>
        </w:rPr>
        <w:t>(</w:t>
      </w:r>
      <w:r w:rsidR="0084259B">
        <w:rPr>
          <w:rFonts w:cstheme="minorHAnsi"/>
          <w:sz w:val="28"/>
          <w:szCs w:val="28"/>
        </w:rPr>
        <w:t>k</w:t>
      </w:r>
      <w:r w:rsidR="0084259B" w:rsidRPr="0084259B">
        <w:rPr>
          <w:rFonts w:cstheme="minorHAnsi"/>
          <w:sz w:val="28"/>
          <w:szCs w:val="28"/>
          <w:lang w:val="el-GR"/>
        </w:rPr>
        <w:t xml:space="preserve">) </w:t>
      </w:r>
      <w:r w:rsidR="0084259B">
        <w:rPr>
          <w:rFonts w:cstheme="minorHAnsi"/>
          <w:sz w:val="28"/>
          <w:szCs w:val="28"/>
          <w:lang w:val="el-GR"/>
        </w:rPr>
        <w:t>θα τερματίζει ανν το Π</w:t>
      </w:r>
      <w:r w:rsidR="0084259B">
        <w:rPr>
          <w:rFonts w:cstheme="minorHAnsi"/>
          <w:sz w:val="28"/>
          <w:szCs w:val="28"/>
          <w:vertAlign w:val="subscript"/>
        </w:rPr>
        <w:t>k</w:t>
      </w:r>
      <w:r w:rsidR="0084259B">
        <w:rPr>
          <w:rFonts w:cstheme="minorHAnsi"/>
          <w:sz w:val="28"/>
          <w:szCs w:val="28"/>
          <w:lang w:val="el-GR"/>
        </w:rPr>
        <w:t xml:space="preserve"> τερματίζει, το οποίο </w:t>
      </w:r>
      <w:r w:rsidR="0084259B">
        <w:rPr>
          <w:rFonts w:cstheme="minorHAnsi"/>
          <w:sz w:val="28"/>
          <w:szCs w:val="28"/>
          <w:lang w:val="el-GR"/>
        </w:rPr>
        <w:lastRenderedPageBreak/>
        <w:t>συμβαίνει όταν το</w:t>
      </w:r>
      <w:r w:rsidR="00320988">
        <w:rPr>
          <w:rFonts w:cstheme="minorHAnsi"/>
          <w:sz w:val="28"/>
          <w:szCs w:val="28"/>
          <w:lang w:val="el-GR"/>
        </w:rPr>
        <w:t xml:space="preserve"> </w:t>
      </w:r>
      <w:r w:rsidR="0084259B">
        <w:rPr>
          <w:rFonts w:cstheme="minorHAnsi"/>
          <w:sz w:val="28"/>
          <w:szCs w:val="28"/>
          <w:lang w:val="el-GR"/>
        </w:rPr>
        <w:t>Π</w:t>
      </w:r>
      <w:r w:rsidR="0084259B">
        <w:rPr>
          <w:rFonts w:cstheme="minorHAnsi"/>
          <w:sz w:val="28"/>
          <w:szCs w:val="28"/>
          <w:vertAlign w:val="subscript"/>
        </w:rPr>
        <w:t>k</w:t>
      </w:r>
      <w:r w:rsidR="0084259B" w:rsidRPr="0084259B">
        <w:rPr>
          <w:rFonts w:cstheme="minorHAnsi"/>
          <w:sz w:val="28"/>
          <w:szCs w:val="28"/>
          <w:lang w:val="el-GR"/>
        </w:rPr>
        <w:t>(</w:t>
      </w:r>
      <w:r w:rsidR="0084259B">
        <w:rPr>
          <w:rFonts w:cstheme="minorHAnsi"/>
          <w:sz w:val="28"/>
          <w:szCs w:val="28"/>
        </w:rPr>
        <w:t>k</w:t>
      </w:r>
      <w:r w:rsidR="0084259B" w:rsidRPr="0084259B">
        <w:rPr>
          <w:rFonts w:cstheme="minorHAnsi"/>
          <w:sz w:val="28"/>
          <w:szCs w:val="28"/>
          <w:lang w:val="el-GR"/>
        </w:rPr>
        <w:t>)</w:t>
      </w:r>
      <w:r w:rsidR="0084259B">
        <w:rPr>
          <w:rFonts w:cstheme="minorHAnsi"/>
          <w:sz w:val="28"/>
          <w:szCs w:val="28"/>
          <w:lang w:val="el-GR"/>
        </w:rPr>
        <w:t xml:space="preserve"> δεν τερματίζει ποτέ. Άτοπο.</w:t>
      </w:r>
      <w:r w:rsidRPr="00AD4BD6">
        <w:rPr>
          <w:rFonts w:cstheme="minorHAnsi"/>
          <w:sz w:val="28"/>
          <w:szCs w:val="28"/>
          <w:lang w:val="el-GR"/>
        </w:rPr>
        <w:t xml:space="preserve"> </w:t>
      </w:r>
      <w:r>
        <w:rPr>
          <w:rFonts w:cstheme="minorHAnsi"/>
          <w:sz w:val="28"/>
          <w:szCs w:val="28"/>
          <w:lang w:val="el-GR"/>
        </w:rPr>
        <w:t xml:space="preserve">Άρα το </w:t>
      </w:r>
      <w:r>
        <w:rPr>
          <w:rFonts w:cstheme="minorHAnsi"/>
          <w:sz w:val="28"/>
          <w:szCs w:val="28"/>
        </w:rPr>
        <w:t xml:space="preserve">Halting Problem </w:t>
      </w:r>
      <w:r>
        <w:rPr>
          <w:rFonts w:cstheme="minorHAnsi"/>
          <w:sz w:val="28"/>
          <w:szCs w:val="28"/>
          <w:lang w:val="el-GR"/>
        </w:rPr>
        <w:t>είναι μη αποκρίσιμο.</w:t>
      </w:r>
    </w:p>
    <w:p w:rsidR="00AD4BD6" w:rsidRPr="00AD4BD6" w:rsidRDefault="00AD4BD6" w:rsidP="00BD09E4">
      <w:pPr>
        <w:jc w:val="both"/>
        <w:rPr>
          <w:rFonts w:cstheme="minorHAnsi"/>
          <w:sz w:val="28"/>
          <w:szCs w:val="28"/>
          <w:u w:val="single"/>
          <w:lang w:val="el-GR"/>
        </w:rPr>
      </w:pPr>
      <w:r w:rsidRPr="00AD4BD6">
        <w:rPr>
          <w:rFonts w:cstheme="minorHAnsi"/>
          <w:sz w:val="28"/>
          <w:szCs w:val="28"/>
          <w:u w:val="single"/>
        </w:rPr>
        <w:t>Totality</w:t>
      </w:r>
      <w:r w:rsidRPr="00AD4BD6">
        <w:rPr>
          <w:rFonts w:cstheme="minorHAnsi"/>
          <w:sz w:val="28"/>
          <w:szCs w:val="28"/>
          <w:u w:val="single"/>
          <w:lang w:val="el-GR"/>
        </w:rPr>
        <w:t xml:space="preserve"> </w:t>
      </w:r>
      <w:r w:rsidRPr="00AD4BD6">
        <w:rPr>
          <w:rFonts w:cstheme="minorHAnsi"/>
          <w:sz w:val="28"/>
          <w:szCs w:val="28"/>
          <w:u w:val="single"/>
        </w:rPr>
        <w:t>Problem</w:t>
      </w:r>
    </w:p>
    <w:p w:rsidR="00AD4BD6" w:rsidRPr="00AD4BD6" w:rsidRDefault="00AD4BD6" w:rsidP="00BD09E4">
      <w:pPr>
        <w:jc w:val="both"/>
        <w:rPr>
          <w:rFonts w:cstheme="minorHAnsi"/>
          <w:sz w:val="28"/>
          <w:szCs w:val="28"/>
          <w:lang w:val="el-GR"/>
        </w:rPr>
      </w:pPr>
      <w:r>
        <w:rPr>
          <w:rFonts w:cstheme="minorHAnsi"/>
          <w:sz w:val="28"/>
          <w:szCs w:val="28"/>
          <w:lang w:val="el-GR"/>
        </w:rPr>
        <w:t xml:space="preserve">Αρκεί να δείξουμε ότι το </w:t>
      </w:r>
      <w:r>
        <w:rPr>
          <w:rFonts w:cstheme="minorHAnsi"/>
          <w:sz w:val="28"/>
          <w:szCs w:val="28"/>
        </w:rPr>
        <w:t>Halting</w:t>
      </w:r>
      <w:r w:rsidRPr="00AD4BD6">
        <w:rPr>
          <w:rFonts w:cstheme="minorHAnsi"/>
          <w:sz w:val="28"/>
          <w:szCs w:val="28"/>
          <w:lang w:val="el-GR"/>
        </w:rPr>
        <w:t xml:space="preserve"> </w:t>
      </w:r>
      <w:r>
        <w:rPr>
          <w:rFonts w:cstheme="minorHAnsi"/>
          <w:sz w:val="28"/>
          <w:szCs w:val="28"/>
        </w:rPr>
        <w:t>Problem</w:t>
      </w:r>
      <w:r w:rsidRPr="00AD4BD6">
        <w:rPr>
          <w:rFonts w:cstheme="minorHAnsi"/>
          <w:sz w:val="28"/>
          <w:szCs w:val="28"/>
          <w:lang w:val="el-GR"/>
        </w:rPr>
        <w:t xml:space="preserve"> </w:t>
      </w:r>
      <w:r>
        <w:rPr>
          <w:rFonts w:cstheme="minorHAnsi"/>
          <w:sz w:val="28"/>
          <w:szCs w:val="28"/>
          <w:lang w:val="el-GR"/>
        </w:rPr>
        <w:t xml:space="preserve">ανάγεται στο </w:t>
      </w:r>
      <w:r>
        <w:rPr>
          <w:rFonts w:cstheme="minorHAnsi"/>
          <w:sz w:val="28"/>
          <w:szCs w:val="28"/>
        </w:rPr>
        <w:t>Totality</w:t>
      </w:r>
      <w:r w:rsidRPr="00AD4BD6">
        <w:rPr>
          <w:rFonts w:cstheme="minorHAnsi"/>
          <w:sz w:val="28"/>
          <w:szCs w:val="28"/>
          <w:lang w:val="el-GR"/>
        </w:rPr>
        <w:t xml:space="preserve"> </w:t>
      </w:r>
      <w:r>
        <w:rPr>
          <w:rFonts w:cstheme="minorHAnsi"/>
          <w:sz w:val="28"/>
          <w:szCs w:val="28"/>
        </w:rPr>
        <w:t>Problem</w:t>
      </w:r>
      <w:r w:rsidRPr="00AD4BD6">
        <w:rPr>
          <w:rFonts w:cstheme="minorHAnsi"/>
          <w:sz w:val="28"/>
          <w:szCs w:val="28"/>
          <w:lang w:val="el-GR"/>
        </w:rPr>
        <w:t>.</w:t>
      </w:r>
    </w:p>
    <w:p w:rsidR="00AD4BD6" w:rsidRDefault="00E82857" w:rsidP="00BD09E4">
      <w:pPr>
        <w:jc w:val="both"/>
        <w:rPr>
          <w:rFonts w:cstheme="minorHAnsi"/>
          <w:sz w:val="28"/>
          <w:szCs w:val="28"/>
          <w:lang w:val="el-GR"/>
        </w:rPr>
      </w:pPr>
      <w:r>
        <w:rPr>
          <w:rFonts w:cstheme="minorHAnsi"/>
          <w:sz w:val="28"/>
          <w:szCs w:val="28"/>
          <w:lang w:val="el-GR"/>
        </w:rPr>
        <w:t xml:space="preserve">Αφού κανένας αλγόριθμος δεν μπορεί να επιλύσει το </w:t>
      </w:r>
      <w:r>
        <w:rPr>
          <w:rFonts w:cstheme="minorHAnsi"/>
          <w:sz w:val="28"/>
          <w:szCs w:val="28"/>
        </w:rPr>
        <w:t>HP</w:t>
      </w:r>
      <w:r>
        <w:rPr>
          <w:rFonts w:cstheme="minorHAnsi"/>
          <w:sz w:val="28"/>
          <w:szCs w:val="28"/>
          <w:lang w:val="el-GR"/>
        </w:rPr>
        <w:t xml:space="preserve">, τότε κανένας αλγόριθμος δεν θα μπορεί να επιλύσει το </w:t>
      </w:r>
      <w:r>
        <w:rPr>
          <w:rFonts w:cstheme="minorHAnsi"/>
          <w:sz w:val="28"/>
          <w:szCs w:val="28"/>
        </w:rPr>
        <w:t>TP</w:t>
      </w:r>
      <w:r w:rsidRPr="00E82857">
        <w:rPr>
          <w:rFonts w:cstheme="minorHAnsi"/>
          <w:sz w:val="28"/>
          <w:szCs w:val="28"/>
          <w:lang w:val="el-GR"/>
        </w:rPr>
        <w:t>.</w:t>
      </w:r>
      <w:r>
        <w:rPr>
          <w:rFonts w:cstheme="minorHAnsi"/>
          <w:sz w:val="28"/>
          <w:szCs w:val="28"/>
          <w:lang w:val="el-GR"/>
        </w:rPr>
        <w:t xml:space="preserve"> Για κάθε πρόγραμμα Π</w:t>
      </w:r>
      <w:r>
        <w:rPr>
          <w:rFonts w:cstheme="minorHAnsi"/>
          <w:sz w:val="28"/>
          <w:szCs w:val="28"/>
          <w:vertAlign w:val="subscript"/>
          <w:lang w:val="el-GR"/>
        </w:rPr>
        <w:t>ν</w:t>
      </w:r>
      <w:r>
        <w:rPr>
          <w:rFonts w:cstheme="minorHAnsi"/>
          <w:sz w:val="28"/>
          <w:szCs w:val="28"/>
          <w:lang w:val="el-GR"/>
        </w:rPr>
        <w:t xml:space="preserve"> με είσοδο ν κατασκευάζουμε ένα πρόγραμμα Π</w:t>
      </w:r>
      <w:r>
        <w:rPr>
          <w:rFonts w:cstheme="minorHAnsi"/>
          <w:sz w:val="28"/>
          <w:szCs w:val="28"/>
          <w:vertAlign w:val="subscript"/>
          <w:lang w:val="el-GR"/>
        </w:rPr>
        <w:t>ν</w:t>
      </w:r>
      <w:r>
        <w:rPr>
          <w:rFonts w:cstheme="minorHAnsi"/>
          <w:sz w:val="28"/>
          <w:szCs w:val="28"/>
          <w:lang w:val="el-GR"/>
        </w:rPr>
        <w:t>’ , το οποίο λαμβάνει μία αφηρημένη είσοδο, την αγνοεί και τρέχει το Π</w:t>
      </w:r>
      <w:r w:rsidRPr="00E82857">
        <w:rPr>
          <w:rFonts w:cstheme="minorHAnsi"/>
          <w:sz w:val="28"/>
          <w:szCs w:val="28"/>
          <w:vertAlign w:val="subscript"/>
          <w:lang w:val="el-GR"/>
        </w:rPr>
        <w:t>ν</w:t>
      </w:r>
      <w:r>
        <w:rPr>
          <w:rFonts w:cstheme="minorHAnsi"/>
          <w:sz w:val="28"/>
          <w:szCs w:val="28"/>
          <w:lang w:val="el-GR"/>
        </w:rPr>
        <w:t>(ν). Το Π</w:t>
      </w:r>
      <w:r>
        <w:rPr>
          <w:rFonts w:cstheme="minorHAnsi"/>
          <w:sz w:val="28"/>
          <w:szCs w:val="28"/>
          <w:vertAlign w:val="subscript"/>
          <w:lang w:val="el-GR"/>
        </w:rPr>
        <w:t>ν</w:t>
      </w:r>
      <w:r>
        <w:rPr>
          <w:rFonts w:cstheme="minorHAnsi"/>
          <w:sz w:val="28"/>
          <w:szCs w:val="28"/>
          <w:lang w:val="el-GR"/>
        </w:rPr>
        <w:t xml:space="preserve">’ θα </w:t>
      </w:r>
      <w:r w:rsidR="007942D9">
        <w:rPr>
          <w:rFonts w:cstheme="minorHAnsi"/>
          <w:sz w:val="28"/>
          <w:szCs w:val="28"/>
          <w:lang w:val="el-GR"/>
        </w:rPr>
        <w:t>τερματίζει</w:t>
      </w:r>
      <w:r>
        <w:rPr>
          <w:rFonts w:cstheme="minorHAnsi"/>
          <w:sz w:val="28"/>
          <w:szCs w:val="28"/>
          <w:lang w:val="el-GR"/>
        </w:rPr>
        <w:t xml:space="preserve"> για κάθε είσοδο αν και μόνο αν το </w:t>
      </w:r>
      <w:r>
        <w:rPr>
          <w:rFonts w:cstheme="minorHAnsi"/>
          <w:sz w:val="28"/>
          <w:szCs w:val="28"/>
          <w:lang w:val="el-GR"/>
        </w:rPr>
        <w:t>Π</w:t>
      </w:r>
      <w:r>
        <w:rPr>
          <w:rFonts w:cstheme="minorHAnsi"/>
          <w:sz w:val="28"/>
          <w:szCs w:val="28"/>
          <w:vertAlign w:val="subscript"/>
          <w:lang w:val="el-GR"/>
        </w:rPr>
        <w:t>ν</w:t>
      </w:r>
      <w:r>
        <w:rPr>
          <w:rFonts w:cstheme="minorHAnsi"/>
          <w:sz w:val="28"/>
          <w:szCs w:val="28"/>
          <w:lang w:val="el-GR"/>
        </w:rPr>
        <w:t xml:space="preserve"> </w:t>
      </w:r>
      <w:r w:rsidR="007942D9">
        <w:rPr>
          <w:rFonts w:cstheme="minorHAnsi"/>
          <w:sz w:val="28"/>
          <w:szCs w:val="28"/>
          <w:lang w:val="el-GR"/>
        </w:rPr>
        <w:t xml:space="preserve">τερματίζει για είσοδο ν. Συνεπώς, ένας αλγόριθμος που μας πληροφορεί για το εάν το </w:t>
      </w:r>
      <w:r w:rsidR="007942D9">
        <w:rPr>
          <w:rFonts w:cstheme="minorHAnsi"/>
          <w:sz w:val="28"/>
          <w:szCs w:val="28"/>
          <w:lang w:val="el-GR"/>
        </w:rPr>
        <w:t>Π</w:t>
      </w:r>
      <w:r w:rsidR="007942D9">
        <w:rPr>
          <w:rFonts w:cstheme="minorHAnsi"/>
          <w:sz w:val="28"/>
          <w:szCs w:val="28"/>
          <w:vertAlign w:val="subscript"/>
          <w:lang w:val="el-GR"/>
        </w:rPr>
        <w:t>ν</w:t>
      </w:r>
      <w:r w:rsidR="007942D9">
        <w:rPr>
          <w:rFonts w:cstheme="minorHAnsi"/>
          <w:sz w:val="28"/>
          <w:szCs w:val="28"/>
          <w:lang w:val="el-GR"/>
        </w:rPr>
        <w:t xml:space="preserve">’ τερματίζει για κάθε είσοδο, μας πληροφορεί και για το εάν τερματίζει για είσοδο ν. Έχουμε λοιπόν μία λύση για το </w:t>
      </w:r>
      <w:r w:rsidR="007942D9">
        <w:rPr>
          <w:rFonts w:cstheme="minorHAnsi"/>
          <w:sz w:val="28"/>
          <w:szCs w:val="28"/>
        </w:rPr>
        <w:t>HP</w:t>
      </w:r>
      <w:r w:rsidR="007942D9" w:rsidRPr="007942D9">
        <w:rPr>
          <w:rFonts w:cstheme="minorHAnsi"/>
          <w:sz w:val="28"/>
          <w:szCs w:val="28"/>
          <w:lang w:val="el-GR"/>
        </w:rPr>
        <w:t>.</w:t>
      </w:r>
    </w:p>
    <w:p w:rsidR="007942D9" w:rsidRPr="00185B64" w:rsidRDefault="00185B64" w:rsidP="00BD09E4">
      <w:pPr>
        <w:jc w:val="both"/>
        <w:rPr>
          <w:rFonts w:cstheme="minorHAnsi"/>
          <w:sz w:val="28"/>
          <w:szCs w:val="28"/>
        </w:rPr>
      </w:pPr>
      <w:r>
        <w:rPr>
          <w:rFonts w:cstheme="minorHAnsi"/>
          <w:sz w:val="28"/>
          <w:szCs w:val="28"/>
        </w:rPr>
        <w:t>Halting</w:t>
      </w:r>
      <w:r w:rsidRPr="00185B64">
        <w:rPr>
          <w:rFonts w:cstheme="minorHAnsi"/>
          <w:sz w:val="28"/>
          <w:szCs w:val="28"/>
        </w:rPr>
        <w:t xml:space="preserve"> </w:t>
      </w:r>
      <w:r>
        <w:rPr>
          <w:rFonts w:cstheme="minorHAnsi"/>
          <w:sz w:val="28"/>
          <w:szCs w:val="28"/>
        </w:rPr>
        <w:t>Problem</w:t>
      </w:r>
      <w:r w:rsidR="007942D9">
        <w:rPr>
          <w:sz w:val="28"/>
        </w:rPr>
        <w:t xml:space="preserve"> </w:t>
      </w:r>
      <m:oMath>
        <m:r>
          <w:rPr>
            <w:rFonts w:ascii="Cambria Math" w:hAnsi="Cambria Math"/>
            <w:sz w:val="28"/>
          </w:rPr>
          <m:t>≤</m:t>
        </m:r>
      </m:oMath>
      <w:r w:rsidR="007942D9" w:rsidRPr="00634C6C">
        <w:rPr>
          <w:sz w:val="28"/>
          <w:vertAlign w:val="superscript"/>
        </w:rPr>
        <w:t>p</w:t>
      </w:r>
      <w:r w:rsidR="007942D9" w:rsidRPr="00185B64">
        <w:rPr>
          <w:sz w:val="28"/>
        </w:rPr>
        <w:t xml:space="preserve"> </w:t>
      </w:r>
      <w:r>
        <w:rPr>
          <w:rFonts w:cstheme="minorHAnsi"/>
          <w:sz w:val="28"/>
          <w:szCs w:val="28"/>
        </w:rPr>
        <w:t>Totality</w:t>
      </w:r>
      <w:r w:rsidRPr="00AD4BD6">
        <w:rPr>
          <w:rFonts w:cstheme="minorHAnsi"/>
          <w:sz w:val="28"/>
          <w:szCs w:val="28"/>
          <w:lang w:val="el-GR"/>
        </w:rPr>
        <w:t xml:space="preserve"> </w:t>
      </w:r>
      <w:r>
        <w:rPr>
          <w:rFonts w:cstheme="minorHAnsi"/>
          <w:sz w:val="28"/>
          <w:szCs w:val="28"/>
        </w:rPr>
        <w:t>Problem</w:t>
      </w:r>
      <w:bookmarkStart w:id="0" w:name="_GoBack"/>
      <w:bookmarkEnd w:id="0"/>
    </w:p>
    <w:p w:rsidR="00AD4BD6" w:rsidRPr="00185B64" w:rsidRDefault="00AD4BD6" w:rsidP="00BD09E4">
      <w:pPr>
        <w:jc w:val="both"/>
        <w:rPr>
          <w:rFonts w:cstheme="minorHAnsi"/>
          <w:sz w:val="28"/>
          <w:szCs w:val="28"/>
        </w:rPr>
      </w:pPr>
    </w:p>
    <w:p w:rsidR="0084259B" w:rsidRPr="00185B64" w:rsidRDefault="0084259B" w:rsidP="00BD09E4">
      <w:pPr>
        <w:jc w:val="both"/>
        <w:rPr>
          <w:b/>
          <w:sz w:val="32"/>
          <w:u w:val="single"/>
        </w:rPr>
      </w:pPr>
      <w:r>
        <w:rPr>
          <w:b/>
          <w:sz w:val="32"/>
          <w:u w:val="single"/>
          <w:lang w:val="el-GR"/>
        </w:rPr>
        <w:t>Άσκηση</w:t>
      </w:r>
      <w:r w:rsidRPr="00185B64">
        <w:rPr>
          <w:b/>
          <w:sz w:val="32"/>
          <w:u w:val="single"/>
        </w:rPr>
        <w:t xml:space="preserve"> 7.</w:t>
      </w:r>
    </w:p>
    <w:p w:rsidR="008E639F" w:rsidRPr="00DC4CDE" w:rsidRDefault="00957B19" w:rsidP="00DC4CDE">
      <w:pPr>
        <w:jc w:val="both"/>
        <w:rPr>
          <w:sz w:val="28"/>
          <w:lang w:val="el-GR"/>
        </w:rPr>
      </w:pPr>
      <w:r>
        <w:rPr>
          <w:sz w:val="28"/>
          <w:lang w:val="el-GR"/>
        </w:rPr>
        <w:t xml:space="preserve">Ο αλγόριθμος είναι ο </w:t>
      </w:r>
      <w:r w:rsidR="008E639F" w:rsidRPr="00DC4CDE">
        <w:rPr>
          <w:sz w:val="28"/>
          <w:lang w:val="el-GR"/>
        </w:rPr>
        <w:t>εξής:</w:t>
      </w:r>
    </w:p>
    <w:p w:rsidR="000C1CD0" w:rsidRDefault="001E3B5C" w:rsidP="00BD09E4">
      <w:pPr>
        <w:jc w:val="both"/>
        <w:rPr>
          <w:rFonts w:cstheme="minorHAnsi"/>
          <w:sz w:val="28"/>
          <w:szCs w:val="28"/>
          <w:lang w:val="el-GR"/>
        </w:rPr>
      </w:pPr>
      <w:r>
        <w:rPr>
          <w:rFonts w:cstheme="minorHAnsi"/>
          <w:sz w:val="28"/>
          <w:szCs w:val="28"/>
          <w:lang w:val="el-GR"/>
        </w:rPr>
        <w:t xml:space="preserve">Αρχικά, εφόσον γνωρίζουμε το πλήθος των </w:t>
      </w:r>
      <w:r>
        <w:rPr>
          <w:rFonts w:cstheme="minorHAnsi"/>
          <w:sz w:val="28"/>
          <w:szCs w:val="28"/>
        </w:rPr>
        <w:t>literals</w:t>
      </w:r>
      <w:r w:rsidR="00957B19">
        <w:rPr>
          <w:rFonts w:cstheme="minorHAnsi"/>
          <w:sz w:val="28"/>
          <w:szCs w:val="28"/>
          <w:lang w:val="el-GR"/>
        </w:rPr>
        <w:t xml:space="preserve"> (αλλιώς διασχίζουμε μία φορά τον τύπο και το βρίσκουμε), δημιουργούμε έναν πινακα α[Ν] (</w:t>
      </w:r>
      <w:r w:rsidR="00957B19">
        <w:rPr>
          <w:rFonts w:cstheme="minorHAnsi"/>
          <w:sz w:val="28"/>
          <w:szCs w:val="28"/>
        </w:rPr>
        <w:t>integer</w:t>
      </w:r>
      <w:r w:rsidR="00957B19" w:rsidRPr="00957B19">
        <w:rPr>
          <w:rFonts w:cstheme="minorHAnsi"/>
          <w:sz w:val="28"/>
          <w:szCs w:val="28"/>
          <w:lang w:val="el-GR"/>
        </w:rPr>
        <w:t>)</w:t>
      </w:r>
      <w:r w:rsidR="00957B19">
        <w:rPr>
          <w:rFonts w:cstheme="minorHAnsi"/>
          <w:sz w:val="28"/>
          <w:szCs w:val="28"/>
          <w:lang w:val="el-GR"/>
        </w:rPr>
        <w:t xml:space="preserve">, όπου Ν το πλήθος των </w:t>
      </w:r>
      <w:r w:rsidR="00957B19">
        <w:rPr>
          <w:rFonts w:cstheme="minorHAnsi"/>
          <w:sz w:val="28"/>
          <w:szCs w:val="28"/>
        </w:rPr>
        <w:t>literals</w:t>
      </w:r>
      <w:r w:rsidR="00957B19">
        <w:rPr>
          <w:rFonts w:cstheme="minorHAnsi"/>
          <w:sz w:val="28"/>
          <w:szCs w:val="28"/>
          <w:lang w:val="el-GR"/>
        </w:rPr>
        <w:t xml:space="preserve"> και θέτουμε σε κάθε θέση την τιμή ‘1’. Ύστερα διατρέχουμε ξανά τον τύπο </w:t>
      </w:r>
      <w:r w:rsidR="00C0705A">
        <w:rPr>
          <w:rFonts w:cstheme="minorHAnsi"/>
          <w:sz w:val="28"/>
          <w:szCs w:val="28"/>
          <w:lang w:val="el-GR"/>
        </w:rPr>
        <w:t xml:space="preserve">και εξετάζουμε τις φράσεις ανάμεσα στις παρενθέσεις. Τοποθετούμε σε έναν πίνακα μεταβλητού μεγέθους τις μεταβλητές που διαβάζονται κατά αύξουσα σειρά δείκτη. Ελέγχουμε αν υπάρχουν σε γειτονικές θέσεις </w:t>
      </w:r>
      <w:r w:rsidR="00040E20">
        <w:rPr>
          <w:rFonts w:cstheme="minorHAnsi"/>
          <w:sz w:val="28"/>
          <w:szCs w:val="28"/>
          <w:lang w:val="el-GR"/>
        </w:rPr>
        <w:t>μεταβλητές και το συμπλήρωμά τους. Αν ναι τότε προχωράμε στις επόμενες παρ</w:t>
      </w:r>
      <w:r w:rsidR="0093503A">
        <w:rPr>
          <w:rFonts w:cstheme="minorHAnsi"/>
          <w:sz w:val="28"/>
          <w:szCs w:val="28"/>
          <w:lang w:val="el-GR"/>
        </w:rPr>
        <w:t>ενθέσεις</w:t>
      </w:r>
      <w:r w:rsidR="00040E20">
        <w:rPr>
          <w:rFonts w:cstheme="minorHAnsi"/>
          <w:sz w:val="28"/>
          <w:szCs w:val="28"/>
          <w:lang w:val="el-GR"/>
        </w:rPr>
        <w:t xml:space="preserve"> και επαναλαμβάνουμε. </w:t>
      </w:r>
    </w:p>
    <w:p w:rsidR="0093503A" w:rsidRPr="0093503A" w:rsidRDefault="00040E20" w:rsidP="0093503A">
      <w:pPr>
        <w:pStyle w:val="ListParagraph"/>
        <w:numPr>
          <w:ilvl w:val="0"/>
          <w:numId w:val="3"/>
        </w:numPr>
        <w:jc w:val="both"/>
        <w:rPr>
          <w:rFonts w:cstheme="minorHAnsi"/>
          <w:sz w:val="28"/>
          <w:szCs w:val="28"/>
          <w:lang w:val="el-GR"/>
        </w:rPr>
      </w:pPr>
      <w:r w:rsidRPr="0093503A">
        <w:rPr>
          <w:rFonts w:cstheme="minorHAnsi"/>
          <w:sz w:val="28"/>
          <w:szCs w:val="28"/>
          <w:lang w:val="el-GR"/>
        </w:rPr>
        <w:t>Αν σε κάποιο ζεύγος παρενθέσεων δεν βρούμε συμπληρωματικές μεταβλητές στις γειτονικές θέσεις, τότε για κάθε συμπληρωματική μεταβλητή (</w:t>
      </w:r>
      <m:oMath>
        <m:r>
          <w:rPr>
            <w:rFonts w:ascii="Cambria Math" w:hAnsi="Cambria Math" w:cstheme="minorHAnsi"/>
            <w:sz w:val="28"/>
            <w:szCs w:val="28"/>
            <w:lang w:val="el-GR"/>
          </w:rPr>
          <m:t>¬</m:t>
        </m:r>
      </m:oMath>
      <w:r w:rsidRPr="0093503A">
        <w:rPr>
          <w:rFonts w:cstheme="minorHAnsi"/>
          <w:sz w:val="28"/>
          <w:szCs w:val="28"/>
        </w:rPr>
        <w:t>x</w:t>
      </w:r>
      <w:r w:rsidRPr="0093503A">
        <w:rPr>
          <w:rFonts w:cstheme="minorHAnsi"/>
          <w:sz w:val="28"/>
          <w:szCs w:val="28"/>
          <w:vertAlign w:val="subscript"/>
        </w:rPr>
        <w:t>i</w:t>
      </w:r>
      <w:r w:rsidR="006B271D" w:rsidRPr="0093503A">
        <w:rPr>
          <w:rFonts w:cstheme="minorHAnsi"/>
          <w:sz w:val="28"/>
          <w:szCs w:val="28"/>
          <w:lang w:val="el-GR"/>
        </w:rPr>
        <w:t>),</w:t>
      </w:r>
      <w:r w:rsidRPr="0093503A">
        <w:rPr>
          <w:rFonts w:cstheme="minorHAnsi"/>
          <w:sz w:val="28"/>
          <w:szCs w:val="28"/>
          <w:lang w:val="el-GR"/>
        </w:rPr>
        <w:t xml:space="preserve"> στον μετ</w:t>
      </w:r>
      <w:r w:rsidR="006B271D" w:rsidRPr="0093503A">
        <w:rPr>
          <w:rFonts w:cstheme="minorHAnsi"/>
          <w:sz w:val="28"/>
          <w:szCs w:val="28"/>
          <w:lang w:val="el-GR"/>
        </w:rPr>
        <w:t>αβλητού μεγεθους πίνακα, βάζουμε ‘0’ στην θέση α[</w:t>
      </w:r>
      <w:r w:rsidR="006B271D" w:rsidRPr="0093503A">
        <w:rPr>
          <w:rFonts w:cstheme="minorHAnsi"/>
          <w:sz w:val="28"/>
          <w:szCs w:val="28"/>
        </w:rPr>
        <w:t>i</w:t>
      </w:r>
      <w:r w:rsidR="006B271D" w:rsidRPr="0093503A">
        <w:rPr>
          <w:rFonts w:cstheme="minorHAnsi"/>
          <w:sz w:val="28"/>
          <w:szCs w:val="28"/>
          <w:lang w:val="el-GR"/>
        </w:rPr>
        <w:t xml:space="preserve">]. Τέλος, εκττυπώνουμε «ΝΑΙ» και για κάθε </w:t>
      </w:r>
      <w:r w:rsidR="006B271D" w:rsidRPr="0093503A">
        <w:rPr>
          <w:rFonts w:cstheme="minorHAnsi"/>
          <w:sz w:val="28"/>
          <w:szCs w:val="28"/>
        </w:rPr>
        <w:t>i</w:t>
      </w:r>
      <w:r w:rsidR="006B271D" w:rsidRPr="0093503A">
        <w:rPr>
          <w:rFonts w:cstheme="minorHAnsi"/>
          <w:sz w:val="28"/>
          <w:szCs w:val="28"/>
          <w:lang w:val="el-GR"/>
        </w:rPr>
        <w:t xml:space="preserve"> από 0 εώς και </w:t>
      </w:r>
      <w:r w:rsidR="006B271D" w:rsidRPr="0093503A">
        <w:rPr>
          <w:rFonts w:cstheme="minorHAnsi"/>
          <w:sz w:val="28"/>
          <w:szCs w:val="28"/>
        </w:rPr>
        <w:t>N</w:t>
      </w:r>
      <w:r w:rsidR="006B271D" w:rsidRPr="0093503A">
        <w:rPr>
          <w:rFonts w:cstheme="minorHAnsi"/>
          <w:sz w:val="28"/>
          <w:szCs w:val="28"/>
          <w:lang w:val="el-GR"/>
        </w:rPr>
        <w:t>-1 εκτυπώνουμε την ανάθεση [π.χ. (</w:t>
      </w:r>
      <w:r w:rsidR="006B271D" w:rsidRPr="0093503A">
        <w:rPr>
          <w:rFonts w:cstheme="minorHAnsi"/>
          <w:sz w:val="28"/>
          <w:szCs w:val="28"/>
        </w:rPr>
        <w:t>TRUE</w:t>
      </w:r>
      <w:r w:rsidR="006B271D" w:rsidRPr="0093503A">
        <w:rPr>
          <w:rFonts w:cstheme="minorHAnsi"/>
          <w:sz w:val="28"/>
          <w:szCs w:val="28"/>
          <w:lang w:val="el-GR"/>
        </w:rPr>
        <w:t xml:space="preserve">, </w:t>
      </w:r>
      <w:r w:rsidR="006B271D" w:rsidRPr="0093503A">
        <w:rPr>
          <w:rFonts w:cstheme="minorHAnsi"/>
          <w:sz w:val="28"/>
          <w:szCs w:val="28"/>
        </w:rPr>
        <w:t>FALSE</w:t>
      </w:r>
      <w:r w:rsidR="006B271D" w:rsidRPr="0093503A">
        <w:rPr>
          <w:rFonts w:cstheme="minorHAnsi"/>
          <w:sz w:val="28"/>
          <w:szCs w:val="28"/>
          <w:lang w:val="el-GR"/>
        </w:rPr>
        <w:t xml:space="preserve">, </w:t>
      </w:r>
      <w:r w:rsidR="006B271D" w:rsidRPr="0093503A">
        <w:rPr>
          <w:rFonts w:cstheme="minorHAnsi"/>
          <w:sz w:val="28"/>
          <w:szCs w:val="28"/>
        </w:rPr>
        <w:t>FALSE</w:t>
      </w:r>
      <w:r w:rsidR="006B271D" w:rsidRPr="0093503A">
        <w:rPr>
          <w:rFonts w:cstheme="minorHAnsi"/>
          <w:sz w:val="28"/>
          <w:szCs w:val="28"/>
          <w:lang w:val="el-GR"/>
        </w:rPr>
        <w:t xml:space="preserve">, … )], όπου </w:t>
      </w:r>
      <w:r w:rsidR="00C21899" w:rsidRPr="0093503A">
        <w:rPr>
          <w:rFonts w:cstheme="minorHAnsi"/>
          <w:sz w:val="28"/>
          <w:szCs w:val="28"/>
          <w:lang w:val="el-GR"/>
        </w:rPr>
        <w:t>η πρώτη τιμή καθορίζεται από το α[0] (αν α[0] = 0 τοτε «</w:t>
      </w:r>
      <w:r w:rsidR="00C21899" w:rsidRPr="0093503A">
        <w:rPr>
          <w:rFonts w:cstheme="minorHAnsi"/>
          <w:sz w:val="28"/>
          <w:szCs w:val="28"/>
        </w:rPr>
        <w:t>TRUE</w:t>
      </w:r>
      <w:r w:rsidR="00C21899" w:rsidRPr="0093503A">
        <w:rPr>
          <w:rFonts w:cstheme="minorHAnsi"/>
          <w:sz w:val="28"/>
          <w:szCs w:val="28"/>
          <w:lang w:val="el-GR"/>
        </w:rPr>
        <w:t>» αλλιώς «</w:t>
      </w:r>
      <w:r w:rsidR="00C21899" w:rsidRPr="0093503A">
        <w:rPr>
          <w:rFonts w:cstheme="minorHAnsi"/>
          <w:sz w:val="28"/>
          <w:szCs w:val="28"/>
        </w:rPr>
        <w:t>FALSE</w:t>
      </w:r>
      <w:r w:rsidR="00C21899" w:rsidRPr="0093503A">
        <w:rPr>
          <w:rFonts w:cstheme="minorHAnsi"/>
          <w:sz w:val="28"/>
          <w:szCs w:val="28"/>
          <w:lang w:val="el-GR"/>
        </w:rPr>
        <w:t xml:space="preserve">»), η δεύτερη από το α[1] κ.ο.κ. </w:t>
      </w:r>
    </w:p>
    <w:p w:rsidR="00DC4CDE" w:rsidRDefault="00C21899" w:rsidP="0093503A">
      <w:pPr>
        <w:pStyle w:val="ListParagraph"/>
        <w:numPr>
          <w:ilvl w:val="0"/>
          <w:numId w:val="3"/>
        </w:numPr>
        <w:jc w:val="both"/>
        <w:rPr>
          <w:rFonts w:cstheme="minorHAnsi"/>
          <w:sz w:val="28"/>
          <w:szCs w:val="28"/>
          <w:lang w:val="el-GR"/>
        </w:rPr>
      </w:pPr>
      <w:r w:rsidRPr="0093503A">
        <w:rPr>
          <w:rFonts w:cstheme="minorHAnsi"/>
          <w:sz w:val="28"/>
          <w:szCs w:val="28"/>
          <w:lang w:val="el-GR"/>
        </w:rPr>
        <w:lastRenderedPageBreak/>
        <w:t>Αν σε κάθε ζεύγος παρενθέσεων βρούμε συμπληρωματικές</w:t>
      </w:r>
      <w:r w:rsidR="0093503A">
        <w:rPr>
          <w:rFonts w:cstheme="minorHAnsi"/>
          <w:sz w:val="28"/>
          <w:szCs w:val="28"/>
          <w:lang w:val="el-GR"/>
        </w:rPr>
        <w:t xml:space="preserve"> μεταβλητές, τοτε εκτυπώνουμε «ΟΧΙ».</w:t>
      </w:r>
    </w:p>
    <w:p w:rsidR="0093503A" w:rsidRDefault="0093503A" w:rsidP="0093503A">
      <w:pPr>
        <w:pStyle w:val="ListParagraph"/>
        <w:numPr>
          <w:ilvl w:val="0"/>
          <w:numId w:val="3"/>
        </w:numPr>
        <w:jc w:val="both"/>
        <w:rPr>
          <w:rFonts w:cstheme="minorHAnsi"/>
          <w:sz w:val="28"/>
          <w:szCs w:val="28"/>
          <w:lang w:val="el-GR"/>
        </w:rPr>
      </w:pPr>
      <w:r>
        <w:rPr>
          <w:rFonts w:cstheme="minorHAnsi"/>
          <w:sz w:val="28"/>
          <w:szCs w:val="28"/>
          <w:lang w:val="el-GR"/>
        </w:rPr>
        <w:t>Α</w:t>
      </w:r>
      <w:r w:rsidR="0046725C">
        <w:rPr>
          <w:rFonts w:cstheme="minorHAnsi"/>
          <w:sz w:val="28"/>
          <w:szCs w:val="28"/>
          <w:lang w:val="el-GR"/>
        </w:rPr>
        <w:t>ν η είσοδος είναι κενή τότε ο αλ</w:t>
      </w:r>
      <w:r>
        <w:rPr>
          <w:rFonts w:cstheme="minorHAnsi"/>
          <w:sz w:val="28"/>
          <w:szCs w:val="28"/>
          <w:lang w:val="el-GR"/>
        </w:rPr>
        <w:t>γόριθμος θα εκτυπώνει «ΟΧΙ».</w:t>
      </w:r>
    </w:p>
    <w:p w:rsidR="0093503A" w:rsidRDefault="0093503A" w:rsidP="0093503A">
      <w:pPr>
        <w:jc w:val="both"/>
        <w:rPr>
          <w:b/>
          <w:sz w:val="32"/>
          <w:u w:val="single"/>
          <w:lang w:val="el-GR"/>
        </w:rPr>
      </w:pPr>
    </w:p>
    <w:p w:rsidR="0093503A" w:rsidRDefault="0093503A" w:rsidP="0093503A">
      <w:pPr>
        <w:jc w:val="both"/>
        <w:rPr>
          <w:b/>
          <w:sz w:val="32"/>
          <w:u w:val="single"/>
          <w:lang w:val="el-GR"/>
        </w:rPr>
      </w:pPr>
      <w:r w:rsidRPr="0093503A">
        <w:rPr>
          <w:b/>
          <w:sz w:val="32"/>
          <w:u w:val="single"/>
          <w:lang w:val="el-GR"/>
        </w:rPr>
        <w:t>Άσκηση</w:t>
      </w:r>
      <w:r>
        <w:rPr>
          <w:b/>
          <w:sz w:val="32"/>
          <w:u w:val="single"/>
          <w:lang w:val="el-GR"/>
        </w:rPr>
        <w:t xml:space="preserve"> 8.</w:t>
      </w:r>
    </w:p>
    <w:p w:rsidR="0093503A" w:rsidRDefault="001541F2" w:rsidP="0093503A">
      <w:pPr>
        <w:jc w:val="both"/>
        <w:rPr>
          <w:rFonts w:cstheme="minorHAnsi"/>
          <w:sz w:val="28"/>
          <w:szCs w:val="28"/>
          <w:lang w:val="el-GR"/>
        </w:rPr>
      </w:pPr>
      <w:r>
        <w:rPr>
          <w:rFonts w:cstheme="minorHAnsi"/>
          <w:sz w:val="28"/>
          <w:szCs w:val="28"/>
          <w:lang w:val="el-GR"/>
        </w:rPr>
        <w:t xml:space="preserve">α) </w:t>
      </w:r>
      <w:r w:rsidR="0046725C">
        <w:rPr>
          <w:rFonts w:cstheme="minorHAnsi"/>
          <w:sz w:val="28"/>
          <w:szCs w:val="28"/>
          <w:lang w:val="el-GR"/>
        </w:rPr>
        <w:t xml:space="preserve">Αρχικά παρατηρούμε ότι αν ένα υπογράφημα του </w:t>
      </w:r>
      <w:r w:rsidR="0046725C">
        <w:rPr>
          <w:rFonts w:cstheme="minorHAnsi"/>
          <w:sz w:val="28"/>
          <w:szCs w:val="28"/>
        </w:rPr>
        <w:t>G</w:t>
      </w:r>
      <w:r w:rsidR="0046725C">
        <w:rPr>
          <w:rFonts w:cstheme="minorHAnsi"/>
          <w:sz w:val="28"/>
          <w:szCs w:val="28"/>
          <w:lang w:val="el-GR"/>
        </w:rPr>
        <w:t xml:space="preserve"> είναι κλίκα, τότε, αν αντιστρέψουμε τον </w:t>
      </w:r>
      <w:r w:rsidR="0046725C">
        <w:rPr>
          <w:rFonts w:cstheme="minorHAnsi"/>
          <w:sz w:val="28"/>
          <w:szCs w:val="28"/>
        </w:rPr>
        <w:t>G</w:t>
      </w:r>
      <w:r w:rsidR="0046725C">
        <w:rPr>
          <w:rFonts w:cstheme="minorHAnsi"/>
          <w:sz w:val="28"/>
          <w:szCs w:val="28"/>
          <w:lang w:val="el-GR"/>
        </w:rPr>
        <w:t>, η κλίκα αυτή θα αποτελεί ένα ανεξάρτητο σύνολο κορυφών</w:t>
      </w:r>
      <w:r w:rsidR="00112918">
        <w:rPr>
          <w:rFonts w:cstheme="minorHAnsi"/>
          <w:sz w:val="28"/>
          <w:szCs w:val="28"/>
          <w:lang w:val="el-GR"/>
        </w:rPr>
        <w:t xml:space="preserve"> </w:t>
      </w:r>
      <w:r w:rsidR="00A5252D">
        <w:rPr>
          <w:rFonts w:cstheme="minorHAnsi"/>
          <w:sz w:val="28"/>
          <w:szCs w:val="28"/>
          <w:lang w:val="el-GR"/>
        </w:rPr>
        <w:t xml:space="preserve">για τον </w:t>
      </w:r>
      <w:r w:rsidR="00A5252D">
        <w:rPr>
          <w:rFonts w:cstheme="minorHAnsi"/>
          <w:sz w:val="28"/>
          <w:szCs w:val="28"/>
        </w:rPr>
        <w:t>G</w:t>
      </w:r>
      <w:r w:rsidR="00A5252D">
        <w:rPr>
          <w:rFonts w:cstheme="minorHAnsi"/>
          <w:sz w:val="28"/>
          <w:szCs w:val="28"/>
          <w:lang w:val="el-GR"/>
        </w:rPr>
        <w:t>’</w:t>
      </w:r>
      <w:r w:rsidR="00A5252D" w:rsidRPr="00A5252D">
        <w:rPr>
          <w:rFonts w:cstheme="minorHAnsi"/>
          <w:sz w:val="28"/>
          <w:szCs w:val="28"/>
          <w:lang w:val="el-GR"/>
        </w:rPr>
        <w:t xml:space="preserve"> </w:t>
      </w:r>
      <w:r w:rsidR="00112918">
        <w:rPr>
          <w:rFonts w:cstheme="minorHAnsi"/>
          <w:sz w:val="28"/>
          <w:szCs w:val="28"/>
          <w:lang w:val="el-GR"/>
        </w:rPr>
        <w:t>και αντίστροφα</w:t>
      </w:r>
      <w:r w:rsidR="0046725C">
        <w:rPr>
          <w:rFonts w:cstheme="minorHAnsi"/>
          <w:sz w:val="28"/>
          <w:szCs w:val="28"/>
          <w:lang w:val="el-GR"/>
        </w:rPr>
        <w:t>. Συνεπώς, κάθε αλγόριθμος που εντοπίζει</w:t>
      </w:r>
      <w:r w:rsidR="00112918">
        <w:rPr>
          <w:rFonts w:cstheme="minorHAnsi"/>
          <w:sz w:val="28"/>
          <w:szCs w:val="28"/>
          <w:lang w:val="el-GR"/>
        </w:rPr>
        <w:t xml:space="preserve"> ένα ανεξάρτητο σύνολο κορυφών (μεγέθους τουλάχιστον </w:t>
      </w:r>
      <w:r w:rsidR="00112918">
        <w:rPr>
          <w:rFonts w:cstheme="minorHAnsi"/>
          <w:sz w:val="28"/>
          <w:szCs w:val="28"/>
        </w:rPr>
        <w:t>k</w:t>
      </w:r>
      <w:r w:rsidR="00112918" w:rsidRPr="00112918">
        <w:rPr>
          <w:rFonts w:cstheme="minorHAnsi"/>
          <w:sz w:val="28"/>
          <w:szCs w:val="28"/>
          <w:lang w:val="el-GR"/>
        </w:rPr>
        <w:t>)</w:t>
      </w:r>
      <w:r w:rsidR="00112918">
        <w:rPr>
          <w:rFonts w:cstheme="minorHAnsi"/>
          <w:sz w:val="28"/>
          <w:szCs w:val="28"/>
          <w:lang w:val="el-GR"/>
        </w:rPr>
        <w:t xml:space="preserve"> σε έναν γράφο </w:t>
      </w:r>
      <w:r w:rsidR="00112918">
        <w:rPr>
          <w:rFonts w:cstheme="minorHAnsi"/>
          <w:sz w:val="28"/>
          <w:szCs w:val="28"/>
        </w:rPr>
        <w:t>G</w:t>
      </w:r>
      <w:r w:rsidR="00112918">
        <w:rPr>
          <w:rFonts w:cstheme="minorHAnsi"/>
          <w:sz w:val="28"/>
          <w:szCs w:val="28"/>
          <w:lang w:val="el-GR"/>
        </w:rPr>
        <w:t xml:space="preserve">, μπορεί να χρησιμοποιηθεί για την εύρεση κλίκας (μεγέθους τουλάχιστον </w:t>
      </w:r>
      <w:r w:rsidR="00112918">
        <w:rPr>
          <w:rFonts w:cstheme="minorHAnsi"/>
          <w:sz w:val="28"/>
          <w:szCs w:val="28"/>
        </w:rPr>
        <w:t>k</w:t>
      </w:r>
      <w:r w:rsidR="00112918" w:rsidRPr="00112918">
        <w:rPr>
          <w:rFonts w:cstheme="minorHAnsi"/>
          <w:sz w:val="28"/>
          <w:szCs w:val="28"/>
          <w:lang w:val="el-GR"/>
        </w:rPr>
        <w:t>)</w:t>
      </w:r>
      <w:r w:rsidR="00112918">
        <w:rPr>
          <w:rFonts w:cstheme="minorHAnsi"/>
          <w:sz w:val="28"/>
          <w:szCs w:val="28"/>
          <w:lang w:val="el-GR"/>
        </w:rPr>
        <w:t xml:space="preserve"> στον ίδιο γράφο. Αυτό συμβαίνει διότι τα σύνολα των κορυφών που δεν είναι ανεξάρτητα, είναι κλίκες.</w:t>
      </w:r>
      <w:r w:rsidR="00A5252D" w:rsidRPr="00A5252D">
        <w:rPr>
          <w:rFonts w:cstheme="minorHAnsi"/>
          <w:sz w:val="28"/>
          <w:szCs w:val="28"/>
          <w:lang w:val="el-GR"/>
        </w:rPr>
        <w:t xml:space="preserve"> </w:t>
      </w:r>
      <w:r w:rsidR="00A5252D">
        <w:rPr>
          <w:rFonts w:cstheme="minorHAnsi"/>
          <w:sz w:val="28"/>
          <w:szCs w:val="28"/>
          <w:lang w:val="el-GR"/>
        </w:rPr>
        <w:t xml:space="preserve">Πιο αναλυτικά, έστω </w:t>
      </w:r>
      <w:r w:rsidR="00A5252D">
        <w:rPr>
          <w:rFonts w:cstheme="minorHAnsi"/>
          <w:sz w:val="28"/>
          <w:szCs w:val="28"/>
        </w:rPr>
        <w:t>S</w:t>
      </w:r>
      <w:r w:rsidR="00A5252D">
        <w:rPr>
          <w:rFonts w:cstheme="minorHAnsi"/>
          <w:sz w:val="28"/>
          <w:szCs w:val="28"/>
          <w:lang w:val="el-GR"/>
        </w:rPr>
        <w:t xml:space="preserve"> ένα ανεξάρτητο σύνολο για έναν δεδομένο γράφο </w:t>
      </w:r>
      <w:r w:rsidR="00A5252D">
        <w:rPr>
          <w:rFonts w:cstheme="minorHAnsi"/>
          <w:sz w:val="28"/>
          <w:szCs w:val="28"/>
        </w:rPr>
        <w:t>G</w:t>
      </w:r>
      <w:r w:rsidR="00A5252D" w:rsidRPr="00A5252D">
        <w:rPr>
          <w:rFonts w:cstheme="minorHAnsi"/>
          <w:sz w:val="28"/>
          <w:szCs w:val="28"/>
          <w:lang w:val="el-GR"/>
        </w:rPr>
        <w:t xml:space="preserve"> = (</w:t>
      </w:r>
      <w:r w:rsidR="00A5252D">
        <w:rPr>
          <w:rFonts w:cstheme="minorHAnsi"/>
          <w:sz w:val="28"/>
          <w:szCs w:val="28"/>
        </w:rPr>
        <w:t>V</w:t>
      </w:r>
      <w:r w:rsidR="00A5252D" w:rsidRPr="00A5252D">
        <w:rPr>
          <w:rFonts w:cstheme="minorHAnsi"/>
          <w:sz w:val="28"/>
          <w:szCs w:val="28"/>
          <w:lang w:val="el-GR"/>
        </w:rPr>
        <w:t xml:space="preserve">, </w:t>
      </w:r>
      <w:r w:rsidR="00A5252D">
        <w:rPr>
          <w:rFonts w:cstheme="minorHAnsi"/>
          <w:sz w:val="28"/>
          <w:szCs w:val="28"/>
        </w:rPr>
        <w:t>E</w:t>
      </w:r>
      <w:r w:rsidR="00A5252D" w:rsidRPr="00A5252D">
        <w:rPr>
          <w:rFonts w:cstheme="minorHAnsi"/>
          <w:sz w:val="28"/>
          <w:szCs w:val="28"/>
          <w:lang w:val="el-GR"/>
        </w:rPr>
        <w:t>).</w:t>
      </w:r>
      <w:r w:rsidR="00A5252D">
        <w:rPr>
          <w:rFonts w:cstheme="minorHAnsi"/>
          <w:sz w:val="28"/>
          <w:szCs w:val="28"/>
          <w:lang w:val="el-GR"/>
        </w:rPr>
        <w:t xml:space="preserve"> Τότε, για κάθε ακμή </w:t>
      </w:r>
      <w:r w:rsidR="00A5252D">
        <w:rPr>
          <w:rFonts w:cstheme="minorHAnsi"/>
          <w:sz w:val="28"/>
          <w:szCs w:val="28"/>
        </w:rPr>
        <w:t>e</w:t>
      </w:r>
      <w:r w:rsidR="00A5252D" w:rsidRPr="00A5252D">
        <w:rPr>
          <w:rFonts w:cstheme="minorHAnsi"/>
          <w:sz w:val="28"/>
          <w:szCs w:val="28"/>
          <w:lang w:val="el-GR"/>
        </w:rPr>
        <w:t xml:space="preserve"> = (</w:t>
      </w:r>
      <w:r w:rsidR="00A5252D">
        <w:rPr>
          <w:rFonts w:cstheme="minorHAnsi"/>
          <w:sz w:val="28"/>
          <w:szCs w:val="28"/>
        </w:rPr>
        <w:t>x</w:t>
      </w:r>
      <w:r w:rsidR="00A5252D" w:rsidRPr="00A5252D">
        <w:rPr>
          <w:rFonts w:cstheme="minorHAnsi"/>
          <w:sz w:val="28"/>
          <w:szCs w:val="28"/>
          <w:lang w:val="el-GR"/>
        </w:rPr>
        <w:t xml:space="preserve">, </w:t>
      </w:r>
      <w:r w:rsidR="00A5252D">
        <w:rPr>
          <w:rFonts w:cstheme="minorHAnsi"/>
          <w:sz w:val="28"/>
          <w:szCs w:val="28"/>
        </w:rPr>
        <w:t>y</w:t>
      </w:r>
      <w:r w:rsidR="00A5252D" w:rsidRPr="00A5252D">
        <w:rPr>
          <w:rFonts w:cstheme="minorHAnsi"/>
          <w:sz w:val="28"/>
          <w:szCs w:val="28"/>
          <w:lang w:val="el-GR"/>
        </w:rPr>
        <w:t xml:space="preserve">), </w:t>
      </w:r>
      <w:r w:rsidR="00A5252D">
        <w:rPr>
          <w:rFonts w:cstheme="minorHAnsi"/>
          <w:sz w:val="28"/>
          <w:szCs w:val="28"/>
        </w:rPr>
        <w:t>e</w:t>
      </w:r>
      <m:oMath>
        <m:r>
          <w:rPr>
            <w:rFonts w:ascii="Cambria Math" w:hAnsi="Cambria Math" w:cstheme="minorHAnsi"/>
            <w:sz w:val="28"/>
            <w:szCs w:val="28"/>
            <w:lang w:val="el-GR"/>
          </w:rPr>
          <m:t>∈</m:t>
        </m:r>
      </m:oMath>
      <w:r w:rsidR="00A5252D">
        <w:rPr>
          <w:rFonts w:cstheme="minorHAnsi"/>
          <w:sz w:val="28"/>
          <w:szCs w:val="28"/>
        </w:rPr>
        <w:t>E</w:t>
      </w:r>
      <w:r w:rsidR="00A5252D" w:rsidRPr="00A5252D">
        <w:rPr>
          <w:rFonts w:cstheme="minorHAnsi"/>
          <w:sz w:val="28"/>
          <w:szCs w:val="28"/>
          <w:lang w:val="el-GR"/>
        </w:rPr>
        <w:t xml:space="preserve"> </w:t>
      </w:r>
      <w:r w:rsidR="00A5252D">
        <w:rPr>
          <w:rFonts w:cstheme="minorHAnsi"/>
          <w:sz w:val="28"/>
          <w:szCs w:val="28"/>
          <w:lang w:val="el-GR"/>
        </w:rPr>
        <w:t xml:space="preserve">και </w:t>
      </w:r>
      <w:r w:rsidR="00A5252D">
        <w:rPr>
          <w:rFonts w:cstheme="minorHAnsi"/>
          <w:sz w:val="28"/>
          <w:szCs w:val="28"/>
        </w:rPr>
        <w:t>x</w:t>
      </w:r>
      <w:r w:rsidR="00A5252D" w:rsidRPr="00A5252D">
        <w:rPr>
          <w:rFonts w:cstheme="minorHAnsi"/>
          <w:sz w:val="28"/>
          <w:szCs w:val="28"/>
          <w:lang w:val="el-GR"/>
        </w:rPr>
        <w:t xml:space="preserve">, </w:t>
      </w:r>
      <w:r w:rsidR="00A5252D">
        <w:rPr>
          <w:rFonts w:cstheme="minorHAnsi"/>
          <w:sz w:val="28"/>
          <w:szCs w:val="28"/>
        </w:rPr>
        <w:t>y</w:t>
      </w:r>
      <m:oMath>
        <m:r>
          <w:rPr>
            <w:rFonts w:ascii="Cambria Math" w:hAnsi="Cambria Math" w:cstheme="minorHAnsi"/>
            <w:sz w:val="28"/>
            <w:szCs w:val="28"/>
            <w:lang w:val="el-GR"/>
          </w:rPr>
          <m:t>∈</m:t>
        </m:r>
      </m:oMath>
      <w:r w:rsidR="00A5252D">
        <w:rPr>
          <w:rFonts w:cstheme="minorHAnsi"/>
          <w:sz w:val="28"/>
          <w:szCs w:val="28"/>
        </w:rPr>
        <w:t>V</w:t>
      </w:r>
      <w:r w:rsidR="00A5252D">
        <w:rPr>
          <w:rFonts w:cstheme="minorHAnsi"/>
          <w:sz w:val="28"/>
          <w:szCs w:val="28"/>
          <w:lang w:val="el-GR"/>
        </w:rPr>
        <w:t xml:space="preserve">, το πολύ μία από τις δύο κορυφές της </w:t>
      </w:r>
      <w:r w:rsidR="00A5252D">
        <w:rPr>
          <w:rFonts w:cstheme="minorHAnsi"/>
          <w:sz w:val="28"/>
          <w:szCs w:val="28"/>
        </w:rPr>
        <w:t>x</w:t>
      </w:r>
      <w:r w:rsidR="00A5252D" w:rsidRPr="00A5252D">
        <w:rPr>
          <w:rFonts w:cstheme="minorHAnsi"/>
          <w:sz w:val="28"/>
          <w:szCs w:val="28"/>
          <w:lang w:val="el-GR"/>
        </w:rPr>
        <w:t xml:space="preserve">, </w:t>
      </w:r>
      <w:r w:rsidR="00A5252D">
        <w:rPr>
          <w:rFonts w:cstheme="minorHAnsi"/>
          <w:sz w:val="28"/>
          <w:szCs w:val="28"/>
        </w:rPr>
        <w:t>y</w:t>
      </w:r>
      <w:r w:rsidR="00A5252D">
        <w:rPr>
          <w:rFonts w:cstheme="minorHAnsi"/>
          <w:sz w:val="28"/>
          <w:szCs w:val="28"/>
          <w:lang w:val="el-GR"/>
        </w:rPr>
        <w:t xml:space="preserve"> θα ανήκει στο </w:t>
      </w:r>
      <w:r w:rsidR="00A5252D">
        <w:rPr>
          <w:rFonts w:cstheme="minorHAnsi"/>
          <w:sz w:val="28"/>
          <w:szCs w:val="28"/>
        </w:rPr>
        <w:t>S</w:t>
      </w:r>
      <w:r w:rsidR="00A5252D" w:rsidRPr="00A5252D">
        <w:rPr>
          <w:rFonts w:cstheme="minorHAnsi"/>
          <w:sz w:val="28"/>
          <w:szCs w:val="28"/>
          <w:lang w:val="el-GR"/>
        </w:rPr>
        <w:t>.</w:t>
      </w:r>
      <w:r w:rsidR="00A5252D">
        <w:rPr>
          <w:rFonts w:cstheme="minorHAnsi"/>
          <w:sz w:val="28"/>
          <w:szCs w:val="28"/>
          <w:lang w:val="el-GR"/>
        </w:rPr>
        <w:t xml:space="preserve"> Ως εκ τούτου, </w:t>
      </w:r>
      <w:r w:rsidR="00453CA5">
        <w:rPr>
          <w:rFonts w:cstheme="minorHAnsi"/>
          <w:sz w:val="28"/>
          <w:szCs w:val="28"/>
          <w:lang w:val="el-GR"/>
        </w:rPr>
        <w:t xml:space="preserve">τουλάχιστον μία από αυτές θα ανήκει στο </w:t>
      </w:r>
      <w:r w:rsidR="00453CA5">
        <w:rPr>
          <w:rFonts w:cstheme="minorHAnsi"/>
          <w:sz w:val="28"/>
          <w:szCs w:val="28"/>
        </w:rPr>
        <w:t>S</w:t>
      </w:r>
      <w:r w:rsidR="00453CA5">
        <w:rPr>
          <w:rFonts w:cstheme="minorHAnsi"/>
          <w:sz w:val="28"/>
          <w:szCs w:val="28"/>
          <w:vertAlign w:val="superscript"/>
        </w:rPr>
        <w:t>R</w:t>
      </w:r>
      <w:r w:rsidR="00453CA5" w:rsidRPr="00453CA5">
        <w:rPr>
          <w:rFonts w:cstheme="minorHAnsi"/>
          <w:sz w:val="28"/>
          <w:szCs w:val="28"/>
          <w:lang w:val="el-GR"/>
        </w:rPr>
        <w:t xml:space="preserve"> (</w:t>
      </w:r>
      <w:r w:rsidR="00453CA5">
        <w:rPr>
          <w:rFonts w:cstheme="minorHAnsi"/>
          <w:sz w:val="28"/>
          <w:szCs w:val="28"/>
        </w:rPr>
        <w:t>S</w:t>
      </w:r>
      <w:r w:rsidR="00453CA5">
        <w:rPr>
          <w:rFonts w:cstheme="minorHAnsi"/>
          <w:sz w:val="28"/>
          <w:szCs w:val="28"/>
          <w:vertAlign w:val="superscript"/>
        </w:rPr>
        <w:t>R</w:t>
      </w:r>
      <w:r w:rsidR="00453CA5" w:rsidRPr="00453CA5">
        <w:rPr>
          <w:rFonts w:cstheme="minorHAnsi"/>
          <w:sz w:val="28"/>
          <w:szCs w:val="28"/>
          <w:lang w:val="el-GR"/>
        </w:rPr>
        <w:t xml:space="preserve"> = </w:t>
      </w:r>
      <w:r w:rsidR="00453CA5">
        <w:rPr>
          <w:rFonts w:cstheme="minorHAnsi"/>
          <w:sz w:val="28"/>
          <w:szCs w:val="28"/>
        </w:rPr>
        <w:t>V</w:t>
      </w:r>
      <w:r w:rsidR="00453CA5" w:rsidRPr="00453CA5">
        <w:rPr>
          <w:rFonts w:cstheme="minorHAnsi"/>
          <w:sz w:val="28"/>
          <w:szCs w:val="28"/>
          <w:lang w:val="el-GR"/>
        </w:rPr>
        <w:t xml:space="preserve"> </w:t>
      </w:r>
      <w:r w:rsidR="00453CA5">
        <w:rPr>
          <w:rFonts w:cstheme="minorHAnsi"/>
          <w:sz w:val="28"/>
          <w:szCs w:val="28"/>
          <w:lang w:val="el-GR"/>
        </w:rPr>
        <w:t>–</w:t>
      </w:r>
      <w:r w:rsidR="00453CA5" w:rsidRPr="00453CA5">
        <w:rPr>
          <w:rFonts w:cstheme="minorHAnsi"/>
          <w:sz w:val="28"/>
          <w:szCs w:val="28"/>
          <w:lang w:val="el-GR"/>
        </w:rPr>
        <w:t xml:space="preserve"> </w:t>
      </w:r>
      <w:r w:rsidR="00453CA5">
        <w:rPr>
          <w:rFonts w:cstheme="minorHAnsi"/>
          <w:sz w:val="28"/>
          <w:szCs w:val="28"/>
        </w:rPr>
        <w:t>S</w:t>
      </w:r>
      <w:r w:rsidR="00453CA5" w:rsidRPr="00453CA5">
        <w:rPr>
          <w:rFonts w:cstheme="minorHAnsi"/>
          <w:sz w:val="28"/>
          <w:szCs w:val="28"/>
          <w:lang w:val="el-GR"/>
        </w:rPr>
        <w:t>).</w:t>
      </w:r>
      <w:r w:rsidR="00453CA5">
        <w:rPr>
          <w:rFonts w:cstheme="minorHAnsi"/>
          <w:sz w:val="28"/>
          <w:szCs w:val="28"/>
          <w:lang w:val="el-GR"/>
        </w:rPr>
        <w:t xml:space="preserve"> Συνεπώς, κάθε ακμή έχει τουλάχιστον μία κορυφή της στο </w:t>
      </w:r>
      <w:r w:rsidR="00453CA5">
        <w:rPr>
          <w:rFonts w:cstheme="minorHAnsi"/>
          <w:sz w:val="28"/>
          <w:szCs w:val="28"/>
        </w:rPr>
        <w:t>S</w:t>
      </w:r>
      <w:r w:rsidR="00453CA5">
        <w:rPr>
          <w:rFonts w:cstheme="minorHAnsi"/>
          <w:sz w:val="28"/>
          <w:szCs w:val="28"/>
          <w:vertAlign w:val="superscript"/>
        </w:rPr>
        <w:t>R</w:t>
      </w:r>
      <w:r w:rsidR="00453CA5" w:rsidRPr="00453CA5">
        <w:rPr>
          <w:rFonts w:cstheme="minorHAnsi"/>
          <w:sz w:val="28"/>
          <w:szCs w:val="28"/>
          <w:lang w:val="el-GR"/>
        </w:rPr>
        <w:t xml:space="preserve">. </w:t>
      </w:r>
      <w:r w:rsidR="00453CA5">
        <w:rPr>
          <w:rFonts w:cstheme="minorHAnsi"/>
          <w:sz w:val="28"/>
          <w:szCs w:val="28"/>
          <w:lang w:val="el-GR"/>
        </w:rPr>
        <w:t xml:space="preserve">Άρα, το </w:t>
      </w:r>
      <w:r w:rsidR="00453CA5">
        <w:rPr>
          <w:rFonts w:cstheme="minorHAnsi"/>
          <w:sz w:val="28"/>
          <w:szCs w:val="28"/>
        </w:rPr>
        <w:t>S</w:t>
      </w:r>
      <w:r w:rsidR="00453CA5">
        <w:rPr>
          <w:rFonts w:cstheme="minorHAnsi"/>
          <w:sz w:val="28"/>
          <w:szCs w:val="28"/>
          <w:vertAlign w:val="superscript"/>
        </w:rPr>
        <w:t>R</w:t>
      </w:r>
      <w:r w:rsidR="00453CA5">
        <w:rPr>
          <w:rFonts w:cstheme="minorHAnsi"/>
          <w:sz w:val="28"/>
          <w:szCs w:val="28"/>
          <w:lang w:val="el-GR"/>
        </w:rPr>
        <w:t xml:space="preserve"> είναι κλίκα.</w:t>
      </w:r>
    </w:p>
    <w:p w:rsidR="0056199B" w:rsidRDefault="00453CA5" w:rsidP="0093503A">
      <w:pPr>
        <w:jc w:val="both"/>
        <w:rPr>
          <w:rFonts w:cstheme="minorHAnsi"/>
          <w:sz w:val="28"/>
          <w:szCs w:val="28"/>
          <w:lang w:val="el-GR"/>
        </w:rPr>
      </w:pPr>
      <w:r>
        <w:rPr>
          <w:rFonts w:cstheme="minorHAnsi"/>
          <w:sz w:val="28"/>
          <w:szCs w:val="28"/>
          <w:lang w:val="el-GR"/>
        </w:rPr>
        <w:t>Είναι</w:t>
      </w:r>
      <w:r w:rsidR="003825C7">
        <w:rPr>
          <w:rFonts w:cstheme="minorHAnsi"/>
          <w:sz w:val="28"/>
          <w:szCs w:val="28"/>
          <w:lang w:val="el-GR"/>
        </w:rPr>
        <w:t xml:space="preserve">, λοιπόν, προφανές ότι αν ένας αποδοτικός αλγόριθμος επιλύει το πρόβλημα </w:t>
      </w:r>
      <w:r w:rsidR="00A4095B">
        <w:rPr>
          <w:rFonts w:cstheme="minorHAnsi"/>
          <w:sz w:val="28"/>
          <w:szCs w:val="28"/>
        </w:rPr>
        <w:t>Clique</w:t>
      </w:r>
      <w:r w:rsidR="003825C7">
        <w:rPr>
          <w:rFonts w:cstheme="minorHAnsi"/>
          <w:sz w:val="28"/>
          <w:szCs w:val="28"/>
          <w:lang w:val="el-GR"/>
        </w:rPr>
        <w:t xml:space="preserve">, μπορεί να χρησιμοποιηθεί για να επιλύσει το πρόβλημα </w:t>
      </w:r>
      <w:r w:rsidR="00634C6C">
        <w:rPr>
          <w:rFonts w:cstheme="minorHAnsi"/>
          <w:sz w:val="28"/>
          <w:szCs w:val="28"/>
        </w:rPr>
        <w:t>Independent</w:t>
      </w:r>
      <w:r w:rsidR="00634C6C" w:rsidRPr="00410465">
        <w:rPr>
          <w:rFonts w:cstheme="minorHAnsi"/>
          <w:sz w:val="28"/>
          <w:szCs w:val="28"/>
          <w:lang w:val="el-GR"/>
        </w:rPr>
        <w:t xml:space="preserve"> </w:t>
      </w:r>
      <w:r w:rsidR="00634C6C">
        <w:rPr>
          <w:rFonts w:cstheme="minorHAnsi"/>
          <w:sz w:val="28"/>
          <w:szCs w:val="28"/>
        </w:rPr>
        <w:t>Set</w:t>
      </w:r>
      <w:r w:rsidR="00634C6C">
        <w:rPr>
          <w:rFonts w:cstheme="minorHAnsi"/>
          <w:sz w:val="28"/>
          <w:szCs w:val="28"/>
          <w:lang w:val="el-GR"/>
        </w:rPr>
        <w:t xml:space="preserve"> </w:t>
      </w:r>
      <w:r w:rsidR="003825C7">
        <w:rPr>
          <w:rFonts w:cstheme="minorHAnsi"/>
          <w:sz w:val="28"/>
          <w:szCs w:val="28"/>
          <w:lang w:val="el-GR"/>
        </w:rPr>
        <w:t xml:space="preserve">για </w:t>
      </w:r>
      <w:r w:rsidR="001541F2">
        <w:rPr>
          <w:rFonts w:cstheme="minorHAnsi"/>
          <w:sz w:val="28"/>
          <w:szCs w:val="28"/>
          <w:lang w:val="el-GR"/>
        </w:rPr>
        <w:t xml:space="preserve">τουλάχιστον </w:t>
      </w:r>
      <w:r w:rsidR="003825C7">
        <w:rPr>
          <w:rFonts w:cstheme="minorHAnsi"/>
          <w:sz w:val="28"/>
          <w:szCs w:val="28"/>
          <w:lang w:val="el-GR"/>
        </w:rPr>
        <w:t xml:space="preserve">κάποιο μέγεθος </w:t>
      </w:r>
      <w:r w:rsidR="003825C7">
        <w:rPr>
          <w:rFonts w:cstheme="minorHAnsi"/>
          <w:sz w:val="28"/>
          <w:szCs w:val="28"/>
        </w:rPr>
        <w:t>k</w:t>
      </w:r>
      <w:r w:rsidR="003825C7" w:rsidRPr="003825C7">
        <w:rPr>
          <w:rFonts w:cstheme="minorHAnsi"/>
          <w:sz w:val="28"/>
          <w:szCs w:val="28"/>
          <w:lang w:val="el-GR"/>
        </w:rPr>
        <w:t xml:space="preserve">, </w:t>
      </w:r>
      <w:r w:rsidR="003825C7">
        <w:rPr>
          <w:rFonts w:cstheme="minorHAnsi"/>
          <w:sz w:val="28"/>
          <w:szCs w:val="28"/>
          <w:lang w:val="el-GR"/>
        </w:rPr>
        <w:t xml:space="preserve">αν </w:t>
      </w:r>
      <w:r w:rsidR="001541F2">
        <w:rPr>
          <w:rFonts w:cstheme="minorHAnsi"/>
          <w:sz w:val="28"/>
          <w:szCs w:val="28"/>
          <w:lang w:val="el-GR"/>
        </w:rPr>
        <w:t xml:space="preserve">τον βάλουμε να αναζητήσει αν  ο </w:t>
      </w:r>
      <w:r w:rsidR="001541F2">
        <w:rPr>
          <w:rFonts w:cstheme="minorHAnsi"/>
          <w:sz w:val="28"/>
          <w:szCs w:val="28"/>
        </w:rPr>
        <w:t>G</w:t>
      </w:r>
      <w:r w:rsidR="001541F2" w:rsidRPr="001541F2">
        <w:rPr>
          <w:rFonts w:cstheme="minorHAnsi"/>
          <w:sz w:val="28"/>
          <w:szCs w:val="28"/>
          <w:lang w:val="el-GR"/>
        </w:rPr>
        <w:t xml:space="preserve"> </w:t>
      </w:r>
      <w:r w:rsidR="001541F2">
        <w:rPr>
          <w:rFonts w:cstheme="minorHAnsi"/>
          <w:sz w:val="28"/>
          <w:szCs w:val="28"/>
          <w:lang w:val="el-GR"/>
        </w:rPr>
        <w:t xml:space="preserve">έχει </w:t>
      </w:r>
      <w:r w:rsidR="00634C6C">
        <w:rPr>
          <w:rFonts w:cstheme="minorHAnsi"/>
          <w:sz w:val="28"/>
          <w:szCs w:val="28"/>
          <w:lang w:val="el-GR"/>
        </w:rPr>
        <w:t xml:space="preserve">μία κλίκα </w:t>
      </w:r>
      <w:r w:rsidR="001541F2">
        <w:rPr>
          <w:rFonts w:cstheme="minorHAnsi"/>
          <w:sz w:val="28"/>
          <w:szCs w:val="28"/>
          <w:lang w:val="el-GR"/>
        </w:rPr>
        <w:t xml:space="preserve">μεγέθους το πολύ </w:t>
      </w:r>
      <w:r w:rsidR="001541F2">
        <w:rPr>
          <w:rFonts w:cstheme="minorHAnsi"/>
          <w:sz w:val="28"/>
          <w:szCs w:val="28"/>
        </w:rPr>
        <w:t>n</w:t>
      </w:r>
      <w:r w:rsidR="001541F2" w:rsidRPr="001541F2">
        <w:rPr>
          <w:rFonts w:cstheme="minorHAnsi"/>
          <w:sz w:val="28"/>
          <w:szCs w:val="28"/>
          <w:lang w:val="el-GR"/>
        </w:rPr>
        <w:t>-</w:t>
      </w:r>
      <w:r w:rsidR="001541F2">
        <w:rPr>
          <w:rFonts w:cstheme="minorHAnsi"/>
          <w:sz w:val="28"/>
          <w:szCs w:val="28"/>
        </w:rPr>
        <w:t>k</w:t>
      </w:r>
      <w:r w:rsidR="001541F2">
        <w:rPr>
          <w:rFonts w:cstheme="minorHAnsi"/>
          <w:sz w:val="28"/>
          <w:szCs w:val="28"/>
          <w:lang w:val="el-GR"/>
        </w:rPr>
        <w:t xml:space="preserve"> (όπου </w:t>
      </w:r>
      <w:r w:rsidR="001541F2">
        <w:rPr>
          <w:rFonts w:cstheme="minorHAnsi"/>
          <w:sz w:val="28"/>
          <w:szCs w:val="28"/>
        </w:rPr>
        <w:t>n</w:t>
      </w:r>
      <w:r w:rsidR="001541F2">
        <w:rPr>
          <w:rFonts w:cstheme="minorHAnsi"/>
          <w:sz w:val="28"/>
          <w:szCs w:val="28"/>
          <w:lang w:val="el-GR"/>
        </w:rPr>
        <w:t xml:space="preserve"> το μέγεθος του γράφου).</w:t>
      </w:r>
      <w:r w:rsidR="00410465">
        <w:rPr>
          <w:rFonts w:cstheme="minorHAnsi"/>
          <w:sz w:val="28"/>
          <w:szCs w:val="28"/>
          <w:lang w:val="el-GR"/>
        </w:rPr>
        <w:t xml:space="preserve"> Συνεπώς, λόγω αναγωγής, αφού το </w:t>
      </w:r>
      <w:r w:rsidR="00410465">
        <w:rPr>
          <w:rFonts w:cstheme="minorHAnsi"/>
          <w:sz w:val="28"/>
          <w:szCs w:val="28"/>
        </w:rPr>
        <w:t>Independent</w:t>
      </w:r>
      <w:r w:rsidR="00410465" w:rsidRPr="00410465">
        <w:rPr>
          <w:rFonts w:cstheme="minorHAnsi"/>
          <w:sz w:val="28"/>
          <w:szCs w:val="28"/>
          <w:lang w:val="el-GR"/>
        </w:rPr>
        <w:t xml:space="preserve"> </w:t>
      </w:r>
      <w:r w:rsidR="00410465">
        <w:rPr>
          <w:rFonts w:cstheme="minorHAnsi"/>
          <w:sz w:val="28"/>
          <w:szCs w:val="28"/>
        </w:rPr>
        <w:t>Set</w:t>
      </w:r>
      <w:r w:rsidR="00410465" w:rsidRPr="00410465">
        <w:rPr>
          <w:rFonts w:cstheme="minorHAnsi"/>
          <w:sz w:val="28"/>
          <w:szCs w:val="28"/>
          <w:lang w:val="el-GR"/>
        </w:rPr>
        <w:t xml:space="preserve"> </w:t>
      </w:r>
      <w:r w:rsidR="00410465">
        <w:rPr>
          <w:rFonts w:cstheme="minorHAnsi"/>
          <w:sz w:val="28"/>
          <w:szCs w:val="28"/>
          <w:lang w:val="el-GR"/>
        </w:rPr>
        <w:t xml:space="preserve">είναι </w:t>
      </w:r>
      <w:r w:rsidR="00410465">
        <w:rPr>
          <w:rFonts w:cstheme="minorHAnsi"/>
          <w:sz w:val="28"/>
          <w:szCs w:val="28"/>
        </w:rPr>
        <w:t>NP</w:t>
      </w:r>
      <w:r w:rsidR="00410465" w:rsidRPr="00410465">
        <w:rPr>
          <w:rFonts w:cstheme="minorHAnsi"/>
          <w:sz w:val="28"/>
          <w:szCs w:val="28"/>
          <w:lang w:val="el-GR"/>
        </w:rPr>
        <w:t>-</w:t>
      </w:r>
      <w:r w:rsidR="00410465">
        <w:rPr>
          <w:rFonts w:cstheme="minorHAnsi"/>
          <w:sz w:val="28"/>
          <w:szCs w:val="28"/>
        </w:rPr>
        <w:t>complete</w:t>
      </w:r>
      <w:r w:rsidR="00410465" w:rsidRPr="00410465">
        <w:rPr>
          <w:rFonts w:cstheme="minorHAnsi"/>
          <w:sz w:val="28"/>
          <w:szCs w:val="28"/>
          <w:lang w:val="el-GR"/>
        </w:rPr>
        <w:t>,</w:t>
      </w:r>
      <w:r w:rsidR="00410465">
        <w:rPr>
          <w:rFonts w:cstheme="minorHAnsi"/>
          <w:sz w:val="28"/>
          <w:szCs w:val="28"/>
          <w:lang w:val="el-GR"/>
        </w:rPr>
        <w:t xml:space="preserve"> τότε και το </w:t>
      </w:r>
      <w:r w:rsidR="00410465">
        <w:rPr>
          <w:rFonts w:cstheme="minorHAnsi"/>
          <w:sz w:val="28"/>
          <w:szCs w:val="28"/>
        </w:rPr>
        <w:t>Clique</w:t>
      </w:r>
      <w:r w:rsidR="00410465">
        <w:rPr>
          <w:rFonts w:cstheme="minorHAnsi"/>
          <w:sz w:val="28"/>
          <w:szCs w:val="28"/>
          <w:lang w:val="el-GR"/>
        </w:rPr>
        <w:t xml:space="preserve"> θα είναι </w:t>
      </w:r>
      <w:r w:rsidR="00410465">
        <w:rPr>
          <w:rFonts w:cstheme="minorHAnsi"/>
          <w:sz w:val="28"/>
          <w:szCs w:val="28"/>
        </w:rPr>
        <w:t>NP</w:t>
      </w:r>
      <w:r w:rsidR="00410465" w:rsidRPr="00410465">
        <w:rPr>
          <w:rFonts w:cstheme="minorHAnsi"/>
          <w:sz w:val="28"/>
          <w:szCs w:val="28"/>
          <w:lang w:val="el-GR"/>
        </w:rPr>
        <w:t>-</w:t>
      </w:r>
      <w:r w:rsidR="00410465">
        <w:rPr>
          <w:rFonts w:cstheme="minorHAnsi"/>
          <w:sz w:val="28"/>
          <w:szCs w:val="28"/>
        </w:rPr>
        <w:t>complete</w:t>
      </w:r>
      <w:r w:rsidR="00410465" w:rsidRPr="00410465">
        <w:rPr>
          <w:rFonts w:cstheme="minorHAnsi"/>
          <w:sz w:val="28"/>
          <w:szCs w:val="28"/>
          <w:lang w:val="el-GR"/>
        </w:rPr>
        <w:t>.</w:t>
      </w:r>
    </w:p>
    <w:p w:rsidR="00634C6C" w:rsidRPr="00634C6C" w:rsidRDefault="00634C6C" w:rsidP="0093503A">
      <w:pPr>
        <w:jc w:val="both"/>
        <w:rPr>
          <w:rFonts w:cstheme="minorHAnsi"/>
          <w:sz w:val="28"/>
          <w:szCs w:val="28"/>
          <w:lang w:val="el-GR"/>
        </w:rPr>
      </w:pPr>
      <w:r w:rsidRPr="00634C6C">
        <w:rPr>
          <w:sz w:val="28"/>
        </w:rPr>
        <w:t>Independent</w:t>
      </w:r>
      <w:r w:rsidRPr="00634C6C">
        <w:rPr>
          <w:sz w:val="28"/>
          <w:lang w:val="el-GR"/>
        </w:rPr>
        <w:t xml:space="preserve"> </w:t>
      </w:r>
      <w:r w:rsidRPr="00634C6C">
        <w:rPr>
          <w:sz w:val="28"/>
        </w:rPr>
        <w:t>Set</w:t>
      </w:r>
      <w:r w:rsidRPr="00634C6C">
        <w:rPr>
          <w:sz w:val="28"/>
          <w:lang w:val="el-GR"/>
        </w:rPr>
        <w:t xml:space="preserve"> </w:t>
      </w:r>
      <m:oMath>
        <m:r>
          <w:rPr>
            <w:rFonts w:ascii="Cambria Math" w:hAnsi="Cambria Math"/>
            <w:sz w:val="28"/>
            <w:lang w:val="el-GR"/>
          </w:rPr>
          <m:t>≤</m:t>
        </m:r>
      </m:oMath>
      <w:r w:rsidRPr="00634C6C">
        <w:rPr>
          <w:sz w:val="28"/>
          <w:vertAlign w:val="superscript"/>
        </w:rPr>
        <w:t>p</w:t>
      </w:r>
      <w:r w:rsidRPr="00634C6C">
        <w:rPr>
          <w:sz w:val="28"/>
          <w:lang w:val="el-GR"/>
        </w:rPr>
        <w:t xml:space="preserve"> </w:t>
      </w:r>
      <w:r w:rsidR="00E02861">
        <w:rPr>
          <w:sz w:val="28"/>
        </w:rPr>
        <w:t>Clique</w:t>
      </w:r>
    </w:p>
    <w:p w:rsidR="00410465" w:rsidRPr="00AD4BD6" w:rsidRDefault="00410465" w:rsidP="0093503A">
      <w:pPr>
        <w:jc w:val="both"/>
        <w:rPr>
          <w:rFonts w:cstheme="minorHAnsi"/>
          <w:sz w:val="28"/>
          <w:szCs w:val="28"/>
          <w:lang w:val="el-GR"/>
        </w:rPr>
      </w:pPr>
      <w:r>
        <w:rPr>
          <w:rFonts w:cstheme="minorHAnsi"/>
          <w:sz w:val="28"/>
          <w:szCs w:val="28"/>
          <w:lang w:val="el-GR"/>
        </w:rPr>
        <w:t xml:space="preserve">β) Έχοντας αποδείξει παραπάνω ότι το </w:t>
      </w:r>
      <w:r>
        <w:rPr>
          <w:rFonts w:cstheme="minorHAnsi"/>
          <w:sz w:val="28"/>
          <w:szCs w:val="28"/>
        </w:rPr>
        <w:t>Clique</w:t>
      </w:r>
      <w:r w:rsidR="00634C6C">
        <w:rPr>
          <w:rFonts w:cstheme="minorHAnsi"/>
          <w:sz w:val="28"/>
          <w:szCs w:val="28"/>
          <w:lang w:val="el-GR"/>
        </w:rPr>
        <w:t xml:space="preserve"> είναι </w:t>
      </w:r>
      <w:r w:rsidR="00634C6C">
        <w:rPr>
          <w:rFonts w:cstheme="minorHAnsi"/>
          <w:sz w:val="28"/>
          <w:szCs w:val="28"/>
        </w:rPr>
        <w:t>NP</w:t>
      </w:r>
      <w:r w:rsidR="00634C6C" w:rsidRPr="00634C6C">
        <w:rPr>
          <w:rFonts w:cstheme="minorHAnsi"/>
          <w:sz w:val="28"/>
          <w:szCs w:val="28"/>
          <w:lang w:val="el-GR"/>
        </w:rPr>
        <w:t>-</w:t>
      </w:r>
      <w:r w:rsidR="00634C6C">
        <w:rPr>
          <w:rFonts w:cstheme="minorHAnsi"/>
          <w:sz w:val="28"/>
          <w:szCs w:val="28"/>
        </w:rPr>
        <w:t>complete</w:t>
      </w:r>
      <w:r w:rsidR="00634C6C" w:rsidRPr="00634C6C">
        <w:rPr>
          <w:rFonts w:cstheme="minorHAnsi"/>
          <w:sz w:val="28"/>
          <w:szCs w:val="28"/>
          <w:lang w:val="el-GR"/>
        </w:rPr>
        <w:t xml:space="preserve">, </w:t>
      </w:r>
      <w:r w:rsidR="00592D0D">
        <w:rPr>
          <w:rFonts w:cstheme="minorHAnsi"/>
          <w:sz w:val="28"/>
          <w:szCs w:val="28"/>
          <w:lang w:val="el-GR"/>
        </w:rPr>
        <w:t xml:space="preserve">μπορούμε να δείξουμε ότι αυτό ανάγεται στο </w:t>
      </w:r>
      <w:r w:rsidR="00592D0D">
        <w:rPr>
          <w:rFonts w:cstheme="minorHAnsi"/>
          <w:sz w:val="28"/>
          <w:szCs w:val="28"/>
        </w:rPr>
        <w:t>Dense</w:t>
      </w:r>
      <w:r w:rsidR="00592D0D" w:rsidRPr="00592D0D">
        <w:rPr>
          <w:rFonts w:cstheme="minorHAnsi"/>
          <w:sz w:val="28"/>
          <w:szCs w:val="28"/>
          <w:lang w:val="el-GR"/>
        </w:rPr>
        <w:t xml:space="preserve"> </w:t>
      </w:r>
      <w:r w:rsidR="00592D0D">
        <w:rPr>
          <w:rFonts w:cstheme="minorHAnsi"/>
          <w:sz w:val="28"/>
          <w:szCs w:val="28"/>
        </w:rPr>
        <w:t>Subgraph</w:t>
      </w:r>
      <w:r w:rsidR="00592D0D" w:rsidRPr="00592D0D">
        <w:rPr>
          <w:rFonts w:cstheme="minorHAnsi"/>
          <w:sz w:val="28"/>
          <w:szCs w:val="28"/>
          <w:lang w:val="el-GR"/>
        </w:rPr>
        <w:t xml:space="preserve">. </w:t>
      </w:r>
      <w:r w:rsidR="00592D0D">
        <w:rPr>
          <w:rFonts w:cstheme="minorHAnsi"/>
          <w:sz w:val="28"/>
          <w:szCs w:val="28"/>
          <w:lang w:val="el-GR"/>
        </w:rPr>
        <w:t>Θα ισχύει</w:t>
      </w:r>
      <w:r w:rsidR="00592D0D" w:rsidRPr="00AD4BD6">
        <w:rPr>
          <w:rFonts w:cstheme="minorHAnsi"/>
          <w:sz w:val="28"/>
          <w:szCs w:val="28"/>
          <w:lang w:val="el-GR"/>
        </w:rPr>
        <w:t>:</w:t>
      </w:r>
    </w:p>
    <w:p w:rsidR="00592D0D" w:rsidRDefault="00592D0D" w:rsidP="0093503A">
      <w:pPr>
        <w:jc w:val="both"/>
        <w:rPr>
          <w:rFonts w:cstheme="minorHAnsi"/>
          <w:sz w:val="28"/>
          <w:szCs w:val="28"/>
          <w:lang w:val="el-GR"/>
        </w:rPr>
      </w:pPr>
      <w:r>
        <w:rPr>
          <w:rFonts w:cstheme="minorHAnsi"/>
          <w:sz w:val="28"/>
          <w:szCs w:val="28"/>
          <w:lang w:val="el-GR"/>
        </w:rPr>
        <w:t>Έστω μία είσοδος (</w:t>
      </w:r>
      <w:r>
        <w:rPr>
          <w:rFonts w:cstheme="minorHAnsi"/>
          <w:sz w:val="28"/>
          <w:szCs w:val="28"/>
        </w:rPr>
        <w:t>G</w:t>
      </w:r>
      <w:r w:rsidRPr="00592D0D">
        <w:rPr>
          <w:rFonts w:cstheme="minorHAnsi"/>
          <w:sz w:val="28"/>
          <w:szCs w:val="28"/>
          <w:lang w:val="el-GR"/>
        </w:rPr>
        <w:t xml:space="preserve">, </w:t>
      </w:r>
      <w:r>
        <w:rPr>
          <w:rFonts w:cstheme="minorHAnsi"/>
          <w:sz w:val="28"/>
          <w:szCs w:val="28"/>
        </w:rPr>
        <w:t>k</w:t>
      </w:r>
      <w:r w:rsidRPr="00592D0D">
        <w:rPr>
          <w:rFonts w:cstheme="minorHAnsi"/>
          <w:sz w:val="28"/>
          <w:szCs w:val="28"/>
          <w:lang w:val="el-GR"/>
        </w:rPr>
        <w:t xml:space="preserve">) </w:t>
      </w:r>
      <w:r>
        <w:rPr>
          <w:rFonts w:cstheme="minorHAnsi"/>
          <w:sz w:val="28"/>
          <w:szCs w:val="28"/>
          <w:lang w:val="el-GR"/>
        </w:rPr>
        <w:t xml:space="preserve">του προβλήματος </w:t>
      </w:r>
      <w:r>
        <w:rPr>
          <w:rFonts w:cstheme="minorHAnsi"/>
          <w:sz w:val="28"/>
          <w:szCs w:val="28"/>
        </w:rPr>
        <w:t>Clique</w:t>
      </w:r>
      <w:r w:rsidRPr="00592D0D">
        <w:rPr>
          <w:rFonts w:cstheme="minorHAnsi"/>
          <w:sz w:val="28"/>
          <w:szCs w:val="28"/>
          <w:lang w:val="el-GR"/>
        </w:rPr>
        <w:t xml:space="preserve">. </w:t>
      </w:r>
      <w:r>
        <w:rPr>
          <w:rFonts w:cstheme="minorHAnsi"/>
          <w:sz w:val="28"/>
          <w:szCs w:val="28"/>
          <w:lang w:val="el-GR"/>
        </w:rPr>
        <w:t>Εφόσον ο</w:t>
      </w:r>
      <w:r w:rsidRPr="00592D0D">
        <w:rPr>
          <w:rFonts w:cstheme="minorHAnsi"/>
          <w:sz w:val="28"/>
          <w:szCs w:val="28"/>
          <w:lang w:val="el-GR"/>
        </w:rPr>
        <w:t xml:space="preserve"> </w:t>
      </w:r>
      <w:r>
        <w:rPr>
          <w:rFonts w:cstheme="minorHAnsi"/>
          <w:sz w:val="28"/>
          <w:szCs w:val="28"/>
        </w:rPr>
        <w:t>G</w:t>
      </w:r>
      <w:r>
        <w:rPr>
          <w:rFonts w:cstheme="minorHAnsi"/>
          <w:sz w:val="28"/>
          <w:szCs w:val="28"/>
          <w:lang w:val="el-GR"/>
        </w:rPr>
        <w:t xml:space="preserve"> έχει τουλάχιστον μία κλίκα </w:t>
      </w:r>
      <w:r>
        <w:rPr>
          <w:rFonts w:cstheme="minorHAnsi"/>
          <w:sz w:val="28"/>
          <w:szCs w:val="28"/>
        </w:rPr>
        <w:t>C</w:t>
      </w:r>
      <w:r w:rsidRPr="00592D0D">
        <w:rPr>
          <w:rFonts w:cstheme="minorHAnsi"/>
          <w:sz w:val="28"/>
          <w:szCs w:val="28"/>
          <w:lang w:val="el-GR"/>
        </w:rPr>
        <w:t xml:space="preserve"> </w:t>
      </w:r>
      <w:r>
        <w:rPr>
          <w:rFonts w:cstheme="minorHAnsi"/>
          <w:sz w:val="28"/>
          <w:szCs w:val="28"/>
          <w:lang w:val="el-GR"/>
        </w:rPr>
        <w:t xml:space="preserve">μεγέθους </w:t>
      </w:r>
      <w:r>
        <w:rPr>
          <w:rFonts w:cstheme="minorHAnsi"/>
          <w:sz w:val="28"/>
          <w:szCs w:val="28"/>
        </w:rPr>
        <w:t>k</w:t>
      </w:r>
      <w:r w:rsidRPr="00592D0D">
        <w:rPr>
          <w:rFonts w:cstheme="minorHAnsi"/>
          <w:sz w:val="28"/>
          <w:szCs w:val="28"/>
          <w:lang w:val="el-GR"/>
        </w:rPr>
        <w:t xml:space="preserve"> </w:t>
      </w:r>
      <w:r>
        <w:rPr>
          <w:rFonts w:cstheme="minorHAnsi"/>
          <w:sz w:val="28"/>
          <w:szCs w:val="28"/>
          <w:lang w:val="el-GR"/>
        </w:rPr>
        <w:t xml:space="preserve">και πάνω, τότε είναι προφανές πως θα υπάρχει μία κλίκα </w:t>
      </w:r>
      <w:r>
        <w:rPr>
          <w:rFonts w:cstheme="minorHAnsi"/>
          <w:sz w:val="28"/>
          <w:szCs w:val="28"/>
        </w:rPr>
        <w:t>C</w:t>
      </w:r>
      <w:r>
        <w:rPr>
          <w:rFonts w:cstheme="minorHAnsi"/>
          <w:sz w:val="28"/>
          <w:szCs w:val="28"/>
          <w:vertAlign w:val="subscript"/>
        </w:rPr>
        <w:t>k</w:t>
      </w:r>
      <w:r>
        <w:rPr>
          <w:rFonts w:cstheme="minorHAnsi"/>
          <w:sz w:val="28"/>
          <w:szCs w:val="28"/>
          <w:lang w:val="el-GR"/>
        </w:rPr>
        <w:t xml:space="preserve"> μεγέθους ακριβώς </w:t>
      </w:r>
      <w:r>
        <w:rPr>
          <w:rFonts w:cstheme="minorHAnsi"/>
          <w:sz w:val="28"/>
          <w:szCs w:val="28"/>
        </w:rPr>
        <w:t>k</w:t>
      </w:r>
      <w:r>
        <w:rPr>
          <w:rFonts w:cstheme="minorHAnsi"/>
          <w:sz w:val="28"/>
          <w:szCs w:val="28"/>
          <w:lang w:val="el-GR"/>
        </w:rPr>
        <w:t xml:space="preserve"> (</w:t>
      </w:r>
      <w:r>
        <w:rPr>
          <w:rFonts w:cstheme="minorHAnsi"/>
          <w:sz w:val="28"/>
          <w:szCs w:val="28"/>
        </w:rPr>
        <w:t>C</w:t>
      </w:r>
      <w:r>
        <w:rPr>
          <w:rFonts w:cstheme="minorHAnsi"/>
          <w:sz w:val="28"/>
          <w:szCs w:val="28"/>
          <w:vertAlign w:val="subscript"/>
        </w:rPr>
        <w:t>k</w:t>
      </w:r>
      <m:oMath>
        <m:r>
          <w:rPr>
            <w:rFonts w:ascii="Cambria Math" w:hAnsi="Cambria Math" w:cstheme="minorHAnsi"/>
            <w:sz w:val="28"/>
            <w:szCs w:val="28"/>
            <w:vertAlign w:val="subscript"/>
            <w:lang w:val="el-GR"/>
          </w:rPr>
          <m:t>⊆</m:t>
        </m:r>
      </m:oMath>
      <w:r>
        <w:rPr>
          <w:rFonts w:cstheme="minorHAnsi"/>
          <w:sz w:val="28"/>
          <w:szCs w:val="28"/>
        </w:rPr>
        <w:t>C</w:t>
      </w:r>
      <w:r w:rsidRPr="00592D0D">
        <w:rPr>
          <w:rFonts w:cstheme="minorHAnsi"/>
          <w:sz w:val="28"/>
          <w:szCs w:val="28"/>
          <w:lang w:val="el-GR"/>
        </w:rPr>
        <w:t xml:space="preserve">). </w:t>
      </w:r>
      <w:r>
        <w:rPr>
          <w:rFonts w:cstheme="minorHAnsi"/>
          <w:sz w:val="28"/>
          <w:szCs w:val="28"/>
          <w:lang w:val="el-GR"/>
        </w:rPr>
        <w:t xml:space="preserve">Είναι γνωστό ότι ένας πλήρης γράφος (και συνεπώς εδώ η </w:t>
      </w:r>
      <w:r>
        <w:rPr>
          <w:rFonts w:cstheme="minorHAnsi"/>
          <w:sz w:val="28"/>
          <w:szCs w:val="28"/>
        </w:rPr>
        <w:t>C</w:t>
      </w:r>
      <w:r>
        <w:rPr>
          <w:rFonts w:cstheme="minorHAnsi"/>
          <w:sz w:val="28"/>
          <w:szCs w:val="28"/>
          <w:vertAlign w:val="subscript"/>
        </w:rPr>
        <w:t>k</w:t>
      </w:r>
      <w:r w:rsidRPr="00592D0D">
        <w:rPr>
          <w:rFonts w:cstheme="minorHAnsi"/>
          <w:sz w:val="28"/>
          <w:szCs w:val="28"/>
          <w:lang w:val="el-GR"/>
        </w:rPr>
        <w:t xml:space="preserve">) </w:t>
      </w:r>
      <w:r>
        <w:rPr>
          <w:rFonts w:cstheme="minorHAnsi"/>
          <w:sz w:val="28"/>
          <w:szCs w:val="28"/>
          <w:lang w:val="el-GR"/>
        </w:rPr>
        <w:t>έχει πλήθος ακμών</w:t>
      </w:r>
      <w:r w:rsidRPr="00592D0D">
        <w:rPr>
          <w:rFonts w:cstheme="minorHAnsi"/>
          <w:sz w:val="28"/>
          <w:szCs w:val="28"/>
          <w:lang w:val="el-GR"/>
        </w:rPr>
        <w:t>:</w:t>
      </w:r>
      <w:r w:rsidR="00DD5756">
        <w:rPr>
          <w:rFonts w:cstheme="minorHAnsi"/>
          <w:sz w:val="28"/>
          <w:szCs w:val="28"/>
          <w:lang w:val="el-GR"/>
        </w:rPr>
        <w:t xml:space="preserve"> </w:t>
      </w:r>
      <m:oMath>
        <m:f>
          <m:fPr>
            <m:ctrlPr>
              <w:rPr>
                <w:rFonts w:ascii="Cambria Math" w:hAnsi="Cambria Math" w:cstheme="minorHAnsi"/>
                <w:i/>
                <w:sz w:val="32"/>
                <w:szCs w:val="28"/>
                <w:lang w:val="el-GR"/>
              </w:rPr>
            </m:ctrlPr>
          </m:fPr>
          <m:num>
            <m:r>
              <m:rPr>
                <m:sty m:val="p"/>
              </m:rPr>
              <w:rPr>
                <w:rFonts w:ascii="Cambria Math" w:hAnsi="Cambria Math" w:cstheme="minorHAnsi"/>
                <w:sz w:val="32"/>
                <w:szCs w:val="28"/>
              </w:rPr>
              <m:t>k</m:t>
            </m:r>
            <m:r>
              <m:rPr>
                <m:sty m:val="p"/>
              </m:rPr>
              <w:rPr>
                <w:rFonts w:ascii="Cambria Math" w:hAnsi="Cambria Math" w:cstheme="minorHAnsi"/>
                <w:sz w:val="32"/>
                <w:szCs w:val="28"/>
                <w:lang w:val="el-GR"/>
              </w:rPr>
              <m:t>(</m:t>
            </m:r>
            <m:r>
              <m:rPr>
                <m:sty m:val="p"/>
              </m:rPr>
              <w:rPr>
                <w:rFonts w:ascii="Cambria Math" w:hAnsi="Cambria Math" w:cstheme="minorHAnsi"/>
                <w:sz w:val="32"/>
                <w:szCs w:val="28"/>
              </w:rPr>
              <m:t>k</m:t>
            </m:r>
            <m:r>
              <m:rPr>
                <m:sty m:val="p"/>
              </m:rPr>
              <w:rPr>
                <w:rFonts w:ascii="Cambria Math" w:hAnsi="Cambria Math" w:cstheme="minorHAnsi"/>
                <w:sz w:val="32"/>
                <w:szCs w:val="28"/>
                <w:lang w:val="el-GR"/>
              </w:rPr>
              <m:t>-1)</m:t>
            </m:r>
          </m:num>
          <m:den>
            <m:r>
              <w:rPr>
                <w:rFonts w:ascii="Cambria Math" w:hAnsi="Cambria Math" w:cstheme="minorHAnsi"/>
                <w:sz w:val="32"/>
                <w:szCs w:val="28"/>
                <w:lang w:val="el-GR"/>
              </w:rPr>
              <m:t>2</m:t>
            </m:r>
          </m:den>
        </m:f>
      </m:oMath>
      <w:r w:rsidR="00DD5756" w:rsidRPr="00DD5756">
        <w:rPr>
          <w:rFonts w:eastAsiaTheme="minorEastAsia" w:cstheme="minorHAnsi"/>
          <w:sz w:val="28"/>
          <w:szCs w:val="28"/>
          <w:lang w:val="el-GR"/>
        </w:rPr>
        <w:t xml:space="preserve"> , </w:t>
      </w:r>
      <w:r w:rsidR="00DD5756">
        <w:rPr>
          <w:rFonts w:eastAsiaTheme="minorEastAsia" w:cstheme="minorHAnsi"/>
          <w:sz w:val="28"/>
          <w:szCs w:val="28"/>
          <w:lang w:val="el-GR"/>
        </w:rPr>
        <w:t xml:space="preserve">όπου </w:t>
      </w:r>
      <w:r w:rsidR="00DD5756">
        <w:rPr>
          <w:rFonts w:eastAsiaTheme="minorEastAsia" w:cstheme="minorHAnsi"/>
          <w:sz w:val="28"/>
          <w:szCs w:val="28"/>
        </w:rPr>
        <w:t>k</w:t>
      </w:r>
      <w:r w:rsidR="00DD5756">
        <w:rPr>
          <w:rFonts w:eastAsiaTheme="minorEastAsia" w:cstheme="minorHAnsi"/>
          <w:sz w:val="28"/>
          <w:szCs w:val="28"/>
          <w:lang w:val="el-GR"/>
        </w:rPr>
        <w:t xml:space="preserve"> το πλήθος των κορυφών του. Επομένως, γνωρίζοντας αυτά, μπορούμε να </w:t>
      </w:r>
      <w:r w:rsidR="00DD5756">
        <w:rPr>
          <w:rFonts w:eastAsiaTheme="minorEastAsia" w:cstheme="minorHAnsi"/>
          <w:sz w:val="28"/>
          <w:szCs w:val="28"/>
          <w:lang w:val="el-GR"/>
        </w:rPr>
        <w:lastRenderedPageBreak/>
        <w:t xml:space="preserve">λύσουμε το πρόβλημα </w:t>
      </w:r>
      <w:r w:rsidR="00DD5756">
        <w:rPr>
          <w:rFonts w:eastAsiaTheme="minorEastAsia" w:cstheme="minorHAnsi"/>
          <w:sz w:val="28"/>
          <w:szCs w:val="28"/>
        </w:rPr>
        <w:t>Clique</w:t>
      </w:r>
      <w:r w:rsidR="00DD5756" w:rsidRPr="00DD5756">
        <w:rPr>
          <w:rFonts w:eastAsiaTheme="minorEastAsia" w:cstheme="minorHAnsi"/>
          <w:sz w:val="28"/>
          <w:szCs w:val="28"/>
          <w:lang w:val="el-GR"/>
        </w:rPr>
        <w:t xml:space="preserve"> </w:t>
      </w:r>
      <w:r w:rsidR="00DD5756">
        <w:rPr>
          <w:rFonts w:eastAsiaTheme="minorEastAsia" w:cstheme="minorHAnsi"/>
          <w:sz w:val="28"/>
          <w:szCs w:val="28"/>
          <w:lang w:val="el-GR"/>
        </w:rPr>
        <w:t>για (</w:t>
      </w:r>
      <w:r w:rsidR="00DD5756">
        <w:rPr>
          <w:rFonts w:eastAsiaTheme="minorEastAsia" w:cstheme="minorHAnsi"/>
          <w:sz w:val="28"/>
          <w:szCs w:val="28"/>
        </w:rPr>
        <w:t>G</w:t>
      </w:r>
      <w:r w:rsidR="00DD5756">
        <w:rPr>
          <w:rFonts w:eastAsiaTheme="minorEastAsia" w:cstheme="minorHAnsi"/>
          <w:sz w:val="28"/>
          <w:szCs w:val="28"/>
          <w:lang w:val="el-GR"/>
        </w:rPr>
        <w:t xml:space="preserve">, </w:t>
      </w:r>
      <w:r w:rsidR="00DD5756">
        <w:rPr>
          <w:rFonts w:eastAsiaTheme="minorEastAsia" w:cstheme="minorHAnsi"/>
          <w:sz w:val="28"/>
          <w:szCs w:val="28"/>
        </w:rPr>
        <w:t>k</w:t>
      </w:r>
      <w:r w:rsidR="00DD5756" w:rsidRPr="00DD5756">
        <w:rPr>
          <w:rFonts w:eastAsiaTheme="minorEastAsia" w:cstheme="minorHAnsi"/>
          <w:sz w:val="28"/>
          <w:szCs w:val="28"/>
          <w:lang w:val="el-GR"/>
        </w:rPr>
        <w:t>)</w:t>
      </w:r>
      <w:r w:rsidR="00DD5756">
        <w:rPr>
          <w:rFonts w:eastAsiaTheme="minorEastAsia" w:cstheme="minorHAnsi"/>
          <w:sz w:val="28"/>
          <w:szCs w:val="28"/>
          <w:lang w:val="el-GR"/>
        </w:rPr>
        <w:t xml:space="preserve">, λύνοντας το πρόβλημα </w:t>
      </w:r>
      <w:r w:rsidR="00DD5756">
        <w:rPr>
          <w:rFonts w:eastAsiaTheme="minorEastAsia" w:cstheme="minorHAnsi"/>
          <w:sz w:val="28"/>
          <w:szCs w:val="28"/>
        </w:rPr>
        <w:t>Dense</w:t>
      </w:r>
      <w:r w:rsidR="00DD5756" w:rsidRPr="00DD5756">
        <w:rPr>
          <w:rFonts w:eastAsiaTheme="minorEastAsia" w:cstheme="minorHAnsi"/>
          <w:sz w:val="28"/>
          <w:szCs w:val="28"/>
          <w:lang w:val="el-GR"/>
        </w:rPr>
        <w:t xml:space="preserve"> </w:t>
      </w:r>
      <w:r w:rsidR="00DD5756">
        <w:rPr>
          <w:rFonts w:eastAsiaTheme="minorEastAsia" w:cstheme="minorHAnsi"/>
          <w:sz w:val="28"/>
          <w:szCs w:val="28"/>
        </w:rPr>
        <w:t>Subgraph</w:t>
      </w:r>
      <w:r w:rsidR="00DD5756" w:rsidRPr="00DD5756">
        <w:rPr>
          <w:rFonts w:eastAsiaTheme="minorEastAsia" w:cstheme="minorHAnsi"/>
          <w:sz w:val="28"/>
          <w:szCs w:val="28"/>
          <w:lang w:val="el-GR"/>
        </w:rPr>
        <w:t xml:space="preserve"> </w:t>
      </w:r>
      <w:r w:rsidR="00DD5756">
        <w:rPr>
          <w:rFonts w:eastAsiaTheme="minorEastAsia" w:cstheme="minorHAnsi"/>
          <w:sz w:val="28"/>
          <w:szCs w:val="28"/>
          <w:lang w:val="el-GR"/>
        </w:rPr>
        <w:t xml:space="preserve">για γράφο </w:t>
      </w:r>
      <w:r w:rsidR="00DD5756">
        <w:rPr>
          <w:rFonts w:eastAsiaTheme="minorEastAsia" w:cstheme="minorHAnsi"/>
          <w:sz w:val="28"/>
          <w:szCs w:val="28"/>
        </w:rPr>
        <w:t>G</w:t>
      </w:r>
      <w:r w:rsidR="00DD5756" w:rsidRPr="00DD5756">
        <w:rPr>
          <w:rFonts w:eastAsiaTheme="minorEastAsia" w:cstheme="minorHAnsi"/>
          <w:sz w:val="28"/>
          <w:szCs w:val="28"/>
          <w:lang w:val="el-GR"/>
        </w:rPr>
        <w:t xml:space="preserve">, </w:t>
      </w:r>
      <w:r w:rsidR="00DD5756">
        <w:rPr>
          <w:rFonts w:eastAsiaTheme="minorEastAsia" w:cstheme="minorHAnsi"/>
          <w:sz w:val="28"/>
          <w:szCs w:val="28"/>
        </w:rPr>
        <w:t>a</w:t>
      </w:r>
      <w:r w:rsidR="00DD5756" w:rsidRPr="00DD5756">
        <w:rPr>
          <w:rFonts w:eastAsiaTheme="minorEastAsia" w:cstheme="minorHAnsi"/>
          <w:sz w:val="28"/>
          <w:szCs w:val="28"/>
          <w:lang w:val="el-GR"/>
        </w:rPr>
        <w:t xml:space="preserve"> = </w:t>
      </w:r>
      <w:r w:rsidR="00DD5756">
        <w:rPr>
          <w:rFonts w:eastAsiaTheme="minorEastAsia" w:cstheme="minorHAnsi"/>
          <w:sz w:val="28"/>
          <w:szCs w:val="28"/>
        </w:rPr>
        <w:t>k</w:t>
      </w:r>
      <w:r w:rsidR="00DD5756" w:rsidRPr="00DD5756">
        <w:rPr>
          <w:rFonts w:eastAsiaTheme="minorEastAsia" w:cstheme="minorHAnsi"/>
          <w:sz w:val="28"/>
          <w:szCs w:val="28"/>
          <w:lang w:val="el-GR"/>
        </w:rPr>
        <w:t xml:space="preserve"> </w:t>
      </w:r>
      <w:r w:rsidR="00DD5756">
        <w:rPr>
          <w:rFonts w:eastAsiaTheme="minorEastAsia" w:cstheme="minorHAnsi"/>
          <w:sz w:val="28"/>
          <w:szCs w:val="28"/>
          <w:lang w:val="el-GR"/>
        </w:rPr>
        <w:t xml:space="preserve">και </w:t>
      </w:r>
      <w:r w:rsidR="00DD5756">
        <w:rPr>
          <w:rFonts w:eastAsiaTheme="minorEastAsia" w:cstheme="minorHAnsi"/>
          <w:sz w:val="28"/>
          <w:szCs w:val="28"/>
        </w:rPr>
        <w:t>b</w:t>
      </w:r>
      <w:r w:rsidR="00DD5756" w:rsidRPr="00DD5756">
        <w:rPr>
          <w:rFonts w:eastAsiaTheme="minorEastAsia" w:cstheme="minorHAnsi"/>
          <w:sz w:val="28"/>
          <w:szCs w:val="28"/>
          <w:lang w:val="el-GR"/>
        </w:rPr>
        <w:t xml:space="preserve"> = </w:t>
      </w:r>
      <m:oMath>
        <m:f>
          <m:fPr>
            <m:ctrlPr>
              <w:rPr>
                <w:rFonts w:ascii="Cambria Math" w:hAnsi="Cambria Math" w:cstheme="minorHAnsi"/>
                <w:i/>
                <w:sz w:val="32"/>
                <w:szCs w:val="28"/>
                <w:lang w:val="el-GR"/>
              </w:rPr>
            </m:ctrlPr>
          </m:fPr>
          <m:num>
            <m:r>
              <m:rPr>
                <m:sty m:val="p"/>
              </m:rPr>
              <w:rPr>
                <w:rFonts w:ascii="Cambria Math" w:hAnsi="Cambria Math" w:cstheme="minorHAnsi"/>
                <w:sz w:val="32"/>
                <w:szCs w:val="28"/>
              </w:rPr>
              <m:t>k</m:t>
            </m:r>
            <m:r>
              <m:rPr>
                <m:sty m:val="p"/>
              </m:rPr>
              <w:rPr>
                <w:rFonts w:ascii="Cambria Math" w:hAnsi="Cambria Math" w:cstheme="minorHAnsi"/>
                <w:sz w:val="32"/>
                <w:szCs w:val="28"/>
                <w:lang w:val="el-GR"/>
              </w:rPr>
              <m:t>(</m:t>
            </m:r>
            <m:r>
              <m:rPr>
                <m:sty m:val="p"/>
              </m:rPr>
              <w:rPr>
                <w:rFonts w:ascii="Cambria Math" w:hAnsi="Cambria Math" w:cstheme="minorHAnsi"/>
                <w:sz w:val="32"/>
                <w:szCs w:val="28"/>
              </w:rPr>
              <m:t>k</m:t>
            </m:r>
            <m:r>
              <m:rPr>
                <m:sty m:val="p"/>
              </m:rPr>
              <w:rPr>
                <w:rFonts w:ascii="Cambria Math" w:hAnsi="Cambria Math" w:cstheme="minorHAnsi"/>
                <w:sz w:val="32"/>
                <w:szCs w:val="28"/>
                <w:lang w:val="el-GR"/>
              </w:rPr>
              <m:t>-1)</m:t>
            </m:r>
          </m:num>
          <m:den>
            <m:r>
              <w:rPr>
                <w:rFonts w:ascii="Cambria Math" w:hAnsi="Cambria Math" w:cstheme="minorHAnsi"/>
                <w:sz w:val="32"/>
                <w:szCs w:val="28"/>
                <w:lang w:val="el-GR"/>
              </w:rPr>
              <m:t>2</m:t>
            </m:r>
          </m:den>
        </m:f>
      </m:oMath>
      <w:r w:rsidR="00DD5756" w:rsidRPr="00DD5756">
        <w:rPr>
          <w:rFonts w:cstheme="minorHAnsi"/>
          <w:sz w:val="28"/>
          <w:szCs w:val="28"/>
          <w:lang w:val="el-GR"/>
        </w:rPr>
        <w:t xml:space="preserve"> . </w:t>
      </w:r>
      <w:r w:rsidR="00DD5756">
        <w:rPr>
          <w:rFonts w:cstheme="minorHAnsi"/>
          <w:sz w:val="28"/>
          <w:szCs w:val="28"/>
          <w:lang w:val="el-GR"/>
        </w:rPr>
        <w:t>Συνεπώς,</w:t>
      </w:r>
      <w:r w:rsidR="00765404">
        <w:rPr>
          <w:rFonts w:cstheme="minorHAnsi"/>
          <w:sz w:val="28"/>
          <w:szCs w:val="28"/>
          <w:lang w:val="el-GR"/>
        </w:rPr>
        <w:t xml:space="preserve"> το </w:t>
      </w:r>
      <w:r w:rsidR="00765404">
        <w:rPr>
          <w:rFonts w:cstheme="minorHAnsi"/>
          <w:sz w:val="28"/>
          <w:szCs w:val="28"/>
        </w:rPr>
        <w:t>Clique</w:t>
      </w:r>
      <w:r w:rsidR="00765404" w:rsidRPr="00765404">
        <w:rPr>
          <w:rFonts w:cstheme="minorHAnsi"/>
          <w:sz w:val="28"/>
          <w:szCs w:val="28"/>
          <w:lang w:val="el-GR"/>
        </w:rPr>
        <w:t xml:space="preserve"> </w:t>
      </w:r>
      <w:r w:rsidR="00765404">
        <w:rPr>
          <w:rFonts w:cstheme="minorHAnsi"/>
          <w:sz w:val="28"/>
          <w:szCs w:val="28"/>
          <w:lang w:val="el-GR"/>
        </w:rPr>
        <w:t xml:space="preserve">ανάγεται στο </w:t>
      </w:r>
      <w:r w:rsidR="00765404">
        <w:rPr>
          <w:rFonts w:cstheme="minorHAnsi"/>
          <w:sz w:val="28"/>
          <w:szCs w:val="28"/>
        </w:rPr>
        <w:t>Dense</w:t>
      </w:r>
      <w:r w:rsidR="00765404" w:rsidRPr="00765404">
        <w:rPr>
          <w:rFonts w:cstheme="minorHAnsi"/>
          <w:sz w:val="28"/>
          <w:szCs w:val="28"/>
          <w:lang w:val="el-GR"/>
        </w:rPr>
        <w:t xml:space="preserve"> </w:t>
      </w:r>
      <w:r w:rsidR="00765404">
        <w:rPr>
          <w:rFonts w:cstheme="minorHAnsi"/>
          <w:sz w:val="28"/>
          <w:szCs w:val="28"/>
        </w:rPr>
        <w:t>Subgraph</w:t>
      </w:r>
      <w:r w:rsidR="00E15D18">
        <w:rPr>
          <w:rFonts w:cstheme="minorHAnsi"/>
          <w:sz w:val="28"/>
          <w:szCs w:val="28"/>
          <w:lang w:val="el-GR"/>
        </w:rPr>
        <w:t xml:space="preserve">. Άρα και το </w:t>
      </w:r>
      <w:r w:rsidR="00E15D18">
        <w:rPr>
          <w:rFonts w:cstheme="minorHAnsi"/>
          <w:sz w:val="28"/>
          <w:szCs w:val="28"/>
        </w:rPr>
        <w:t>Dense</w:t>
      </w:r>
      <w:r w:rsidR="00E15D18" w:rsidRPr="00E02861">
        <w:rPr>
          <w:rFonts w:cstheme="minorHAnsi"/>
          <w:sz w:val="28"/>
          <w:szCs w:val="28"/>
          <w:lang w:val="el-GR"/>
        </w:rPr>
        <w:t xml:space="preserve"> </w:t>
      </w:r>
      <w:r w:rsidR="00E15D18">
        <w:rPr>
          <w:rFonts w:cstheme="minorHAnsi"/>
          <w:sz w:val="28"/>
          <w:szCs w:val="28"/>
        </w:rPr>
        <w:t>Subgraph</w:t>
      </w:r>
      <w:r w:rsidR="00E15D18" w:rsidRPr="00E02861">
        <w:rPr>
          <w:rFonts w:cstheme="minorHAnsi"/>
          <w:sz w:val="28"/>
          <w:szCs w:val="28"/>
          <w:lang w:val="el-GR"/>
        </w:rPr>
        <w:t xml:space="preserve"> </w:t>
      </w:r>
      <w:r w:rsidR="00E15D18">
        <w:rPr>
          <w:rFonts w:cstheme="minorHAnsi"/>
          <w:sz w:val="28"/>
          <w:szCs w:val="28"/>
          <w:lang w:val="el-GR"/>
        </w:rPr>
        <w:t xml:space="preserve">είναι </w:t>
      </w:r>
      <w:r w:rsidR="00E15D18">
        <w:rPr>
          <w:rFonts w:cstheme="minorHAnsi"/>
          <w:sz w:val="28"/>
          <w:szCs w:val="28"/>
        </w:rPr>
        <w:t>NP</w:t>
      </w:r>
      <w:r w:rsidR="00E15D18" w:rsidRPr="00E02861">
        <w:rPr>
          <w:rFonts w:cstheme="minorHAnsi"/>
          <w:sz w:val="28"/>
          <w:szCs w:val="28"/>
          <w:lang w:val="el-GR"/>
        </w:rPr>
        <w:t>-</w:t>
      </w:r>
      <w:r w:rsidR="00E15D18">
        <w:rPr>
          <w:rFonts w:cstheme="minorHAnsi"/>
          <w:sz w:val="28"/>
          <w:szCs w:val="28"/>
        </w:rPr>
        <w:t>complete</w:t>
      </w:r>
      <w:r w:rsidR="00E15D18" w:rsidRPr="00E02861">
        <w:rPr>
          <w:rFonts w:cstheme="minorHAnsi"/>
          <w:sz w:val="28"/>
          <w:szCs w:val="28"/>
          <w:lang w:val="el-GR"/>
        </w:rPr>
        <w:t>.</w:t>
      </w:r>
    </w:p>
    <w:p w:rsidR="00E02861" w:rsidRDefault="00E02861" w:rsidP="0093503A">
      <w:pPr>
        <w:jc w:val="both"/>
        <w:rPr>
          <w:rFonts w:cstheme="minorHAnsi"/>
          <w:sz w:val="28"/>
          <w:szCs w:val="28"/>
          <w:lang w:val="el-GR"/>
        </w:rPr>
      </w:pPr>
      <w:r>
        <w:rPr>
          <w:sz w:val="28"/>
        </w:rPr>
        <w:t xml:space="preserve">Clique </w:t>
      </w:r>
      <m:oMath>
        <m:r>
          <w:rPr>
            <w:rFonts w:ascii="Cambria Math" w:hAnsi="Cambria Math"/>
            <w:sz w:val="28"/>
            <w:lang w:val="el-GR"/>
          </w:rPr>
          <m:t>≤</m:t>
        </m:r>
      </m:oMath>
      <w:r w:rsidRPr="00634C6C">
        <w:rPr>
          <w:sz w:val="28"/>
          <w:vertAlign w:val="superscript"/>
        </w:rPr>
        <w:t>p</w:t>
      </w:r>
      <w:r w:rsidRPr="00634C6C">
        <w:rPr>
          <w:sz w:val="28"/>
          <w:lang w:val="el-GR"/>
        </w:rPr>
        <w:t xml:space="preserve"> </w:t>
      </w:r>
      <w:r>
        <w:rPr>
          <w:rFonts w:cstheme="minorHAnsi"/>
          <w:sz w:val="28"/>
          <w:szCs w:val="28"/>
        </w:rPr>
        <w:t>Dense</w:t>
      </w:r>
      <w:r w:rsidRPr="00765404">
        <w:rPr>
          <w:rFonts w:cstheme="minorHAnsi"/>
          <w:sz w:val="28"/>
          <w:szCs w:val="28"/>
          <w:lang w:val="el-GR"/>
        </w:rPr>
        <w:t xml:space="preserve"> </w:t>
      </w:r>
      <w:r>
        <w:rPr>
          <w:rFonts w:cstheme="minorHAnsi"/>
          <w:sz w:val="28"/>
          <w:szCs w:val="28"/>
        </w:rPr>
        <w:t>Subgraph</w:t>
      </w:r>
    </w:p>
    <w:sectPr w:rsidR="00E02861" w:rsidSect="00BC4CFC">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C00A11"/>
    <w:multiLevelType w:val="hybridMultilevel"/>
    <w:tmpl w:val="BB32E800"/>
    <w:lvl w:ilvl="0" w:tplc="17E866A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B1F6D14"/>
    <w:multiLevelType w:val="hybridMultilevel"/>
    <w:tmpl w:val="B82CFB10"/>
    <w:lvl w:ilvl="0" w:tplc="847C15B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0A447E7"/>
    <w:multiLevelType w:val="hybridMultilevel"/>
    <w:tmpl w:val="AD287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2E81"/>
    <w:rsid w:val="00016D21"/>
    <w:rsid w:val="00032452"/>
    <w:rsid w:val="00040E20"/>
    <w:rsid w:val="00062148"/>
    <w:rsid w:val="00091499"/>
    <w:rsid w:val="000B0C40"/>
    <w:rsid w:val="000C0928"/>
    <w:rsid w:val="000C1CD0"/>
    <w:rsid w:val="000E4312"/>
    <w:rsid w:val="001112EB"/>
    <w:rsid w:val="00112918"/>
    <w:rsid w:val="00116BE5"/>
    <w:rsid w:val="001541F2"/>
    <w:rsid w:val="00185B64"/>
    <w:rsid w:val="00191CD7"/>
    <w:rsid w:val="001E10B0"/>
    <w:rsid w:val="001E3B5C"/>
    <w:rsid w:val="001F55D5"/>
    <w:rsid w:val="00223AB8"/>
    <w:rsid w:val="002243E3"/>
    <w:rsid w:val="0023176B"/>
    <w:rsid w:val="00270A19"/>
    <w:rsid w:val="00274611"/>
    <w:rsid w:val="002A7526"/>
    <w:rsid w:val="002C6276"/>
    <w:rsid w:val="002F27CA"/>
    <w:rsid w:val="00314A21"/>
    <w:rsid w:val="00320988"/>
    <w:rsid w:val="003262A5"/>
    <w:rsid w:val="00363619"/>
    <w:rsid w:val="00376674"/>
    <w:rsid w:val="003825C7"/>
    <w:rsid w:val="003D174C"/>
    <w:rsid w:val="00410465"/>
    <w:rsid w:val="00430C4B"/>
    <w:rsid w:val="00453CA5"/>
    <w:rsid w:val="00455DE2"/>
    <w:rsid w:val="0046725C"/>
    <w:rsid w:val="00486291"/>
    <w:rsid w:val="004F302A"/>
    <w:rsid w:val="0051080E"/>
    <w:rsid w:val="0053497A"/>
    <w:rsid w:val="005510C5"/>
    <w:rsid w:val="0056199B"/>
    <w:rsid w:val="00573651"/>
    <w:rsid w:val="005877BD"/>
    <w:rsid w:val="00592D0D"/>
    <w:rsid w:val="00605399"/>
    <w:rsid w:val="006220E8"/>
    <w:rsid w:val="00634C6C"/>
    <w:rsid w:val="006400A9"/>
    <w:rsid w:val="0064148F"/>
    <w:rsid w:val="00653ED1"/>
    <w:rsid w:val="00656953"/>
    <w:rsid w:val="00660622"/>
    <w:rsid w:val="0068500F"/>
    <w:rsid w:val="006B271D"/>
    <w:rsid w:val="006B73A5"/>
    <w:rsid w:val="006F79CE"/>
    <w:rsid w:val="00706E77"/>
    <w:rsid w:val="007147AE"/>
    <w:rsid w:val="00723695"/>
    <w:rsid w:val="00726642"/>
    <w:rsid w:val="007552CA"/>
    <w:rsid w:val="00765404"/>
    <w:rsid w:val="0079321E"/>
    <w:rsid w:val="007942D9"/>
    <w:rsid w:val="007C7082"/>
    <w:rsid w:val="007D5446"/>
    <w:rsid w:val="0084259B"/>
    <w:rsid w:val="00853059"/>
    <w:rsid w:val="00863B45"/>
    <w:rsid w:val="008E639F"/>
    <w:rsid w:val="009143E8"/>
    <w:rsid w:val="0093503A"/>
    <w:rsid w:val="00955274"/>
    <w:rsid w:val="00957B19"/>
    <w:rsid w:val="009768FB"/>
    <w:rsid w:val="009B1ED5"/>
    <w:rsid w:val="00A16429"/>
    <w:rsid w:val="00A30668"/>
    <w:rsid w:val="00A4095B"/>
    <w:rsid w:val="00A5252D"/>
    <w:rsid w:val="00AC30AE"/>
    <w:rsid w:val="00AD4BD6"/>
    <w:rsid w:val="00AF03B6"/>
    <w:rsid w:val="00BA4CC1"/>
    <w:rsid w:val="00BC4CFC"/>
    <w:rsid w:val="00BD09E4"/>
    <w:rsid w:val="00BD18A7"/>
    <w:rsid w:val="00BD5EBE"/>
    <w:rsid w:val="00C0705A"/>
    <w:rsid w:val="00C1036E"/>
    <w:rsid w:val="00C21899"/>
    <w:rsid w:val="00D041A0"/>
    <w:rsid w:val="00D0708D"/>
    <w:rsid w:val="00D51699"/>
    <w:rsid w:val="00D54E03"/>
    <w:rsid w:val="00D83858"/>
    <w:rsid w:val="00DB452D"/>
    <w:rsid w:val="00DC4CDE"/>
    <w:rsid w:val="00DD5756"/>
    <w:rsid w:val="00DF4B79"/>
    <w:rsid w:val="00DF66A5"/>
    <w:rsid w:val="00E02861"/>
    <w:rsid w:val="00E04C21"/>
    <w:rsid w:val="00E15D18"/>
    <w:rsid w:val="00E20A9D"/>
    <w:rsid w:val="00E2369E"/>
    <w:rsid w:val="00E441CB"/>
    <w:rsid w:val="00E82857"/>
    <w:rsid w:val="00E939DD"/>
    <w:rsid w:val="00EC1C16"/>
    <w:rsid w:val="00ED2E81"/>
    <w:rsid w:val="00ED6B97"/>
    <w:rsid w:val="00F20463"/>
    <w:rsid w:val="00F424E2"/>
    <w:rsid w:val="00F53CD1"/>
    <w:rsid w:val="00F87F11"/>
    <w:rsid w:val="00F96055"/>
    <w:rsid w:val="00FC07EB"/>
    <w:rsid w:val="00FC66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2280DE9A"/>
  <w15:chartTrackingRefBased/>
  <w15:docId w15:val="{F6E3DE5F-B9FC-43E4-8A4D-43736C1D2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D2E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F55D5"/>
    <w:pPr>
      <w:ind w:left="720"/>
      <w:contextualSpacing/>
    </w:pPr>
  </w:style>
  <w:style w:type="character" w:styleId="Emphasis">
    <w:name w:val="Emphasis"/>
    <w:basedOn w:val="DefaultParagraphFont"/>
    <w:uiPriority w:val="20"/>
    <w:qFormat/>
    <w:rsid w:val="00062148"/>
    <w:rPr>
      <w:i/>
      <w:iCs/>
    </w:rPr>
  </w:style>
  <w:style w:type="character" w:styleId="PlaceholderText">
    <w:name w:val="Placeholder Text"/>
    <w:basedOn w:val="DefaultParagraphFont"/>
    <w:uiPriority w:val="99"/>
    <w:semiHidden/>
    <w:rsid w:val="00486291"/>
    <w:rPr>
      <w:color w:val="808080"/>
    </w:rPr>
  </w:style>
  <w:style w:type="character" w:customStyle="1" w:styleId="mi">
    <w:name w:val="mi"/>
    <w:basedOn w:val="DefaultParagraphFont"/>
    <w:rsid w:val="00BD09E4"/>
  </w:style>
  <w:style w:type="character" w:customStyle="1" w:styleId="mn">
    <w:name w:val="mn"/>
    <w:basedOn w:val="DefaultParagraphFont"/>
    <w:rsid w:val="00BD09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2571</TotalTime>
  <Pages>14</Pages>
  <Words>1815</Words>
  <Characters>10349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theodore arapis</dc:creator>
  <cp:keywords/>
  <dc:description/>
  <cp:lastModifiedBy>theodore arapis</cp:lastModifiedBy>
  <cp:revision>38</cp:revision>
  <dcterms:created xsi:type="dcterms:W3CDTF">2019-11-13T15:21:00Z</dcterms:created>
  <dcterms:modified xsi:type="dcterms:W3CDTF">2019-11-19T21:46:00Z</dcterms:modified>
</cp:coreProperties>
</file>