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270821CD" wp14:editId="7E0584F8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677C93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Συστήματα Αναμονής</w:t>
              </w:r>
            </w:p>
          </w:sdtContent>
        </w:sdt>
        <w:p w:rsidR="005C1D9B" w:rsidRDefault="003C7AB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28"/>
                <w:szCs w:val="72"/>
                <w:u w:val="single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83EBD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</w:rPr>
                <w:t>4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olor w:val="5B9BD5" w:themeColor="accent1"/>
                  <w:sz w:val="28"/>
                  <w:szCs w:val="72"/>
                  <w:u w:val="single"/>
                  <w:lang w:val="el-GR"/>
                </w:rPr>
                <w:t>η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>ομαδα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ασκησεων</w:t>
              </w:r>
            </w:sdtContent>
          </w:sdt>
        </w:p>
        <w:p w:rsidR="00EC0813" w:rsidRDefault="00EC081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9A372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2555264" behindDoc="0" locked="0" layoutInCell="1" allowOverlap="1" wp14:anchorId="655A1FB0" wp14:editId="4D7E8A30">
                <wp:simplePos x="0" y="0"/>
                <wp:positionH relativeFrom="column">
                  <wp:posOffset>533633</wp:posOffset>
                </wp:positionH>
                <wp:positionV relativeFrom="paragraph">
                  <wp:posOffset>40279</wp:posOffset>
                </wp:positionV>
                <wp:extent cx="4391637" cy="4044144"/>
                <wp:effectExtent l="0" t="0" r="9525" b="0"/>
                <wp:wrapNone/>
                <wp:docPr id="4" name="Picture 4" descr="https://media.wiley.com/product_data/coverImage300/81/04715556/04715556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wiley.com/product_data/coverImage300/81/04715556/047155568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918"/>
                        <a:stretch/>
                      </pic:blipFill>
                      <pic:spPr bwMode="auto">
                        <a:xfrm>
                          <a:off x="0" y="0"/>
                          <a:ext cx="4391637" cy="404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Pr="00C85E2C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5C1D9B" w:rsidRDefault="005C1D9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9E6248" w:rsidRDefault="009A3724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A6339D" wp14:editId="6C16FA74">
                    <wp:simplePos x="0" y="0"/>
                    <wp:positionH relativeFrom="margin">
                      <wp:posOffset>56515</wp:posOffset>
                    </wp:positionH>
                    <wp:positionV relativeFrom="paragraph">
                      <wp:posOffset>1042000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62CE" w:rsidRPr="00D52FAE" w:rsidRDefault="00AE62CE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63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.45pt;margin-top:82.05pt;width:430.65pt;height:50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" strokecolor="white [3212]">
                    <v:textbox>
                      <w:txbxContent>
                        <w:p w:rsidR="00AE62CE" w:rsidRPr="00D52FAE" w:rsidRDefault="00AE62CE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556288" behindDoc="0" locked="0" layoutInCell="1" allowOverlap="1" wp14:anchorId="34412214" wp14:editId="41C52385">
                <wp:simplePos x="0" y="0"/>
                <wp:positionH relativeFrom="column">
                  <wp:posOffset>2363470</wp:posOffset>
                </wp:positionH>
                <wp:positionV relativeFrom="paragraph">
                  <wp:posOffset>125090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C0813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4B1CD29" wp14:editId="54185C4F">
                    <wp:simplePos x="0" y="0"/>
                    <wp:positionH relativeFrom="margin">
                      <wp:posOffset>39542</wp:posOffset>
                    </wp:positionH>
                    <wp:positionV relativeFrom="margin">
                      <wp:posOffset>7396068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2CE" w:rsidRDefault="003C7AB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4061128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3EB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28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ΜΑίου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AE62CE" w:rsidRPr="00794A58" w:rsidRDefault="00AE6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CD29" id="Text Box 142" o:spid="_x0000_s1027" type="#_x0000_t202" style="position:absolute;margin-left:3.1pt;margin-top:582.35pt;width:516pt;height:1in;z-index:2516889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" filled="f" stroked="f" strokeweight=".5pt">
                    <v:textbox inset="0,0,0,0">
                      <w:txbxContent>
                        <w:p w:rsidR="00AE62CE" w:rsidRDefault="003C7AB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4061128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3EB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28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ΜΑίου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AE62CE" w:rsidRPr="00794A58" w:rsidRDefault="00AE6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63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8830EE" w:rsidTr="00B23965">
        <w:tc>
          <w:tcPr>
            <w:tcW w:w="5092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ΑΜ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8"/>
              </w:rPr>
              <w:t>el18028</w:t>
            </w:r>
          </w:p>
        </w:tc>
      </w:tr>
    </w:tbl>
    <w:p w:rsidR="00A322D2" w:rsidRDefault="00A83EBD" w:rsidP="00C04BDA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A83EBD">
        <w:rPr>
          <w:rFonts w:eastAsia="Times New Roman" w:cstheme="minorHAnsi"/>
          <w:b/>
          <w:sz w:val="32"/>
          <w:szCs w:val="28"/>
          <w:u w:val="single"/>
          <w:lang w:val="el-GR"/>
        </w:rPr>
        <w:t>Ανάλυση και Σχεδιασμός τηλεφωνικού κέντρου</w:t>
      </w:r>
    </w:p>
    <w:p w:rsidR="00C04BDA" w:rsidRDefault="00C04BDA" w:rsidP="00C04BDA">
      <w:pPr>
        <w:jc w:val="center"/>
        <w:rPr>
          <w:rFonts w:eastAsia="Times New Roman" w:cstheme="minorHAnsi"/>
          <w:sz w:val="24"/>
          <w:szCs w:val="28"/>
          <w:lang w:val="el-GR"/>
        </w:rPr>
      </w:pPr>
    </w:p>
    <w:p w:rsidR="00CE2A0A" w:rsidRPr="00CE2A0A" w:rsidRDefault="00CE2A0A" w:rsidP="00E76698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(1)</w:t>
      </w:r>
    </w:p>
    <w:p w:rsidR="004C660D" w:rsidRPr="000E544A" w:rsidRDefault="000E544A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noProof/>
          <w:sz w:val="24"/>
          <w:szCs w:val="28"/>
        </w:rPr>
        <w:drawing>
          <wp:anchor distT="0" distB="0" distL="114300" distR="114300" simplePos="0" relativeHeight="252598272" behindDoc="0" locked="0" layoutInCell="1" allowOverlap="1" wp14:anchorId="39CF9CF7" wp14:editId="6CC57423">
            <wp:simplePos x="0" y="0"/>
            <wp:positionH relativeFrom="column">
              <wp:posOffset>-740182</wp:posOffset>
            </wp:positionH>
            <wp:positionV relativeFrom="paragraph">
              <wp:posOffset>391855</wp:posOffset>
            </wp:positionV>
            <wp:extent cx="6945630" cy="1336675"/>
            <wp:effectExtent l="0" t="0" r="7620" b="0"/>
            <wp:wrapTopAndBottom/>
            <wp:docPr id="6" name="Picture 6" descr="C:\Users\Theodore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odore\Downloads\Untitled Diagram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999"/>
                    <a:stretch/>
                  </pic:blipFill>
                  <pic:spPr bwMode="auto">
                    <a:xfrm>
                      <a:off x="0" y="0"/>
                      <a:ext cx="69456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Σχεδιάζουμε αρχικά το διάγραμμα ρυθμού μεταβάσεων του συστήματος </w:t>
      </w:r>
      <w:r>
        <w:rPr>
          <w:rFonts w:eastAsia="Times New Roman" w:cstheme="minorHAnsi"/>
          <w:sz w:val="24"/>
          <w:szCs w:val="28"/>
        </w:rPr>
        <w:t>M/M/c/c:</w:t>
      </w:r>
    </w:p>
    <w:p w:rsidR="00CE2A0A" w:rsidRPr="004C660D" w:rsidRDefault="004C660D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CE2A0A" w:rsidRDefault="00B8188D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Για την απόδειξη του τύπου της πιθανότητας απόρριψης θα βασιστούμε στις εξισώσεις ισορροπίας</w:t>
      </w:r>
      <w:r>
        <w:rPr>
          <w:rFonts w:eastAsia="Times New Roman" w:cstheme="minorHAnsi"/>
          <w:sz w:val="24"/>
          <w:szCs w:val="28"/>
        </w:rPr>
        <w:t>:</w:t>
      </w:r>
    </w:p>
    <w:p w:rsidR="000152E7" w:rsidRDefault="00B8188D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=μ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val="el-GR"/>
          </w:rPr>
          <m:t>,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2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μ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val="el-GR"/>
          </w:rPr>
          <m:t>,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 …</m:t>
        </m:r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, 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k-1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k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μ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 ⟹</m:t>
        </m:r>
      </m:oMath>
    </w:p>
    <w:p w:rsidR="000152E7" w:rsidRPr="000152E7" w:rsidRDefault="000152E7" w:rsidP="000152E7">
      <w:pPr>
        <w:pStyle w:val="ListParagraph"/>
        <w:jc w:val="both"/>
        <w:rPr>
          <w:rFonts w:eastAsia="Times New Roman" w:cstheme="minorHAnsi"/>
          <w:sz w:val="28"/>
          <w:szCs w:val="28"/>
          <w:lang w:val="el-GR"/>
        </w:rPr>
      </w:pPr>
    </w:p>
    <w:p w:rsidR="005A5DD2" w:rsidRPr="000152E7" w:rsidRDefault="005A5DD2" w:rsidP="000152E7">
      <w:pPr>
        <w:pStyle w:val="ListParagraph"/>
        <w:jc w:val="both"/>
        <w:rPr>
          <w:rFonts w:eastAsia="Times New Roman" w:cstheme="minorHAnsi"/>
          <w:iCs/>
          <w:sz w:val="28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 </m:t>
          </m:r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k</m:t>
                  </m:r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k!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e>
          </m:borderBox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     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για </m:t>
          </m:r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k=1,2, …, c     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και     ρ≜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λ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μ</m:t>
              </m:r>
            </m:den>
          </m:f>
        </m:oMath>
      </m:oMathPara>
    </w:p>
    <w:p w:rsidR="000152E7" w:rsidRPr="000152E7" w:rsidRDefault="000152E7" w:rsidP="000152E7">
      <w:pPr>
        <w:pStyle w:val="ListParagraph"/>
        <w:jc w:val="both"/>
        <w:rPr>
          <w:rFonts w:eastAsia="Times New Roman" w:cstheme="minorHAnsi"/>
          <w:sz w:val="28"/>
          <w:szCs w:val="28"/>
          <w:lang w:val="el-GR"/>
        </w:rPr>
      </w:pPr>
    </w:p>
    <w:p w:rsidR="00BE1CB2" w:rsidRPr="005A5DD2" w:rsidRDefault="005A5DD2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+…+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c-1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c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 xml:space="preserve">=1  ⟹  </m:t>
        </m:r>
        <m:borderBox>
          <m:borderBox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borderBox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  <w:lang w:val="el-GR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l-GR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borderBox>
      </m:oMath>
    </w:p>
    <w:p w:rsidR="00BE1CB2" w:rsidRDefault="000152E7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Οπότε</w:t>
      </w:r>
      <w:r w:rsidR="004E5FA5">
        <w:rPr>
          <w:rFonts w:eastAsia="Times New Roman" w:cstheme="minorHAnsi"/>
          <w:sz w:val="24"/>
          <w:szCs w:val="28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συνδυάζοντας τις παραπάνω σχέσεις</w:t>
      </w:r>
      <w:r w:rsidR="004E5FA5">
        <w:rPr>
          <w:rFonts w:eastAsia="Times New Roman" w:cstheme="minorHAnsi"/>
          <w:sz w:val="24"/>
          <w:szCs w:val="28"/>
          <w:lang w:val="el-GR"/>
        </w:rPr>
        <w:t xml:space="preserve"> για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k=c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προκύπτει</w:t>
      </w:r>
      <w:r>
        <w:rPr>
          <w:rFonts w:eastAsia="Times New Roman" w:cstheme="minorHAnsi"/>
          <w:sz w:val="24"/>
          <w:szCs w:val="28"/>
        </w:rPr>
        <w:t>:</w:t>
      </w:r>
    </w:p>
    <w:p w:rsidR="000152E7" w:rsidRPr="000152E7" w:rsidRDefault="000152E7" w:rsidP="00A322D2">
      <w:pPr>
        <w:jc w:val="both"/>
        <w:rPr>
          <w:rFonts w:eastAsia="Times New Roman" w:cstheme="minorHAnsi"/>
          <w:sz w:val="24"/>
          <w:szCs w:val="28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blocking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c</m:t>
                      </m:r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!</m:t>
                      </m:r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  <w:lang w:val="el-GR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k!</m:t>
                          </m:r>
                        </m:den>
                      </m:f>
                    </m:e>
                  </m:nary>
                </m:den>
              </m:f>
            </m:e>
          </m:borderBox>
        </m:oMath>
      </m:oMathPara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8C510B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>Ο μέσος ρυθμός απωλειών πελατών από την ουρά δίνεται από την σχέση</w:t>
      </w:r>
      <w:r>
        <w:rPr>
          <w:rFonts w:eastAsia="Times New Roman" w:cstheme="minorHAnsi"/>
          <w:sz w:val="24"/>
          <w:szCs w:val="28"/>
        </w:rPr>
        <w:t>:</w:t>
      </w:r>
    </w:p>
    <w:p w:rsidR="008C510B" w:rsidRPr="008C510B" w:rsidRDefault="008C510B" w:rsidP="00A322D2">
      <w:pPr>
        <w:jc w:val="both"/>
        <w:rPr>
          <w:rFonts w:eastAsia="Times New Roman" w:cstheme="minorHAnsi"/>
          <w:sz w:val="24"/>
          <w:szCs w:val="28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blocking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c</m:t>
                      </m:r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!</m:t>
                      </m:r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  <w:lang w:val="el-GR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  <w:lang w:val="el-GR"/>
                            </w:rPr>
                            <m:t>k!</m:t>
                          </m:r>
                        </m:den>
                      </m:f>
                    </m:e>
                  </m:nary>
                </m:den>
              </m:f>
            </m:e>
          </m:borderBox>
        </m:oMath>
      </m:oMathPara>
    </w:p>
    <w:p w:rsidR="00A676CD" w:rsidRDefault="00A676CD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E1CB2" w:rsidRDefault="00A676CD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4416" behindDoc="0" locked="0" layoutInCell="1" allowOverlap="1" wp14:anchorId="432C1C14" wp14:editId="0E3E1478">
            <wp:simplePos x="0" y="0"/>
            <wp:positionH relativeFrom="column">
              <wp:posOffset>-733425</wp:posOffset>
            </wp:positionH>
            <wp:positionV relativeFrom="paragraph">
              <wp:posOffset>346710</wp:posOffset>
            </wp:positionV>
            <wp:extent cx="6986905" cy="1231900"/>
            <wp:effectExtent l="0" t="0" r="444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10B">
        <w:rPr>
          <w:rFonts w:eastAsia="Times New Roman" w:cstheme="minorHAnsi"/>
          <w:sz w:val="24"/>
          <w:szCs w:val="28"/>
          <w:lang w:val="el-GR"/>
        </w:rPr>
        <w:t xml:space="preserve">Η υλοποίηση σε κώδικα </w:t>
      </w:r>
      <w:r w:rsidR="008C510B">
        <w:rPr>
          <w:rFonts w:eastAsia="Times New Roman" w:cstheme="minorHAnsi"/>
          <w:sz w:val="24"/>
          <w:szCs w:val="28"/>
        </w:rPr>
        <w:t xml:space="preserve">Octave </w:t>
      </w:r>
      <w:r w:rsidR="008C510B">
        <w:rPr>
          <w:rFonts w:eastAsia="Times New Roman" w:cstheme="minorHAnsi"/>
          <w:sz w:val="24"/>
          <w:szCs w:val="28"/>
          <w:lang w:val="el-GR"/>
        </w:rPr>
        <w:t xml:space="preserve">της συνάρτησης </w:t>
      </w:r>
      <w:r w:rsidR="008C510B">
        <w:rPr>
          <w:rFonts w:eastAsia="Times New Roman" w:cstheme="minorHAnsi"/>
          <w:sz w:val="24"/>
          <w:szCs w:val="28"/>
        </w:rPr>
        <w:t xml:space="preserve">erlangb_factorial </w:t>
      </w:r>
      <w:r w:rsidR="008C510B">
        <w:rPr>
          <w:rFonts w:eastAsia="Times New Roman" w:cstheme="minorHAnsi"/>
          <w:sz w:val="24"/>
          <w:szCs w:val="28"/>
          <w:lang w:val="el-GR"/>
        </w:rPr>
        <w:t>είναι η ακόλουθη</w:t>
      </w:r>
      <w:r w:rsidR="008C510B">
        <w:rPr>
          <w:rFonts w:eastAsia="Times New Roman" w:cstheme="minorHAnsi"/>
          <w:sz w:val="24"/>
          <w:szCs w:val="28"/>
        </w:rPr>
        <w:t>:</w:t>
      </w:r>
    </w:p>
    <w:p w:rsidR="00A676CD" w:rsidRDefault="00A676CD" w:rsidP="00A676CD">
      <w:pPr>
        <w:jc w:val="both"/>
        <w:rPr>
          <w:rFonts w:eastAsia="Times New Roman" w:cstheme="minorHAnsi"/>
          <w:b/>
          <w:sz w:val="36"/>
          <w:szCs w:val="28"/>
        </w:rPr>
      </w:pPr>
    </w:p>
    <w:p w:rsidR="00A676CD" w:rsidRDefault="00A676CD" w:rsidP="00A676CD">
      <w:pPr>
        <w:jc w:val="both"/>
        <w:rPr>
          <w:rFonts w:eastAsia="Times New Roman" w:cstheme="minorHAnsi"/>
          <w:b/>
          <w:sz w:val="36"/>
          <w:szCs w:val="28"/>
        </w:rPr>
      </w:pPr>
    </w:p>
    <w:p w:rsidR="00A676CD" w:rsidRPr="00CE2A0A" w:rsidRDefault="00A676CD" w:rsidP="00A676CD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(2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BE1CB2" w:rsidRDefault="00A676CD" w:rsidP="00A676C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2368" behindDoc="0" locked="0" layoutInCell="1" allowOverlap="1" wp14:anchorId="717C534A" wp14:editId="49941FD0">
            <wp:simplePos x="0" y="0"/>
            <wp:positionH relativeFrom="column">
              <wp:posOffset>-719586</wp:posOffset>
            </wp:positionH>
            <wp:positionV relativeFrom="paragraph">
              <wp:posOffset>359442</wp:posOffset>
            </wp:positionV>
            <wp:extent cx="6973294" cy="1096034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3294" cy="1096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D60" w:rsidRPr="00413D60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413D60">
        <w:rPr>
          <w:rFonts w:eastAsia="Times New Roman" w:cstheme="minorHAnsi"/>
          <w:sz w:val="24"/>
          <w:szCs w:val="28"/>
          <w:lang w:val="el-GR"/>
        </w:rPr>
        <w:t xml:space="preserve">Η υλοποίηση σε κώδικα </w:t>
      </w:r>
      <w:r w:rsidR="00413D60">
        <w:rPr>
          <w:rFonts w:eastAsia="Times New Roman" w:cstheme="minorHAnsi"/>
          <w:sz w:val="24"/>
          <w:szCs w:val="28"/>
        </w:rPr>
        <w:t xml:space="preserve">Octave </w:t>
      </w:r>
      <w:r w:rsidR="00413D60">
        <w:rPr>
          <w:rFonts w:eastAsia="Times New Roman" w:cstheme="minorHAnsi"/>
          <w:sz w:val="24"/>
          <w:szCs w:val="28"/>
          <w:lang w:val="el-GR"/>
        </w:rPr>
        <w:t xml:space="preserve">της συνάρτησης </w:t>
      </w:r>
      <w:r w:rsidR="00413D60">
        <w:rPr>
          <w:rFonts w:eastAsia="Times New Roman" w:cstheme="minorHAnsi"/>
          <w:sz w:val="24"/>
          <w:szCs w:val="28"/>
        </w:rPr>
        <w:t>erlangb_</w:t>
      </w:r>
      <w:r w:rsidR="00413D60">
        <w:rPr>
          <w:rFonts w:eastAsia="Times New Roman" w:cstheme="minorHAnsi"/>
          <w:sz w:val="24"/>
          <w:szCs w:val="28"/>
        </w:rPr>
        <w:t>iterative</w:t>
      </w:r>
      <w:r w:rsidR="00413D60">
        <w:rPr>
          <w:rFonts w:eastAsia="Times New Roman" w:cstheme="minorHAnsi"/>
          <w:sz w:val="24"/>
          <w:szCs w:val="28"/>
        </w:rPr>
        <w:t xml:space="preserve"> </w:t>
      </w:r>
      <w:r w:rsidR="00413D60">
        <w:rPr>
          <w:rFonts w:eastAsia="Times New Roman" w:cstheme="minorHAnsi"/>
          <w:sz w:val="24"/>
          <w:szCs w:val="28"/>
          <w:lang w:val="el-GR"/>
        </w:rPr>
        <w:t>είναι η ακόλουθη</w:t>
      </w: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0A47B1" w:rsidRDefault="000A47B1" w:rsidP="00A322D2">
      <w:pPr>
        <w:jc w:val="both"/>
        <w:rPr>
          <w:rFonts w:eastAsia="Times New Roman" w:cstheme="minorHAnsi"/>
          <w:sz w:val="24"/>
          <w:szCs w:val="28"/>
        </w:rPr>
      </w:pPr>
    </w:p>
    <w:p w:rsidR="000A47B1" w:rsidRPr="00CE2A0A" w:rsidRDefault="000A47B1" w:rsidP="000A47B1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(3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0A47B1" w:rsidRDefault="000A47B1" w:rsidP="000A47B1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6464" behindDoc="0" locked="0" layoutInCell="1" allowOverlap="1" wp14:anchorId="14C8FF28" wp14:editId="7DF15EE5">
            <wp:simplePos x="0" y="0"/>
            <wp:positionH relativeFrom="column">
              <wp:posOffset>-501398</wp:posOffset>
            </wp:positionH>
            <wp:positionV relativeFrom="paragraph">
              <wp:posOffset>341318</wp:posOffset>
            </wp:positionV>
            <wp:extent cx="6643753" cy="75049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753" cy="7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Εκτελούμε τις ζητούμενες εντολές και λαμβάνουμε τις εξής εξόδους των συναρτήσεων</w:t>
      </w:r>
      <w:r>
        <w:rPr>
          <w:rFonts w:eastAsia="Times New Roman" w:cstheme="minorHAnsi"/>
          <w:sz w:val="24"/>
          <w:szCs w:val="28"/>
        </w:rPr>
        <w:t>:</w:t>
      </w:r>
    </w:p>
    <w:p w:rsidR="000A47B1" w:rsidRPr="000A47B1" w:rsidRDefault="000A47B1" w:rsidP="000A47B1">
      <w:pPr>
        <w:jc w:val="both"/>
        <w:rPr>
          <w:rFonts w:eastAsia="Times New Roman" w:cstheme="minorHAnsi"/>
          <w:sz w:val="24"/>
          <w:szCs w:val="28"/>
        </w:rPr>
      </w:pPr>
    </w:p>
    <w:p w:rsidR="000A47B1" w:rsidRPr="00641352" w:rsidRDefault="000A47B1" w:rsidP="000A47B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Όπως βλέπουμε από τις εξόδους των συναρτήσεων, η </w:t>
      </w:r>
      <w:r w:rsidRPr="000A47B1">
        <w:rPr>
          <w:rFonts w:eastAsia="Times New Roman" w:cstheme="minorHAnsi"/>
          <w:sz w:val="24"/>
          <w:szCs w:val="28"/>
        </w:rPr>
        <w:t>erlangb_iterative μας δίνει το αναμενόμενο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0A47B1">
        <w:rPr>
          <w:rFonts w:eastAsia="Times New Roman" w:cstheme="minorHAnsi"/>
          <w:sz w:val="24"/>
          <w:szCs w:val="28"/>
        </w:rPr>
        <w:t>αποτέλεσμα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η </w:t>
      </w:r>
      <w:r>
        <w:rPr>
          <w:rFonts w:eastAsia="Times New Roman" w:cstheme="minorHAnsi"/>
          <w:sz w:val="24"/>
          <w:szCs w:val="28"/>
        </w:rPr>
        <w:t xml:space="preserve">erlangb_factorial </w:t>
      </w:r>
      <w:r>
        <w:rPr>
          <w:rFonts w:eastAsia="Times New Roman" w:cstheme="minorHAnsi"/>
          <w:sz w:val="24"/>
          <w:szCs w:val="28"/>
          <w:lang w:val="el-GR"/>
        </w:rPr>
        <w:t xml:space="preserve">όμως μας επιστρέφει </w:t>
      </w:r>
      <w:r>
        <w:rPr>
          <w:rFonts w:eastAsia="Times New Roman" w:cstheme="minorHAnsi"/>
          <w:sz w:val="24"/>
          <w:szCs w:val="28"/>
        </w:rPr>
        <w:t xml:space="preserve">NaN (Not a Number). </w:t>
      </w:r>
      <w:r>
        <w:rPr>
          <w:rFonts w:eastAsia="Times New Roman" w:cstheme="minorHAnsi"/>
          <w:sz w:val="24"/>
          <w:szCs w:val="28"/>
          <w:lang w:val="el-GR"/>
        </w:rPr>
        <w:t>Ο λόγος γι’ αυτό είναι το γεγονός ότι η μέθοδος με το παραγοντικό χρειάζεται να υπολογίσει αριθμού</w:t>
      </w:r>
      <w:r w:rsidR="00641352">
        <w:rPr>
          <w:rFonts w:eastAsia="Times New Roman" w:cstheme="minorHAnsi"/>
          <w:sz w:val="24"/>
          <w:szCs w:val="28"/>
          <w:lang w:val="el-GR"/>
        </w:rPr>
        <w:t>ς</w:t>
      </w:r>
      <w:r>
        <w:rPr>
          <w:rFonts w:eastAsia="Times New Roman" w:cstheme="minorHAnsi"/>
          <w:sz w:val="24"/>
          <w:szCs w:val="28"/>
          <w:lang w:val="el-GR"/>
        </w:rPr>
        <w:t xml:space="preserve"> που οδηγούν το πρόγραμμα σε υπερχείλιση </w:t>
      </w:r>
      <w:r w:rsidR="00641352">
        <w:rPr>
          <w:rFonts w:eastAsia="Times New Roman" w:cstheme="minorHAnsi"/>
          <w:sz w:val="24"/>
          <w:szCs w:val="28"/>
          <w:lang w:val="el-GR"/>
        </w:rPr>
        <w:t>(1024</w:t>
      </w:r>
      <w:r w:rsidR="00641352">
        <w:rPr>
          <w:rFonts w:eastAsia="Times New Roman" w:cstheme="minorHAnsi"/>
          <w:sz w:val="24"/>
          <w:szCs w:val="28"/>
        </w:rPr>
        <w:t xml:space="preserve">!), </w:t>
      </w:r>
      <w:r w:rsidR="00641352">
        <w:rPr>
          <w:rFonts w:eastAsia="Times New Roman" w:cstheme="minorHAnsi"/>
          <w:sz w:val="24"/>
          <w:szCs w:val="28"/>
          <w:lang w:val="el-GR"/>
        </w:rPr>
        <w:t>οπότε αποτυγχάνει.</w:t>
      </w: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641352" w:rsidRDefault="00641352" w:rsidP="00641352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(4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641352" w:rsidRPr="00641352" w:rsidRDefault="00641352" w:rsidP="00641352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(α)</w:t>
      </w:r>
    </w:p>
    <w:p w:rsidR="001142CB" w:rsidRDefault="00641352" w:rsidP="0064135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41352">
        <w:rPr>
          <w:rFonts w:eastAsia="Times New Roman" w:cstheme="minorHAnsi"/>
          <w:sz w:val="24"/>
          <w:szCs w:val="28"/>
          <w:lang w:val="el-GR"/>
        </w:rPr>
        <w:t>Θεωρούμε ως πρότυπο τον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1142CB">
        <w:rPr>
          <w:rFonts w:eastAsia="Times New Roman" w:cstheme="minorHAnsi"/>
          <w:sz w:val="24"/>
          <w:szCs w:val="28"/>
          <w:lang w:val="el-GR"/>
        </w:rPr>
        <w:t>πιο απαιτητικό</w:t>
      </w:r>
      <w:r w:rsidRPr="00641352">
        <w:rPr>
          <w:rFonts w:eastAsia="Times New Roman" w:cstheme="minorHAnsi"/>
          <w:sz w:val="24"/>
          <w:szCs w:val="28"/>
          <w:lang w:val="el-GR"/>
        </w:rPr>
        <w:t xml:space="preserve"> χρήστη, επομένως, ισοδύναμα ο κάθε χρήστης χρησιμοποιεί τη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641352">
        <w:rPr>
          <w:rFonts w:eastAsia="Times New Roman" w:cstheme="minorHAnsi"/>
          <w:sz w:val="24"/>
          <w:szCs w:val="28"/>
          <w:lang w:val="el-GR"/>
        </w:rPr>
        <w:t>γραμμή του 23 λεπτά ανά ώρα. Άρα η συνολική ένταση του φορτίου που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641352">
        <w:rPr>
          <w:rFonts w:eastAsia="Times New Roman" w:cstheme="minorHAnsi"/>
          <w:sz w:val="24"/>
          <w:szCs w:val="28"/>
          <w:lang w:val="el-GR"/>
        </w:rPr>
        <w:t xml:space="preserve">καλείται να εξυπηρετηθεί από το δίκτυο της εταιρείας είναι: </w:t>
      </w:r>
    </w:p>
    <w:p w:rsidR="00BE1CB2" w:rsidRDefault="001142CB" w:rsidP="001142CB">
      <w:pPr>
        <w:jc w:val="center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ρ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=200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60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⟹ </m:t>
          </m:r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ρ=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76.67 Erlangs</m:t>
              </m:r>
            </m:e>
          </m:borderBox>
        </m:oMath>
      </m:oMathPara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1142CB" w:rsidRPr="00641352" w:rsidRDefault="001142CB" w:rsidP="001142CB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β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BE1CB2" w:rsidRDefault="00AE0A8E" w:rsidP="001142C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8512" behindDoc="0" locked="0" layoutInCell="1" allowOverlap="1" wp14:anchorId="00BADAC2" wp14:editId="1B66E719">
            <wp:simplePos x="0" y="0"/>
            <wp:positionH relativeFrom="column">
              <wp:posOffset>29845</wp:posOffset>
            </wp:positionH>
            <wp:positionV relativeFrom="paragraph">
              <wp:posOffset>609193</wp:posOffset>
            </wp:positionV>
            <wp:extent cx="5438775" cy="288099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2CB">
        <w:rPr>
          <w:rFonts w:eastAsia="Times New Roman" w:cstheme="minorHAnsi"/>
          <w:sz w:val="24"/>
          <w:szCs w:val="28"/>
          <w:lang w:val="el-GR"/>
        </w:rPr>
        <w:t xml:space="preserve">Αξιοποιώντας την συνάρτηση </w:t>
      </w:r>
      <w:r w:rsidR="001142CB">
        <w:rPr>
          <w:rFonts w:eastAsia="Times New Roman" w:cstheme="minorHAnsi"/>
          <w:sz w:val="24"/>
          <w:szCs w:val="28"/>
        </w:rPr>
        <w:t xml:space="preserve">erlangb_iterative </w:t>
      </w:r>
      <w:r w:rsidR="007B2D40">
        <w:rPr>
          <w:rFonts w:eastAsia="Times New Roman" w:cstheme="minorHAnsi"/>
          <w:sz w:val="24"/>
          <w:szCs w:val="28"/>
          <w:lang w:val="el-GR"/>
        </w:rPr>
        <w:t>που υλοποιήσαμε προηγουμένως, χρησιμοποιύμε</w:t>
      </w:r>
      <w:r>
        <w:rPr>
          <w:rFonts w:eastAsia="Times New Roman" w:cstheme="minorHAnsi"/>
          <w:sz w:val="24"/>
          <w:szCs w:val="28"/>
          <w:lang w:val="el-GR"/>
        </w:rPr>
        <w:t xml:space="preserve"> τον ακόλουθο κώδικα και παράγουμε τη ζητούμενη γραφική</w:t>
      </w:r>
      <w:r>
        <w:rPr>
          <w:rFonts w:eastAsia="Times New Roman" w:cstheme="minorHAnsi"/>
          <w:sz w:val="24"/>
          <w:szCs w:val="28"/>
        </w:rPr>
        <w:t>:</w:t>
      </w:r>
    </w:p>
    <w:p w:rsidR="00AE0A8E" w:rsidRPr="00AE0A8E" w:rsidRDefault="00AE0A8E" w:rsidP="001142CB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</w:rPr>
      </w:pPr>
    </w:p>
    <w:p w:rsidR="00A63B23" w:rsidRDefault="007B2D40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610560" behindDoc="0" locked="0" layoutInCell="1" allowOverlap="1" wp14:anchorId="5D745590" wp14:editId="53036B40">
            <wp:simplePos x="0" y="0"/>
            <wp:positionH relativeFrom="column">
              <wp:posOffset>-219710</wp:posOffset>
            </wp:positionH>
            <wp:positionV relativeFrom="paragraph">
              <wp:posOffset>552</wp:posOffset>
            </wp:positionV>
            <wp:extent cx="5977890" cy="3677285"/>
            <wp:effectExtent l="0" t="0" r="381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D40" w:rsidRPr="00641352" w:rsidRDefault="007B2D40" w:rsidP="007B2D40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γ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A63B23" w:rsidRDefault="00AE165E" w:rsidP="00AE165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614656" behindDoc="0" locked="0" layoutInCell="1" allowOverlap="1" wp14:anchorId="4C7D70EA" wp14:editId="0361A6EA">
            <wp:simplePos x="0" y="0"/>
            <wp:positionH relativeFrom="column">
              <wp:posOffset>758825</wp:posOffset>
            </wp:positionH>
            <wp:positionV relativeFrom="paragraph">
              <wp:posOffset>600710</wp:posOffset>
            </wp:positionV>
            <wp:extent cx="3705225" cy="1397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13724"/>
                    <a:stretch/>
                  </pic:blipFill>
                  <pic:spPr bwMode="auto">
                    <a:xfrm>
                      <a:off x="0" y="0"/>
                      <a:ext cx="3705225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165E">
        <w:rPr>
          <w:rFonts w:eastAsia="Times New Roman" w:cstheme="minorHAnsi"/>
          <w:sz w:val="24"/>
          <w:szCs w:val="28"/>
          <w:lang w:val="el-GR"/>
        </w:rPr>
        <w:t>Το πλήθος των τηλεφωνικών γραμμών, που απαιτείται, έτσι ώστε η πιθανότητα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E165E">
        <w:rPr>
          <w:rFonts w:eastAsia="Times New Roman" w:cstheme="minorHAnsi"/>
          <w:sz w:val="24"/>
          <w:szCs w:val="28"/>
          <w:lang w:val="el-GR"/>
        </w:rPr>
        <w:t>απόρριψης τηλεφωνικής κλήσης να είναι μικρότερη του 1% είναι 92 γραμμές.</w:t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E165E" w:rsidRPr="00AE165E" w:rsidRDefault="00AE165E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12608" behindDoc="0" locked="0" layoutInCell="1" allowOverlap="1" wp14:anchorId="49478DCA" wp14:editId="591769E7">
            <wp:simplePos x="0" y="0"/>
            <wp:positionH relativeFrom="column">
              <wp:posOffset>-2209</wp:posOffset>
            </wp:positionH>
            <wp:positionV relativeFrom="paragraph">
              <wp:posOffset>533400</wp:posOffset>
            </wp:positionV>
            <wp:extent cx="5486400" cy="62928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83"/>
                    <a:stretch/>
                  </pic:blipFill>
                  <pic:spPr bwMode="auto">
                    <a:xfrm>
                      <a:off x="0" y="0"/>
                      <a:ext cx="5486400" cy="62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Το παραπάνω αποτέλεσμα δίνεται προσθέτοντας τον ακόλουθο κώδικα στον κώδικα του προηγούμενου ερωτήματος</w:t>
      </w:r>
      <w:r>
        <w:rPr>
          <w:rFonts w:eastAsia="Times New Roman" w:cstheme="minorHAnsi"/>
          <w:sz w:val="24"/>
          <w:szCs w:val="28"/>
        </w:rPr>
        <w:t>:</w:t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E165E" w:rsidRDefault="00AE165E" w:rsidP="00AE165E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AE165E"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Σύστημα εξυπηρέτησης με δύο ανόμοιους εξυπηρετητές:</w:t>
      </w:r>
    </w:p>
    <w:p w:rsidR="00AE165E" w:rsidRDefault="00AE165E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E165E" w:rsidRDefault="00AE165E" w:rsidP="00AE165E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(1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AE165E" w:rsidRDefault="00303EA6" w:rsidP="00303EA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616704" behindDoc="0" locked="0" layoutInCell="1" allowOverlap="1" wp14:anchorId="15FE7F66" wp14:editId="5F6A3017">
            <wp:simplePos x="0" y="0"/>
            <wp:positionH relativeFrom="column">
              <wp:posOffset>733425</wp:posOffset>
            </wp:positionH>
            <wp:positionV relativeFrom="paragraph">
              <wp:posOffset>375285</wp:posOffset>
            </wp:positionV>
            <wp:extent cx="3582670" cy="26574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EA6">
        <w:rPr>
          <w:rFonts w:eastAsia="Times New Roman" w:cstheme="minorHAnsi"/>
          <w:sz w:val="24"/>
          <w:szCs w:val="28"/>
          <w:lang w:val="el-GR"/>
        </w:rPr>
        <w:t>Το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ζητούμενο</w:t>
      </w:r>
      <w:r w:rsidRPr="00303EA6">
        <w:rPr>
          <w:rFonts w:eastAsia="Times New Roman" w:cstheme="minorHAnsi"/>
          <w:sz w:val="24"/>
          <w:szCs w:val="28"/>
          <w:lang w:val="el-GR"/>
        </w:rPr>
        <w:t xml:space="preserve"> διάγραμμα των ρυθμών μεταβάσεων του συστήματος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 w:rsidRPr="00303EA6">
        <w:rPr>
          <w:rFonts w:eastAsia="Times New Roman" w:cstheme="minorHAnsi"/>
          <w:sz w:val="24"/>
          <w:szCs w:val="28"/>
          <w:lang w:val="el-GR"/>
        </w:rPr>
        <w:t>:</w:t>
      </w:r>
    </w:p>
    <w:p w:rsidR="00303EA6" w:rsidRDefault="00303EA6" w:rsidP="00303EA6">
      <w:pPr>
        <w:jc w:val="both"/>
        <w:rPr>
          <w:rFonts w:eastAsia="Times New Roman" w:cstheme="minorHAnsi"/>
          <w:b/>
          <w:sz w:val="32"/>
          <w:szCs w:val="28"/>
          <w:lang w:val="el-GR"/>
        </w:rPr>
      </w:pPr>
    </w:p>
    <w:p w:rsidR="00303EA6" w:rsidRPr="00641352" w:rsidRDefault="00303EA6" w:rsidP="00303EA6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(α)</w:t>
      </w:r>
    </w:p>
    <w:p w:rsidR="00303EA6" w:rsidRDefault="00303EA6" w:rsidP="00AE165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Θα υπολογίσουμε τώρα τις εργοδικές πιθανότητες</w:t>
      </w:r>
      <w:r w:rsidR="003F1B15">
        <w:rPr>
          <w:rFonts w:eastAsia="Times New Roman" w:cstheme="minorHAnsi"/>
          <w:sz w:val="24"/>
          <w:szCs w:val="28"/>
        </w:rPr>
        <w:t xml:space="preserve">. </w:t>
      </w:r>
      <w:r w:rsidR="003F1B15">
        <w:rPr>
          <w:rFonts w:eastAsia="Times New Roman" w:cstheme="minorHAnsi"/>
          <w:sz w:val="24"/>
          <w:szCs w:val="28"/>
          <w:lang w:val="el-GR"/>
        </w:rPr>
        <w:t>Ισχύουν οι ακόλουθες εξισώσεις ισορροπίας</w:t>
      </w:r>
      <w:r w:rsidR="003F1B15">
        <w:rPr>
          <w:rFonts w:eastAsia="Times New Roman" w:cstheme="minorHAnsi"/>
          <w:sz w:val="24"/>
          <w:szCs w:val="28"/>
        </w:rPr>
        <w:t>:</w:t>
      </w:r>
    </w:p>
    <w:p w:rsidR="003F1B15" w:rsidRPr="007414BF" w:rsidRDefault="003F1B15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.2</m:t>
            </m:r>
          </m:sub>
        </m:sSub>
      </m:oMath>
    </w:p>
    <w:p w:rsidR="003F1B15" w:rsidRPr="007414BF" w:rsidRDefault="003F1B15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Cs w:val="28"/>
          <w:lang w:val="el-GR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3F1B15" w:rsidRPr="007414BF" w:rsidRDefault="003F1B15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Cs w:val="28"/>
          <w:lang w:val="el-GR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.2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3F1B15" w:rsidRPr="007414BF" w:rsidRDefault="003F1B15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Cs w:val="28"/>
            <w:lang w:val="el-GR"/>
          </w:rPr>
          <m:t>λ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1.1</m:t>
                </m:r>
              </m:sub>
            </m:s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.2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3F1B15" w:rsidRPr="007414BF" w:rsidRDefault="003F1B15" w:rsidP="003C7AB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=1  </m:t>
        </m:r>
      </m:oMath>
    </w:p>
    <w:p w:rsidR="008B64B7" w:rsidRDefault="003F1B15" w:rsidP="008B64B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Αντικαθιστώντας στις παραπάνω εξισώσεις 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λ=1 πελάτης/sec</m:t>
        </m:r>
      </m:oMath>
      <w:r w:rsidR="00FE379A">
        <w:rPr>
          <w:rFonts w:eastAsia="Times New Roman" w:cstheme="minorHAnsi"/>
          <w:sz w:val="24"/>
          <w:szCs w:val="28"/>
          <w:lang w:val="el-GR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=0.8 πελάτες/sec</m:t>
        </m:r>
      </m:oMath>
      <w:r w:rsidR="00FE379A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=0.4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</m:oMath>
      <w:r w:rsidR="008B64B7" w:rsidRPr="003F1B15">
        <w:rPr>
          <w:rFonts w:eastAsia="Times New Roman" w:cstheme="minorHAnsi"/>
          <w:sz w:val="24"/>
          <w:szCs w:val="28"/>
          <w:lang w:val="el-GR"/>
        </w:rPr>
        <w:t>πελάτες/sec</w:t>
      </w:r>
      <w:r w:rsidR="008B64B7">
        <w:rPr>
          <w:rFonts w:eastAsia="Times New Roman" w:cstheme="minorHAnsi"/>
          <w:sz w:val="24"/>
          <w:szCs w:val="28"/>
          <w:lang w:val="el-GR"/>
        </w:rPr>
        <w:t xml:space="preserve"> και έχουμε</w:t>
      </w:r>
      <w:r w:rsidR="008B64B7">
        <w:rPr>
          <w:rFonts w:eastAsia="Times New Roman" w:cstheme="minorHAnsi"/>
          <w:sz w:val="24"/>
          <w:szCs w:val="28"/>
        </w:rPr>
        <w:t>:</w:t>
      </w:r>
    </w:p>
    <w:p w:rsidR="003F1B15" w:rsidRPr="007414BF" w:rsidRDefault="008B64B7" w:rsidP="003C7AB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0.8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0.4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1.2</m:t>
            </m:r>
          </m:sub>
        </m:sSub>
      </m:oMath>
    </w:p>
    <w:p w:rsidR="008B64B7" w:rsidRPr="007414BF" w:rsidRDefault="008B64B7" w:rsidP="003C7AB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Cs w:val="28"/>
            <w:lang w:val="el-GR"/>
          </w:rPr>
          <m:t>1.8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0.4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8B64B7" w:rsidRPr="007414BF" w:rsidRDefault="008B64B7" w:rsidP="003C7AB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Cs w:val="28"/>
            <w:lang w:val="el-GR"/>
          </w:rPr>
          <m:t>1.4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0.8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E06E5B" w:rsidRPr="007414BF" w:rsidRDefault="008B64B7" w:rsidP="003C7AB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1.1</m:t>
            </m:r>
          </m:sub>
        </m:sSub>
        <m:r>
          <w:rPr>
            <w:rFonts w:ascii="Cambria Math" w:eastAsia="Times New Roman" w:hAnsi="Cambria Math" w:cstheme="minorHAnsi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1.2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</w:p>
    <w:p w:rsidR="008B64B7" w:rsidRPr="007414BF" w:rsidRDefault="00E06E5B" w:rsidP="003C7AB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1.2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=1  </m:t>
        </m:r>
      </m:oMath>
    </w:p>
    <w:p w:rsidR="008B64B7" w:rsidRDefault="00E06E5B" w:rsidP="008B64B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Λύνοντας το παραπάνω σύστημα έχουμε</w:t>
      </w:r>
      <w:r>
        <w:rPr>
          <w:rFonts w:eastAsia="Times New Roman" w:cstheme="minorHAnsi"/>
          <w:sz w:val="24"/>
          <w:szCs w:val="28"/>
        </w:rPr>
        <w:t>:</w:t>
      </w:r>
    </w:p>
    <w:p w:rsidR="00E06E5B" w:rsidRPr="007414BF" w:rsidRDefault="00E06E5B" w:rsidP="008B64B7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24.06%</m:t>
              </m:r>
            </m:e>
          </m:borderBox>
        </m:oMath>
      </m:oMathPara>
    </w:p>
    <w:p w:rsidR="00E06E5B" w:rsidRPr="007414BF" w:rsidRDefault="00E06E5B" w:rsidP="008B64B7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1.1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21.70%</m:t>
              </m:r>
            </m:e>
          </m:borderBox>
        </m:oMath>
      </m:oMathPara>
    </w:p>
    <w:p w:rsidR="00E06E5B" w:rsidRPr="007414BF" w:rsidRDefault="00E06E5B" w:rsidP="00E06E5B">
      <w:pPr>
        <w:jc w:val="both"/>
        <w:rPr>
          <w:rFonts w:eastAsia="Times New Roman" w:cstheme="minorHAnsi"/>
          <w:szCs w:val="28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.2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19.72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%</m:t>
              </m:r>
            </m:e>
          </m:borderBox>
        </m:oMath>
      </m:oMathPara>
    </w:p>
    <w:p w:rsidR="00E06E5B" w:rsidRPr="007414BF" w:rsidRDefault="00E06E5B" w:rsidP="00E06E5B">
      <w:pPr>
        <w:jc w:val="both"/>
        <w:rPr>
          <w:rFonts w:eastAsia="Times New Roman" w:cstheme="minorHAnsi"/>
          <w:szCs w:val="28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34.51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%</m:t>
              </m:r>
            </m:e>
          </m:borderBox>
        </m:oMath>
      </m:oMathPara>
    </w:p>
    <w:p w:rsidR="00E06E5B" w:rsidRPr="00641352" w:rsidRDefault="00E06E5B" w:rsidP="00E06E5B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β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E06E5B" w:rsidRDefault="00E06E5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06E5B">
        <w:rPr>
          <w:rFonts w:eastAsia="Times New Roman" w:cstheme="minorHAnsi"/>
          <w:sz w:val="24"/>
          <w:szCs w:val="28"/>
          <w:lang w:val="el-GR"/>
        </w:rPr>
        <w:t>H πιθανότητα απόρριψης ενός πελάτη</w:t>
      </w:r>
      <w:r>
        <w:rPr>
          <w:rFonts w:eastAsia="Times New Roman" w:cstheme="minorHAnsi"/>
          <w:sz w:val="24"/>
          <w:szCs w:val="28"/>
          <w:lang w:val="el-GR"/>
        </w:rPr>
        <w:t xml:space="preserve"> από το σύστημα είναι:</w:t>
      </w:r>
    </w:p>
    <w:p w:rsidR="007414BF" w:rsidRDefault="00E06E5B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 xml:space="preserve">blocking 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34.51%</m:t>
              </m:r>
            </m:e>
          </m:borderBox>
        </m:oMath>
      </m:oMathPara>
    </w:p>
    <w:p w:rsidR="007414BF" w:rsidRPr="00641352" w:rsidRDefault="007414BF" w:rsidP="007414BF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γ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7414BF" w:rsidRDefault="007414BF" w:rsidP="007414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414BF">
        <w:rPr>
          <w:rFonts w:eastAsia="Times New Roman" w:cstheme="minorHAnsi"/>
          <w:sz w:val="24"/>
          <w:szCs w:val="28"/>
          <w:lang w:val="el-GR"/>
        </w:rPr>
        <w:t>O μέσος αριθμός πελατών στο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7414BF">
        <w:rPr>
          <w:rFonts w:eastAsia="Times New Roman" w:cstheme="minorHAnsi"/>
          <w:sz w:val="24"/>
          <w:szCs w:val="28"/>
          <w:lang w:val="el-GR"/>
        </w:rPr>
        <w:t xml:space="preserve">σύστημα είναι: </w:t>
      </w:r>
    </w:p>
    <w:p w:rsidR="007414BF" w:rsidRDefault="00886ADB" w:rsidP="007414BF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k=0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=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0⋅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1⋅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1.1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1⋅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1.2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2⋅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=1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.1044</m:t>
          </m:r>
        </m:oMath>
      </m:oMathPara>
    </w:p>
    <w:p w:rsidR="00886ADB" w:rsidRDefault="00886ADB" w:rsidP="00886ADB">
      <w:pPr>
        <w:jc w:val="both"/>
        <w:rPr>
          <w:rFonts w:eastAsia="Times New Roman" w:cstheme="minorHAnsi"/>
          <w:b/>
          <w:sz w:val="36"/>
          <w:szCs w:val="28"/>
        </w:rPr>
      </w:pPr>
    </w:p>
    <w:p w:rsidR="00886ADB" w:rsidRDefault="00886ADB" w:rsidP="00886ADB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(2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886ADB" w:rsidRPr="00641352" w:rsidRDefault="00886ADB" w:rsidP="00886ADB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α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7414BF" w:rsidRDefault="00886ADB" w:rsidP="00886AD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18752" behindDoc="0" locked="0" layoutInCell="1" allowOverlap="1" wp14:anchorId="236AB129" wp14:editId="4F1B473D">
            <wp:simplePos x="0" y="0"/>
            <wp:positionH relativeFrom="column">
              <wp:posOffset>0</wp:posOffset>
            </wp:positionH>
            <wp:positionV relativeFrom="paragraph">
              <wp:posOffset>276082</wp:posOffset>
            </wp:positionV>
            <wp:extent cx="4619625" cy="676275"/>
            <wp:effectExtent l="0" t="0" r="9525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Συμπληρώνουμε αρχικά τα κενά του δοσμένου κώδικα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ως εξής</w:t>
      </w:r>
      <w:r>
        <w:rPr>
          <w:rFonts w:eastAsia="Times New Roman" w:cstheme="minorHAnsi"/>
          <w:sz w:val="24"/>
          <w:szCs w:val="28"/>
        </w:rPr>
        <w:t>:</w:t>
      </w:r>
    </w:p>
    <w:p w:rsidR="00886ADB" w:rsidRDefault="00886ADB" w:rsidP="00886ADB">
      <w:pPr>
        <w:jc w:val="both"/>
        <w:rPr>
          <w:rFonts w:eastAsia="Times New Roman" w:cstheme="minorHAnsi"/>
          <w:sz w:val="24"/>
          <w:szCs w:val="28"/>
        </w:rPr>
      </w:pPr>
    </w:p>
    <w:p w:rsidR="00886ADB" w:rsidRDefault="00886ADB" w:rsidP="00886AD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20800" behindDoc="0" locked="0" layoutInCell="1" allowOverlap="1" wp14:anchorId="6C1DE1D9" wp14:editId="516E3393">
            <wp:simplePos x="0" y="0"/>
            <wp:positionH relativeFrom="column">
              <wp:posOffset>518268</wp:posOffset>
            </wp:positionH>
            <wp:positionV relativeFrom="paragraph">
              <wp:posOffset>624793</wp:posOffset>
            </wp:positionV>
            <wp:extent cx="4105275" cy="756920"/>
            <wp:effectExtent l="0" t="0" r="9525" b="508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391"/>
                    <a:stretch/>
                  </pic:blipFill>
                  <pic:spPr bwMode="auto">
                    <a:xfrm>
                      <a:off x="0" y="0"/>
                      <a:ext cx="4105275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Τρέχοντας τώρα την προσομοίωση (έχοντας τροποποιήσει κατάλληλα τις εξόδους ώστε να φαίνονται ξεκάθαρα τα αποτελέσματα) λαμβάνουμε τα ακόλουθα</w:t>
      </w:r>
      <w:r>
        <w:rPr>
          <w:rFonts w:eastAsia="Times New Roman" w:cstheme="minorHAnsi"/>
          <w:sz w:val="24"/>
          <w:szCs w:val="28"/>
        </w:rPr>
        <w:t>:</w:t>
      </w:r>
    </w:p>
    <w:p w:rsidR="00886ADB" w:rsidRDefault="00886ADB" w:rsidP="00886ADB">
      <w:pPr>
        <w:jc w:val="both"/>
        <w:rPr>
          <w:rFonts w:eastAsia="Times New Roman" w:cstheme="minorHAnsi"/>
          <w:sz w:val="24"/>
          <w:szCs w:val="28"/>
        </w:rPr>
      </w:pPr>
    </w:p>
    <w:p w:rsidR="00886ADB" w:rsidRPr="00D66E48" w:rsidRDefault="00D66E48" w:rsidP="00886AD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>Παρατηρούμε ότι επιβεβαιώνονται τα θεωρητικά αποτελέσματά μας, με μία μικρή απόκλιση, η οποία οφείλεται στην ακρίβεια του κριτηρίου σύγκλισης.</w:t>
      </w:r>
    </w:p>
    <w:p w:rsidR="00886ADB" w:rsidRDefault="00886ADB" w:rsidP="00886ADB">
      <w:pPr>
        <w:jc w:val="both"/>
        <w:rPr>
          <w:rFonts w:eastAsia="Times New Roman" w:cstheme="minorHAnsi"/>
          <w:b/>
          <w:sz w:val="32"/>
          <w:szCs w:val="28"/>
          <w:lang w:val="el-GR"/>
        </w:rPr>
      </w:pPr>
      <w:r w:rsidRPr="00641352">
        <w:rPr>
          <w:rFonts w:eastAsia="Times New Roman" w:cstheme="minorHAnsi"/>
          <w:b/>
          <w:sz w:val="32"/>
          <w:szCs w:val="28"/>
          <w:lang w:val="el-GR"/>
        </w:rPr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β</w:t>
      </w:r>
      <w:r w:rsidRPr="00641352">
        <w:rPr>
          <w:rFonts w:eastAsia="Times New Roman" w:cstheme="minorHAnsi"/>
          <w:b/>
          <w:sz w:val="32"/>
          <w:szCs w:val="28"/>
          <w:lang w:val="el-GR"/>
        </w:rPr>
        <w:t>)</w:t>
      </w:r>
    </w:p>
    <w:p w:rsidR="00D66E48" w:rsidRDefault="00D66E48" w:rsidP="00886AD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7E57AD9E" wp14:editId="04AC705A">
                <wp:simplePos x="0" y="0"/>
                <wp:positionH relativeFrom="column">
                  <wp:posOffset>754811</wp:posOffset>
                </wp:positionH>
                <wp:positionV relativeFrom="paragraph">
                  <wp:posOffset>2258899</wp:posOffset>
                </wp:positionV>
                <wp:extent cx="4510022" cy="215661"/>
                <wp:effectExtent l="0" t="0" r="24130" b="1333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022" cy="21566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FB2B9" id="Frame 34" o:spid="_x0000_s1026" style="position:absolute;margin-left:59.45pt;margin-top:177.85pt;width:355.1pt;height:17pt;z-index:25262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10022,21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" path="m,l4510022,r,215661l,215661,,xm26958,26958r,161745l4483064,188703r,-161745l26958,26958xe" fillcolor="red" strokecolor="red" strokeweight="1pt">
                <v:stroke joinstyle="miter"/>
                <v:path arrowok="t" o:connecttype="custom" o:connectlocs="0,0;4510022,0;4510022,215661;0,215661;0,0;26958,26958;26958,188703;4483064,188703;4483064,26958;26958,2695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599536</wp:posOffset>
                </wp:positionH>
                <wp:positionV relativeFrom="paragraph">
                  <wp:posOffset>481857</wp:posOffset>
                </wp:positionV>
                <wp:extent cx="1975449" cy="215661"/>
                <wp:effectExtent l="0" t="0" r="25400" b="1333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21566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B1A5F" id="Frame 33" o:spid="_x0000_s1026" style="position:absolute;margin-left:47.2pt;margin-top:37.95pt;width:155.55pt;height:17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5449,21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" path="m,l1975449,r,215661l,215661,,xm26958,26958r,161745l1948491,188703r,-161745l26958,26958xe" fillcolor="red" strokecolor="red" strokeweight="1pt">
                <v:stroke joinstyle="miter"/>
                <v:path arrowok="t" o:connecttype="custom" o:connectlocs="0,0;1975449,0;1975449,215661;0,215661;0,0;26958,26958;26958,188703;1948491,188703;1948491,26958;26958,26958" o:connectangles="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622848" behindDoc="0" locked="0" layoutInCell="1" allowOverlap="1" wp14:anchorId="3F6DC49F" wp14:editId="711CE26C">
            <wp:simplePos x="0" y="0"/>
            <wp:positionH relativeFrom="column">
              <wp:posOffset>189039</wp:posOffset>
            </wp:positionH>
            <wp:positionV relativeFrom="paragraph">
              <wp:posOffset>481330</wp:posOffset>
            </wp:positionV>
            <wp:extent cx="5079365" cy="2630805"/>
            <wp:effectExtent l="0" t="0" r="698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989"/>
                    <a:stretch/>
                  </pic:blipFill>
                  <pic:spPr bwMode="auto">
                    <a:xfrm>
                      <a:off x="0" y="0"/>
                      <a:ext cx="5079365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Το κριτήριο σύγκλισης της που παρατηρούμε στην προσομοίωσή μας είναι το ακόλουθο</w:t>
      </w:r>
      <w:r>
        <w:rPr>
          <w:rFonts w:eastAsia="Times New Roman" w:cstheme="minorHAnsi"/>
          <w:sz w:val="24"/>
          <w:szCs w:val="28"/>
        </w:rPr>
        <w:t>:</w:t>
      </w:r>
    </w:p>
    <w:p w:rsidR="00D66E48" w:rsidRDefault="00D66E48" w:rsidP="00886ADB">
      <w:pPr>
        <w:jc w:val="both"/>
        <w:rPr>
          <w:rFonts w:eastAsia="Times New Roman" w:cstheme="minorHAnsi"/>
          <w:sz w:val="24"/>
          <w:szCs w:val="28"/>
        </w:rPr>
      </w:pPr>
    </w:p>
    <w:p w:rsidR="003739C4" w:rsidRPr="003739C4" w:rsidRDefault="003739C4" w:rsidP="00886AD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Σύμφωνα με το κριτήριο αυτό, η προσομοίωση συγκλίνει όταν η διαφορά του μέσου αριθμού πελατών την τωρινή στιγμή (επανάληψη του εξωτερικού βρόχου) με την προηγούμενη είναι μικρότερη του 0.00001. Η σύγκριση αυτή γίνεται κάθε 1000 επαναλήψεις.</w:t>
      </w:r>
      <w:bookmarkStart w:id="0" w:name="_GoBack"/>
      <w:bookmarkEnd w:id="0"/>
    </w:p>
    <w:sectPr w:rsidR="003739C4" w:rsidRPr="003739C4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B3" w:rsidRDefault="003C7AB3" w:rsidP="000A4CEB">
      <w:pPr>
        <w:spacing w:after="0" w:line="240" w:lineRule="auto"/>
      </w:pPr>
      <w:r>
        <w:separator/>
      </w:r>
    </w:p>
  </w:endnote>
  <w:endnote w:type="continuationSeparator" w:id="0">
    <w:p w:rsidR="003C7AB3" w:rsidRDefault="003C7AB3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B3" w:rsidRDefault="003C7AB3" w:rsidP="000A4CEB">
      <w:pPr>
        <w:spacing w:after="0" w:line="240" w:lineRule="auto"/>
      </w:pPr>
      <w:r>
        <w:separator/>
      </w:r>
    </w:p>
  </w:footnote>
  <w:footnote w:type="continuationSeparator" w:id="0">
    <w:p w:rsidR="003C7AB3" w:rsidRDefault="003C7AB3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6B70"/>
    <w:multiLevelType w:val="hybridMultilevel"/>
    <w:tmpl w:val="DC0E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95"/>
    <w:multiLevelType w:val="hybridMultilevel"/>
    <w:tmpl w:val="0E14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2D8E"/>
    <w:rsid w:val="00014563"/>
    <w:rsid w:val="000152E7"/>
    <w:rsid w:val="00015561"/>
    <w:rsid w:val="00016411"/>
    <w:rsid w:val="000168BF"/>
    <w:rsid w:val="00023BE1"/>
    <w:rsid w:val="00025E5D"/>
    <w:rsid w:val="00025F02"/>
    <w:rsid w:val="000262AA"/>
    <w:rsid w:val="000267FE"/>
    <w:rsid w:val="00026E3F"/>
    <w:rsid w:val="00026F40"/>
    <w:rsid w:val="00030FFE"/>
    <w:rsid w:val="00032CD1"/>
    <w:rsid w:val="00033753"/>
    <w:rsid w:val="00033AC4"/>
    <w:rsid w:val="000340DC"/>
    <w:rsid w:val="000341F5"/>
    <w:rsid w:val="00035855"/>
    <w:rsid w:val="00035C00"/>
    <w:rsid w:val="00036C28"/>
    <w:rsid w:val="00037CEC"/>
    <w:rsid w:val="00040473"/>
    <w:rsid w:val="00040594"/>
    <w:rsid w:val="00043308"/>
    <w:rsid w:val="00045EF5"/>
    <w:rsid w:val="00047AFB"/>
    <w:rsid w:val="00047E9D"/>
    <w:rsid w:val="00050893"/>
    <w:rsid w:val="00051DD7"/>
    <w:rsid w:val="00052B62"/>
    <w:rsid w:val="00053268"/>
    <w:rsid w:val="0005427B"/>
    <w:rsid w:val="00055425"/>
    <w:rsid w:val="00055521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4A64"/>
    <w:rsid w:val="00074C55"/>
    <w:rsid w:val="000774FC"/>
    <w:rsid w:val="00077A17"/>
    <w:rsid w:val="00077A3F"/>
    <w:rsid w:val="00082E82"/>
    <w:rsid w:val="000832FD"/>
    <w:rsid w:val="00084AE1"/>
    <w:rsid w:val="00084CF3"/>
    <w:rsid w:val="0008554B"/>
    <w:rsid w:val="00085E73"/>
    <w:rsid w:val="0008696A"/>
    <w:rsid w:val="00086BBE"/>
    <w:rsid w:val="00087461"/>
    <w:rsid w:val="000900FA"/>
    <w:rsid w:val="0009385F"/>
    <w:rsid w:val="00093AD3"/>
    <w:rsid w:val="00095D8A"/>
    <w:rsid w:val="000A1EE7"/>
    <w:rsid w:val="000A384C"/>
    <w:rsid w:val="000A47B1"/>
    <w:rsid w:val="000A4CEB"/>
    <w:rsid w:val="000A67D5"/>
    <w:rsid w:val="000B01A2"/>
    <w:rsid w:val="000B0804"/>
    <w:rsid w:val="000B1C8F"/>
    <w:rsid w:val="000B3043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3AE0"/>
    <w:rsid w:val="000C4ED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544A"/>
    <w:rsid w:val="000E74D1"/>
    <w:rsid w:val="000F0082"/>
    <w:rsid w:val="000F2EF5"/>
    <w:rsid w:val="000F68BB"/>
    <w:rsid w:val="0010180D"/>
    <w:rsid w:val="00103E81"/>
    <w:rsid w:val="00104AA6"/>
    <w:rsid w:val="001060E9"/>
    <w:rsid w:val="001076CA"/>
    <w:rsid w:val="00107D8C"/>
    <w:rsid w:val="001110C6"/>
    <w:rsid w:val="0011214E"/>
    <w:rsid w:val="001142CB"/>
    <w:rsid w:val="00115505"/>
    <w:rsid w:val="00116D02"/>
    <w:rsid w:val="00117BF3"/>
    <w:rsid w:val="00120595"/>
    <w:rsid w:val="0012228A"/>
    <w:rsid w:val="00122835"/>
    <w:rsid w:val="00122A37"/>
    <w:rsid w:val="0012645B"/>
    <w:rsid w:val="00126FBE"/>
    <w:rsid w:val="001307A8"/>
    <w:rsid w:val="00131540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47DCA"/>
    <w:rsid w:val="00150F82"/>
    <w:rsid w:val="00151420"/>
    <w:rsid w:val="00152388"/>
    <w:rsid w:val="00156BF7"/>
    <w:rsid w:val="00157A9C"/>
    <w:rsid w:val="00161E43"/>
    <w:rsid w:val="00164DF9"/>
    <w:rsid w:val="001655AF"/>
    <w:rsid w:val="0017163D"/>
    <w:rsid w:val="00173237"/>
    <w:rsid w:val="00174226"/>
    <w:rsid w:val="00175CD2"/>
    <w:rsid w:val="00176E66"/>
    <w:rsid w:val="001816B7"/>
    <w:rsid w:val="00181DAD"/>
    <w:rsid w:val="00183ABA"/>
    <w:rsid w:val="00184EC2"/>
    <w:rsid w:val="001904C4"/>
    <w:rsid w:val="0019079F"/>
    <w:rsid w:val="00190EF6"/>
    <w:rsid w:val="001928C8"/>
    <w:rsid w:val="001932CA"/>
    <w:rsid w:val="001962A5"/>
    <w:rsid w:val="00196DF4"/>
    <w:rsid w:val="001A001A"/>
    <w:rsid w:val="001A046F"/>
    <w:rsid w:val="001A3AD2"/>
    <w:rsid w:val="001A4876"/>
    <w:rsid w:val="001A66D9"/>
    <w:rsid w:val="001A741E"/>
    <w:rsid w:val="001B01BC"/>
    <w:rsid w:val="001B1FDB"/>
    <w:rsid w:val="001B48DE"/>
    <w:rsid w:val="001B4B58"/>
    <w:rsid w:val="001B6443"/>
    <w:rsid w:val="001C2C3E"/>
    <w:rsid w:val="001C36E1"/>
    <w:rsid w:val="001C3A0C"/>
    <w:rsid w:val="001C5FAB"/>
    <w:rsid w:val="001D06EA"/>
    <w:rsid w:val="001D0D23"/>
    <w:rsid w:val="001D3F27"/>
    <w:rsid w:val="001D43ED"/>
    <w:rsid w:val="001D53E4"/>
    <w:rsid w:val="001E0AE3"/>
    <w:rsid w:val="001E17F4"/>
    <w:rsid w:val="001E1B77"/>
    <w:rsid w:val="001E3C21"/>
    <w:rsid w:val="001E4E8C"/>
    <w:rsid w:val="001E667C"/>
    <w:rsid w:val="001E678D"/>
    <w:rsid w:val="001E72AC"/>
    <w:rsid w:val="001E7E53"/>
    <w:rsid w:val="001E7FF9"/>
    <w:rsid w:val="001F1FEF"/>
    <w:rsid w:val="001F2ECD"/>
    <w:rsid w:val="001F33B6"/>
    <w:rsid w:val="001F392D"/>
    <w:rsid w:val="001F4461"/>
    <w:rsid w:val="001F771F"/>
    <w:rsid w:val="00202D80"/>
    <w:rsid w:val="00204357"/>
    <w:rsid w:val="00205439"/>
    <w:rsid w:val="00205984"/>
    <w:rsid w:val="00211BE7"/>
    <w:rsid w:val="00212992"/>
    <w:rsid w:val="00217EA0"/>
    <w:rsid w:val="0022066D"/>
    <w:rsid w:val="002212AD"/>
    <w:rsid w:val="00221671"/>
    <w:rsid w:val="002217D4"/>
    <w:rsid w:val="00221FEA"/>
    <w:rsid w:val="00224FBA"/>
    <w:rsid w:val="00225167"/>
    <w:rsid w:val="002255BB"/>
    <w:rsid w:val="00225ED0"/>
    <w:rsid w:val="002263ED"/>
    <w:rsid w:val="002267A7"/>
    <w:rsid w:val="00227E9A"/>
    <w:rsid w:val="00234323"/>
    <w:rsid w:val="00236C0D"/>
    <w:rsid w:val="002373C6"/>
    <w:rsid w:val="00240180"/>
    <w:rsid w:val="00241BAB"/>
    <w:rsid w:val="00242FCB"/>
    <w:rsid w:val="00246E9D"/>
    <w:rsid w:val="00246F0A"/>
    <w:rsid w:val="00247B59"/>
    <w:rsid w:val="00250068"/>
    <w:rsid w:val="00251044"/>
    <w:rsid w:val="00251BFC"/>
    <w:rsid w:val="002528A5"/>
    <w:rsid w:val="00253374"/>
    <w:rsid w:val="00253B2F"/>
    <w:rsid w:val="00253B5C"/>
    <w:rsid w:val="00254586"/>
    <w:rsid w:val="00256638"/>
    <w:rsid w:val="00257A9F"/>
    <w:rsid w:val="002606AE"/>
    <w:rsid w:val="0026130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82261"/>
    <w:rsid w:val="00285D87"/>
    <w:rsid w:val="00286835"/>
    <w:rsid w:val="00291FE0"/>
    <w:rsid w:val="002A2E39"/>
    <w:rsid w:val="002A3F61"/>
    <w:rsid w:val="002A5DF5"/>
    <w:rsid w:val="002A62BA"/>
    <w:rsid w:val="002A6421"/>
    <w:rsid w:val="002A7A4B"/>
    <w:rsid w:val="002A7C1A"/>
    <w:rsid w:val="002B28E5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11"/>
    <w:rsid w:val="002E31F5"/>
    <w:rsid w:val="002E343D"/>
    <w:rsid w:val="002E3D1F"/>
    <w:rsid w:val="002E4466"/>
    <w:rsid w:val="002E6ED5"/>
    <w:rsid w:val="002E6F40"/>
    <w:rsid w:val="002E7CD9"/>
    <w:rsid w:val="002F0B13"/>
    <w:rsid w:val="002F110D"/>
    <w:rsid w:val="002F19A3"/>
    <w:rsid w:val="002F3A32"/>
    <w:rsid w:val="002F4964"/>
    <w:rsid w:val="002F4DBA"/>
    <w:rsid w:val="002F6AE1"/>
    <w:rsid w:val="002F7EB3"/>
    <w:rsid w:val="0030183B"/>
    <w:rsid w:val="0030321E"/>
    <w:rsid w:val="00303DE3"/>
    <w:rsid w:val="00303EA6"/>
    <w:rsid w:val="0030456C"/>
    <w:rsid w:val="00304727"/>
    <w:rsid w:val="003048CA"/>
    <w:rsid w:val="00305987"/>
    <w:rsid w:val="00305D41"/>
    <w:rsid w:val="003106C2"/>
    <w:rsid w:val="003114B1"/>
    <w:rsid w:val="00312263"/>
    <w:rsid w:val="00314572"/>
    <w:rsid w:val="00314767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55C2"/>
    <w:rsid w:val="00337142"/>
    <w:rsid w:val="003375CF"/>
    <w:rsid w:val="00337E36"/>
    <w:rsid w:val="00340F07"/>
    <w:rsid w:val="003434FC"/>
    <w:rsid w:val="0034350A"/>
    <w:rsid w:val="00343853"/>
    <w:rsid w:val="003449EE"/>
    <w:rsid w:val="00344ABE"/>
    <w:rsid w:val="003462E4"/>
    <w:rsid w:val="003470DB"/>
    <w:rsid w:val="00351FC2"/>
    <w:rsid w:val="003524BD"/>
    <w:rsid w:val="00352B38"/>
    <w:rsid w:val="003543F1"/>
    <w:rsid w:val="00355EE0"/>
    <w:rsid w:val="003562DF"/>
    <w:rsid w:val="00357892"/>
    <w:rsid w:val="00360E34"/>
    <w:rsid w:val="00361739"/>
    <w:rsid w:val="00363AC4"/>
    <w:rsid w:val="0036711C"/>
    <w:rsid w:val="003701FC"/>
    <w:rsid w:val="00370551"/>
    <w:rsid w:val="00370FB4"/>
    <w:rsid w:val="00372C51"/>
    <w:rsid w:val="00372F1F"/>
    <w:rsid w:val="003739C4"/>
    <w:rsid w:val="00373E1D"/>
    <w:rsid w:val="00374831"/>
    <w:rsid w:val="003774C4"/>
    <w:rsid w:val="00377CBD"/>
    <w:rsid w:val="003850C4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1AB2"/>
    <w:rsid w:val="003B1AC8"/>
    <w:rsid w:val="003B41FF"/>
    <w:rsid w:val="003B4586"/>
    <w:rsid w:val="003C085A"/>
    <w:rsid w:val="003C09B5"/>
    <w:rsid w:val="003C1284"/>
    <w:rsid w:val="003C1D9E"/>
    <w:rsid w:val="003C2701"/>
    <w:rsid w:val="003C29CF"/>
    <w:rsid w:val="003C34C0"/>
    <w:rsid w:val="003C7841"/>
    <w:rsid w:val="003C7AB3"/>
    <w:rsid w:val="003C7EDF"/>
    <w:rsid w:val="003D01DC"/>
    <w:rsid w:val="003D22F4"/>
    <w:rsid w:val="003D2713"/>
    <w:rsid w:val="003D5C84"/>
    <w:rsid w:val="003E05CF"/>
    <w:rsid w:val="003E08AF"/>
    <w:rsid w:val="003E187F"/>
    <w:rsid w:val="003E2970"/>
    <w:rsid w:val="003E38C3"/>
    <w:rsid w:val="003E7C7B"/>
    <w:rsid w:val="003F16FC"/>
    <w:rsid w:val="003F1B15"/>
    <w:rsid w:val="003F23C1"/>
    <w:rsid w:val="003F2EB1"/>
    <w:rsid w:val="003F3E1E"/>
    <w:rsid w:val="003F47A5"/>
    <w:rsid w:val="003F57E4"/>
    <w:rsid w:val="003F5C0A"/>
    <w:rsid w:val="003F7A68"/>
    <w:rsid w:val="00400AB9"/>
    <w:rsid w:val="00400F97"/>
    <w:rsid w:val="00402764"/>
    <w:rsid w:val="00402E67"/>
    <w:rsid w:val="004042C7"/>
    <w:rsid w:val="004100BF"/>
    <w:rsid w:val="004107DD"/>
    <w:rsid w:val="00410941"/>
    <w:rsid w:val="00411D90"/>
    <w:rsid w:val="00413D60"/>
    <w:rsid w:val="004142B9"/>
    <w:rsid w:val="0041652D"/>
    <w:rsid w:val="00420FA8"/>
    <w:rsid w:val="00422ABB"/>
    <w:rsid w:val="00422FD2"/>
    <w:rsid w:val="00424485"/>
    <w:rsid w:val="004250CC"/>
    <w:rsid w:val="0042707C"/>
    <w:rsid w:val="00431054"/>
    <w:rsid w:val="00432B94"/>
    <w:rsid w:val="0043424E"/>
    <w:rsid w:val="0043594F"/>
    <w:rsid w:val="004361DA"/>
    <w:rsid w:val="00437E8F"/>
    <w:rsid w:val="00440015"/>
    <w:rsid w:val="00442E38"/>
    <w:rsid w:val="00443BDA"/>
    <w:rsid w:val="004502C2"/>
    <w:rsid w:val="0045066B"/>
    <w:rsid w:val="004509D9"/>
    <w:rsid w:val="004517B8"/>
    <w:rsid w:val="00456A19"/>
    <w:rsid w:val="004572A6"/>
    <w:rsid w:val="00457A61"/>
    <w:rsid w:val="00460007"/>
    <w:rsid w:val="00462DDC"/>
    <w:rsid w:val="00462F45"/>
    <w:rsid w:val="00463F5D"/>
    <w:rsid w:val="004648BE"/>
    <w:rsid w:val="0046632E"/>
    <w:rsid w:val="00467006"/>
    <w:rsid w:val="0047208A"/>
    <w:rsid w:val="00474B91"/>
    <w:rsid w:val="00482CA8"/>
    <w:rsid w:val="00484369"/>
    <w:rsid w:val="00490511"/>
    <w:rsid w:val="00490739"/>
    <w:rsid w:val="00491A92"/>
    <w:rsid w:val="004940DB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5D94"/>
    <w:rsid w:val="004C65FD"/>
    <w:rsid w:val="004C660D"/>
    <w:rsid w:val="004D1A6C"/>
    <w:rsid w:val="004D4B21"/>
    <w:rsid w:val="004D7D25"/>
    <w:rsid w:val="004E3618"/>
    <w:rsid w:val="004E4539"/>
    <w:rsid w:val="004E4CBC"/>
    <w:rsid w:val="004E4D13"/>
    <w:rsid w:val="004E5AA5"/>
    <w:rsid w:val="004E5FA5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26988"/>
    <w:rsid w:val="0053151C"/>
    <w:rsid w:val="0053394D"/>
    <w:rsid w:val="00534F51"/>
    <w:rsid w:val="00535F46"/>
    <w:rsid w:val="00537CC4"/>
    <w:rsid w:val="00537E8E"/>
    <w:rsid w:val="00541121"/>
    <w:rsid w:val="00541287"/>
    <w:rsid w:val="00542159"/>
    <w:rsid w:val="00544484"/>
    <w:rsid w:val="00544746"/>
    <w:rsid w:val="00545E30"/>
    <w:rsid w:val="00550E17"/>
    <w:rsid w:val="00552A10"/>
    <w:rsid w:val="005539DE"/>
    <w:rsid w:val="0055418C"/>
    <w:rsid w:val="00554BF7"/>
    <w:rsid w:val="00556D60"/>
    <w:rsid w:val="00560838"/>
    <w:rsid w:val="00560883"/>
    <w:rsid w:val="00562AFA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1616"/>
    <w:rsid w:val="0057224E"/>
    <w:rsid w:val="00573D9F"/>
    <w:rsid w:val="00575FE1"/>
    <w:rsid w:val="005760AA"/>
    <w:rsid w:val="0057732C"/>
    <w:rsid w:val="00577652"/>
    <w:rsid w:val="00577F19"/>
    <w:rsid w:val="00580AEA"/>
    <w:rsid w:val="005816AD"/>
    <w:rsid w:val="00582819"/>
    <w:rsid w:val="00582C1F"/>
    <w:rsid w:val="00583FEE"/>
    <w:rsid w:val="005863DC"/>
    <w:rsid w:val="005864DB"/>
    <w:rsid w:val="005866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A5DD2"/>
    <w:rsid w:val="005A5F91"/>
    <w:rsid w:val="005B1A88"/>
    <w:rsid w:val="005B2C05"/>
    <w:rsid w:val="005B64B0"/>
    <w:rsid w:val="005C1D9B"/>
    <w:rsid w:val="005C2E5C"/>
    <w:rsid w:val="005C3BAF"/>
    <w:rsid w:val="005C482F"/>
    <w:rsid w:val="005C6024"/>
    <w:rsid w:val="005C6847"/>
    <w:rsid w:val="005C711A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3503"/>
    <w:rsid w:val="00604DD0"/>
    <w:rsid w:val="006052BB"/>
    <w:rsid w:val="00605AF5"/>
    <w:rsid w:val="006069F7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3A3"/>
    <w:rsid w:val="00617964"/>
    <w:rsid w:val="00621209"/>
    <w:rsid w:val="00621ADE"/>
    <w:rsid w:val="00625560"/>
    <w:rsid w:val="006257EF"/>
    <w:rsid w:val="00625818"/>
    <w:rsid w:val="0062614A"/>
    <w:rsid w:val="00630DE1"/>
    <w:rsid w:val="006335DB"/>
    <w:rsid w:val="00633778"/>
    <w:rsid w:val="00634E1E"/>
    <w:rsid w:val="00641352"/>
    <w:rsid w:val="006422D8"/>
    <w:rsid w:val="00644B6E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21D6"/>
    <w:rsid w:val="00662B8A"/>
    <w:rsid w:val="006638F5"/>
    <w:rsid w:val="00663CB0"/>
    <w:rsid w:val="00664D62"/>
    <w:rsid w:val="006658EC"/>
    <w:rsid w:val="006662AF"/>
    <w:rsid w:val="0066715A"/>
    <w:rsid w:val="0067007A"/>
    <w:rsid w:val="0067009B"/>
    <w:rsid w:val="00670FF4"/>
    <w:rsid w:val="00671F38"/>
    <w:rsid w:val="006723FE"/>
    <w:rsid w:val="00673328"/>
    <w:rsid w:val="00673F1E"/>
    <w:rsid w:val="0067579D"/>
    <w:rsid w:val="00675A8C"/>
    <w:rsid w:val="006763A2"/>
    <w:rsid w:val="00677C93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3051"/>
    <w:rsid w:val="006A6D3D"/>
    <w:rsid w:val="006A7986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39D0"/>
    <w:rsid w:val="006C4260"/>
    <w:rsid w:val="006C4DDB"/>
    <w:rsid w:val="006C5136"/>
    <w:rsid w:val="006C6651"/>
    <w:rsid w:val="006D2D0C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5755"/>
    <w:rsid w:val="006E785D"/>
    <w:rsid w:val="006F13D8"/>
    <w:rsid w:val="006F1F53"/>
    <w:rsid w:val="006F3AF0"/>
    <w:rsid w:val="006F3CEB"/>
    <w:rsid w:val="006F57F8"/>
    <w:rsid w:val="006F5A18"/>
    <w:rsid w:val="006F75A1"/>
    <w:rsid w:val="007006F4"/>
    <w:rsid w:val="00700A89"/>
    <w:rsid w:val="00701131"/>
    <w:rsid w:val="007015BD"/>
    <w:rsid w:val="00702044"/>
    <w:rsid w:val="00702B09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7BE"/>
    <w:rsid w:val="00712EB8"/>
    <w:rsid w:val="00713214"/>
    <w:rsid w:val="00714C15"/>
    <w:rsid w:val="0071781E"/>
    <w:rsid w:val="0071786A"/>
    <w:rsid w:val="00720CB4"/>
    <w:rsid w:val="00726592"/>
    <w:rsid w:val="00730CCB"/>
    <w:rsid w:val="00734611"/>
    <w:rsid w:val="007347FD"/>
    <w:rsid w:val="0073542F"/>
    <w:rsid w:val="00736C65"/>
    <w:rsid w:val="007414BF"/>
    <w:rsid w:val="007439F6"/>
    <w:rsid w:val="007456E8"/>
    <w:rsid w:val="00747165"/>
    <w:rsid w:val="0075306E"/>
    <w:rsid w:val="007536E1"/>
    <w:rsid w:val="00761585"/>
    <w:rsid w:val="007631BC"/>
    <w:rsid w:val="00766AFF"/>
    <w:rsid w:val="0076707B"/>
    <w:rsid w:val="00767CA4"/>
    <w:rsid w:val="0077144A"/>
    <w:rsid w:val="0077209F"/>
    <w:rsid w:val="00772EBF"/>
    <w:rsid w:val="00772FBC"/>
    <w:rsid w:val="00773340"/>
    <w:rsid w:val="00773AD4"/>
    <w:rsid w:val="00775661"/>
    <w:rsid w:val="007768F5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61E8"/>
    <w:rsid w:val="0079744C"/>
    <w:rsid w:val="007A15C0"/>
    <w:rsid w:val="007A22F2"/>
    <w:rsid w:val="007A371A"/>
    <w:rsid w:val="007A7496"/>
    <w:rsid w:val="007B16B8"/>
    <w:rsid w:val="007B2D40"/>
    <w:rsid w:val="007B3567"/>
    <w:rsid w:val="007B3942"/>
    <w:rsid w:val="007B58D1"/>
    <w:rsid w:val="007B6C6A"/>
    <w:rsid w:val="007C032F"/>
    <w:rsid w:val="007C1E47"/>
    <w:rsid w:val="007C29B4"/>
    <w:rsid w:val="007C6CA0"/>
    <w:rsid w:val="007D05EB"/>
    <w:rsid w:val="007D0E6B"/>
    <w:rsid w:val="007D1583"/>
    <w:rsid w:val="007D3D48"/>
    <w:rsid w:val="007D58D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3A6F"/>
    <w:rsid w:val="007F46C0"/>
    <w:rsid w:val="007F5485"/>
    <w:rsid w:val="007F6DB0"/>
    <w:rsid w:val="0080746C"/>
    <w:rsid w:val="008106F7"/>
    <w:rsid w:val="00811B62"/>
    <w:rsid w:val="00813AAA"/>
    <w:rsid w:val="00814394"/>
    <w:rsid w:val="00814B22"/>
    <w:rsid w:val="00814D3E"/>
    <w:rsid w:val="00820223"/>
    <w:rsid w:val="00821997"/>
    <w:rsid w:val="00825799"/>
    <w:rsid w:val="00826FC2"/>
    <w:rsid w:val="0083204B"/>
    <w:rsid w:val="008327EB"/>
    <w:rsid w:val="008338AF"/>
    <w:rsid w:val="0084076A"/>
    <w:rsid w:val="0084157C"/>
    <w:rsid w:val="00844994"/>
    <w:rsid w:val="00844E51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0C43"/>
    <w:rsid w:val="00863A11"/>
    <w:rsid w:val="00863E79"/>
    <w:rsid w:val="00873262"/>
    <w:rsid w:val="00873C10"/>
    <w:rsid w:val="00874379"/>
    <w:rsid w:val="00875C08"/>
    <w:rsid w:val="00875EA7"/>
    <w:rsid w:val="008760B8"/>
    <w:rsid w:val="008778D2"/>
    <w:rsid w:val="00877DCC"/>
    <w:rsid w:val="0088067C"/>
    <w:rsid w:val="00881561"/>
    <w:rsid w:val="00881695"/>
    <w:rsid w:val="008822D1"/>
    <w:rsid w:val="008830EE"/>
    <w:rsid w:val="00886ADB"/>
    <w:rsid w:val="00886C77"/>
    <w:rsid w:val="00887118"/>
    <w:rsid w:val="008910EF"/>
    <w:rsid w:val="0089189D"/>
    <w:rsid w:val="00892C64"/>
    <w:rsid w:val="0089377B"/>
    <w:rsid w:val="008959FD"/>
    <w:rsid w:val="00895E91"/>
    <w:rsid w:val="008A035E"/>
    <w:rsid w:val="008A66CA"/>
    <w:rsid w:val="008A6BC4"/>
    <w:rsid w:val="008B14CF"/>
    <w:rsid w:val="008B4213"/>
    <w:rsid w:val="008B5B6D"/>
    <w:rsid w:val="008B5F07"/>
    <w:rsid w:val="008B64B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510B"/>
    <w:rsid w:val="008C6BAC"/>
    <w:rsid w:val="008D24BA"/>
    <w:rsid w:val="008D3CA1"/>
    <w:rsid w:val="008D3F1A"/>
    <w:rsid w:val="008D486F"/>
    <w:rsid w:val="008D4E1E"/>
    <w:rsid w:val="008D5BF0"/>
    <w:rsid w:val="008D5F26"/>
    <w:rsid w:val="008D67AA"/>
    <w:rsid w:val="008E1937"/>
    <w:rsid w:val="008E476B"/>
    <w:rsid w:val="008E58CC"/>
    <w:rsid w:val="008E5D62"/>
    <w:rsid w:val="008E5F54"/>
    <w:rsid w:val="008E7589"/>
    <w:rsid w:val="008E7805"/>
    <w:rsid w:val="008E793F"/>
    <w:rsid w:val="008F12A0"/>
    <w:rsid w:val="008F15FD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2534"/>
    <w:rsid w:val="009128E2"/>
    <w:rsid w:val="009132A4"/>
    <w:rsid w:val="00913F76"/>
    <w:rsid w:val="00914FC9"/>
    <w:rsid w:val="009159C0"/>
    <w:rsid w:val="00915B06"/>
    <w:rsid w:val="0091605E"/>
    <w:rsid w:val="00916F5B"/>
    <w:rsid w:val="0091752E"/>
    <w:rsid w:val="009202ED"/>
    <w:rsid w:val="00920B80"/>
    <w:rsid w:val="00921152"/>
    <w:rsid w:val="00921B6E"/>
    <w:rsid w:val="00923EAE"/>
    <w:rsid w:val="00924164"/>
    <w:rsid w:val="009245F3"/>
    <w:rsid w:val="00924E59"/>
    <w:rsid w:val="00930BD7"/>
    <w:rsid w:val="00931A8E"/>
    <w:rsid w:val="0093229C"/>
    <w:rsid w:val="009329CB"/>
    <w:rsid w:val="00934087"/>
    <w:rsid w:val="009354B4"/>
    <w:rsid w:val="00937338"/>
    <w:rsid w:val="00937CC2"/>
    <w:rsid w:val="0094007A"/>
    <w:rsid w:val="00941E22"/>
    <w:rsid w:val="00943A88"/>
    <w:rsid w:val="009442D0"/>
    <w:rsid w:val="00945E71"/>
    <w:rsid w:val="0094689B"/>
    <w:rsid w:val="0094770B"/>
    <w:rsid w:val="00950F23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2DB"/>
    <w:rsid w:val="00973B15"/>
    <w:rsid w:val="00973C90"/>
    <w:rsid w:val="00973D00"/>
    <w:rsid w:val="009752B0"/>
    <w:rsid w:val="00975AEB"/>
    <w:rsid w:val="00976931"/>
    <w:rsid w:val="00976A6D"/>
    <w:rsid w:val="00980912"/>
    <w:rsid w:val="00981922"/>
    <w:rsid w:val="00983F5C"/>
    <w:rsid w:val="00984611"/>
    <w:rsid w:val="00986D94"/>
    <w:rsid w:val="009901DF"/>
    <w:rsid w:val="00990AB1"/>
    <w:rsid w:val="00990CED"/>
    <w:rsid w:val="00991C83"/>
    <w:rsid w:val="00992542"/>
    <w:rsid w:val="00994678"/>
    <w:rsid w:val="009978CA"/>
    <w:rsid w:val="009A0214"/>
    <w:rsid w:val="009A2ACB"/>
    <w:rsid w:val="009A36AC"/>
    <w:rsid w:val="009A3724"/>
    <w:rsid w:val="009A40DE"/>
    <w:rsid w:val="009A457D"/>
    <w:rsid w:val="009A4FC2"/>
    <w:rsid w:val="009A56B0"/>
    <w:rsid w:val="009A62A6"/>
    <w:rsid w:val="009A7D0F"/>
    <w:rsid w:val="009B127F"/>
    <w:rsid w:val="009B2E85"/>
    <w:rsid w:val="009B3024"/>
    <w:rsid w:val="009C0292"/>
    <w:rsid w:val="009C0A65"/>
    <w:rsid w:val="009C0AE5"/>
    <w:rsid w:val="009C7AE6"/>
    <w:rsid w:val="009C7BD5"/>
    <w:rsid w:val="009D1749"/>
    <w:rsid w:val="009D359F"/>
    <w:rsid w:val="009D4248"/>
    <w:rsid w:val="009D5289"/>
    <w:rsid w:val="009D5420"/>
    <w:rsid w:val="009D579F"/>
    <w:rsid w:val="009D5D44"/>
    <w:rsid w:val="009D6262"/>
    <w:rsid w:val="009E088A"/>
    <w:rsid w:val="009E297C"/>
    <w:rsid w:val="009E6248"/>
    <w:rsid w:val="009E69DC"/>
    <w:rsid w:val="009E7B38"/>
    <w:rsid w:val="009F2CB6"/>
    <w:rsid w:val="009F3E46"/>
    <w:rsid w:val="009F430A"/>
    <w:rsid w:val="009F5148"/>
    <w:rsid w:val="009F567F"/>
    <w:rsid w:val="009F68A8"/>
    <w:rsid w:val="009F726F"/>
    <w:rsid w:val="00A01253"/>
    <w:rsid w:val="00A02AC2"/>
    <w:rsid w:val="00A03443"/>
    <w:rsid w:val="00A0431A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22D2"/>
    <w:rsid w:val="00A332AD"/>
    <w:rsid w:val="00A3739B"/>
    <w:rsid w:val="00A404D8"/>
    <w:rsid w:val="00A42999"/>
    <w:rsid w:val="00A431B0"/>
    <w:rsid w:val="00A43A15"/>
    <w:rsid w:val="00A44C96"/>
    <w:rsid w:val="00A44FFC"/>
    <w:rsid w:val="00A47435"/>
    <w:rsid w:val="00A50CDA"/>
    <w:rsid w:val="00A511F8"/>
    <w:rsid w:val="00A515D8"/>
    <w:rsid w:val="00A51A9A"/>
    <w:rsid w:val="00A52041"/>
    <w:rsid w:val="00A52C8E"/>
    <w:rsid w:val="00A53E78"/>
    <w:rsid w:val="00A543DA"/>
    <w:rsid w:val="00A547B3"/>
    <w:rsid w:val="00A57406"/>
    <w:rsid w:val="00A6097B"/>
    <w:rsid w:val="00A6099B"/>
    <w:rsid w:val="00A60F36"/>
    <w:rsid w:val="00A61744"/>
    <w:rsid w:val="00A62C17"/>
    <w:rsid w:val="00A63B23"/>
    <w:rsid w:val="00A66761"/>
    <w:rsid w:val="00A66AC0"/>
    <w:rsid w:val="00A676CD"/>
    <w:rsid w:val="00A677CF"/>
    <w:rsid w:val="00A72D54"/>
    <w:rsid w:val="00A74330"/>
    <w:rsid w:val="00A74388"/>
    <w:rsid w:val="00A74724"/>
    <w:rsid w:val="00A7498D"/>
    <w:rsid w:val="00A74BF7"/>
    <w:rsid w:val="00A7698B"/>
    <w:rsid w:val="00A839BC"/>
    <w:rsid w:val="00A83EBD"/>
    <w:rsid w:val="00A83F7D"/>
    <w:rsid w:val="00A84985"/>
    <w:rsid w:val="00A8565C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297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3DBC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38BB"/>
    <w:rsid w:val="00AD4CBF"/>
    <w:rsid w:val="00AD6183"/>
    <w:rsid w:val="00AD64DF"/>
    <w:rsid w:val="00AD697F"/>
    <w:rsid w:val="00AE02B9"/>
    <w:rsid w:val="00AE0A8E"/>
    <w:rsid w:val="00AE15E8"/>
    <w:rsid w:val="00AE165E"/>
    <w:rsid w:val="00AE1692"/>
    <w:rsid w:val="00AE27EB"/>
    <w:rsid w:val="00AE3229"/>
    <w:rsid w:val="00AE3672"/>
    <w:rsid w:val="00AE62CE"/>
    <w:rsid w:val="00AE7E80"/>
    <w:rsid w:val="00AE7EE7"/>
    <w:rsid w:val="00AF05C1"/>
    <w:rsid w:val="00AF4BB0"/>
    <w:rsid w:val="00AF62BF"/>
    <w:rsid w:val="00AF68DD"/>
    <w:rsid w:val="00AF76F8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17F"/>
    <w:rsid w:val="00B228C5"/>
    <w:rsid w:val="00B2333C"/>
    <w:rsid w:val="00B23965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77D"/>
    <w:rsid w:val="00B72C81"/>
    <w:rsid w:val="00B72F10"/>
    <w:rsid w:val="00B7462F"/>
    <w:rsid w:val="00B74E22"/>
    <w:rsid w:val="00B77A12"/>
    <w:rsid w:val="00B77AF8"/>
    <w:rsid w:val="00B80F6C"/>
    <w:rsid w:val="00B8188D"/>
    <w:rsid w:val="00B83983"/>
    <w:rsid w:val="00B84C57"/>
    <w:rsid w:val="00B85A8C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3309"/>
    <w:rsid w:val="00BA4C53"/>
    <w:rsid w:val="00BB1420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1CB2"/>
    <w:rsid w:val="00BE37A0"/>
    <w:rsid w:val="00BE3FEC"/>
    <w:rsid w:val="00BF1541"/>
    <w:rsid w:val="00BF1AF4"/>
    <w:rsid w:val="00BF2F63"/>
    <w:rsid w:val="00BF306F"/>
    <w:rsid w:val="00BF4036"/>
    <w:rsid w:val="00BF7257"/>
    <w:rsid w:val="00BF7312"/>
    <w:rsid w:val="00C01098"/>
    <w:rsid w:val="00C01F22"/>
    <w:rsid w:val="00C04BDA"/>
    <w:rsid w:val="00C06373"/>
    <w:rsid w:val="00C06753"/>
    <w:rsid w:val="00C10C10"/>
    <w:rsid w:val="00C11082"/>
    <w:rsid w:val="00C12D95"/>
    <w:rsid w:val="00C135B4"/>
    <w:rsid w:val="00C15BFA"/>
    <w:rsid w:val="00C15CA1"/>
    <w:rsid w:val="00C15E2A"/>
    <w:rsid w:val="00C15E76"/>
    <w:rsid w:val="00C2505F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E01"/>
    <w:rsid w:val="00C40FB7"/>
    <w:rsid w:val="00C42119"/>
    <w:rsid w:val="00C4255F"/>
    <w:rsid w:val="00C42E0A"/>
    <w:rsid w:val="00C43424"/>
    <w:rsid w:val="00C43D9E"/>
    <w:rsid w:val="00C45019"/>
    <w:rsid w:val="00C52174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675BA"/>
    <w:rsid w:val="00C707B1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05DC"/>
    <w:rsid w:val="00CA1107"/>
    <w:rsid w:val="00CA13D1"/>
    <w:rsid w:val="00CA150F"/>
    <w:rsid w:val="00CA2FA1"/>
    <w:rsid w:val="00CA621F"/>
    <w:rsid w:val="00CB26BB"/>
    <w:rsid w:val="00CB4611"/>
    <w:rsid w:val="00CB4F4C"/>
    <w:rsid w:val="00CB54C9"/>
    <w:rsid w:val="00CB54E4"/>
    <w:rsid w:val="00CB58DD"/>
    <w:rsid w:val="00CC0966"/>
    <w:rsid w:val="00CC0F86"/>
    <w:rsid w:val="00CC24EF"/>
    <w:rsid w:val="00CC33CA"/>
    <w:rsid w:val="00CC3584"/>
    <w:rsid w:val="00CC54DB"/>
    <w:rsid w:val="00CC6D82"/>
    <w:rsid w:val="00CC7B31"/>
    <w:rsid w:val="00CD0EE6"/>
    <w:rsid w:val="00CD48AA"/>
    <w:rsid w:val="00CD523C"/>
    <w:rsid w:val="00CD65D0"/>
    <w:rsid w:val="00CD6666"/>
    <w:rsid w:val="00CE121E"/>
    <w:rsid w:val="00CE2A0A"/>
    <w:rsid w:val="00CE2FBB"/>
    <w:rsid w:val="00CE6B68"/>
    <w:rsid w:val="00CF1484"/>
    <w:rsid w:val="00CF47A1"/>
    <w:rsid w:val="00CF770D"/>
    <w:rsid w:val="00D0163E"/>
    <w:rsid w:val="00D019BB"/>
    <w:rsid w:val="00D02C0F"/>
    <w:rsid w:val="00D051C7"/>
    <w:rsid w:val="00D0531D"/>
    <w:rsid w:val="00D0774F"/>
    <w:rsid w:val="00D07D46"/>
    <w:rsid w:val="00D135D2"/>
    <w:rsid w:val="00D14067"/>
    <w:rsid w:val="00D14899"/>
    <w:rsid w:val="00D158C8"/>
    <w:rsid w:val="00D1611A"/>
    <w:rsid w:val="00D1651C"/>
    <w:rsid w:val="00D17879"/>
    <w:rsid w:val="00D22A6C"/>
    <w:rsid w:val="00D2397C"/>
    <w:rsid w:val="00D25B1D"/>
    <w:rsid w:val="00D263E7"/>
    <w:rsid w:val="00D27A29"/>
    <w:rsid w:val="00D27E4D"/>
    <w:rsid w:val="00D30E5F"/>
    <w:rsid w:val="00D35419"/>
    <w:rsid w:val="00D37EC0"/>
    <w:rsid w:val="00D40CF7"/>
    <w:rsid w:val="00D4517C"/>
    <w:rsid w:val="00D45F12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1D83"/>
    <w:rsid w:val="00D62435"/>
    <w:rsid w:val="00D64936"/>
    <w:rsid w:val="00D656B1"/>
    <w:rsid w:val="00D66E48"/>
    <w:rsid w:val="00D709FB"/>
    <w:rsid w:val="00D7350D"/>
    <w:rsid w:val="00D73947"/>
    <w:rsid w:val="00D755C3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8DC"/>
    <w:rsid w:val="00DE4C44"/>
    <w:rsid w:val="00DE5F65"/>
    <w:rsid w:val="00DF200C"/>
    <w:rsid w:val="00DF2246"/>
    <w:rsid w:val="00DF4289"/>
    <w:rsid w:val="00DF58C8"/>
    <w:rsid w:val="00DF6FCA"/>
    <w:rsid w:val="00DF791C"/>
    <w:rsid w:val="00E01000"/>
    <w:rsid w:val="00E03EAA"/>
    <w:rsid w:val="00E05DFD"/>
    <w:rsid w:val="00E05E51"/>
    <w:rsid w:val="00E06575"/>
    <w:rsid w:val="00E066B6"/>
    <w:rsid w:val="00E06E5B"/>
    <w:rsid w:val="00E075A2"/>
    <w:rsid w:val="00E11403"/>
    <w:rsid w:val="00E117AB"/>
    <w:rsid w:val="00E125C2"/>
    <w:rsid w:val="00E13439"/>
    <w:rsid w:val="00E1480F"/>
    <w:rsid w:val="00E14B45"/>
    <w:rsid w:val="00E14FB1"/>
    <w:rsid w:val="00E14FCF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3488"/>
    <w:rsid w:val="00E3454A"/>
    <w:rsid w:val="00E3664D"/>
    <w:rsid w:val="00E36B45"/>
    <w:rsid w:val="00E37480"/>
    <w:rsid w:val="00E37F49"/>
    <w:rsid w:val="00E405DE"/>
    <w:rsid w:val="00E40FF2"/>
    <w:rsid w:val="00E41473"/>
    <w:rsid w:val="00E4271A"/>
    <w:rsid w:val="00E45343"/>
    <w:rsid w:val="00E45892"/>
    <w:rsid w:val="00E51BAB"/>
    <w:rsid w:val="00E52E3D"/>
    <w:rsid w:val="00E55E8C"/>
    <w:rsid w:val="00E561ED"/>
    <w:rsid w:val="00E568F9"/>
    <w:rsid w:val="00E569A5"/>
    <w:rsid w:val="00E5792D"/>
    <w:rsid w:val="00E57CDF"/>
    <w:rsid w:val="00E61881"/>
    <w:rsid w:val="00E625D5"/>
    <w:rsid w:val="00E62E30"/>
    <w:rsid w:val="00E642A2"/>
    <w:rsid w:val="00E670D1"/>
    <w:rsid w:val="00E67210"/>
    <w:rsid w:val="00E70D15"/>
    <w:rsid w:val="00E712AF"/>
    <w:rsid w:val="00E7142E"/>
    <w:rsid w:val="00E72975"/>
    <w:rsid w:val="00E73C90"/>
    <w:rsid w:val="00E73E34"/>
    <w:rsid w:val="00E74474"/>
    <w:rsid w:val="00E75446"/>
    <w:rsid w:val="00E76698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11D2"/>
    <w:rsid w:val="00EB1C9F"/>
    <w:rsid w:val="00EB7CB5"/>
    <w:rsid w:val="00EC0813"/>
    <w:rsid w:val="00EC0E1B"/>
    <w:rsid w:val="00EC6ADA"/>
    <w:rsid w:val="00ED118D"/>
    <w:rsid w:val="00ED2469"/>
    <w:rsid w:val="00ED2E6F"/>
    <w:rsid w:val="00ED311A"/>
    <w:rsid w:val="00ED3379"/>
    <w:rsid w:val="00ED394E"/>
    <w:rsid w:val="00ED3DF4"/>
    <w:rsid w:val="00ED49FD"/>
    <w:rsid w:val="00ED7038"/>
    <w:rsid w:val="00EE0442"/>
    <w:rsid w:val="00EE0BED"/>
    <w:rsid w:val="00EE18B6"/>
    <w:rsid w:val="00EE561B"/>
    <w:rsid w:val="00EE6F75"/>
    <w:rsid w:val="00EF234A"/>
    <w:rsid w:val="00EF3657"/>
    <w:rsid w:val="00EF408C"/>
    <w:rsid w:val="00EF5199"/>
    <w:rsid w:val="00EF59E9"/>
    <w:rsid w:val="00EF6229"/>
    <w:rsid w:val="00EF713C"/>
    <w:rsid w:val="00EF7DB7"/>
    <w:rsid w:val="00F005EC"/>
    <w:rsid w:val="00F00CDD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618"/>
    <w:rsid w:val="00F27758"/>
    <w:rsid w:val="00F27810"/>
    <w:rsid w:val="00F30967"/>
    <w:rsid w:val="00F3100E"/>
    <w:rsid w:val="00F3180E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11A3"/>
    <w:rsid w:val="00F51C53"/>
    <w:rsid w:val="00F52F95"/>
    <w:rsid w:val="00F55222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0601"/>
    <w:rsid w:val="00F815D1"/>
    <w:rsid w:val="00F83034"/>
    <w:rsid w:val="00F83830"/>
    <w:rsid w:val="00F859FC"/>
    <w:rsid w:val="00F87004"/>
    <w:rsid w:val="00F917C7"/>
    <w:rsid w:val="00F91FA6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A7711"/>
    <w:rsid w:val="00FB0648"/>
    <w:rsid w:val="00FB2E96"/>
    <w:rsid w:val="00FB300A"/>
    <w:rsid w:val="00FB441E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215A"/>
    <w:rsid w:val="00FD4AAE"/>
    <w:rsid w:val="00FD54C9"/>
    <w:rsid w:val="00FD6392"/>
    <w:rsid w:val="00FD7FD6"/>
    <w:rsid w:val="00FE2F02"/>
    <w:rsid w:val="00FE379A"/>
    <w:rsid w:val="00FE41AF"/>
    <w:rsid w:val="00FE4A6F"/>
    <w:rsid w:val="00FE6534"/>
    <w:rsid w:val="00FE6D46"/>
    <w:rsid w:val="00FF0946"/>
    <w:rsid w:val="00FF1A80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A6AAA"/>
  <w15:chartTrackingRefBased/>
  <w15:docId w15:val="{AB15A821-C354-457F-A057-0D66E5C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224A6"/>
    <w:rsid w:val="00047347"/>
    <w:rsid w:val="00055A88"/>
    <w:rsid w:val="00062FCD"/>
    <w:rsid w:val="00070E21"/>
    <w:rsid w:val="000874B6"/>
    <w:rsid w:val="000A1B5F"/>
    <w:rsid w:val="000A6132"/>
    <w:rsid w:val="000C3F4E"/>
    <w:rsid w:val="000C572C"/>
    <w:rsid w:val="00122710"/>
    <w:rsid w:val="00130F5D"/>
    <w:rsid w:val="001448CE"/>
    <w:rsid w:val="00171C07"/>
    <w:rsid w:val="0019562F"/>
    <w:rsid w:val="001D6127"/>
    <w:rsid w:val="00226FD6"/>
    <w:rsid w:val="0022788A"/>
    <w:rsid w:val="002359F2"/>
    <w:rsid w:val="00272BDD"/>
    <w:rsid w:val="002B01EE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3010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338C1"/>
    <w:rsid w:val="00783AE2"/>
    <w:rsid w:val="007D066F"/>
    <w:rsid w:val="007D4320"/>
    <w:rsid w:val="00800CDA"/>
    <w:rsid w:val="00833A0F"/>
    <w:rsid w:val="00847C98"/>
    <w:rsid w:val="0086140E"/>
    <w:rsid w:val="008900ED"/>
    <w:rsid w:val="008C3D80"/>
    <w:rsid w:val="008C5E23"/>
    <w:rsid w:val="008E0045"/>
    <w:rsid w:val="008E3000"/>
    <w:rsid w:val="008E626C"/>
    <w:rsid w:val="0090450F"/>
    <w:rsid w:val="00923E8A"/>
    <w:rsid w:val="009300ED"/>
    <w:rsid w:val="00935B1A"/>
    <w:rsid w:val="009C6832"/>
    <w:rsid w:val="009E0AE1"/>
    <w:rsid w:val="00A048F1"/>
    <w:rsid w:val="00A224D0"/>
    <w:rsid w:val="00A331BC"/>
    <w:rsid w:val="00A51A9A"/>
    <w:rsid w:val="00A86CC1"/>
    <w:rsid w:val="00A94648"/>
    <w:rsid w:val="00AE05D0"/>
    <w:rsid w:val="00AE1771"/>
    <w:rsid w:val="00B25880"/>
    <w:rsid w:val="00B6283B"/>
    <w:rsid w:val="00B675EB"/>
    <w:rsid w:val="00BA6AAE"/>
    <w:rsid w:val="00C25199"/>
    <w:rsid w:val="00C70295"/>
    <w:rsid w:val="00C736B9"/>
    <w:rsid w:val="00CA00EF"/>
    <w:rsid w:val="00CC374B"/>
    <w:rsid w:val="00CD19A6"/>
    <w:rsid w:val="00D1330F"/>
    <w:rsid w:val="00DC0894"/>
    <w:rsid w:val="00DE2F7F"/>
    <w:rsid w:val="00E06ABC"/>
    <w:rsid w:val="00E30277"/>
    <w:rsid w:val="00E36A42"/>
    <w:rsid w:val="00E616F6"/>
    <w:rsid w:val="00E649C6"/>
    <w:rsid w:val="00E7218D"/>
    <w:rsid w:val="00EB2BAE"/>
    <w:rsid w:val="00F01C3A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A86C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ΜΑίου,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6B56E-4192-4E99-AD2A-77BE9A77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12475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Αναμονής</vt:lpstr>
    </vt:vector>
  </TitlesOfParts>
  <Company>θοδωρησ αραπησ – El18028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Αναμονής</dc:title>
  <dc:subject>4η ομαδα ασκησεων</dc:subject>
  <dc:creator>theodore arapis</dc:creator>
  <cp:keywords/>
  <dc:description/>
  <cp:lastModifiedBy>theodore arapis</cp:lastModifiedBy>
  <cp:revision>263</cp:revision>
  <cp:lastPrinted>2023-05-20T17:29:00Z</cp:lastPrinted>
  <dcterms:created xsi:type="dcterms:W3CDTF">2021-04-10T21:47:00Z</dcterms:created>
  <dcterms:modified xsi:type="dcterms:W3CDTF">2023-05-20T17:33:00Z</dcterms:modified>
</cp:coreProperties>
</file>