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FFD55B" w14:textId="1BC5AC95" w:rsidR="00B57020" w:rsidRDefault="00B57020"/>
    <w:p w14:paraId="26950AFC" w14:textId="25949CBF" w:rsidR="004C3EFA" w:rsidRDefault="00280A96" w:rsidP="00280A96">
      <w:pPr>
        <w:rPr>
          <w:rFonts w:ascii="ITC Clearface Std" w:hAnsi="ITC Clearface Std"/>
        </w:rPr>
      </w:pPr>
      <w:r>
        <w:rPr>
          <w:rFonts w:ascii="ITC Clearface Std" w:hAnsi="ITC Clearface Std"/>
        </w:rPr>
        <w:t>May 23, 2024</w:t>
      </w:r>
    </w:p>
    <w:p w14:paraId="3A453E4B" w14:textId="77777777" w:rsidR="00280A96" w:rsidRDefault="00280A96" w:rsidP="00280A96">
      <w:pPr>
        <w:rPr>
          <w:rFonts w:ascii="ITC Clearface Std" w:hAnsi="ITC Clearface Std"/>
        </w:rPr>
      </w:pPr>
    </w:p>
    <w:p w14:paraId="7642DFFE" w14:textId="77777777" w:rsidR="00CD5575" w:rsidRPr="00E945C5" w:rsidRDefault="00CD5575" w:rsidP="00CD5575">
      <w:pPr>
        <w:pStyle w:val="NormalWeb"/>
        <w:spacing w:before="0" w:beforeAutospacing="0" w:after="0" w:afterAutospacing="0"/>
        <w:rPr>
          <w:rFonts w:ascii="ITC Clearface Std" w:eastAsia="Calibri" w:hAnsi="ITC Clearface Std" w:cs="Helvetica"/>
          <w:color w:val="111111"/>
        </w:rPr>
      </w:pP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IF </w:instrText>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ORG_REC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instrText>«ORG_REC»</w:instrText>
      </w:r>
      <w:r w:rsidRPr="00E945C5">
        <w:rPr>
          <w:rFonts w:ascii="ITC Clearface Std" w:hAnsi="ITC Clearface Std" w:cs="Helvetica"/>
          <w:color w:val="111111"/>
        </w:rPr>
        <w:fldChar w:fldCharType="end"/>
      </w:r>
      <w:r w:rsidRPr="00E945C5">
        <w:rPr>
          <w:rFonts w:ascii="ITC Clearface Std" w:hAnsi="ITC Clearface Std" w:cs="Helvetica"/>
          <w:color w:val="111111"/>
        </w:rPr>
        <w:instrText xml:space="preserve"> = "N" "</w:instrText>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IF </w:instrText>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TITLE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instrText>Mr.</w:instrText>
      </w:r>
      <w:r w:rsidRPr="00E945C5">
        <w:rPr>
          <w:rFonts w:ascii="ITC Clearface Std" w:hAnsi="ITC Clearface Std" w:cs="Helvetica"/>
          <w:color w:val="111111"/>
        </w:rPr>
        <w:fldChar w:fldCharType="end"/>
      </w:r>
      <w:r w:rsidRPr="00E945C5">
        <w:rPr>
          <w:rFonts w:ascii="ITC Clearface Std" w:hAnsi="ITC Clearface Std" w:cs="Helvetica"/>
          <w:color w:val="111111"/>
        </w:rPr>
        <w:instrText>&lt;&gt; "" "</w:instrText>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TITLE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instrText>Mr.</w:instrText>
      </w:r>
      <w:r w:rsidRPr="00E945C5">
        <w:rPr>
          <w:rFonts w:ascii="ITC Clearface Std" w:hAnsi="ITC Clearface Std" w:cs="Helvetica"/>
          <w:color w:val="111111"/>
        </w:rPr>
        <w:fldChar w:fldCharType="end"/>
      </w:r>
      <w:r w:rsidRPr="00E945C5">
        <w:rPr>
          <w:rFonts w:ascii="ITC Clearface Std" w:hAnsi="ITC Clearface Std" w:cs="Helvetica"/>
          <w:color w:val="111111"/>
        </w:rPr>
        <w:instrText xml:space="preserve"> " ""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TITLE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instrText>Mr.</w:instrText>
      </w:r>
      <w:r w:rsidRPr="00E945C5">
        <w:rPr>
          <w:rFonts w:ascii="ITC Clearface Std" w:hAnsi="ITC Clearface Std" w:cs="Helvetica"/>
          <w:color w:val="111111"/>
        </w:rPr>
        <w:fldChar w:fldCharType="end"/>
      </w:r>
      <w:r w:rsidRPr="00E945C5">
        <w:rPr>
          <w:rFonts w:ascii="ITC Clearface Std" w:hAnsi="ITC Clearface Std" w:cs="Helvetica"/>
          <w:color w:val="111111"/>
        </w:rPr>
        <w:instrText xml:space="preserve"> </w:instrText>
      </w:r>
      <w:r w:rsidRPr="00E945C5">
        <w:rPr>
          <w:rFonts w:ascii="ITC Clearface Std" w:hAnsi="ITC Clearface Std" w:cs="Helvetica"/>
          <w:color w:val="111111"/>
        </w:rPr>
        <w:fldChar w:fldCharType="end"/>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IF </w:instrText>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FIRST_NAME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instrText>Roger</w:instrText>
      </w:r>
      <w:r w:rsidRPr="00E945C5">
        <w:rPr>
          <w:rFonts w:ascii="ITC Clearface Std" w:hAnsi="ITC Clearface Std" w:cs="Helvetica"/>
          <w:color w:val="111111"/>
        </w:rPr>
        <w:fldChar w:fldCharType="end"/>
      </w:r>
      <w:r w:rsidRPr="00E945C5">
        <w:rPr>
          <w:rFonts w:ascii="ITC Clearface Std" w:hAnsi="ITC Clearface Std" w:cs="Helvetica"/>
          <w:color w:val="111111"/>
        </w:rPr>
        <w:instrText>&lt;&gt; "" "</w:instrText>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FIRST_NAME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instrText>Roger</w:instrText>
      </w:r>
      <w:r w:rsidRPr="00E945C5">
        <w:rPr>
          <w:rFonts w:ascii="ITC Clearface Std" w:hAnsi="ITC Clearface Std" w:cs="Helvetica"/>
          <w:color w:val="111111"/>
        </w:rPr>
        <w:fldChar w:fldCharType="end"/>
      </w:r>
      <w:r w:rsidRPr="00E945C5">
        <w:rPr>
          <w:rFonts w:ascii="ITC Clearface Std" w:hAnsi="ITC Clearface Std" w:cs="Helvetica"/>
          <w:color w:val="111111"/>
        </w:rPr>
        <w:instrText xml:space="preserve"> " ""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FIRST_NAME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instrText>Roger</w:instrText>
      </w:r>
      <w:r w:rsidRPr="00E945C5">
        <w:rPr>
          <w:rFonts w:ascii="ITC Clearface Std" w:hAnsi="ITC Clearface Std" w:cs="Helvetica"/>
          <w:color w:val="111111"/>
        </w:rPr>
        <w:fldChar w:fldCharType="end"/>
      </w:r>
      <w:r w:rsidRPr="00E945C5">
        <w:rPr>
          <w:rFonts w:ascii="ITC Clearface Std" w:hAnsi="ITC Clearface Std" w:cs="Helvetica"/>
          <w:color w:val="111111"/>
        </w:rPr>
        <w:instrText xml:space="preserve"> </w:instrText>
      </w:r>
      <w:r w:rsidRPr="00E945C5">
        <w:rPr>
          <w:rFonts w:ascii="ITC Clearface Std" w:hAnsi="ITC Clearface Std" w:cs="Helvetica"/>
          <w:color w:val="111111"/>
        </w:rPr>
        <w:fldChar w:fldCharType="end"/>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LAST_NAME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instrText>Sandstone</w:instrText>
      </w:r>
      <w:r w:rsidRPr="00E945C5">
        <w:rPr>
          <w:rFonts w:ascii="ITC Clearface Std" w:hAnsi="ITC Clearface Std" w:cs="Helvetica"/>
          <w:color w:val="111111"/>
        </w:rPr>
        <w:fldChar w:fldCharType="end"/>
      </w:r>
    </w:p>
    <w:p w14:paraId="7E98072F" w14:textId="77777777" w:rsidR="00CD5575" w:rsidRPr="00E945C5" w:rsidRDefault="00CD5575" w:rsidP="00CD5575">
      <w:pPr>
        <w:pStyle w:val="NormalWeb"/>
        <w:shd w:val="clear" w:color="auto" w:fill="FFFFFF"/>
        <w:spacing w:before="0" w:beforeAutospacing="0" w:after="0" w:afterAutospacing="0"/>
        <w:rPr>
          <w:rFonts w:ascii="ITC Clearface Std" w:hAnsi="ITC Clearface Std" w:cs="Helvetica"/>
          <w:color w:val="111111"/>
        </w:rPr>
      </w:pP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IF </w:instrText>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OPT_LINE </w:instrText>
      </w:r>
      <w:r w:rsidRPr="00E945C5">
        <w:rPr>
          <w:rFonts w:ascii="ITC Clearface Std" w:hAnsi="ITC Clearface Std" w:cs="Helvetica"/>
          <w:color w:val="111111"/>
        </w:rPr>
        <w:fldChar w:fldCharType="end"/>
      </w:r>
      <w:r w:rsidRPr="00E945C5">
        <w:rPr>
          <w:rFonts w:ascii="ITC Clearface Std" w:hAnsi="ITC Clearface Std" w:cs="Helvetica"/>
          <w:color w:val="111111"/>
        </w:rPr>
        <w:instrText>&lt;&gt; "" "</w:instrText>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OPT_LINE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instrText>Mary Woodhouse</w:instrText>
      </w:r>
      <w:r w:rsidRPr="00E945C5">
        <w:rPr>
          <w:rFonts w:ascii="ITC Clearface Std" w:hAnsi="ITC Clearface Std" w:cs="Helvetica"/>
          <w:color w:val="111111"/>
        </w:rPr>
        <w:fldChar w:fldCharType="end"/>
      </w:r>
    </w:p>
    <w:p w14:paraId="29589647" w14:textId="77777777" w:rsidR="00CD5575" w:rsidRPr="00E945C5" w:rsidRDefault="00CD5575" w:rsidP="00CD5575">
      <w:pPr>
        <w:pStyle w:val="NormalWeb"/>
        <w:shd w:val="clear" w:color="auto" w:fill="FFFFFF"/>
        <w:spacing w:before="0" w:beforeAutospacing="0" w:after="0" w:afterAutospacing="0"/>
        <w:rPr>
          <w:rFonts w:ascii="ITC Clearface Std" w:hAnsi="ITC Clearface Std" w:cs="Helvetica"/>
          <w:color w:val="111111"/>
        </w:rPr>
      </w:pPr>
      <w:r w:rsidRPr="00E945C5">
        <w:rPr>
          <w:rFonts w:ascii="ITC Clearface Std" w:hAnsi="ITC Clearface Std" w:cs="Helvetica"/>
          <w:color w:val="111111"/>
        </w:rPr>
        <w:instrText xml:space="preserve">" "" </w:instrText>
      </w:r>
      <w:r w:rsidRPr="00E945C5">
        <w:rPr>
          <w:rFonts w:ascii="ITC Clearface Std" w:hAnsi="ITC Clearface Std" w:cs="Helvetica"/>
          <w:color w:val="111111"/>
        </w:rPr>
        <w:fldChar w:fldCharType="end"/>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IF </w:instrText>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PROF_TITLE </w:instrText>
      </w:r>
      <w:r w:rsidRPr="00E945C5">
        <w:rPr>
          <w:rFonts w:ascii="ITC Clearface Std" w:hAnsi="ITC Clearface Std" w:cs="Helvetica"/>
          <w:color w:val="111111"/>
        </w:rPr>
        <w:fldChar w:fldCharType="end"/>
      </w:r>
      <w:r w:rsidRPr="00E945C5">
        <w:rPr>
          <w:rFonts w:ascii="ITC Clearface Std" w:hAnsi="ITC Clearface Std" w:cs="Helvetica"/>
          <w:color w:val="111111"/>
        </w:rPr>
        <w:instrText>&lt;&gt; "" "</w:instrText>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"PROF_TITLE"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instrText>Boss</w:instrText>
      </w:r>
      <w:r w:rsidRPr="00E945C5">
        <w:rPr>
          <w:rFonts w:ascii="ITC Clearface Std" w:hAnsi="ITC Clearface Std" w:cs="Helvetica"/>
          <w:color w:val="111111"/>
        </w:rPr>
        <w:fldChar w:fldCharType="end"/>
      </w:r>
    </w:p>
    <w:p w14:paraId="4689F38A" w14:textId="77777777" w:rsidR="00CD5575" w:rsidRPr="00E945C5" w:rsidRDefault="00CD5575" w:rsidP="00CD5575">
      <w:pPr>
        <w:pStyle w:val="NormalWeb"/>
        <w:shd w:val="clear" w:color="auto" w:fill="FFFFFF"/>
        <w:spacing w:before="0" w:beforeAutospacing="0" w:after="0" w:afterAutospacing="0"/>
        <w:rPr>
          <w:rFonts w:ascii="ITC Clearface Std" w:hAnsi="ITC Clearface Std" w:cs="Helvetica"/>
          <w:color w:val="111111"/>
        </w:rPr>
      </w:pPr>
      <w:r w:rsidRPr="00E945C5">
        <w:rPr>
          <w:rFonts w:ascii="ITC Clearface Std" w:hAnsi="ITC Clearface Std" w:cs="Helvetica"/>
          <w:color w:val="111111"/>
        </w:rPr>
        <w:instrText xml:space="preserve">" "" </w:instrText>
      </w:r>
      <w:r w:rsidRPr="00E945C5">
        <w:rPr>
          <w:rFonts w:ascii="ITC Clearface Std" w:hAnsi="ITC Clearface Std" w:cs="Helvetica"/>
          <w:color w:val="111111"/>
        </w:rPr>
        <w:fldChar w:fldCharType="end"/>
      </w:r>
      <w:r w:rsidRPr="00E945C5">
        <w:rPr>
          <w:rFonts w:ascii="ITC Clearface Std" w:hAnsi="ITC Clearface Std" w:cs="Helvetica"/>
          <w:color w:val="111111"/>
        </w:rPr>
        <w:instrText>" "</w:instrText>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IF </w:instrText>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OPT_LINE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instrText>«OPT_LINE»</w:instrText>
      </w:r>
      <w:r w:rsidRPr="00E945C5">
        <w:rPr>
          <w:rFonts w:ascii="ITC Clearface Std" w:hAnsi="ITC Clearface Std" w:cs="Helvetica"/>
          <w:color w:val="111111"/>
        </w:rPr>
        <w:fldChar w:fldCharType="end"/>
      </w:r>
      <w:r w:rsidRPr="00E945C5">
        <w:rPr>
          <w:rFonts w:ascii="ITC Clearface Std" w:hAnsi="ITC Clearface Std" w:cs="Helvetica"/>
          <w:color w:val="111111"/>
        </w:rPr>
        <w:instrText>&lt;&gt; "" "</w:instrText>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OPT_LINE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instrText>«OPT_LINE»</w:instrText>
      </w:r>
      <w:r w:rsidRPr="00E945C5">
        <w:rPr>
          <w:rFonts w:ascii="ITC Clearface Std" w:hAnsi="ITC Clearface Std" w:cs="Helvetica"/>
          <w:color w:val="111111"/>
        </w:rPr>
        <w:fldChar w:fldCharType="end"/>
      </w:r>
    </w:p>
    <w:p w14:paraId="3550D57E" w14:textId="77777777" w:rsidR="00CD5575" w:rsidRPr="00E945C5" w:rsidRDefault="00CD5575" w:rsidP="00CD5575">
      <w:pPr>
        <w:pStyle w:val="NormalWeb"/>
        <w:shd w:val="clear" w:color="auto" w:fill="FFFFFF"/>
        <w:spacing w:before="0" w:beforeAutospacing="0" w:after="0" w:afterAutospacing="0"/>
        <w:rPr>
          <w:rFonts w:ascii="ITC Clearface Std" w:hAnsi="ITC Clearface Std" w:cs="Helvetica"/>
          <w:color w:val="111111"/>
        </w:rPr>
      </w:pPr>
      <w:r w:rsidRPr="00E945C5">
        <w:rPr>
          <w:rFonts w:ascii="ITC Clearface Std" w:hAnsi="ITC Clearface Std" w:cs="Helvetica"/>
          <w:color w:val="111111"/>
        </w:rPr>
        <w:instrText xml:space="preserve">" ""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OPT_LINE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instrText>«OPT_LINE»</w:instrText>
      </w:r>
      <w:r w:rsidRPr="00E945C5">
        <w:rPr>
          <w:rFonts w:ascii="ITC Clearface Std" w:hAnsi="ITC Clearface Std" w:cs="Helvetica"/>
          <w:color w:val="111111"/>
        </w:rPr>
        <w:fldChar w:fldCharType="end"/>
      </w:r>
    </w:p>
    <w:p w14:paraId="791B0CE0" w14:textId="77777777" w:rsidR="00CD5575" w:rsidRPr="00E945C5" w:rsidRDefault="00CD5575" w:rsidP="00CD5575">
      <w:pPr>
        <w:pStyle w:val="NormalWeb"/>
        <w:shd w:val="clear" w:color="auto" w:fill="FFFFFF"/>
        <w:spacing w:before="0" w:beforeAutospacing="0" w:after="0" w:afterAutospacing="0"/>
        <w:rPr>
          <w:rFonts w:ascii="ITC Clearface Std" w:hAnsi="ITC Clearface Std" w:cs="Helvetica"/>
          <w:color w:val="111111"/>
        </w:rPr>
      </w:pPr>
      <w:r w:rsidRPr="00E945C5">
        <w:rPr>
          <w:rFonts w:ascii="ITC Clearface Std" w:hAnsi="ITC Clearface Std" w:cs="Helvetica"/>
          <w:color w:val="111111"/>
        </w:rPr>
        <w:fldChar w:fldCharType="end"/>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IF </w:instrText>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PROF_TITLE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instrText>«PROF_TITLE»</w:instrText>
      </w:r>
      <w:r w:rsidRPr="00E945C5">
        <w:rPr>
          <w:rFonts w:ascii="ITC Clearface Std" w:hAnsi="ITC Clearface Std" w:cs="Helvetica"/>
          <w:color w:val="111111"/>
        </w:rPr>
        <w:fldChar w:fldCharType="end"/>
      </w:r>
      <w:r w:rsidRPr="00E945C5">
        <w:rPr>
          <w:rFonts w:ascii="ITC Clearface Std" w:hAnsi="ITC Clearface Std" w:cs="Helvetica"/>
          <w:color w:val="111111"/>
        </w:rPr>
        <w:instrText>&lt;&gt; "" "</w:instrText>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PROF_TITLE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instrText>«PROF_TITLE»</w:instrText>
      </w:r>
      <w:r w:rsidRPr="00E945C5">
        <w:rPr>
          <w:rFonts w:ascii="ITC Clearface Std" w:hAnsi="ITC Clearface Std" w:cs="Helvetica"/>
          <w:color w:val="111111"/>
        </w:rPr>
        <w:fldChar w:fldCharType="end"/>
      </w:r>
    </w:p>
    <w:p w14:paraId="1DC9DFDE" w14:textId="77777777" w:rsidR="00CD5575" w:rsidRPr="00E945C5" w:rsidRDefault="00CD5575" w:rsidP="00CD5575">
      <w:pPr>
        <w:pStyle w:val="NormalWeb"/>
        <w:shd w:val="clear" w:color="auto" w:fill="FFFFFF"/>
        <w:spacing w:before="0" w:beforeAutospacing="0" w:after="0" w:afterAutospacing="0"/>
        <w:rPr>
          <w:rFonts w:ascii="ITC Clearface Std" w:hAnsi="ITC Clearface Std" w:cs="Helvetica"/>
          <w:color w:val="111111"/>
        </w:rPr>
      </w:pPr>
      <w:r w:rsidRPr="00E945C5">
        <w:rPr>
          <w:rFonts w:ascii="ITC Clearface Std" w:hAnsi="ITC Clearface Std" w:cs="Helvetica"/>
          <w:color w:val="111111"/>
        </w:rPr>
        <w:instrText xml:space="preserve">" ""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PROF_TITLE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instrText>«PROF_TITLE»</w:instrText>
      </w:r>
      <w:r w:rsidRPr="00E945C5">
        <w:rPr>
          <w:rFonts w:ascii="ITC Clearface Std" w:hAnsi="ITC Clearface Std" w:cs="Helvetica"/>
          <w:color w:val="111111"/>
        </w:rPr>
        <w:fldChar w:fldCharType="end"/>
      </w:r>
    </w:p>
    <w:p w14:paraId="649E101A" w14:textId="77777777" w:rsidR="00CD5575" w:rsidRPr="00E945C5" w:rsidRDefault="00CD5575" w:rsidP="00CD5575">
      <w:pPr>
        <w:pStyle w:val="NormalWeb"/>
        <w:shd w:val="clear" w:color="auto" w:fill="FFFFFF"/>
        <w:spacing w:before="0" w:beforeAutospacing="0" w:after="0" w:afterAutospacing="0"/>
        <w:rPr>
          <w:rFonts w:ascii="ITC Clearface Std" w:hAnsi="ITC Clearface Std" w:cs="Helvetica"/>
          <w:color w:val="111111"/>
        </w:rPr>
      </w:pPr>
      <w:r w:rsidRPr="00E945C5">
        <w:rPr>
          <w:rFonts w:ascii="ITC Clearface Std" w:hAnsi="ITC Clearface Std" w:cs="Helvetica"/>
          <w:color w:val="111111"/>
        </w:rPr>
        <w:fldChar w:fldCharType="end"/>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IF </w:instrText>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FIRST_NAME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instrText>«FIRST_NAME»</w:instrText>
      </w:r>
      <w:r w:rsidRPr="00E945C5">
        <w:rPr>
          <w:rFonts w:ascii="ITC Clearface Std" w:hAnsi="ITC Clearface Std" w:cs="Helvetica"/>
          <w:color w:val="111111"/>
        </w:rPr>
        <w:fldChar w:fldCharType="end"/>
      </w:r>
      <w:r w:rsidRPr="00E945C5">
        <w:rPr>
          <w:rFonts w:ascii="ITC Clearface Std" w:hAnsi="ITC Clearface Std" w:cs="Helvetica"/>
          <w:color w:val="111111"/>
        </w:rPr>
        <w:instrText>&lt;&gt; "" "</w:instrText>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FIRST_NAME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instrText>«FIRST_NAME»</w:instrText>
      </w:r>
      <w:r w:rsidRPr="00E945C5">
        <w:rPr>
          <w:rFonts w:ascii="ITC Clearface Std" w:hAnsi="ITC Clearface Std" w:cs="Helvetica"/>
          <w:color w:val="111111"/>
        </w:rPr>
        <w:fldChar w:fldCharType="end"/>
      </w:r>
      <w:r w:rsidRPr="00E945C5">
        <w:rPr>
          <w:rFonts w:ascii="ITC Clearface Std" w:hAnsi="ITC Clearface Std" w:cs="Helvetica"/>
          <w:color w:val="111111"/>
        </w:rPr>
        <w:instrText xml:space="preserve"> " ""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FIRST_NAME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instrText>«FIRST_NAME»</w:instrText>
      </w:r>
      <w:r w:rsidRPr="00E945C5">
        <w:rPr>
          <w:rFonts w:ascii="ITC Clearface Std" w:hAnsi="ITC Clearface Std" w:cs="Helvetica"/>
          <w:color w:val="111111"/>
        </w:rPr>
        <w:fldChar w:fldCharType="end"/>
      </w:r>
      <w:r w:rsidRPr="00E945C5">
        <w:rPr>
          <w:rFonts w:ascii="ITC Clearface Std" w:hAnsi="ITC Clearface Std" w:cs="Helvetica"/>
          <w:color w:val="111111"/>
        </w:rPr>
        <w:instrText xml:space="preserve"> </w:instrText>
      </w:r>
      <w:r w:rsidRPr="00E945C5">
        <w:rPr>
          <w:rFonts w:ascii="ITC Clearface Std" w:hAnsi="ITC Clearface Std" w:cs="Helvetica"/>
          <w:color w:val="111111"/>
        </w:rPr>
        <w:fldChar w:fldCharType="end"/>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LAST_NAME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instrText>«LAST_NAME»</w:instrText>
      </w:r>
      <w:r w:rsidRPr="00E945C5">
        <w:rPr>
          <w:rFonts w:ascii="ITC Clearface Std" w:hAnsi="ITC Clearface Std" w:cs="Helvetica"/>
          <w:color w:val="111111"/>
        </w:rPr>
        <w:fldChar w:fldCharType="end"/>
      </w:r>
    </w:p>
    <w:p w14:paraId="1EDCA817" w14:textId="77777777" w:rsidR="00CD5575" w:rsidRPr="00E945C5" w:rsidRDefault="00CD5575" w:rsidP="00CD5575">
      <w:pPr>
        <w:pStyle w:val="NormalWeb"/>
        <w:shd w:val="clear" w:color="auto" w:fill="FFFFFF"/>
        <w:spacing w:before="0" w:beforeAutospacing="0" w:after="0" w:afterAutospacing="0"/>
        <w:rPr>
          <w:rFonts w:ascii="ITC Clearface Std" w:hAnsi="ITC Clearface Std" w:cs="Helvetica"/>
          <w:color w:val="111111"/>
        </w:rPr>
      </w:pPr>
      <w:r w:rsidRPr="00E945C5">
        <w:rPr>
          <w:rFonts w:ascii="ITC Clearface Std" w:hAnsi="ITC Clearface Std" w:cs="Helvetica"/>
          <w:color w:val="111111"/>
        </w:rPr>
        <w:instrText xml:space="preserve">"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FIRST_NAME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t>«FIRST_NAME»</w:t>
      </w:r>
      <w:r w:rsidRPr="00E945C5">
        <w:rPr>
          <w:rFonts w:ascii="ITC Clearface Std" w:hAnsi="ITC Clearface Std" w:cs="Helvetica"/>
          <w:color w:val="111111"/>
        </w:rPr>
        <w:fldChar w:fldCharType="end"/>
      </w:r>
      <w:r w:rsidRPr="00E945C5">
        <w:rPr>
          <w:rFonts w:ascii="ITC Clearface Std" w:hAnsi="ITC Clearface Std" w:cs="Helvetica"/>
          <w:color w:val="111111"/>
        </w:rPr>
        <w:t xml:space="preserve"> </w:t>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LAST_NAME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t>«LAST_NAME»</w:t>
      </w:r>
      <w:r w:rsidRPr="00E945C5">
        <w:rPr>
          <w:rFonts w:ascii="ITC Clearface Std" w:hAnsi="ITC Clearface Std" w:cs="Helvetica"/>
          <w:color w:val="111111"/>
        </w:rPr>
        <w:fldChar w:fldCharType="end"/>
      </w:r>
      <w:r w:rsidRPr="00E945C5">
        <w:rPr>
          <w:rFonts w:ascii="ITC Clearface Std" w:hAnsi="ITC Clearface Std" w:cs="Helvetica"/>
          <w:color w:val="111111"/>
        </w:rPr>
        <w:br/>
      </w:r>
      <w:r w:rsidRPr="00E945C5">
        <w:rPr>
          <w:rFonts w:ascii="ITC Clearface Std" w:hAnsi="ITC Clearface Std" w:cs="Helvetica"/>
          <w:color w:val="111111"/>
        </w:rPr>
        <w:fldChar w:fldCharType="end"/>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ADDRESS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t>«ADDRESS»</w:t>
      </w:r>
      <w:r w:rsidRPr="00E945C5">
        <w:rPr>
          <w:rFonts w:ascii="ITC Clearface Std" w:hAnsi="ITC Clearface Std" w:cs="Helvetica"/>
          <w:color w:val="111111"/>
        </w:rPr>
        <w:fldChar w:fldCharType="end"/>
      </w:r>
      <w:r w:rsidRPr="00E945C5">
        <w:rPr>
          <w:rFonts w:ascii="ITC Clearface Std" w:hAnsi="ITC Clearface Std" w:cs="Helvetica"/>
          <w:color w:val="111111"/>
        </w:rPr>
        <w:br/>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IF </w:instrText>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ADDRESS2 </w:instrText>
      </w:r>
      <w:r w:rsidRPr="00E945C5">
        <w:rPr>
          <w:rFonts w:ascii="ITC Clearface Std" w:hAnsi="ITC Clearface Std" w:cs="Helvetica"/>
          <w:color w:val="111111"/>
        </w:rPr>
        <w:fldChar w:fldCharType="end"/>
      </w:r>
      <w:r w:rsidRPr="00E945C5">
        <w:rPr>
          <w:rFonts w:ascii="ITC Clearface Std" w:hAnsi="ITC Clearface Std" w:cs="Helvetica"/>
          <w:color w:val="111111"/>
        </w:rPr>
        <w:instrText>&lt;&gt; "" "</w:instrText>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ADDRESS2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instrText>addresse2</w:instrText>
      </w:r>
      <w:r w:rsidRPr="00E945C5">
        <w:rPr>
          <w:rFonts w:ascii="ITC Clearface Std" w:hAnsi="ITC Clearface Std" w:cs="Helvetica"/>
          <w:color w:val="111111"/>
        </w:rPr>
        <w:fldChar w:fldCharType="end"/>
      </w:r>
    </w:p>
    <w:p w14:paraId="12292A63" w14:textId="77777777" w:rsidR="00CD5575" w:rsidRPr="00E945C5" w:rsidRDefault="00CD5575" w:rsidP="00CD5575">
      <w:pPr>
        <w:pStyle w:val="NormalWeb"/>
        <w:shd w:val="clear" w:color="auto" w:fill="FFFFFF"/>
        <w:spacing w:before="0" w:beforeAutospacing="0" w:after="0" w:afterAutospacing="0"/>
        <w:rPr>
          <w:rFonts w:ascii="ITC Clearface Std" w:hAnsi="ITC Clearface Std" w:cs="Helvetica"/>
          <w:color w:val="111111"/>
        </w:rPr>
      </w:pPr>
      <w:r w:rsidRPr="00E945C5">
        <w:rPr>
          <w:rFonts w:ascii="ITC Clearface Std" w:hAnsi="ITC Clearface Std" w:cs="Helvetica"/>
          <w:color w:val="111111"/>
        </w:rPr>
        <w:instrText xml:space="preserve">" "" </w:instrText>
      </w:r>
      <w:r w:rsidRPr="00E945C5">
        <w:rPr>
          <w:rFonts w:ascii="ITC Clearface Std" w:hAnsi="ITC Clearface Std" w:cs="Helvetica"/>
          <w:color w:val="111111"/>
        </w:rPr>
        <w:fldChar w:fldCharType="end"/>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CITY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t>«CITY»</w:t>
      </w:r>
      <w:r w:rsidRPr="00E945C5">
        <w:rPr>
          <w:rFonts w:ascii="ITC Clearface Std" w:hAnsi="ITC Clearface Std" w:cs="Helvetica"/>
          <w:color w:val="111111"/>
        </w:rPr>
        <w:fldChar w:fldCharType="end"/>
      </w:r>
      <w:r w:rsidRPr="00E945C5">
        <w:rPr>
          <w:rFonts w:ascii="ITC Clearface Std" w:hAnsi="ITC Clearface Std" w:cs="Helvetica"/>
          <w:color w:val="111111"/>
        </w:rPr>
        <w:t xml:space="preserve">, </w:t>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STATE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t>«STATE»</w:t>
      </w:r>
      <w:r w:rsidRPr="00E945C5">
        <w:rPr>
          <w:rFonts w:ascii="ITC Clearface Std" w:hAnsi="ITC Clearface Std" w:cs="Helvetica"/>
          <w:color w:val="111111"/>
        </w:rPr>
        <w:fldChar w:fldCharType="end"/>
      </w:r>
      <w:r w:rsidRPr="00E945C5">
        <w:rPr>
          <w:rFonts w:ascii="ITC Clearface Std" w:hAnsi="ITC Clearface Std" w:cs="Helvetica"/>
          <w:color w:val="111111"/>
        </w:rPr>
        <w:t xml:space="preserve">  </w:t>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ZIP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t>«ZIP»</w:t>
      </w:r>
      <w:r w:rsidRPr="00E945C5">
        <w:rPr>
          <w:rFonts w:ascii="ITC Clearface Std" w:hAnsi="ITC Clearface Std" w:cs="Helvetica"/>
          <w:color w:val="111111"/>
        </w:rPr>
        <w:fldChar w:fldCharType="end"/>
      </w:r>
    </w:p>
    <w:p w14:paraId="504BDC00" w14:textId="77777777" w:rsidR="00CD5575" w:rsidRPr="00E945C5" w:rsidRDefault="00CD5575" w:rsidP="00CD5575">
      <w:pPr>
        <w:pStyle w:val="NormalWeb"/>
        <w:shd w:val="clear" w:color="auto" w:fill="FFFFFF"/>
        <w:spacing w:before="0" w:beforeAutospacing="0" w:after="0" w:afterAutospacing="0"/>
        <w:rPr>
          <w:rFonts w:ascii="ITC Clearface Std" w:hAnsi="ITC Clearface Std" w:cs="Helvetica"/>
          <w:color w:val="111111"/>
        </w:rPr>
      </w:pPr>
    </w:p>
    <w:p w14:paraId="0943C325" w14:textId="77777777" w:rsidR="00CD5575" w:rsidRPr="00E945C5" w:rsidRDefault="00CD5575" w:rsidP="00CD5575">
      <w:pPr>
        <w:pStyle w:val="NormalWeb"/>
        <w:shd w:val="clear" w:color="auto" w:fill="FFFFFF"/>
        <w:spacing w:after="225" w:line="276" w:lineRule="auto"/>
        <w:rPr>
          <w:rFonts w:ascii="ITC Clearface Std" w:hAnsi="ITC Clearface Std" w:cs="Helvetica"/>
          <w:color w:val="111111"/>
        </w:rPr>
      </w:pPr>
      <w:r w:rsidRPr="00E945C5">
        <w:rPr>
          <w:rFonts w:ascii="ITC Clearface Std" w:hAnsi="ITC Clearface Std" w:cs="Helvetica"/>
          <w:color w:val="111111"/>
        </w:rPr>
        <w:t xml:space="preserve">Dear </w:t>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salutation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t xml:space="preserve"> salutation»</w:t>
      </w:r>
      <w:r w:rsidRPr="00E945C5">
        <w:rPr>
          <w:rFonts w:ascii="ITC Clearface Std" w:hAnsi="ITC Clearface Std" w:cs="Helvetica"/>
          <w:color w:val="111111"/>
        </w:rPr>
        <w:fldChar w:fldCharType="end"/>
      </w:r>
      <w:r w:rsidRPr="00E945C5">
        <w:rPr>
          <w:rFonts w:ascii="ITC Clearface Std" w:hAnsi="ITC Clearface Std" w:cs="Helvetica"/>
          <w:color w:val="111111"/>
        </w:rPr>
        <w:t>,</w:t>
      </w:r>
    </w:p>
    <w:p w14:paraId="07A21F70" w14:textId="77777777" w:rsidR="00CD5575" w:rsidRPr="00E945C5" w:rsidRDefault="00CD5575" w:rsidP="00CD5575">
      <w:pPr>
        <w:pStyle w:val="BodyA"/>
        <w:spacing w:line="276" w:lineRule="auto"/>
        <w:rPr>
          <w:rFonts w:ascii="ITC Clearface Std" w:eastAsia="Times New Roman" w:hAnsi="ITC Clearface Std" w:cs="Helvetica"/>
          <w:color w:val="111111"/>
          <w:sz w:val="24"/>
          <w:szCs w:val="24"/>
        </w:rPr>
      </w:pPr>
      <w:r w:rsidRPr="00E945C5">
        <w:rPr>
          <w:rFonts w:ascii="ITC Clearface Std" w:eastAsia="Times New Roman" w:hAnsi="ITC Clearface Std" w:cs="Helvetica"/>
          <w:color w:val="111111"/>
          <w:sz w:val="24"/>
          <w:szCs w:val="24"/>
        </w:rPr>
        <w:t>Thank you for your recent gift! Your support is helping to create a world-class experience that will not only celebrate the unique legacy of one of our most impactful presidents but will actively bring the lessons of Roosevelt’s life into the nation’s present moment. We hope that every visit to the TRPL will inspire bold action and fearless participation “in the arena” and challenge all of us to dare greatly, live passionately, think boldly, and care deeply, just like TR. </w:t>
      </w:r>
    </w:p>
    <w:p w14:paraId="719CB99E" w14:textId="77777777" w:rsidR="00CD5575" w:rsidRPr="00E945C5" w:rsidRDefault="00CD5575" w:rsidP="00CD5575">
      <w:pPr>
        <w:pStyle w:val="BodyA"/>
        <w:spacing w:line="276" w:lineRule="auto"/>
        <w:rPr>
          <w:rFonts w:ascii="ITC Clearface Std" w:eastAsia="Times New Roman" w:hAnsi="ITC Clearface Std" w:cs="Helvetica"/>
          <w:color w:val="111111"/>
          <w:sz w:val="24"/>
          <w:szCs w:val="24"/>
        </w:rPr>
      </w:pPr>
      <w:r w:rsidRPr="00E945C5">
        <w:rPr>
          <w:rFonts w:ascii="ITC Clearface Std" w:eastAsia="Times New Roman" w:hAnsi="ITC Clearface Std" w:cs="Helvetica"/>
          <w:color w:val="111111"/>
          <w:sz w:val="24"/>
          <w:szCs w:val="24"/>
        </w:rPr>
        <w:t>The Theodore Roosevelt Presidential Library Foundation is a 501(c)(3) nonprofit organization under the rules of the Internal Revenue Service. Your gift to the Foundation is tax deductible to the full extent provided by law. Our IRS number is 47-1324043. Your tax receipt is below. No goods or services were provided by the organization in return for the contribution unless noted.</w:t>
      </w:r>
    </w:p>
    <w:p w14:paraId="2489C980" w14:textId="77777777" w:rsidR="00CD5575" w:rsidRPr="00E945C5" w:rsidRDefault="00CD5575" w:rsidP="00CD5575">
      <w:pPr>
        <w:pStyle w:val="BodyA"/>
        <w:spacing w:line="276" w:lineRule="auto"/>
        <w:rPr>
          <w:rFonts w:ascii="ITC Clearface Std" w:eastAsia="Times New Roman" w:hAnsi="ITC Clearface Std" w:cs="Helvetica"/>
          <w:color w:val="111111"/>
          <w:sz w:val="24"/>
          <w:szCs w:val="24"/>
        </w:rPr>
      </w:pPr>
      <w:r w:rsidRPr="00E945C5">
        <w:rPr>
          <w:rFonts w:ascii="ITC Clearface Std" w:eastAsia="Times New Roman" w:hAnsi="ITC Clearface Std" w:cs="Helvetica"/>
          <w:color w:val="111111"/>
          <w:sz w:val="24"/>
          <w:szCs w:val="24"/>
        </w:rPr>
        <w:t>The Theodore Roosevelt Presidential Library Foundation gratefully acknowledges the support of:</w:t>
      </w:r>
    </w:p>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5"/>
        <w:gridCol w:w="4230"/>
      </w:tblGrid>
      <w:tr w:rsidR="00CD5575" w:rsidRPr="00E945C5" w14:paraId="71F804AE" w14:textId="77777777" w:rsidTr="00C752CB">
        <w:tc>
          <w:tcPr>
            <w:tcW w:w="4495" w:type="dxa"/>
          </w:tcPr>
          <w:p w14:paraId="55040AF1" w14:textId="77777777" w:rsidR="00CD5575" w:rsidRPr="00E945C5" w:rsidRDefault="00CD5575" w:rsidP="00C752CB">
            <w:pPr>
              <w:pStyle w:val="NormalWeb"/>
              <w:shd w:val="clear" w:color="auto" w:fill="FFFFFF"/>
              <w:spacing w:before="0" w:beforeAutospacing="0" w:after="0" w:afterAutospacing="0" w:line="330" w:lineRule="atLeast"/>
              <w:rPr>
                <w:rFonts w:ascii="ITC Clearface Std" w:hAnsi="ITC Clearface Std" w:cs="Helvetica"/>
                <w:i/>
                <w:iCs/>
                <w:color w:val="111111"/>
              </w:rPr>
            </w:pPr>
            <w:r w:rsidRPr="00E945C5">
              <w:rPr>
                <w:rFonts w:ascii="ITC Clearface Std" w:hAnsi="ITC Clearface Std" w:cs="Helvetica"/>
                <w:i/>
                <w:iCs/>
                <w:color w:val="111111"/>
              </w:rPr>
              <w:t>Name</w:t>
            </w:r>
          </w:p>
        </w:tc>
        <w:tc>
          <w:tcPr>
            <w:tcW w:w="4230" w:type="dxa"/>
          </w:tcPr>
          <w:p w14:paraId="1724986B" w14:textId="77777777" w:rsidR="00CD5575" w:rsidRPr="00E945C5" w:rsidRDefault="00CD5575" w:rsidP="00C752CB">
            <w:pPr>
              <w:pStyle w:val="NormalWeb"/>
              <w:shd w:val="clear" w:color="auto" w:fill="FFFFFF"/>
              <w:spacing w:before="0" w:beforeAutospacing="0" w:after="0" w:afterAutospacing="0" w:line="330" w:lineRule="atLeast"/>
              <w:rPr>
                <w:rFonts w:ascii="ITC Clearface Std" w:hAnsi="ITC Clearface Std" w:cs="Helvetica"/>
                <w:color w:val="111111"/>
              </w:rPr>
            </w:pP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fullname </w:instrText>
            </w:r>
            <w:r w:rsidRPr="00E945C5">
              <w:rPr>
                <w:rFonts w:ascii="ITC Clearface Std" w:hAnsi="ITC Clearface Std" w:cs="Helvetica"/>
                <w:color w:val="111111"/>
              </w:rPr>
              <w:fldChar w:fldCharType="separate"/>
            </w:r>
            <w:r w:rsidRPr="00E945C5">
              <w:rPr>
                <w:rFonts w:ascii="ITC Clearface Std" w:hAnsi="ITC Clearface Std" w:cs="Helvetica"/>
                <w:noProof/>
                <w:color w:val="111111"/>
              </w:rPr>
              <w:t>«fullname»</w:t>
            </w:r>
            <w:r w:rsidRPr="00E945C5">
              <w:rPr>
                <w:rFonts w:ascii="ITC Clearface Std" w:hAnsi="ITC Clearface Std" w:cs="Helvetica"/>
                <w:color w:val="111111"/>
              </w:rPr>
              <w:fldChar w:fldCharType="end"/>
            </w:r>
          </w:p>
        </w:tc>
      </w:tr>
      <w:tr w:rsidR="00CD5575" w:rsidRPr="00E945C5" w14:paraId="2741D58B" w14:textId="77777777" w:rsidTr="00C752CB">
        <w:tc>
          <w:tcPr>
            <w:tcW w:w="4495" w:type="dxa"/>
          </w:tcPr>
          <w:p w14:paraId="52D86FCF" w14:textId="77777777" w:rsidR="00CD5575" w:rsidRPr="00E945C5" w:rsidRDefault="00CD5575" w:rsidP="00C752CB">
            <w:pPr>
              <w:pStyle w:val="NormalWeb"/>
              <w:shd w:val="clear" w:color="auto" w:fill="FFFFFF"/>
              <w:spacing w:before="0" w:beforeAutospacing="0" w:after="0" w:afterAutospacing="0" w:line="330" w:lineRule="atLeast"/>
              <w:rPr>
                <w:rFonts w:ascii="ITC Clearface Std" w:hAnsi="ITC Clearface Std" w:cs="Helvetica"/>
                <w:i/>
                <w:iCs/>
                <w:color w:val="111111"/>
              </w:rPr>
            </w:pPr>
            <w:r w:rsidRPr="00E945C5">
              <w:rPr>
                <w:rFonts w:ascii="ITC Clearface Std" w:hAnsi="ITC Clearface Std" w:cs="Helvetica"/>
                <w:i/>
                <w:iCs/>
                <w:color w:val="111111"/>
              </w:rPr>
              <w:t>Gift Amount</w:t>
            </w:r>
          </w:p>
        </w:tc>
        <w:tc>
          <w:tcPr>
            <w:tcW w:w="4230" w:type="dxa"/>
          </w:tcPr>
          <w:p w14:paraId="544647EB" w14:textId="77777777" w:rsidR="00CD5575" w:rsidRPr="00E945C5" w:rsidRDefault="00CD5575" w:rsidP="00C752CB">
            <w:pPr>
              <w:pStyle w:val="NormalWeb"/>
              <w:shd w:val="clear" w:color="auto" w:fill="FFFFFF"/>
              <w:spacing w:before="0" w:beforeAutospacing="0" w:after="0" w:afterAutospacing="0" w:line="330" w:lineRule="atLeast"/>
              <w:rPr>
                <w:rFonts w:ascii="ITC Clearface Std" w:hAnsi="ITC Clearface Std" w:cs="Helvetica"/>
                <w:color w:val="111111"/>
              </w:rPr>
            </w:pP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RCPT_AMOUNT \#$,0.00</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t>«RCPT_AMOUNT»</w:t>
            </w:r>
            <w:r w:rsidRPr="00E945C5">
              <w:rPr>
                <w:rFonts w:ascii="ITC Clearface Std" w:hAnsi="ITC Clearface Std" w:cs="Helvetica"/>
                <w:color w:val="111111"/>
              </w:rPr>
              <w:fldChar w:fldCharType="end"/>
            </w:r>
          </w:p>
        </w:tc>
      </w:tr>
      <w:tr w:rsidR="00CD5575" w:rsidRPr="00E945C5" w14:paraId="717AD69B" w14:textId="77777777" w:rsidTr="00C752CB">
        <w:tc>
          <w:tcPr>
            <w:tcW w:w="4495" w:type="dxa"/>
          </w:tcPr>
          <w:p w14:paraId="23AA00CD" w14:textId="77777777" w:rsidR="00CD5575" w:rsidRPr="00E945C5" w:rsidRDefault="00CD5575" w:rsidP="00C752CB">
            <w:pPr>
              <w:pStyle w:val="NormalWeb"/>
              <w:shd w:val="clear" w:color="auto" w:fill="FFFFFF"/>
              <w:spacing w:before="0" w:beforeAutospacing="0" w:after="0" w:afterAutospacing="0" w:line="330" w:lineRule="atLeast"/>
              <w:rPr>
                <w:rFonts w:ascii="ITC Clearface Std" w:hAnsi="ITC Clearface Std" w:cs="Helvetica"/>
                <w:i/>
                <w:iCs/>
                <w:color w:val="111111"/>
              </w:rPr>
            </w:pPr>
            <w:r w:rsidRPr="00E945C5">
              <w:rPr>
                <w:rFonts w:ascii="ITC Clearface Std" w:hAnsi="ITC Clearface Std" w:cs="Helvetica"/>
                <w:i/>
                <w:iCs/>
                <w:color w:val="111111"/>
              </w:rPr>
              <w:t>Date</w:t>
            </w:r>
          </w:p>
        </w:tc>
        <w:tc>
          <w:tcPr>
            <w:tcW w:w="4230" w:type="dxa"/>
          </w:tcPr>
          <w:p w14:paraId="4BED8101" w14:textId="77777777" w:rsidR="00CD5575" w:rsidRPr="00E945C5" w:rsidRDefault="00CD5575" w:rsidP="00C752CB">
            <w:pPr>
              <w:pStyle w:val="NormalWeb"/>
              <w:shd w:val="clear" w:color="auto" w:fill="FFFFFF"/>
              <w:spacing w:before="0" w:beforeAutospacing="0" w:after="0" w:afterAutospacing="0" w:line="330" w:lineRule="atLeast"/>
              <w:rPr>
                <w:rFonts w:ascii="ITC Clearface Std" w:hAnsi="ITC Clearface Std" w:cs="Helvetica"/>
                <w:color w:val="111111"/>
              </w:rPr>
            </w:pP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GIFT_DATE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t>«GIFT_DATE»</w:t>
            </w:r>
            <w:r w:rsidRPr="00E945C5">
              <w:rPr>
                <w:rFonts w:ascii="ITC Clearface Std" w:hAnsi="ITC Clearface Std" w:cs="Helvetica"/>
                <w:color w:val="111111"/>
              </w:rPr>
              <w:fldChar w:fldCharType="end"/>
            </w:r>
          </w:p>
        </w:tc>
      </w:tr>
      <w:tr w:rsidR="00CD5575" w:rsidRPr="00E945C5" w14:paraId="2A0A5B84" w14:textId="77777777" w:rsidTr="00C752CB">
        <w:tc>
          <w:tcPr>
            <w:tcW w:w="4495" w:type="dxa"/>
          </w:tcPr>
          <w:p w14:paraId="1087F0F2" w14:textId="77777777" w:rsidR="00CD5575" w:rsidRPr="00E945C5" w:rsidRDefault="00CD5575" w:rsidP="00C752CB">
            <w:pPr>
              <w:pStyle w:val="NormalWeb"/>
              <w:shd w:val="clear" w:color="auto" w:fill="FFFFFF"/>
              <w:spacing w:before="0" w:beforeAutospacing="0" w:after="0" w:afterAutospacing="0" w:line="330" w:lineRule="atLeast"/>
              <w:rPr>
                <w:rFonts w:ascii="ITC Clearface Std" w:hAnsi="ITC Clearface Std" w:cs="Helvetica"/>
                <w:i/>
                <w:iCs/>
                <w:color w:val="111111"/>
              </w:rPr>
            </w:pPr>
            <w:r w:rsidRPr="00E945C5">
              <w:rPr>
                <w:rFonts w:ascii="ITC Clearface Std" w:hAnsi="ITC Clearface Std" w:cs="Helvetica"/>
                <w:i/>
                <w:iCs/>
                <w:color w:val="111111"/>
              </w:rPr>
              <w:t>Type of Gift</w:t>
            </w:r>
          </w:p>
        </w:tc>
        <w:tc>
          <w:tcPr>
            <w:tcW w:w="4230" w:type="dxa"/>
          </w:tcPr>
          <w:p w14:paraId="4A333879" w14:textId="77777777" w:rsidR="00CD5575" w:rsidRPr="00E945C5" w:rsidRDefault="00CD5575" w:rsidP="00C752CB">
            <w:pPr>
              <w:pStyle w:val="NormalWeb"/>
              <w:shd w:val="clear" w:color="auto" w:fill="FFFFFF"/>
              <w:spacing w:before="0" w:beforeAutospacing="0" w:after="0" w:afterAutospacing="0" w:line="330" w:lineRule="atLeast"/>
              <w:rPr>
                <w:rFonts w:ascii="ITC Clearface Std" w:hAnsi="ITC Clearface Std" w:cs="Helvetica"/>
                <w:color w:val="111111"/>
              </w:rPr>
            </w:pP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GIFT_TYPE_DESCR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t>«GIFT_TYPE_DESCR»</w:t>
            </w:r>
            <w:r w:rsidRPr="00E945C5">
              <w:rPr>
                <w:rFonts w:ascii="ITC Clearface Std" w:hAnsi="ITC Clearface Std" w:cs="Helvetica"/>
                <w:color w:val="111111"/>
              </w:rPr>
              <w:fldChar w:fldCharType="end"/>
            </w:r>
          </w:p>
        </w:tc>
      </w:tr>
      <w:tr w:rsidR="00CD5575" w:rsidRPr="00E945C5" w14:paraId="2EB08379" w14:textId="77777777" w:rsidTr="00C752CB">
        <w:tc>
          <w:tcPr>
            <w:tcW w:w="4495" w:type="dxa"/>
          </w:tcPr>
          <w:p w14:paraId="6A659D75" w14:textId="77777777" w:rsidR="00CD5575" w:rsidRPr="00E945C5" w:rsidRDefault="00CD5575" w:rsidP="00C752CB">
            <w:pPr>
              <w:pStyle w:val="NormalWeb"/>
              <w:shd w:val="clear" w:color="auto" w:fill="FFFFFF"/>
              <w:spacing w:before="0" w:beforeAutospacing="0" w:after="0" w:afterAutospacing="0" w:line="330" w:lineRule="atLeast"/>
              <w:rPr>
                <w:rFonts w:ascii="ITC Clearface Std" w:hAnsi="ITC Clearface Std" w:cs="Helvetica"/>
                <w:i/>
                <w:iCs/>
                <w:color w:val="111111"/>
              </w:rPr>
            </w:pPr>
            <w:r w:rsidRPr="00E945C5">
              <w:rPr>
                <w:rFonts w:ascii="ITC Clearface Std" w:hAnsi="ITC Clearface Std" w:cs="Helvetica"/>
                <w:i/>
                <w:iCs/>
                <w:color w:val="111111"/>
              </w:rPr>
              <w:t>Reference/Check Number</w:t>
            </w:r>
          </w:p>
        </w:tc>
        <w:tc>
          <w:tcPr>
            <w:tcW w:w="4230" w:type="dxa"/>
          </w:tcPr>
          <w:p w14:paraId="57568EC8" w14:textId="77777777" w:rsidR="00CD5575" w:rsidRPr="00E945C5" w:rsidRDefault="00CD5575" w:rsidP="00C752CB">
            <w:pPr>
              <w:pStyle w:val="NormalWeb"/>
              <w:shd w:val="clear" w:color="auto" w:fill="FFFFFF"/>
              <w:spacing w:before="0" w:beforeAutospacing="0" w:after="0" w:afterAutospacing="0" w:line="330" w:lineRule="atLeast"/>
              <w:rPr>
                <w:rFonts w:ascii="ITC Clearface Std" w:hAnsi="ITC Clearface Std" w:cs="Helvetica"/>
                <w:color w:val="111111"/>
              </w:rPr>
            </w:pP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REFERENCE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t>«REFERENCE»</w:t>
            </w:r>
            <w:r w:rsidRPr="00E945C5">
              <w:rPr>
                <w:rFonts w:ascii="ITC Clearface Std" w:hAnsi="ITC Clearface Std" w:cs="Helvetica"/>
                <w:color w:val="111111"/>
              </w:rPr>
              <w:fldChar w:fldCharType="end"/>
            </w:r>
          </w:p>
        </w:tc>
      </w:tr>
      <w:tr w:rsidR="00CD5575" w:rsidRPr="00E945C5" w14:paraId="49404714" w14:textId="77777777" w:rsidTr="00C752CB">
        <w:tc>
          <w:tcPr>
            <w:tcW w:w="4495" w:type="dxa"/>
          </w:tcPr>
          <w:p w14:paraId="44B07340" w14:textId="77777777" w:rsidR="00CD5575" w:rsidRPr="00E945C5" w:rsidRDefault="00CD5575" w:rsidP="00C752CB">
            <w:pPr>
              <w:pStyle w:val="NormalWeb"/>
              <w:shd w:val="clear" w:color="auto" w:fill="FFFFFF"/>
              <w:spacing w:before="0" w:beforeAutospacing="0" w:after="0" w:afterAutospacing="0" w:line="330" w:lineRule="atLeast"/>
              <w:rPr>
                <w:rFonts w:ascii="ITC Clearface Std" w:hAnsi="ITC Clearface Std" w:cs="Helvetica"/>
                <w:i/>
                <w:iCs/>
                <w:color w:val="111111"/>
              </w:rPr>
            </w:pPr>
            <w:r w:rsidRPr="00E945C5">
              <w:rPr>
                <w:rFonts w:ascii="ITC Clearface Std" w:hAnsi="ITC Clearface Std" w:cs="Helvetica"/>
                <w:i/>
                <w:iCs/>
                <w:color w:val="111111"/>
              </w:rPr>
              <w:t>Campaign</w:t>
            </w:r>
          </w:p>
        </w:tc>
        <w:tc>
          <w:tcPr>
            <w:tcW w:w="4230" w:type="dxa"/>
          </w:tcPr>
          <w:p w14:paraId="4042443A" w14:textId="77777777" w:rsidR="00CD5575" w:rsidRPr="00E945C5" w:rsidRDefault="00CD5575" w:rsidP="00C752CB">
            <w:pPr>
              <w:pStyle w:val="NormalWeb"/>
              <w:shd w:val="clear" w:color="auto" w:fill="FFFFFF"/>
              <w:spacing w:before="0" w:beforeAutospacing="0" w:after="0" w:afterAutospacing="0" w:line="330" w:lineRule="atLeast"/>
              <w:rPr>
                <w:rFonts w:ascii="ITC Clearface Std" w:hAnsi="ITC Clearface Std" w:cs="Helvetica"/>
                <w:color w:val="111111"/>
              </w:rPr>
            </w:pP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GL_CODE_DESCR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t>«GL_CODE_DESCR»</w:t>
            </w:r>
            <w:r w:rsidRPr="00E945C5">
              <w:rPr>
                <w:rFonts w:ascii="ITC Clearface Std" w:hAnsi="ITC Clearface Std" w:cs="Helvetica"/>
                <w:color w:val="111111"/>
              </w:rPr>
              <w:fldChar w:fldCharType="end"/>
            </w:r>
            <w:r w:rsidRPr="00E945C5">
              <w:rPr>
                <w:rFonts w:ascii="ITC Clearface Std" w:hAnsi="ITC Clearface Std" w:cs="Helvetica"/>
                <w:color w:val="111111"/>
              </w:rPr>
              <w:t xml:space="preserve"> </w:t>
            </w:r>
            <w:r w:rsidRPr="00E945C5">
              <w:rPr>
                <w:rFonts w:ascii="ITC Clearface Std" w:hAnsi="ITC Clearface Std" w:cs="Helvetica"/>
                <w:color w:val="111111"/>
              </w:rPr>
              <w:fldChar w:fldCharType="begin"/>
            </w:r>
            <w:r w:rsidRPr="00E945C5">
              <w:rPr>
                <w:rFonts w:ascii="ITC Clearface Std" w:hAnsi="ITC Clearface Std" w:cs="Helvetica"/>
                <w:color w:val="111111"/>
              </w:rPr>
              <w:instrText xml:space="preserve"> MERGEFIELD CAMPAIGN_DESCR </w:instrText>
            </w:r>
            <w:r w:rsidRPr="00E945C5">
              <w:rPr>
                <w:rFonts w:ascii="ITC Clearface Std" w:hAnsi="ITC Clearface Std" w:cs="Helvetica"/>
                <w:color w:val="111111"/>
              </w:rPr>
              <w:fldChar w:fldCharType="separate"/>
            </w:r>
            <w:r w:rsidRPr="00E945C5">
              <w:rPr>
                <w:rFonts w:ascii="ITC Clearface Std" w:hAnsi="ITC Clearface Std" w:cs="Helvetica"/>
                <w:color w:val="111111"/>
              </w:rPr>
              <w:t>«CAMPAIGN_DESCR»</w:t>
            </w:r>
            <w:r w:rsidRPr="00E945C5">
              <w:rPr>
                <w:rFonts w:ascii="ITC Clearface Std" w:hAnsi="ITC Clearface Std" w:cs="Helvetica"/>
                <w:color w:val="111111"/>
              </w:rPr>
              <w:fldChar w:fldCharType="end"/>
            </w:r>
          </w:p>
        </w:tc>
      </w:tr>
    </w:tbl>
    <w:p w14:paraId="41F39438" w14:textId="77777777" w:rsidR="00CD5575" w:rsidRPr="00E945C5" w:rsidRDefault="00CD5575" w:rsidP="00CD5575">
      <w:pPr>
        <w:pStyle w:val="NormalWeb"/>
        <w:shd w:val="clear" w:color="auto" w:fill="FFFFFF"/>
        <w:spacing w:before="0" w:beforeAutospacing="0" w:after="0" w:afterAutospacing="0" w:line="330" w:lineRule="atLeast"/>
        <w:rPr>
          <w:rFonts w:ascii="ITC Clearface Std" w:hAnsi="ITC Clearface Std" w:cs="Helvetica"/>
          <w:color w:val="111111"/>
        </w:rPr>
      </w:pPr>
    </w:p>
    <w:p w14:paraId="388A0CE6" w14:textId="77777777" w:rsidR="00CD5575" w:rsidRPr="00E945C5" w:rsidRDefault="00CD5575" w:rsidP="00CD5575">
      <w:pPr>
        <w:pStyle w:val="NormalWeb"/>
        <w:shd w:val="clear" w:color="auto" w:fill="FFFFFF"/>
        <w:spacing w:before="0" w:beforeAutospacing="0" w:after="0" w:afterAutospacing="0" w:line="330" w:lineRule="atLeast"/>
        <w:rPr>
          <w:rFonts w:ascii="ITC Clearface Std" w:hAnsi="ITC Clearface Std" w:cs="Helvetica"/>
        </w:rPr>
      </w:pPr>
      <w:r w:rsidRPr="00E945C5">
        <w:rPr>
          <w:rFonts w:ascii="ITC Clearface Std" w:hAnsi="ITC Clearface Std" w:cs="Helvetica"/>
          <w:color w:val="111111"/>
        </w:rPr>
        <w:t xml:space="preserve">For questions, please contact Gift </w:t>
      </w:r>
      <w:r w:rsidRPr="00E945C5">
        <w:rPr>
          <w:rFonts w:ascii="ITC Clearface Std" w:hAnsi="ITC Clearface Std" w:cs="Helvetica"/>
        </w:rPr>
        <w:t>Processing at giftprocessing@trlibrary.com</w:t>
      </w:r>
      <w:r w:rsidRPr="00E945C5">
        <w:rPr>
          <w:rFonts w:ascii="ITC Clearface Std" w:hAnsi="ITC Clearface Std" w:cs="Helvetica"/>
          <w:color w:val="97ADC5"/>
        </w:rPr>
        <w:t>.</w:t>
      </w:r>
    </w:p>
    <w:p w14:paraId="231DA441" w14:textId="77777777" w:rsidR="00CD5575" w:rsidRPr="00E945C5" w:rsidRDefault="00CD5575" w:rsidP="00CD5575">
      <w:pPr>
        <w:pStyle w:val="NormalWeb"/>
        <w:shd w:val="clear" w:color="auto" w:fill="FFFFFF"/>
        <w:spacing w:before="0" w:beforeAutospacing="0" w:after="0" w:afterAutospacing="0" w:line="330" w:lineRule="atLeast"/>
        <w:rPr>
          <w:rFonts w:ascii="ITC Clearface Std" w:hAnsi="ITC Clearface Std" w:cs="Helvetica"/>
          <w:color w:val="111111"/>
        </w:rPr>
      </w:pPr>
    </w:p>
    <w:p w14:paraId="43331D24" w14:textId="77777777" w:rsidR="00CD5575" w:rsidRPr="00E945C5" w:rsidRDefault="00CD5575" w:rsidP="00CD5575">
      <w:pPr>
        <w:pStyle w:val="NormalWeb"/>
        <w:shd w:val="clear" w:color="auto" w:fill="FFFFFF"/>
        <w:spacing w:before="0" w:beforeAutospacing="0" w:after="0" w:afterAutospacing="0" w:line="330" w:lineRule="atLeast"/>
        <w:rPr>
          <w:rFonts w:ascii="ITC Clearface Std" w:hAnsi="ITC Clearface Std" w:cs="Helvetica"/>
          <w:color w:val="111111"/>
        </w:rPr>
      </w:pPr>
      <w:r w:rsidRPr="00E945C5">
        <w:rPr>
          <w:rFonts w:ascii="ITC Clearface Std" w:hAnsi="ITC Clearface Std" w:cs="Helvetica"/>
          <w:color w:val="111111"/>
        </w:rPr>
        <w:t>Thank you,</w:t>
      </w:r>
    </w:p>
    <w:p w14:paraId="4417A57B" w14:textId="76AFF962" w:rsidR="004C3EFA" w:rsidRPr="00CD5575" w:rsidRDefault="00CD5575" w:rsidP="00CD5575">
      <w:pPr>
        <w:pStyle w:val="NormalWeb"/>
        <w:shd w:val="clear" w:color="auto" w:fill="FFFFFF"/>
        <w:spacing w:before="0" w:beforeAutospacing="0" w:after="0" w:afterAutospacing="0" w:line="330" w:lineRule="atLeast"/>
        <w:rPr>
          <w:rFonts w:ascii="ITC Clearface Std" w:hAnsi="ITC Clearface Std" w:cs="Helvetica"/>
          <w:color w:val="111111"/>
        </w:rPr>
      </w:pPr>
      <w:r w:rsidRPr="00E945C5">
        <w:rPr>
          <w:rFonts w:ascii="ITC Clearface Std" w:hAnsi="ITC Clearface Std" w:cs="Helvetica"/>
          <w:color w:val="111111"/>
        </w:rPr>
        <w:t>The Theodore Roosevelt Presid</w:t>
      </w:r>
      <w:r w:rsidRPr="00E945C5">
        <w:rPr>
          <w:rFonts w:ascii="ITC Clearface Std" w:hAnsi="ITC Clearface Std" w:cs="Helvetica"/>
          <w:color w:val="111111"/>
        </w:rPr>
        <w:softHyphen/>
      </w:r>
      <w:r w:rsidRPr="00E945C5">
        <w:rPr>
          <w:rFonts w:ascii="ITC Clearface Std" w:hAnsi="ITC Clearface Std" w:cs="Helvetica"/>
          <w:color w:val="111111"/>
        </w:rPr>
        <w:softHyphen/>
        <w:t>ential Library Foundatio</w:t>
      </w:r>
      <w:r>
        <w:rPr>
          <w:rFonts w:ascii="ITC Clearface Std" w:hAnsi="ITC Clearface Std" w:cs="Helvetica"/>
          <w:color w:val="111111"/>
        </w:rPr>
        <w:t>n</w:t>
      </w:r>
    </w:p>
    <w:sectPr w:rsidR="004C3EFA" w:rsidRPr="00CD5575" w:rsidSect="000D163A">
      <w:headerReference w:type="default" r:id="rId11"/>
      <w:footerReference w:type="default" r:id="rId12"/>
      <w:pgSz w:w="12240" w:h="15840"/>
      <w:pgMar w:top="144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3888D5" w14:textId="77777777" w:rsidR="00B86DFA" w:rsidRDefault="00B86DFA" w:rsidP="006E4432">
      <w:r>
        <w:separator/>
      </w:r>
    </w:p>
  </w:endnote>
  <w:endnote w:type="continuationSeparator" w:id="0">
    <w:p w14:paraId="080C2C73" w14:textId="77777777" w:rsidR="00B86DFA" w:rsidRDefault="00B86DFA" w:rsidP="006E4432">
      <w:r>
        <w:continuationSeparator/>
      </w:r>
    </w:p>
  </w:endnote>
  <w:endnote w:type="continuationNotice" w:id="1">
    <w:p w14:paraId="088F0D62" w14:textId="77777777" w:rsidR="00B86DFA" w:rsidRDefault="00B86D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ITC Clearface Std">
    <w:altName w:val="Cambria"/>
    <w:panose1 w:val="02070603050705020404"/>
    <w:charset w:val="00"/>
    <w:family w:val="roman"/>
    <w:notTrueType/>
    <w:pitch w:val="variable"/>
    <w:sig w:usb0="800000AF" w:usb1="4000204A" w:usb2="00000000" w:usb3="00000000" w:csb0="00000001" w:csb1="00000000"/>
  </w:font>
  <w:font w:name="Helvetica">
    <w:panose1 w:val="020B05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89F34A" w14:textId="4D82408B" w:rsidR="00DA0BF9" w:rsidRDefault="00DA0BF9" w:rsidP="00DA0BF9">
    <w:pPr>
      <w:pStyle w:val="Footer"/>
      <w:jc w:val="right"/>
    </w:pPr>
    <w:r w:rsidRPr="00DA0BF9">
      <w:rPr>
        <w:noProof/>
      </w:rPr>
      <w:drawing>
        <wp:inline distT="0" distB="0" distL="0" distR="0" wp14:anchorId="18F2FB13" wp14:editId="01EB617B">
          <wp:extent cx="1358900" cy="1358900"/>
          <wp:effectExtent l="25400" t="25400" r="25400" b="254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rot="890946">
                    <a:off x="0" y="0"/>
                    <a:ext cx="1358900" cy="13589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7A66F7" w14:textId="77777777" w:rsidR="00B86DFA" w:rsidRDefault="00B86DFA" w:rsidP="006E4432">
      <w:r>
        <w:separator/>
      </w:r>
    </w:p>
  </w:footnote>
  <w:footnote w:type="continuationSeparator" w:id="0">
    <w:p w14:paraId="09342033" w14:textId="77777777" w:rsidR="00B86DFA" w:rsidRDefault="00B86DFA" w:rsidP="006E4432">
      <w:r>
        <w:continuationSeparator/>
      </w:r>
    </w:p>
  </w:footnote>
  <w:footnote w:type="continuationNotice" w:id="1">
    <w:p w14:paraId="0C2AE5BD" w14:textId="77777777" w:rsidR="00B86DFA" w:rsidRDefault="00B86D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99E89B" w14:textId="65E035C1" w:rsidR="006E4432" w:rsidRDefault="00957B32">
    <w:pPr>
      <w:pStyle w:val="Header"/>
    </w:pPr>
    <w:r w:rsidRPr="00957B32">
      <w:rPr>
        <w:noProof/>
      </w:rPr>
      <w:drawing>
        <wp:inline distT="0" distB="0" distL="0" distR="0" wp14:anchorId="0BBF5910" wp14:editId="5D2B942D">
          <wp:extent cx="1524000" cy="8913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555592" cy="90987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D63E7F"/>
    <w:multiLevelType w:val="hybridMultilevel"/>
    <w:tmpl w:val="1EAC1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8E3709"/>
    <w:multiLevelType w:val="hybridMultilevel"/>
    <w:tmpl w:val="1EAC16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6319984">
    <w:abstractNumId w:val="0"/>
  </w:num>
  <w:num w:numId="2" w16cid:durableId="671029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432"/>
    <w:rsid w:val="0004103E"/>
    <w:rsid w:val="00057FDB"/>
    <w:rsid w:val="000D163A"/>
    <w:rsid w:val="000F1453"/>
    <w:rsid w:val="00154B7C"/>
    <w:rsid w:val="00155536"/>
    <w:rsid w:val="001601A2"/>
    <w:rsid w:val="00166A13"/>
    <w:rsid w:val="00171AC7"/>
    <w:rsid w:val="002016E1"/>
    <w:rsid w:val="00280A96"/>
    <w:rsid w:val="002D3AAE"/>
    <w:rsid w:val="002E2728"/>
    <w:rsid w:val="003065B3"/>
    <w:rsid w:val="003271E9"/>
    <w:rsid w:val="003A2CC2"/>
    <w:rsid w:val="003E20A7"/>
    <w:rsid w:val="00455363"/>
    <w:rsid w:val="00486848"/>
    <w:rsid w:val="004C3EFA"/>
    <w:rsid w:val="005C0583"/>
    <w:rsid w:val="005C3E35"/>
    <w:rsid w:val="005F6009"/>
    <w:rsid w:val="00605F1F"/>
    <w:rsid w:val="00657B02"/>
    <w:rsid w:val="0068263E"/>
    <w:rsid w:val="006D5496"/>
    <w:rsid w:val="006E4432"/>
    <w:rsid w:val="00725C71"/>
    <w:rsid w:val="007276B7"/>
    <w:rsid w:val="007436D6"/>
    <w:rsid w:val="00780CC3"/>
    <w:rsid w:val="007D0162"/>
    <w:rsid w:val="0088313C"/>
    <w:rsid w:val="00894B4A"/>
    <w:rsid w:val="008B0F1E"/>
    <w:rsid w:val="008D25E2"/>
    <w:rsid w:val="00920312"/>
    <w:rsid w:val="00957B32"/>
    <w:rsid w:val="00A56A4E"/>
    <w:rsid w:val="00A6476A"/>
    <w:rsid w:val="00A932D4"/>
    <w:rsid w:val="00AF0E70"/>
    <w:rsid w:val="00B426F1"/>
    <w:rsid w:val="00B57020"/>
    <w:rsid w:val="00B86DFA"/>
    <w:rsid w:val="00C07DF3"/>
    <w:rsid w:val="00C47F1B"/>
    <w:rsid w:val="00C875B4"/>
    <w:rsid w:val="00CD5575"/>
    <w:rsid w:val="00D044FC"/>
    <w:rsid w:val="00D41A39"/>
    <w:rsid w:val="00D444EC"/>
    <w:rsid w:val="00DA0BF9"/>
    <w:rsid w:val="00DA6FEE"/>
    <w:rsid w:val="00DE7E12"/>
    <w:rsid w:val="00E02140"/>
    <w:rsid w:val="00E716E0"/>
    <w:rsid w:val="00EE61D8"/>
    <w:rsid w:val="00F37AF2"/>
    <w:rsid w:val="00FE1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DDAD2"/>
  <w15:chartTrackingRefBased/>
  <w15:docId w15:val="{6E4A169C-28B9-4748-93A8-C67DF288F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4432"/>
    <w:pPr>
      <w:tabs>
        <w:tab w:val="center" w:pos="4680"/>
        <w:tab w:val="right" w:pos="9360"/>
      </w:tabs>
    </w:pPr>
  </w:style>
  <w:style w:type="character" w:customStyle="1" w:styleId="HeaderChar">
    <w:name w:val="Header Char"/>
    <w:basedOn w:val="DefaultParagraphFont"/>
    <w:link w:val="Header"/>
    <w:uiPriority w:val="99"/>
    <w:rsid w:val="006E4432"/>
  </w:style>
  <w:style w:type="paragraph" w:styleId="Footer">
    <w:name w:val="footer"/>
    <w:basedOn w:val="Normal"/>
    <w:link w:val="FooterChar"/>
    <w:uiPriority w:val="99"/>
    <w:unhideWhenUsed/>
    <w:rsid w:val="006E4432"/>
    <w:pPr>
      <w:tabs>
        <w:tab w:val="center" w:pos="4680"/>
        <w:tab w:val="right" w:pos="9360"/>
      </w:tabs>
    </w:pPr>
  </w:style>
  <w:style w:type="character" w:customStyle="1" w:styleId="FooterChar">
    <w:name w:val="Footer Char"/>
    <w:basedOn w:val="DefaultParagraphFont"/>
    <w:link w:val="Footer"/>
    <w:uiPriority w:val="99"/>
    <w:rsid w:val="006E4432"/>
  </w:style>
  <w:style w:type="paragraph" w:styleId="ListParagraph">
    <w:name w:val="List Paragraph"/>
    <w:basedOn w:val="Normal"/>
    <w:uiPriority w:val="34"/>
    <w:qFormat/>
    <w:rsid w:val="00166A13"/>
    <w:pPr>
      <w:ind w:left="720"/>
      <w:contextualSpacing/>
    </w:pPr>
  </w:style>
  <w:style w:type="paragraph" w:styleId="NormalWeb">
    <w:name w:val="Normal (Web)"/>
    <w:basedOn w:val="Normal"/>
    <w:uiPriority w:val="99"/>
    <w:unhideWhenUsed/>
    <w:rsid w:val="00E716E0"/>
    <w:pPr>
      <w:spacing w:before="100" w:beforeAutospacing="1" w:after="100" w:afterAutospacing="1"/>
    </w:pPr>
    <w:rPr>
      <w:rFonts w:ascii="Calibri" w:hAnsi="Calibri" w:cs="Calibri"/>
      <w:sz w:val="22"/>
      <w:szCs w:val="22"/>
    </w:rPr>
  </w:style>
  <w:style w:type="character" w:styleId="Hyperlink">
    <w:name w:val="Hyperlink"/>
    <w:basedOn w:val="DefaultParagraphFont"/>
    <w:uiPriority w:val="99"/>
    <w:semiHidden/>
    <w:unhideWhenUsed/>
    <w:rsid w:val="00E716E0"/>
    <w:rPr>
      <w:color w:val="0000FF"/>
      <w:u w:val="single"/>
    </w:rPr>
  </w:style>
  <w:style w:type="paragraph" w:customStyle="1" w:styleId="BodyA">
    <w:name w:val="Body A"/>
    <w:rsid w:val="00CD5575"/>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2754589">
      <w:bodyDiv w:val="1"/>
      <w:marLeft w:val="0"/>
      <w:marRight w:val="0"/>
      <w:marTop w:val="0"/>
      <w:marBottom w:val="0"/>
      <w:divBdr>
        <w:top w:val="none" w:sz="0" w:space="0" w:color="auto"/>
        <w:left w:val="none" w:sz="0" w:space="0" w:color="auto"/>
        <w:bottom w:val="none" w:sz="0" w:space="0" w:color="auto"/>
        <w:right w:val="none" w:sz="0" w:space="0" w:color="auto"/>
      </w:divBdr>
    </w:div>
    <w:div w:id="1140348462">
      <w:bodyDiv w:val="1"/>
      <w:marLeft w:val="0"/>
      <w:marRight w:val="0"/>
      <w:marTop w:val="0"/>
      <w:marBottom w:val="0"/>
      <w:divBdr>
        <w:top w:val="none" w:sz="0" w:space="0" w:color="auto"/>
        <w:left w:val="none" w:sz="0" w:space="0" w:color="auto"/>
        <w:bottom w:val="none" w:sz="0" w:space="0" w:color="auto"/>
        <w:right w:val="none" w:sz="0" w:space="0" w:color="auto"/>
      </w:divBdr>
    </w:div>
    <w:div w:id="1377848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B7808D3E8AD3F4EAA8C3A500987B25F" ma:contentTypeVersion="19" ma:contentTypeDescription="Create a new document." ma:contentTypeScope="" ma:versionID="46f27f934ee13397cc690604cd15ef57">
  <xsd:schema xmlns:xsd="http://www.w3.org/2001/XMLSchema" xmlns:xs="http://www.w3.org/2001/XMLSchema" xmlns:p="http://schemas.microsoft.com/office/2006/metadata/properties" xmlns:ns2="faea90af-9d59-4e5a-8616-a7531a36cb15" xmlns:ns3="cec42450-af90-4ad4-84fa-4b266dd4ade5" targetNamespace="http://schemas.microsoft.com/office/2006/metadata/properties" ma:root="true" ma:fieldsID="1a5e7d01db6da0acb82b94c66f58b18a" ns2:_="" ns3:_="">
    <xsd:import namespace="faea90af-9d59-4e5a-8616-a7531a36cb15"/>
    <xsd:import namespace="cec42450-af90-4ad4-84fa-4b266dd4ade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Imag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ea90af-9d59-4e5a-8616-a7531a36cb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c71ae9f-d6b1-4cba-a7b5-13a7dd61954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Image" ma:index="25" nillable="true" ma:displayName="Image" ma:format="Thumbnail" ma:internalName="Image">
      <xsd:simpleType>
        <xsd:restriction base="dms:Unknown"/>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c42450-af90-4ad4-84fa-4b266dd4ad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bfcfc73-b179-4854-91d9-547b779ffafd}" ma:internalName="TaxCatchAll" ma:showField="CatchAllData" ma:web="cec42450-af90-4ad4-84fa-4b266dd4ad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aea90af-9d59-4e5a-8616-a7531a36cb15">
      <Terms xmlns="http://schemas.microsoft.com/office/infopath/2007/PartnerControls"/>
    </lcf76f155ced4ddcb4097134ff3c332f>
    <TaxCatchAll xmlns="cec42450-af90-4ad4-84fa-4b266dd4ade5" xsi:nil="true"/>
    <Image xmlns="faea90af-9d59-4e5a-8616-a7531a36cb15" xsi:nil="true"/>
  </documentManagement>
</p:properties>
</file>

<file path=customXml/itemProps1.xml><?xml version="1.0" encoding="utf-8"?>
<ds:datastoreItem xmlns:ds="http://schemas.openxmlformats.org/officeDocument/2006/customXml" ds:itemID="{51CB0A29-4D63-4DAA-BEAA-A0B43449519F}">
  <ds:schemaRefs>
    <ds:schemaRef ds:uri="http://schemas.microsoft.com/sharepoint/v3/contenttype/forms"/>
  </ds:schemaRefs>
</ds:datastoreItem>
</file>

<file path=customXml/itemProps2.xml><?xml version="1.0" encoding="utf-8"?>
<ds:datastoreItem xmlns:ds="http://schemas.openxmlformats.org/officeDocument/2006/customXml" ds:itemID="{EEBE1907-2FD5-40E3-911C-B95CAE957965}">
  <ds:schemaRefs>
    <ds:schemaRef ds:uri="http://schemas.openxmlformats.org/officeDocument/2006/bibliography"/>
  </ds:schemaRefs>
</ds:datastoreItem>
</file>

<file path=customXml/itemProps3.xml><?xml version="1.0" encoding="utf-8"?>
<ds:datastoreItem xmlns:ds="http://schemas.openxmlformats.org/officeDocument/2006/customXml" ds:itemID="{195AB6AE-0B9D-46A5-9F3D-798B1BB7821A}"/>
</file>

<file path=customXml/itemProps4.xml><?xml version="1.0" encoding="utf-8"?>
<ds:datastoreItem xmlns:ds="http://schemas.openxmlformats.org/officeDocument/2006/customXml" ds:itemID="{A76F724D-485C-4199-AA1B-68B6BDDB085C}">
  <ds:schemaRefs>
    <ds:schemaRef ds:uri="http://schemas.microsoft.com/office/2006/metadata/properties"/>
    <ds:schemaRef ds:uri="http://schemas.microsoft.com/office/infopath/2007/PartnerControls"/>
    <ds:schemaRef ds:uri="15c8700d-1319-4d98-9cfd-159b66f123af"/>
    <ds:schemaRef ds:uri="a00e4ed0-86de-40c2-a034-ffd38f84acb5"/>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400</Words>
  <Characters>2283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Fanuko</dc:creator>
  <cp:keywords/>
  <dc:description/>
  <cp:lastModifiedBy>Jayna Wiens</cp:lastModifiedBy>
  <cp:revision>10</cp:revision>
  <cp:lastPrinted>2022-01-26T17:09:00Z</cp:lastPrinted>
  <dcterms:created xsi:type="dcterms:W3CDTF">2024-05-23T17:28:00Z</dcterms:created>
  <dcterms:modified xsi:type="dcterms:W3CDTF">2024-05-23T18:29:00Z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0x010100CB7808D3E8AD3F4EAA8C3A500987B25F</vt:lpwstr>
  </property>
  <property fmtid="{D5CDD505-2E9C-101B-9397-08002B2CF9AE}" pid="5" name="docLang">
    <vt:lpwstr>en</vt:lpwstr>
  </property>
</Properties>
</file>