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1F" w:rsidRDefault="00C05F1F" w:rsidP="00681827">
      <w:pPr>
        <w:pStyle w:val="Titre1"/>
      </w:pPr>
      <w:r>
        <w:t>Environnement de travail</w:t>
      </w:r>
    </w:p>
    <w:p w:rsidR="00C05F1F" w:rsidRDefault="00C05F1F">
      <w:r>
        <w:t>Nous allons développer l’application à l’aide d’Eclipse. Même si Eclipse n’est rien d’autre qu’un fichier zip au téléchargement et que son installation se résume à l’extraction des fichiers de l’archive, Eclipse n’est pas portable par défaut. A savoir, il sera impossible de travailler à l’école et à la maison sur la même version d’Eclipse en utilisant une simple clef USB. De surcroît, il y aura des différences au niveau des versions Java. Il y aurait au moins 3 possibilités de travailler en équipe et sur des PC différents (école et maison) :</w:t>
      </w:r>
    </w:p>
    <w:p w:rsidR="00C05F1F" w:rsidRDefault="00C05F1F" w:rsidP="00891F17">
      <w:pPr>
        <w:pStyle w:val="Titre2"/>
      </w:pPr>
      <w:r>
        <w:t>Variante A</w:t>
      </w:r>
    </w:p>
    <w:p w:rsidR="00C05F1F" w:rsidRDefault="00C05F1F">
      <w:r>
        <w:t>On a un couple JDK</w:t>
      </w:r>
      <w:r w:rsidR="0017248D">
        <w:t xml:space="preserve"> (à installer)</w:t>
      </w:r>
      <w:r>
        <w:t xml:space="preserve"> + Eclipse</w:t>
      </w:r>
      <w:r w:rsidR="0017248D">
        <w:t xml:space="preserve"> (à installer)</w:t>
      </w:r>
      <w:r>
        <w:t xml:space="preserve"> sur tout PC sur lequel on souhaite travailler.</w:t>
      </w:r>
    </w:p>
    <w:p w:rsidR="0032692E" w:rsidRDefault="0032692E">
      <w:proofErr w:type="gramStart"/>
      <w:r>
        <w:t>Avantage</w:t>
      </w:r>
      <w:r w:rsidR="007719EB">
        <w:t>s</w:t>
      </w:r>
      <w:proofErr w:type="gramEnd"/>
      <w:r w:rsidR="00C05F1F">
        <w:t> :</w:t>
      </w:r>
    </w:p>
    <w:p w:rsidR="00C05F1F" w:rsidRDefault="00C05F1F" w:rsidP="0032692E">
      <w:pPr>
        <w:pStyle w:val="Paragraphedeliste"/>
        <w:numPr>
          <w:ilvl w:val="0"/>
          <w:numId w:val="4"/>
        </w:numPr>
      </w:pPr>
      <w:r>
        <w:t>Mise en place de l’environnement de développement très simple</w:t>
      </w:r>
    </w:p>
    <w:p w:rsidR="0032692E" w:rsidRDefault="0032692E">
      <w:proofErr w:type="gramStart"/>
      <w:r>
        <w:t>Désavantage</w:t>
      </w:r>
      <w:r w:rsidR="007719EB">
        <w:t>s</w:t>
      </w:r>
      <w:proofErr w:type="gramEnd"/>
      <w:r w:rsidR="00C05F1F">
        <w:t xml:space="preserve"> : </w:t>
      </w:r>
    </w:p>
    <w:p w:rsidR="0032692E" w:rsidRDefault="0032692E" w:rsidP="0032692E">
      <w:pPr>
        <w:pStyle w:val="Paragraphedeliste"/>
        <w:numPr>
          <w:ilvl w:val="0"/>
          <w:numId w:val="2"/>
        </w:numPr>
      </w:pPr>
      <w:r>
        <w:t>Faire attention aux versions JDK</w:t>
      </w:r>
      <w:r w:rsidR="007719EB">
        <w:t>, contraints de se limiter à une version compatible 1.7 (la version à l’école)</w:t>
      </w:r>
    </w:p>
    <w:p w:rsidR="0032692E" w:rsidRDefault="0032692E" w:rsidP="0032692E">
      <w:pPr>
        <w:pStyle w:val="Paragraphedeliste"/>
        <w:numPr>
          <w:ilvl w:val="0"/>
          <w:numId w:val="2"/>
        </w:numPr>
      </w:pPr>
      <w:r>
        <w:t>Le partage du projet est difficile : l’utilisateur A envoie à l’utilisateur B les fichiers source modifiés et l’utilisateur B les intègre à la main (en faisant éventuellement des « </w:t>
      </w:r>
      <w:proofErr w:type="spellStart"/>
      <w:r>
        <w:t>merge</w:t>
      </w:r>
      <w:proofErr w:type="spellEnd"/>
      <w:r>
        <w:t> »). Il n’est pas possible de copier le répertoire du projet d’une machine à l’autre.</w:t>
      </w:r>
    </w:p>
    <w:p w:rsidR="0032692E" w:rsidRDefault="0032692E" w:rsidP="00891F17">
      <w:pPr>
        <w:pStyle w:val="Titre2"/>
      </w:pPr>
      <w:r>
        <w:t>Variante B</w:t>
      </w:r>
    </w:p>
    <w:p w:rsidR="0032692E" w:rsidRDefault="0032692E" w:rsidP="0032692E">
      <w:r>
        <w:t>On crée un seul couple JDK + Eclipse qui sera dupliqué sur l’ensemble des machines de travail</w:t>
      </w:r>
    </w:p>
    <w:p w:rsidR="0032692E" w:rsidRDefault="0032692E" w:rsidP="0032692E">
      <w:proofErr w:type="gramStart"/>
      <w:r>
        <w:t>Avantage</w:t>
      </w:r>
      <w:r w:rsidR="007719EB">
        <w:t>s</w:t>
      </w:r>
      <w:proofErr w:type="gramEnd"/>
      <w:r>
        <w:t> :</w:t>
      </w:r>
    </w:p>
    <w:p w:rsidR="007719EB" w:rsidRDefault="007719EB" w:rsidP="007719EB">
      <w:pPr>
        <w:pStyle w:val="Paragraphedeliste"/>
        <w:numPr>
          <w:ilvl w:val="0"/>
          <w:numId w:val="2"/>
        </w:numPr>
      </w:pPr>
      <w:r>
        <w:t>Plus besoin de faire attention aux différentes versions du JDK et on peut utiliser la toute dernière version (1.8)</w:t>
      </w:r>
    </w:p>
    <w:p w:rsidR="007719EB" w:rsidRDefault="007719EB" w:rsidP="007719EB">
      <w:pPr>
        <w:pStyle w:val="Paragraphedeliste"/>
        <w:numPr>
          <w:ilvl w:val="0"/>
          <w:numId w:val="2"/>
        </w:numPr>
      </w:pPr>
      <w:r>
        <w:t xml:space="preserve">Partage simplifié : on copie JDK + Eclipse + le projet développé </w:t>
      </w:r>
      <w:r w:rsidR="00703B6B">
        <w:t>de</w:t>
      </w:r>
      <w:r>
        <w:t xml:space="preserve"> la machine A </w:t>
      </w:r>
      <w:r w:rsidR="00703B6B">
        <w:t>vers</w:t>
      </w:r>
      <w:r>
        <w:t xml:space="preserve"> la machine B pour une première mise en place. L’utilisateur B aura, à l’ouverture d’Eclipse, accès à la dernière configuration enregistrée par l’utilisateur A lors de la fermeture d’Eclipse. De surcroît, on peut travailler uniquement sur les clefs USB (à l’école et à la maison) – sans avoir besoin d’installer de JDK sur le PC.</w:t>
      </w:r>
    </w:p>
    <w:p w:rsidR="007719EB" w:rsidRDefault="007719EB" w:rsidP="0032692E">
      <w:proofErr w:type="gramStart"/>
      <w:r>
        <w:t>Désavantages</w:t>
      </w:r>
      <w:proofErr w:type="gramEnd"/>
      <w:r>
        <w:t> :</w:t>
      </w:r>
    </w:p>
    <w:p w:rsidR="007719EB" w:rsidRDefault="007719EB" w:rsidP="007719EB">
      <w:pPr>
        <w:pStyle w:val="Paragraphedeliste"/>
        <w:numPr>
          <w:ilvl w:val="0"/>
          <w:numId w:val="2"/>
        </w:numPr>
      </w:pPr>
      <w:r>
        <w:t xml:space="preserve">Mise en place un peu plus délicate (beaucoup de recherches sur Internet avant de découvrir le site </w:t>
      </w:r>
      <w:hyperlink r:id="rId5" w:history="1">
        <w:r w:rsidRPr="00BA5656">
          <w:rPr>
            <w:rStyle w:val="Lienhypertexte"/>
          </w:rPr>
          <w:t>http://portableapps.com/</w:t>
        </w:r>
      </w:hyperlink>
    </w:p>
    <w:p w:rsidR="007719EB" w:rsidRDefault="007719EB" w:rsidP="007719EB">
      <w:pPr>
        <w:pStyle w:val="Paragraphedeliste"/>
        <w:numPr>
          <w:ilvl w:val="0"/>
          <w:numId w:val="2"/>
        </w:numPr>
      </w:pPr>
      <w:r>
        <w:t xml:space="preserve">La synchronisation en équipe reste délicate (gestion des conflits pour tout fichier modifié par plus d’un utilisateur). Et même si pas de conflit, partager = se transmettre </w:t>
      </w:r>
      <w:r w:rsidR="00F21CCA">
        <w:t>les fichiers modifiés et les intégrer à la main par la suite.</w:t>
      </w:r>
    </w:p>
    <w:p w:rsidR="00F21CCA" w:rsidRDefault="00F21CCA" w:rsidP="00891F17">
      <w:pPr>
        <w:pStyle w:val="Titre2"/>
      </w:pPr>
      <w:r>
        <w:t>Variante C</w:t>
      </w:r>
    </w:p>
    <w:p w:rsidR="00F21CCA" w:rsidRDefault="00F21CCA" w:rsidP="00F21CCA">
      <w:r>
        <w:t xml:space="preserve">Même que la variante B, avec Git (version portable) et </w:t>
      </w:r>
      <w:proofErr w:type="spellStart"/>
      <w:r>
        <w:t>GitHub</w:t>
      </w:r>
      <w:proofErr w:type="spellEnd"/>
      <w:r>
        <w:t xml:space="preserve">. Git est un gestionnaire de versions : </w:t>
      </w:r>
      <w:hyperlink r:id="rId6" w:history="1">
        <w:r w:rsidRPr="00BA5656">
          <w:rPr>
            <w:rStyle w:val="Lienhypertexte"/>
          </w:rPr>
          <w:t>https://g</w:t>
        </w:r>
        <w:r w:rsidRPr="00BA5656">
          <w:rPr>
            <w:rStyle w:val="Lienhypertexte"/>
          </w:rPr>
          <w:t>i</w:t>
        </w:r>
        <w:r w:rsidRPr="00BA5656">
          <w:rPr>
            <w:rStyle w:val="Lienhypertexte"/>
          </w:rPr>
          <w:t>t-scm.com/</w:t>
        </w:r>
      </w:hyperlink>
      <w:r>
        <w:t xml:space="preserve"> </w:t>
      </w:r>
      <w:proofErr w:type="spellStart"/>
      <w:r>
        <w:t>GitHub</w:t>
      </w:r>
      <w:proofErr w:type="spellEnd"/>
      <w:r>
        <w:t xml:space="preserve"> permet d’avoir gratuitement son dépôt Git sur le Web et avoir accès à celui-ci par une interface Web</w:t>
      </w:r>
      <w:r w:rsidR="0017248D">
        <w:t xml:space="preserve"> : </w:t>
      </w:r>
      <w:hyperlink r:id="rId7" w:history="1">
        <w:r w:rsidR="0017248D" w:rsidRPr="00BA5656">
          <w:rPr>
            <w:rStyle w:val="Lienhypertexte"/>
          </w:rPr>
          <w:t>https://gith</w:t>
        </w:r>
        <w:r w:rsidR="0017248D" w:rsidRPr="00BA5656">
          <w:rPr>
            <w:rStyle w:val="Lienhypertexte"/>
          </w:rPr>
          <w:t>u</w:t>
        </w:r>
        <w:r w:rsidR="0017248D" w:rsidRPr="00BA5656">
          <w:rPr>
            <w:rStyle w:val="Lienhypertexte"/>
          </w:rPr>
          <w:t>b.com/</w:t>
        </w:r>
      </w:hyperlink>
      <w:r w:rsidR="0017248D">
        <w:t xml:space="preserve"> </w:t>
      </w:r>
    </w:p>
    <w:p w:rsidR="00F21CCA" w:rsidRDefault="00F21CCA" w:rsidP="00F21CCA">
      <w:proofErr w:type="gramStart"/>
      <w:r>
        <w:lastRenderedPageBreak/>
        <w:t>Avantages</w:t>
      </w:r>
      <w:proofErr w:type="gramEnd"/>
      <w:r>
        <w:t> :</w:t>
      </w:r>
    </w:p>
    <w:p w:rsidR="00F21CCA" w:rsidRDefault="00F21CCA" w:rsidP="00F21CCA">
      <w:pPr>
        <w:pStyle w:val="Paragraphedeliste"/>
        <w:numPr>
          <w:ilvl w:val="0"/>
          <w:numId w:val="2"/>
        </w:numPr>
      </w:pPr>
      <w:r>
        <w:t>Partage du projet extrêmement facile, avec contrôle des versions en prime</w:t>
      </w:r>
    </w:p>
    <w:p w:rsidR="00F21CCA" w:rsidRDefault="00F21CCA" w:rsidP="00F21CCA">
      <w:pPr>
        <w:ind w:left="360"/>
      </w:pPr>
    </w:p>
    <w:p w:rsidR="00F21CCA" w:rsidRDefault="00F21CCA" w:rsidP="00F21CCA">
      <w:pPr>
        <w:ind w:left="360"/>
      </w:pPr>
      <w:proofErr w:type="gramStart"/>
      <w:r>
        <w:t>Désavantages</w:t>
      </w:r>
      <w:proofErr w:type="gramEnd"/>
      <w:r>
        <w:t> :</w:t>
      </w:r>
    </w:p>
    <w:p w:rsidR="00F21CCA" w:rsidRDefault="00F21CCA" w:rsidP="00F21CCA">
      <w:pPr>
        <w:pStyle w:val="Paragraphedeliste"/>
        <w:numPr>
          <w:ilvl w:val="0"/>
          <w:numId w:val="2"/>
        </w:numPr>
      </w:pPr>
      <w:r>
        <w:t xml:space="preserve">Installation supplémentaire de Git + apprentissage utilisation Git et </w:t>
      </w:r>
      <w:proofErr w:type="spellStart"/>
      <w:r>
        <w:t>GitHub</w:t>
      </w:r>
      <w:proofErr w:type="spellEnd"/>
      <w:r>
        <w:t>.</w:t>
      </w:r>
    </w:p>
    <w:p w:rsidR="007719EB" w:rsidRDefault="007719EB" w:rsidP="007719EB">
      <w:pPr>
        <w:pStyle w:val="Paragraphedeliste"/>
      </w:pPr>
    </w:p>
    <w:p w:rsidR="007719EB" w:rsidRDefault="0017248D" w:rsidP="0032692E">
      <w:r w:rsidRPr="0017248D">
        <w:rPr>
          <w:u w:val="single"/>
        </w:rPr>
        <w:t>Note</w:t>
      </w:r>
      <w:r>
        <w:t xml:space="preserve"> : les remarques qui suivent et qui concernent l’installation de </w:t>
      </w:r>
      <w:proofErr w:type="spellStart"/>
      <w:r>
        <w:t>EGit</w:t>
      </w:r>
      <w:proofErr w:type="spellEnd"/>
      <w:r>
        <w:t xml:space="preserve"> seront probablement supprimées car il n’est pas portable et nous n’allons donc pas l’utiliser.</w:t>
      </w:r>
    </w:p>
    <w:p w:rsidR="0017248D" w:rsidRDefault="0017248D" w:rsidP="0032692E">
      <w:r>
        <w:t>Procédure d’installation d’</w:t>
      </w:r>
      <w:proofErr w:type="spellStart"/>
      <w:r>
        <w:t>EGit</w:t>
      </w:r>
      <w:proofErr w:type="spellEnd"/>
      <w:r>
        <w:t xml:space="preserve"> *************</w:t>
      </w:r>
    </w:p>
    <w:p w:rsidR="00332701" w:rsidRDefault="00CD2B0C">
      <w:r>
        <w:t>Même si Git portable existe (et il est installé sur la clef), il est plus facile de ne pas changer d’application (de switcher entre Eclipse et la fenêtre Git</w:t>
      </w:r>
      <w:r w:rsidR="00332701">
        <w:t xml:space="preserve"> à lancer en tant qu’application séparée). Pour ce faire, il y a une version Git intégrée à Eclipse. Pour plus d’informations : </w:t>
      </w:r>
      <w:hyperlink r:id="rId8" w:history="1">
        <w:r w:rsidR="00332701" w:rsidRPr="00BA5656">
          <w:rPr>
            <w:rStyle w:val="Lienhypertexte"/>
          </w:rPr>
          <w:t>http://www.eclipse.org/egit/</w:t>
        </w:r>
      </w:hyperlink>
      <w:r w:rsidR="00332701">
        <w:t>. Nous allons l’installer.</w:t>
      </w:r>
    </w:p>
    <w:p w:rsidR="00036097" w:rsidRDefault="00036097" w:rsidP="00332701">
      <w:r>
        <w:t xml:space="preserve">Rajouter le site </w:t>
      </w:r>
      <w:hyperlink r:id="rId9" w:history="1">
        <w:r w:rsidRPr="00BA5656">
          <w:rPr>
            <w:rStyle w:val="Lienhypertexte"/>
          </w:rPr>
          <w:t>http://download.eclipse.org/egit/updates</w:t>
        </w:r>
      </w:hyperlink>
      <w:r>
        <w:t xml:space="preserve"> aux sites disponibles depuis « Help/Install new software… ». Click sur le bouton « </w:t>
      </w:r>
      <w:proofErr w:type="spellStart"/>
      <w:r>
        <w:t>Add</w:t>
      </w:r>
      <w:proofErr w:type="spellEnd"/>
      <w:r>
        <w:t> » :</w:t>
      </w:r>
    </w:p>
    <w:p w:rsidR="00036097" w:rsidRDefault="00036097" w:rsidP="0003609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57F9FF0" wp14:editId="56A2B61D">
            <wp:extent cx="4524375" cy="1685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97" w:rsidRDefault="00036097" w:rsidP="00036097">
      <w:r>
        <w:t xml:space="preserve">Ensuite « OK ». Sélectionner les 3 items qui vont apparaître et </w:t>
      </w:r>
      <w:proofErr w:type="spellStart"/>
      <w:r>
        <w:t>déselectionner</w:t>
      </w:r>
      <w:proofErr w:type="spellEnd"/>
      <w:r>
        <w:t xml:space="preserve"> 2 source code (inutiles dans notre cas) :</w:t>
      </w:r>
    </w:p>
    <w:p w:rsidR="00036097" w:rsidRDefault="00036097" w:rsidP="00036097">
      <w:r>
        <w:rPr>
          <w:noProof/>
          <w:lang w:eastAsia="fr-FR"/>
        </w:rPr>
        <w:lastRenderedPageBreak/>
        <w:drawing>
          <wp:inline distT="0" distB="0" distL="0" distR="0" wp14:anchorId="3EB3E4CB" wp14:editId="391DA19C">
            <wp:extent cx="5760720" cy="6650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97" w:rsidRDefault="00036097" w:rsidP="00036097">
      <w:r>
        <w:t>Faire « </w:t>
      </w:r>
      <w:proofErr w:type="spellStart"/>
      <w:r>
        <w:t>Next</w:t>
      </w:r>
      <w:proofErr w:type="spellEnd"/>
      <w:r>
        <w:t xml:space="preserve"> » 2 fois, </w:t>
      </w:r>
      <w:proofErr w:type="spellStart"/>
      <w:r>
        <w:t>acceper</w:t>
      </w:r>
      <w:proofErr w:type="spellEnd"/>
      <w:r>
        <w:t xml:space="preserve"> la licence, « Finish » et accepter de redémarrer Eclipse </w:t>
      </w:r>
      <w:proofErr w:type="spellStart"/>
      <w:r>
        <w:t>lorque</w:t>
      </w:r>
      <w:proofErr w:type="spellEnd"/>
      <w:r>
        <w:t xml:space="preserve"> le restart sera proposé.</w:t>
      </w:r>
      <w:r w:rsidR="00332701">
        <w:t xml:space="preserve"> </w:t>
      </w:r>
      <w:proofErr w:type="spellStart"/>
      <w:r w:rsidR="00332701">
        <w:t>EGit</w:t>
      </w:r>
      <w:proofErr w:type="spellEnd"/>
      <w:r w:rsidR="00332701">
        <w:t xml:space="preserve"> est à présent installé et la configuration est disponible directement depuis Eclipse : faire </w:t>
      </w:r>
      <w:proofErr w:type="spellStart"/>
      <w:r w:rsidR="00332701">
        <w:t>Window</w:t>
      </w:r>
      <w:proofErr w:type="spellEnd"/>
      <w:r w:rsidR="00332701">
        <w:t>/</w:t>
      </w:r>
      <w:proofErr w:type="spellStart"/>
      <w:r w:rsidR="00332701">
        <w:t>Preferences</w:t>
      </w:r>
      <w:proofErr w:type="spellEnd"/>
      <w:r w:rsidR="00332701">
        <w:t xml:space="preserve"> et rechercher « git » :</w:t>
      </w:r>
    </w:p>
    <w:p w:rsidR="0017248D" w:rsidRDefault="00332701" w:rsidP="00036097">
      <w:r>
        <w:rPr>
          <w:noProof/>
          <w:lang w:eastAsia="fr-FR"/>
        </w:rPr>
        <w:lastRenderedPageBreak/>
        <w:drawing>
          <wp:inline distT="0" distB="0" distL="0" distR="0" wp14:anchorId="5F55AE40" wp14:editId="44EDD998">
            <wp:extent cx="5760720" cy="46691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8D" w:rsidRDefault="0017248D" w:rsidP="00036097">
      <w:r>
        <w:t>(</w:t>
      </w:r>
      <w:proofErr w:type="gramStart"/>
      <w:r>
        <w:t>fin</w:t>
      </w:r>
      <w:proofErr w:type="gramEnd"/>
      <w:r>
        <w:t xml:space="preserve"> procédure installation </w:t>
      </w:r>
      <w:proofErr w:type="spellStart"/>
      <w:r>
        <w:t>EGit</w:t>
      </w:r>
      <w:proofErr w:type="spellEnd"/>
      <w:r>
        <w:t>) *****************</w:t>
      </w:r>
    </w:p>
    <w:p w:rsidR="00DD08D5" w:rsidRDefault="00DD08D5" w:rsidP="00036097"/>
    <w:p w:rsidR="00DD08D5" w:rsidRDefault="00DD08D5" w:rsidP="00DD08D5">
      <w:pPr>
        <w:pStyle w:val="Titre1"/>
      </w:pPr>
      <w:r>
        <w:t>Utilisation Git</w:t>
      </w:r>
    </w:p>
    <w:p w:rsidR="00DD08D5" w:rsidRDefault="00DD08D5" w:rsidP="00DD08D5">
      <w:pPr>
        <w:pStyle w:val="Titre2"/>
      </w:pPr>
      <w:r>
        <w:t>Mise en place</w:t>
      </w:r>
    </w:p>
    <w:p w:rsidR="00DD08D5" w:rsidRDefault="00703B6B" w:rsidP="00DD08D5">
      <w:r>
        <w:t xml:space="preserve">Le télécharger : il est </w:t>
      </w:r>
      <w:r w:rsidR="00DD08D5">
        <w:t xml:space="preserve">disponible ici </w:t>
      </w:r>
      <w:hyperlink r:id="rId13" w:history="1">
        <w:r w:rsidR="00DD08D5" w:rsidRPr="00BA5656">
          <w:rPr>
            <w:rStyle w:val="Lienhypertexte"/>
          </w:rPr>
          <w:t>http://portableapps.com/node/34685</w:t>
        </w:r>
      </w:hyperlink>
      <w:r w:rsidR="00DD08D5">
        <w:t>. Si clef USB déjà créée, lancer Start.exe depuis la racine de la clef et faire, dans le menu à droite, Apps/</w:t>
      </w:r>
      <w:proofErr w:type="spellStart"/>
      <w:r w:rsidR="00DD08D5">
        <w:t>Get</w:t>
      </w:r>
      <w:proofErr w:type="spellEnd"/>
      <w:r w:rsidR="00DD08D5">
        <w:t xml:space="preserve"> More Apps/By </w:t>
      </w:r>
      <w:proofErr w:type="spellStart"/>
      <w:r w:rsidR="00DD08D5">
        <w:t>T</w:t>
      </w:r>
      <w:bookmarkStart w:id="0" w:name="_GoBack"/>
      <w:bookmarkEnd w:id="0"/>
      <w:r w:rsidR="00DD08D5">
        <w:t>itle</w:t>
      </w:r>
      <w:proofErr w:type="spellEnd"/>
      <w:r w:rsidR="00DD08D5">
        <w:t xml:space="preserve">. Sélec </w:t>
      </w:r>
    </w:p>
    <w:sectPr w:rsidR="00DD0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25152"/>
    <w:multiLevelType w:val="hybridMultilevel"/>
    <w:tmpl w:val="E4F4F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52A"/>
    <w:multiLevelType w:val="hybridMultilevel"/>
    <w:tmpl w:val="039253D0"/>
    <w:lvl w:ilvl="0" w:tplc="63FC21C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07414"/>
    <w:multiLevelType w:val="hybridMultilevel"/>
    <w:tmpl w:val="70A2855A"/>
    <w:lvl w:ilvl="0" w:tplc="E342F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48B0"/>
    <w:multiLevelType w:val="hybridMultilevel"/>
    <w:tmpl w:val="E08E3DB4"/>
    <w:lvl w:ilvl="0" w:tplc="3C0E6DA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4870"/>
    <w:multiLevelType w:val="hybridMultilevel"/>
    <w:tmpl w:val="AB36A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97"/>
    <w:rsid w:val="00036097"/>
    <w:rsid w:val="0017248D"/>
    <w:rsid w:val="0032692E"/>
    <w:rsid w:val="00332701"/>
    <w:rsid w:val="00681827"/>
    <w:rsid w:val="006A256E"/>
    <w:rsid w:val="00703B6B"/>
    <w:rsid w:val="007719EB"/>
    <w:rsid w:val="00891F17"/>
    <w:rsid w:val="00C05F1F"/>
    <w:rsid w:val="00CD2B0C"/>
    <w:rsid w:val="00DD08D5"/>
    <w:rsid w:val="00E75C03"/>
    <w:rsid w:val="00F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1D118-5496-4A2D-9E80-10687DB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17"/>
  </w:style>
  <w:style w:type="paragraph" w:styleId="Titre1">
    <w:name w:val="heading 1"/>
    <w:basedOn w:val="Normal"/>
    <w:next w:val="Normal"/>
    <w:link w:val="Titre1Car"/>
    <w:uiPriority w:val="9"/>
    <w:qFormat/>
    <w:rsid w:val="00891F1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1F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1F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60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3609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91F1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91F1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91F1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91F1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91F1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91F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91F1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91F1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91F1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91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91F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91F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1F1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1F17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91F17"/>
    <w:rPr>
      <w:b/>
      <w:bCs/>
    </w:rPr>
  </w:style>
  <w:style w:type="character" w:styleId="Accentuation">
    <w:name w:val="Emphasis"/>
    <w:basedOn w:val="Policepardfaut"/>
    <w:uiPriority w:val="20"/>
    <w:qFormat/>
    <w:rsid w:val="00891F1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91F1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91F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91F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1F1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1F17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91F1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91F1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891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91F1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91F1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91F17"/>
    <w:pPr>
      <w:outlineLvl w:val="9"/>
    </w:pPr>
  </w:style>
  <w:style w:type="character" w:styleId="Lienhypertextesuivivisit">
    <w:name w:val="FollowedHyperlink"/>
    <w:basedOn w:val="Policepardfaut"/>
    <w:uiPriority w:val="99"/>
    <w:semiHidden/>
    <w:unhideWhenUsed/>
    <w:rsid w:val="00703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egit/" TargetMode="External"/><Relationship Id="rId13" Type="http://schemas.openxmlformats.org/officeDocument/2006/relationships/hyperlink" Target="http://portableapps.com/node/346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ortableapp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ownload.eclipse.org/egit/upd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theodore coman</cp:lastModifiedBy>
  <cp:revision>5</cp:revision>
  <dcterms:created xsi:type="dcterms:W3CDTF">2016-04-02T10:45:00Z</dcterms:created>
  <dcterms:modified xsi:type="dcterms:W3CDTF">2016-04-03T17:04:00Z</dcterms:modified>
</cp:coreProperties>
</file>