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596E" w14:textId="00ECC33E" w:rsidR="00D4122E" w:rsidRPr="007F781C" w:rsidRDefault="00D4122E" w:rsidP="00D4122E">
      <w:pPr>
        <w:jc w:val="right"/>
        <w:rPr>
          <w:rFonts w:ascii="Times New Roman" w:hAnsi="Times New Roman" w:cs="Times New Roman"/>
        </w:rPr>
      </w:pPr>
      <w:r w:rsidRPr="007F781C">
        <w:rPr>
          <w:rFonts w:ascii="Times New Roman" w:hAnsi="Times New Roman" w:cs="Times New Roman"/>
        </w:rPr>
        <w:t>Theodore Koby-Hercsky</w:t>
      </w:r>
    </w:p>
    <w:p w14:paraId="160ACB69" w14:textId="4A77E989" w:rsidR="00D4122E" w:rsidRPr="007F781C" w:rsidRDefault="00D4122E" w:rsidP="00D4122E">
      <w:pPr>
        <w:jc w:val="right"/>
        <w:rPr>
          <w:rFonts w:ascii="Times New Roman" w:hAnsi="Times New Roman" w:cs="Times New Roman"/>
        </w:rPr>
      </w:pPr>
      <w:r w:rsidRPr="007F781C">
        <w:rPr>
          <w:rFonts w:ascii="Times New Roman" w:hAnsi="Times New Roman" w:cs="Times New Roman"/>
        </w:rPr>
        <w:t>DSC640-T301 2227-1</w:t>
      </w:r>
    </w:p>
    <w:p w14:paraId="75470A21" w14:textId="4E457847" w:rsidR="00D4122E" w:rsidRPr="007F781C" w:rsidRDefault="00D4122E" w:rsidP="00D4122E">
      <w:pPr>
        <w:jc w:val="right"/>
        <w:rPr>
          <w:rFonts w:ascii="Times New Roman" w:hAnsi="Times New Roman" w:cs="Times New Roman"/>
        </w:rPr>
      </w:pPr>
      <w:r w:rsidRPr="007F781C">
        <w:rPr>
          <w:rFonts w:ascii="Times New Roman" w:hAnsi="Times New Roman" w:cs="Times New Roman"/>
        </w:rPr>
        <w:t>Professor Williams</w:t>
      </w:r>
    </w:p>
    <w:p w14:paraId="5A241F4C" w14:textId="553FF390" w:rsidR="00D4122E" w:rsidRPr="007F781C" w:rsidRDefault="00D4122E" w:rsidP="00D4122E">
      <w:pPr>
        <w:jc w:val="right"/>
        <w:rPr>
          <w:rFonts w:ascii="Times New Roman" w:hAnsi="Times New Roman" w:cs="Times New Roman"/>
        </w:rPr>
      </w:pPr>
      <w:r w:rsidRPr="007F781C">
        <w:rPr>
          <w:rFonts w:ascii="Times New Roman" w:hAnsi="Times New Roman" w:cs="Times New Roman"/>
        </w:rPr>
        <w:t>06/16/2022</w:t>
      </w:r>
    </w:p>
    <w:p w14:paraId="51DA6E98" w14:textId="215FFE85" w:rsidR="00432AB1" w:rsidRPr="007D0C06" w:rsidRDefault="007D0C06" w:rsidP="007F781C">
      <w:pPr>
        <w:spacing w:line="480" w:lineRule="auto"/>
        <w:jc w:val="center"/>
        <w:rPr>
          <w:rFonts w:ascii="Times New Roman" w:hAnsi="Times New Roman" w:cs="Times New Roman"/>
        </w:rPr>
      </w:pPr>
      <w:r w:rsidRPr="007F781C">
        <w:rPr>
          <w:rFonts w:ascii="Times New Roman" w:hAnsi="Times New Roman" w:cs="Times New Roman"/>
        </w:rPr>
        <w:t>Project Task 1: Airplane Dashboard</w:t>
      </w:r>
    </w:p>
    <w:p w14:paraId="43FA074F" w14:textId="77777777" w:rsidR="00051A1E" w:rsidRPr="007F781C" w:rsidRDefault="007D0C06" w:rsidP="00051A1E">
      <w:pPr>
        <w:spacing w:line="480" w:lineRule="auto"/>
        <w:ind w:firstLine="360"/>
        <w:rPr>
          <w:rFonts w:ascii="Times New Roman" w:hAnsi="Times New Roman" w:cs="Times New Roman"/>
        </w:rPr>
      </w:pPr>
      <w:r w:rsidRPr="007F781C">
        <w:rPr>
          <w:rFonts w:ascii="Times New Roman" w:hAnsi="Times New Roman" w:cs="Times New Roman"/>
        </w:rPr>
        <w:t xml:space="preserve">The dashboard titled Airline Accidents and Fatalities was created in Tableau to present </w:t>
      </w:r>
      <w:r w:rsidR="00432AB1" w:rsidRPr="007F781C">
        <w:rPr>
          <w:rFonts w:ascii="Times New Roman" w:hAnsi="Times New Roman" w:cs="Times New Roman"/>
        </w:rPr>
        <w:t>finding that show air travel is the safest way to travel. I created a dual bar and line chart th</w:t>
      </w:r>
      <w:r w:rsidR="005B136C" w:rsidRPr="007F781C">
        <w:rPr>
          <w:rFonts w:ascii="Times New Roman" w:hAnsi="Times New Roman" w:cs="Times New Roman"/>
        </w:rPr>
        <w:t>at combined both accidents and fatalities from the 1950s to 2021. That shows the number of deaths per accident while also justifying the fact that airline travel is safer than it has ever been before.</w:t>
      </w:r>
      <w:r w:rsidR="004F1AA3" w:rsidRPr="007F781C">
        <w:rPr>
          <w:rFonts w:ascii="Times New Roman" w:hAnsi="Times New Roman" w:cs="Times New Roman"/>
        </w:rPr>
        <w:t xml:space="preserve"> The creation of a maps chart was used to show the specific geographic areas that had incidents as it was determined that the highest fatality rate for commercial aircraft accidents came from Indonesia with 260 fatalities. </w:t>
      </w:r>
      <w:r w:rsidR="00E81647" w:rsidRPr="007F781C">
        <w:rPr>
          <w:rFonts w:ascii="Times New Roman" w:hAnsi="Times New Roman" w:cs="Times New Roman"/>
        </w:rPr>
        <w:t xml:space="preserve">In this dashboard it also was apparent that the airline Aeroflot had 14 accidents while Delta and northwest had 12 accidents from 1985 to 1999 that was seen in the bar chart. While the remaining airlines had less than half the number of accidents with most being just one accident </w:t>
      </w:r>
      <w:r w:rsidR="00051A1E" w:rsidRPr="007F781C">
        <w:rPr>
          <w:rFonts w:ascii="Times New Roman" w:hAnsi="Times New Roman" w:cs="Times New Roman"/>
        </w:rPr>
        <w:t xml:space="preserve">from 1985 to 1999. </w:t>
      </w:r>
    </w:p>
    <w:p w14:paraId="4E8D0A76" w14:textId="38BCE0DE" w:rsidR="007D0C06" w:rsidRPr="007F781C" w:rsidRDefault="00051A1E" w:rsidP="007D0C06">
      <w:pPr>
        <w:spacing w:line="480" w:lineRule="auto"/>
        <w:rPr>
          <w:rFonts w:ascii="Times New Roman" w:hAnsi="Times New Roman" w:cs="Times New Roman"/>
        </w:rPr>
      </w:pPr>
      <w:r w:rsidRPr="007F781C">
        <w:rPr>
          <w:rFonts w:ascii="Times New Roman" w:hAnsi="Times New Roman" w:cs="Times New Roman"/>
        </w:rPr>
        <w:tab/>
        <w:t>Regarding an external data set that focused on financial data for U.S passenger airline pre-tax profit showed airlines have tanked with a -$</w:t>
      </w:r>
      <w:r w:rsidR="003577C8" w:rsidRPr="007F781C">
        <w:rPr>
          <w:rFonts w:ascii="Times New Roman" w:hAnsi="Times New Roman" w:cs="Times New Roman"/>
        </w:rPr>
        <w:t>45,232 profit</w:t>
      </w:r>
      <w:r w:rsidRPr="007F781C">
        <w:rPr>
          <w:rFonts w:ascii="Times New Roman" w:hAnsi="Times New Roman" w:cs="Times New Roman"/>
        </w:rPr>
        <w:t xml:space="preserve"> in 2020 due to Covid-19. As airlines have been seeing record pre-tax profit in 2019</w:t>
      </w:r>
      <w:r w:rsidR="003577C8" w:rsidRPr="007F781C">
        <w:rPr>
          <w:rFonts w:ascii="Times New Roman" w:hAnsi="Times New Roman" w:cs="Times New Roman"/>
        </w:rPr>
        <w:t xml:space="preserve"> of upwards of $20,000 that was seen in the line chart from the dashboard. While ethically </w:t>
      </w:r>
      <w:r w:rsidR="00CE1440" w:rsidRPr="007F781C">
        <w:rPr>
          <w:rFonts w:ascii="Times New Roman" w:hAnsi="Times New Roman" w:cs="Times New Roman"/>
        </w:rPr>
        <w:t xml:space="preserve">our internal team will need to consider our findings from departures and cargo RTM per year Gantt chart that has shown departure flights have decrease by 50% in 2019 due to Covid-19. As we are starting to see an increase in departures, but our company needs to do our job to document and inform passengers of flights that have been exposed to Covid-19 even if it causes our departures to go back down. While </w:t>
      </w:r>
      <w:r w:rsidR="00B070E7" w:rsidRPr="007F781C">
        <w:rPr>
          <w:rFonts w:ascii="Times New Roman" w:hAnsi="Times New Roman" w:cs="Times New Roman"/>
        </w:rPr>
        <w:t xml:space="preserve">the last chart I would show and express to my internal team and managers would be my donut chart as it shows that 60.89% all accidents that occur within airlines are commercial </w:t>
      </w:r>
      <w:r w:rsidR="007F781C" w:rsidRPr="007F781C">
        <w:rPr>
          <w:rFonts w:ascii="Times New Roman" w:hAnsi="Times New Roman" w:cs="Times New Roman"/>
        </w:rPr>
        <w:t xml:space="preserve">and only 3.68% of </w:t>
      </w:r>
      <w:r w:rsidR="007F781C" w:rsidRPr="007F781C">
        <w:rPr>
          <w:rFonts w:ascii="Times New Roman" w:hAnsi="Times New Roman" w:cs="Times New Roman"/>
        </w:rPr>
        <w:lastRenderedPageBreak/>
        <w:t>fatalities c</w:t>
      </w:r>
      <w:r w:rsidR="007F781C" w:rsidRPr="007F781C">
        <w:rPr>
          <w:rFonts w:ascii="Times New Roman" w:hAnsi="Times New Roman" w:cs="Times New Roman"/>
        </w:rPr>
        <w:t xml:space="preserve">ome from non-commercial flights </w:t>
      </w:r>
      <w:r w:rsidR="00B070E7" w:rsidRPr="007F781C">
        <w:rPr>
          <w:rFonts w:ascii="Times New Roman" w:hAnsi="Times New Roman" w:cs="Times New Roman"/>
        </w:rPr>
        <w:t>while seen in our bar and line chart combined, we find that we have only seen 4 fatalities from flights in 2021while 2019 only had 14. Overall</w:t>
      </w:r>
      <w:r w:rsidR="007F781C">
        <w:rPr>
          <w:rFonts w:ascii="Times New Roman" w:hAnsi="Times New Roman" w:cs="Times New Roman"/>
        </w:rPr>
        <w:t xml:space="preserve">, </w:t>
      </w:r>
      <w:r w:rsidR="00B070E7" w:rsidRPr="007F781C">
        <w:rPr>
          <w:rFonts w:ascii="Times New Roman" w:hAnsi="Times New Roman" w:cs="Times New Roman"/>
        </w:rPr>
        <w:t>I</w:t>
      </w:r>
      <w:r w:rsidR="007F781C" w:rsidRPr="007F781C">
        <w:rPr>
          <w:rFonts w:ascii="Times New Roman" w:hAnsi="Times New Roman" w:cs="Times New Roman"/>
        </w:rPr>
        <w:t xml:space="preserve"> believe air travel is still the safest type of travel passengers can take as seen from the visualizations created. </w:t>
      </w:r>
    </w:p>
    <w:sectPr w:rsidR="007D0C06" w:rsidRPr="007F781C" w:rsidSect="0048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4737D"/>
    <w:multiLevelType w:val="multilevel"/>
    <w:tmpl w:val="8700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2E"/>
    <w:rsid w:val="00051A1E"/>
    <w:rsid w:val="003577C8"/>
    <w:rsid w:val="00432AB1"/>
    <w:rsid w:val="00486295"/>
    <w:rsid w:val="004F1AA3"/>
    <w:rsid w:val="005B136C"/>
    <w:rsid w:val="006155BD"/>
    <w:rsid w:val="007D0C06"/>
    <w:rsid w:val="007F781C"/>
    <w:rsid w:val="00B070E7"/>
    <w:rsid w:val="00B22546"/>
    <w:rsid w:val="00B971E8"/>
    <w:rsid w:val="00C347EB"/>
    <w:rsid w:val="00CE1440"/>
    <w:rsid w:val="00D4122E"/>
    <w:rsid w:val="00E8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395AB"/>
  <w15:chartTrackingRefBased/>
  <w15:docId w15:val="{8F4932C1-BBDC-5346-952F-8261EDDC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Hanson</dc:creator>
  <cp:keywords/>
  <dc:description/>
  <cp:lastModifiedBy>Robyn Hanson</cp:lastModifiedBy>
  <cp:revision>1</cp:revision>
  <dcterms:created xsi:type="dcterms:W3CDTF">2022-06-16T23:46:00Z</dcterms:created>
  <dcterms:modified xsi:type="dcterms:W3CDTF">2022-06-17T00:43:00Z</dcterms:modified>
</cp:coreProperties>
</file>