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43D47" w14:textId="1FBCD534" w:rsidR="004F215B" w:rsidRDefault="009C496E" w:rsidP="009C496E">
      <w:pPr>
        <w:jc w:val="right"/>
      </w:pPr>
      <w:r>
        <w:t>Theodore Koby-</w:t>
      </w:r>
      <w:proofErr w:type="spellStart"/>
      <w:r>
        <w:t>Hercsky</w:t>
      </w:r>
      <w:proofErr w:type="spellEnd"/>
    </w:p>
    <w:p w14:paraId="2A4BF360" w14:textId="1E85A585" w:rsidR="009C496E" w:rsidRDefault="009C496E" w:rsidP="009C496E">
      <w:pPr>
        <w:jc w:val="right"/>
      </w:pPr>
      <w:r>
        <w:t>07/13/2022</w:t>
      </w:r>
    </w:p>
    <w:p w14:paraId="082BA993" w14:textId="611557C6" w:rsidR="009C496E" w:rsidRDefault="009C496E" w:rsidP="009C496E">
      <w:pPr>
        <w:jc w:val="right"/>
      </w:pPr>
      <w:r>
        <w:t>DSC640-T301 2227-1</w:t>
      </w:r>
    </w:p>
    <w:p w14:paraId="0AD5427D" w14:textId="449BE387" w:rsidR="009C496E" w:rsidRPr="003A2747" w:rsidRDefault="009C496E" w:rsidP="009C496E">
      <w:pPr>
        <w:jc w:val="center"/>
        <w:rPr>
          <w:b/>
          <w:bCs/>
          <w:sz w:val="24"/>
          <w:szCs w:val="24"/>
        </w:rPr>
      </w:pPr>
      <w:r w:rsidRPr="003A2747">
        <w:rPr>
          <w:b/>
          <w:bCs/>
          <w:sz w:val="24"/>
          <w:szCs w:val="24"/>
        </w:rPr>
        <w:t>3.3 Project Task 3: Blog Post</w:t>
      </w:r>
    </w:p>
    <w:p w14:paraId="2B7495B3" w14:textId="21486115" w:rsidR="003A2747" w:rsidRDefault="003A2747" w:rsidP="009C496E">
      <w:pPr>
        <w:jc w:val="center"/>
        <w:rPr>
          <w:rFonts w:ascii="Roboto" w:hAnsi="Roboto"/>
          <w:sz w:val="21"/>
          <w:szCs w:val="21"/>
          <w:shd w:val="clear" w:color="auto" w:fill="FFFFFF"/>
        </w:rPr>
      </w:pPr>
      <w:r>
        <w:t xml:space="preserve">Blog Post: </w:t>
      </w:r>
      <w:hyperlink r:id="rId5" w:history="1">
        <w:r w:rsidR="00FB1ADD" w:rsidRPr="00E821FA">
          <w:rPr>
            <w:rStyle w:val="Hyperlink"/>
            <w:rFonts w:ascii="Roboto" w:hAnsi="Roboto"/>
            <w:sz w:val="21"/>
            <w:szCs w:val="21"/>
            <w:shd w:val="clear" w:color="auto" w:fill="FFFFFF"/>
          </w:rPr>
          <w:t>https://air-travel-safetytheodore-koby.blogspot.com/2022/07/airline-safety.html</w:t>
        </w:r>
      </w:hyperlink>
      <w:r w:rsidR="00FB1ADD">
        <w:rPr>
          <w:rFonts w:ascii="Roboto" w:hAnsi="Roboto"/>
          <w:sz w:val="21"/>
          <w:szCs w:val="21"/>
          <w:shd w:val="clear" w:color="auto" w:fill="FFFFFF"/>
        </w:rPr>
        <w:t xml:space="preserve"> </w:t>
      </w:r>
    </w:p>
    <w:p w14:paraId="70C12623" w14:textId="7042E0F2" w:rsidR="00255C3F" w:rsidRDefault="00255C3F" w:rsidP="009C496E">
      <w:pPr>
        <w:jc w:val="center"/>
      </w:pPr>
      <w:r>
        <w:rPr>
          <w:rFonts w:ascii="Roboto" w:hAnsi="Roboto"/>
          <w:sz w:val="21"/>
          <w:szCs w:val="21"/>
          <w:shd w:val="clear" w:color="auto" w:fill="FFFFFF"/>
        </w:rPr>
        <w:t xml:space="preserve">GitHub: </w:t>
      </w:r>
      <w:hyperlink r:id="rId6" w:history="1">
        <w:r>
          <w:rPr>
            <w:rStyle w:val="Hyperlink"/>
          </w:rPr>
          <w:t xml:space="preserve">DSC640-Data-Presentation-Visualization/Airline blog post at main · </w:t>
        </w:r>
        <w:proofErr w:type="spellStart"/>
        <w:r>
          <w:rPr>
            <w:rStyle w:val="Hyperlink"/>
          </w:rPr>
          <w:t>TheodoreKoby-Hercsky</w:t>
        </w:r>
        <w:proofErr w:type="spellEnd"/>
        <w:r>
          <w:rPr>
            <w:rStyle w:val="Hyperlink"/>
          </w:rPr>
          <w:t>/DSC640-Data-Presentation-Visualization · GitHub</w:t>
        </w:r>
      </w:hyperlink>
    </w:p>
    <w:p w14:paraId="0B451A14" w14:textId="3A05FB8C" w:rsidR="003C4352" w:rsidRDefault="00050569" w:rsidP="003A2747">
      <w:pPr>
        <w:spacing w:line="480" w:lineRule="auto"/>
        <w:ind w:firstLine="360"/>
      </w:pPr>
      <w:r>
        <w:t xml:space="preserve">The blog post I created focused on if airlines are the safest way to travel as the post conveyed to the viewers that yes indeed airlines are the safest way to travel in terms of </w:t>
      </w:r>
      <w:r w:rsidR="004850AB">
        <w:t xml:space="preserve">fatalities due to accidents. As the first visualization I used in my post is a combination of a bar and line chart that goes over </w:t>
      </w:r>
      <w:r w:rsidR="003C5617">
        <w:t xml:space="preserve">the fatalities and accidents by year for airlines. As the visualization shows that throughout the years the number of accidents and fatalities have decreased due to the requirements and trainings that pilots are required to complete before and continue to renew when operating commercial aircraft. </w:t>
      </w:r>
      <w:r w:rsidR="00655AEB">
        <w:t>Next,</w:t>
      </w:r>
      <w:r w:rsidR="008E50B2">
        <w:t xml:space="preserve"> I used a </w:t>
      </w:r>
      <w:r w:rsidR="00655AEB">
        <w:t>dual</w:t>
      </w:r>
      <w:r w:rsidR="008E50B2">
        <w:t xml:space="preserve"> area chart that</w:t>
      </w:r>
      <w:r w:rsidR="00655AEB">
        <w:t xml:space="preserve"> focused on the increase in cargo RTMs and departures that shows airlines are bouncing back and are taking the necessary precautions by following TSA guidelines for passengers and cargo. </w:t>
      </w:r>
      <w:r w:rsidR="008E50B2">
        <w:t xml:space="preserve">While another visualization I chose was </w:t>
      </w:r>
      <w:r w:rsidR="00655AEB">
        <w:t>a</w:t>
      </w:r>
      <w:r w:rsidR="008E50B2">
        <w:t xml:space="preserve"> line chart that showed the total flights per year </w:t>
      </w:r>
      <w:r w:rsidR="00655AEB">
        <w:t>from 2019 2022 which showed the difference between each year as we saw such a dramatic decrease in flights due to covid in 2020.</w:t>
      </w:r>
      <w:r w:rsidR="00F56327">
        <w:t xml:space="preserve"> I decided to use these visualizations as I felt they where easy to follow for any viewer and conveyed the message I was trying to get across that the airline industry is the safest it has ever been and is currently bouncing back from Covid-19.</w:t>
      </w:r>
    </w:p>
    <w:p w14:paraId="12900D71" w14:textId="6EF7C5D3" w:rsidR="00B059C2" w:rsidRDefault="00B059C2" w:rsidP="003A2747">
      <w:pPr>
        <w:spacing w:line="480" w:lineRule="auto"/>
        <w:ind w:firstLine="360"/>
      </w:pPr>
      <w:r>
        <w:t xml:space="preserve">This information differed from the previous internal campaign as I researched each visualization further and tied them to articles that helped further explain them to the viewers. As for the first visualization that focused on </w:t>
      </w:r>
      <w:r w:rsidR="00E44D9E">
        <w:t xml:space="preserve">fatalities and accidents, I tied this with an article that went over the Federal Aviation Administration. The made it their mission to produce top notch pilots by requiring certain trainings and requirements to be fully certified to receive a pilot’s license. In m next visualization </w:t>
      </w:r>
      <w:r w:rsidR="00E44D9E">
        <w:lastRenderedPageBreak/>
        <w:t xml:space="preserve">on departures and cargo RTMs I differed the finding for this section by going over the requirements that go along with </w:t>
      </w:r>
      <w:r w:rsidR="001E7545">
        <w:t xml:space="preserve">cargo being transported by commercial flights as we have seen a constant rise in cargo through the years with an increase in departures after the outbreak of Covid-19. The last visualization was completely new and pulled from a different data set </w:t>
      </w:r>
      <w:r w:rsidR="00DD2A60">
        <w:t xml:space="preserve">titled </w:t>
      </w:r>
      <w:proofErr w:type="spellStart"/>
      <w:r w:rsidR="00DD2A60" w:rsidRPr="00DD2A60">
        <w:t>Total_Flight_Departures_by_Week_Total_Flights_data</w:t>
      </w:r>
      <w:proofErr w:type="spellEnd"/>
      <w:r w:rsidR="00DD2A60">
        <w:t xml:space="preserve"> </w:t>
      </w:r>
      <w:r w:rsidR="001E7545">
        <w:t>that is attached that shows the decrease in flights due to Covid-19 and bounce back airlines are seeing in 2022 that is expected to continue.</w:t>
      </w:r>
    </w:p>
    <w:p w14:paraId="40A10388" w14:textId="0D19F786" w:rsidR="001E7545" w:rsidRDefault="001E7545" w:rsidP="003A2747">
      <w:pPr>
        <w:spacing w:line="480" w:lineRule="auto"/>
        <w:ind w:firstLine="360"/>
      </w:pPr>
      <w:r>
        <w:t xml:space="preserve">In conclusion my overall fining from this post state that airlines are the safest they have been </w:t>
      </w:r>
      <w:r w:rsidR="00DD2A60">
        <w:t>I’m</w:t>
      </w:r>
      <w:r>
        <w:t xml:space="preserve"> decades regarding accidents and fatalities due to the increase in pilot screening, testing, and requirements. Along with the added security and precautions that are taken by airports and TSA around the world. </w:t>
      </w:r>
      <w:r w:rsidR="003A2747">
        <w:t xml:space="preserve">While an ethical concern that I addressed in this post was the outbreak of Covid-19 and how mandates for masks on public transportation has been dropped which could cause the chance of catching Covid to increase when flying due to the proximity of other passengers. Due to this we still strongly suggest that passengers still wear a mask for the safety of themselves and the ones around them.  </w:t>
      </w:r>
    </w:p>
    <w:p w14:paraId="39D1BE12" w14:textId="5E589629" w:rsidR="00655AEB" w:rsidRDefault="00655AEB" w:rsidP="003A2747">
      <w:pPr>
        <w:spacing w:line="480" w:lineRule="auto"/>
      </w:pPr>
    </w:p>
    <w:p w14:paraId="078596BD" w14:textId="41928632" w:rsidR="003A2747" w:rsidRPr="003A2747" w:rsidRDefault="003A2747" w:rsidP="003A2747">
      <w:pPr>
        <w:spacing w:line="480" w:lineRule="auto"/>
        <w:rPr>
          <w:b/>
          <w:bCs/>
          <w:sz w:val="24"/>
          <w:szCs w:val="24"/>
        </w:rPr>
      </w:pPr>
      <w:r w:rsidRPr="003A2747">
        <w:rPr>
          <w:b/>
          <w:bCs/>
          <w:sz w:val="24"/>
          <w:szCs w:val="24"/>
        </w:rPr>
        <w:t>Reference</w:t>
      </w:r>
    </w:p>
    <w:p w14:paraId="2EBD97A8" w14:textId="77777777" w:rsidR="003A2747" w:rsidRPr="003A2747" w:rsidRDefault="003A2747" w:rsidP="003A2747">
      <w:pPr>
        <w:spacing w:before="100" w:beforeAutospacing="1" w:after="100" w:afterAutospacing="1" w:line="240" w:lineRule="auto"/>
        <w:ind w:left="567" w:hanging="567"/>
        <w:rPr>
          <w:rFonts w:ascii="Times New Roman" w:eastAsia="Times New Roman" w:hAnsi="Times New Roman" w:cs="Times New Roman"/>
          <w:color w:val="000000"/>
          <w:sz w:val="27"/>
          <w:szCs w:val="27"/>
        </w:rPr>
      </w:pPr>
      <w:r w:rsidRPr="003A2747">
        <w:rPr>
          <w:rFonts w:ascii="Times New Roman" w:eastAsia="Times New Roman" w:hAnsi="Times New Roman" w:cs="Times New Roman"/>
          <w:color w:val="000000"/>
          <w:sz w:val="27"/>
          <w:szCs w:val="27"/>
        </w:rPr>
        <w:t>Editorial Team, I. (2020, October 27). </w:t>
      </w:r>
      <w:r w:rsidRPr="003A2747">
        <w:rPr>
          <w:rFonts w:ascii="Times New Roman" w:eastAsia="Times New Roman" w:hAnsi="Times New Roman" w:cs="Times New Roman"/>
          <w:i/>
          <w:iCs/>
          <w:color w:val="000000"/>
          <w:sz w:val="27"/>
          <w:szCs w:val="27"/>
        </w:rPr>
        <w:t>How to become an airline pilot: Steps And Requirements</w:t>
      </w:r>
      <w:r w:rsidRPr="003A2747">
        <w:rPr>
          <w:rFonts w:ascii="Times New Roman" w:eastAsia="Times New Roman" w:hAnsi="Times New Roman" w:cs="Times New Roman"/>
          <w:color w:val="000000"/>
          <w:sz w:val="27"/>
          <w:szCs w:val="27"/>
        </w:rPr>
        <w:t>. Indeed Career Guide. Retrieved July 12, 2022, from https://www.indeed.com/career-advice/career-development/how-to-become-an-airline-pilot#:~:text=To%20become%20an%20airline%20pilot%2C%20these%20steps%20outline,when%20applying%20for%20jobs%20as%20an%20airline%20pilot.</w:t>
      </w:r>
    </w:p>
    <w:p w14:paraId="3A6FD6DB" w14:textId="77777777" w:rsidR="003A2747" w:rsidRPr="003A2747" w:rsidRDefault="003A2747" w:rsidP="003A2747">
      <w:pPr>
        <w:spacing w:after="0" w:line="240" w:lineRule="auto"/>
        <w:rPr>
          <w:rFonts w:ascii="Times New Roman" w:eastAsia="Times New Roman" w:hAnsi="Times New Roman" w:cs="Times New Roman"/>
          <w:sz w:val="24"/>
          <w:szCs w:val="24"/>
        </w:rPr>
      </w:pPr>
      <w:r w:rsidRPr="003A2747">
        <w:rPr>
          <w:rFonts w:ascii="Times New Roman" w:eastAsia="Times New Roman" w:hAnsi="Times New Roman" w:cs="Times New Roman"/>
          <w:color w:val="000000"/>
          <w:sz w:val="27"/>
          <w:szCs w:val="27"/>
        </w:rPr>
        <w:t>TSA. (n.d.). </w:t>
      </w:r>
      <w:r w:rsidRPr="003A2747">
        <w:rPr>
          <w:rFonts w:ascii="Times New Roman" w:eastAsia="Times New Roman" w:hAnsi="Times New Roman" w:cs="Times New Roman"/>
          <w:i/>
          <w:iCs/>
          <w:color w:val="000000"/>
          <w:sz w:val="27"/>
          <w:szCs w:val="27"/>
        </w:rPr>
        <w:t>Cargo programs</w:t>
      </w:r>
      <w:r w:rsidRPr="003A2747">
        <w:rPr>
          <w:rFonts w:ascii="Times New Roman" w:eastAsia="Times New Roman" w:hAnsi="Times New Roman" w:cs="Times New Roman"/>
          <w:color w:val="000000"/>
          <w:sz w:val="27"/>
          <w:szCs w:val="27"/>
        </w:rPr>
        <w:t>. Cargo Programs | Transportation Security Administration. Retrieved July             12, 2022, from https://www.tsa.gov/for-</w:t>
      </w:r>
      <w:r w:rsidRPr="003A2747">
        <w:rPr>
          <w:rFonts w:ascii="Times New Roman" w:eastAsia="Times New Roman" w:hAnsi="Times New Roman" w:cs="Times New Roman"/>
          <w:color w:val="000000"/>
          <w:sz w:val="27"/>
          <w:szCs w:val="27"/>
        </w:rPr>
        <w:lastRenderedPageBreak/>
        <w:t>industry/cargo-screening-program</w:t>
      </w:r>
      <w:r w:rsidRPr="003A2747">
        <w:rPr>
          <w:rFonts w:ascii="Times New Roman" w:eastAsia="Times New Roman" w:hAnsi="Times New Roman" w:cs="Times New Roman"/>
          <w:color w:val="000000"/>
          <w:sz w:val="27"/>
          <w:szCs w:val="27"/>
        </w:rPr>
        <w:br/>
      </w:r>
    </w:p>
    <w:p w14:paraId="6F926CB1" w14:textId="77777777" w:rsidR="003A2747" w:rsidRPr="003A2747" w:rsidRDefault="003A2747" w:rsidP="003A2747">
      <w:pPr>
        <w:spacing w:before="100" w:beforeAutospacing="1" w:after="100" w:afterAutospacing="1" w:line="240" w:lineRule="auto"/>
        <w:ind w:left="567" w:hanging="567"/>
        <w:rPr>
          <w:rFonts w:ascii="Times New Roman" w:eastAsia="Times New Roman" w:hAnsi="Times New Roman" w:cs="Times New Roman"/>
          <w:color w:val="000000"/>
          <w:sz w:val="27"/>
          <w:szCs w:val="27"/>
        </w:rPr>
      </w:pPr>
      <w:r w:rsidRPr="003A2747">
        <w:rPr>
          <w:rFonts w:ascii="Times New Roman" w:eastAsia="Times New Roman" w:hAnsi="Times New Roman" w:cs="Times New Roman"/>
          <w:color w:val="000000"/>
          <w:sz w:val="27"/>
          <w:szCs w:val="27"/>
        </w:rPr>
        <w:t>BTS, B. T. S. (2022, March 11). </w:t>
      </w:r>
      <w:r w:rsidRPr="003A2747">
        <w:rPr>
          <w:rFonts w:ascii="Times New Roman" w:eastAsia="Times New Roman" w:hAnsi="Times New Roman" w:cs="Times New Roman"/>
          <w:i/>
          <w:iCs/>
          <w:color w:val="000000"/>
          <w:sz w:val="27"/>
          <w:szCs w:val="27"/>
        </w:rPr>
        <w:t>Latest Weekly covid-19 transportation statistics</w:t>
      </w:r>
      <w:r w:rsidRPr="003A2747">
        <w:rPr>
          <w:rFonts w:ascii="Times New Roman" w:eastAsia="Times New Roman" w:hAnsi="Times New Roman" w:cs="Times New Roman"/>
          <w:color w:val="000000"/>
          <w:sz w:val="27"/>
          <w:szCs w:val="27"/>
        </w:rPr>
        <w:t>. Latest Weekly COVID-19 Transportation Statistics | Bureau of Transportation Statistics. Retrieved July 12, 2022, from https://www.bts.gov/covid-19/week-in-transportation#aviation </w:t>
      </w:r>
    </w:p>
    <w:p w14:paraId="5F60BA09" w14:textId="77777777" w:rsidR="003A2747" w:rsidRPr="003A2747" w:rsidRDefault="003A2747" w:rsidP="003A2747">
      <w:pPr>
        <w:spacing w:before="100" w:beforeAutospacing="1" w:after="100" w:afterAutospacing="1" w:line="240" w:lineRule="auto"/>
        <w:ind w:left="567" w:hanging="567"/>
        <w:rPr>
          <w:rFonts w:ascii="Times New Roman" w:eastAsia="Times New Roman" w:hAnsi="Times New Roman" w:cs="Times New Roman"/>
          <w:color w:val="000000"/>
          <w:sz w:val="27"/>
          <w:szCs w:val="27"/>
        </w:rPr>
      </w:pPr>
      <w:r w:rsidRPr="003A2747">
        <w:rPr>
          <w:rFonts w:ascii="Times New Roman" w:eastAsia="Times New Roman" w:hAnsi="Times New Roman" w:cs="Times New Roman"/>
          <w:color w:val="000000"/>
          <w:sz w:val="27"/>
          <w:szCs w:val="27"/>
        </w:rPr>
        <w:t>Haseltine, W. A. (2022, June 16). </w:t>
      </w:r>
      <w:r w:rsidRPr="003A2747">
        <w:rPr>
          <w:rFonts w:ascii="Times New Roman" w:eastAsia="Times New Roman" w:hAnsi="Times New Roman" w:cs="Times New Roman"/>
          <w:i/>
          <w:iCs/>
          <w:color w:val="000000"/>
          <w:sz w:val="27"/>
          <w:szCs w:val="27"/>
        </w:rPr>
        <w:t>Is it safe to fly? The National Academy of Sciences, Engineering, and medicine weighs in</w:t>
      </w:r>
      <w:r w:rsidRPr="003A2747">
        <w:rPr>
          <w:rFonts w:ascii="Times New Roman" w:eastAsia="Times New Roman" w:hAnsi="Times New Roman" w:cs="Times New Roman"/>
          <w:color w:val="000000"/>
          <w:sz w:val="27"/>
          <w:szCs w:val="27"/>
        </w:rPr>
        <w:t>. Forbes. Retrieved July 12, 2022, from https://www.forbes.com/sites/williamhaseltine/2022/06/14/is-it-safe-to-fly-the-national-academy-of-sciences-engineering-and-medicine-weighs-in/?sh=5a4bc1ce4c32</w:t>
      </w:r>
    </w:p>
    <w:p w14:paraId="2D330D7F" w14:textId="77777777" w:rsidR="003A2747" w:rsidRDefault="003A2747" w:rsidP="003A2747">
      <w:pPr>
        <w:spacing w:line="480" w:lineRule="auto"/>
      </w:pPr>
    </w:p>
    <w:p w14:paraId="2F41D6D1" w14:textId="0BDAE559" w:rsidR="003C4352" w:rsidRDefault="003C4352" w:rsidP="003A2747">
      <w:pPr>
        <w:spacing w:line="480" w:lineRule="auto"/>
      </w:pPr>
    </w:p>
    <w:p w14:paraId="679D3D81" w14:textId="77777777" w:rsidR="003C4352" w:rsidRDefault="003C4352" w:rsidP="003C4352"/>
    <w:sectPr w:rsidR="003C4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81258"/>
    <w:multiLevelType w:val="multilevel"/>
    <w:tmpl w:val="EE5A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3773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96E"/>
    <w:rsid w:val="00050569"/>
    <w:rsid w:val="001E7545"/>
    <w:rsid w:val="00255C3F"/>
    <w:rsid w:val="003A2747"/>
    <w:rsid w:val="003C4352"/>
    <w:rsid w:val="003C5617"/>
    <w:rsid w:val="004850AB"/>
    <w:rsid w:val="004F215B"/>
    <w:rsid w:val="00655AEB"/>
    <w:rsid w:val="008E50B2"/>
    <w:rsid w:val="009C496E"/>
    <w:rsid w:val="00B059C2"/>
    <w:rsid w:val="00DD2A60"/>
    <w:rsid w:val="00E44D9E"/>
    <w:rsid w:val="00F56327"/>
    <w:rsid w:val="00FB1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CB561"/>
  <w15:chartTrackingRefBased/>
  <w15:docId w15:val="{4FC5D0A2-11F7-44A8-8E2F-0BEA65535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2747"/>
    <w:rPr>
      <w:color w:val="0000FF"/>
      <w:u w:val="single"/>
    </w:rPr>
  </w:style>
  <w:style w:type="paragraph" w:styleId="NormalWeb">
    <w:name w:val="Normal (Web)"/>
    <w:basedOn w:val="Normal"/>
    <w:uiPriority w:val="99"/>
    <w:semiHidden/>
    <w:unhideWhenUsed/>
    <w:rsid w:val="003A274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B1ADD"/>
    <w:rPr>
      <w:color w:val="605E5C"/>
      <w:shd w:val="clear" w:color="auto" w:fill="E1DFDD"/>
    </w:rPr>
  </w:style>
  <w:style w:type="character" w:styleId="FollowedHyperlink">
    <w:name w:val="FollowedHyperlink"/>
    <w:basedOn w:val="DefaultParagraphFont"/>
    <w:uiPriority w:val="99"/>
    <w:semiHidden/>
    <w:unhideWhenUsed/>
    <w:rsid w:val="00FB1A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85881">
      <w:bodyDiv w:val="1"/>
      <w:marLeft w:val="0"/>
      <w:marRight w:val="0"/>
      <w:marTop w:val="0"/>
      <w:marBottom w:val="0"/>
      <w:divBdr>
        <w:top w:val="none" w:sz="0" w:space="0" w:color="auto"/>
        <w:left w:val="none" w:sz="0" w:space="0" w:color="auto"/>
        <w:bottom w:val="none" w:sz="0" w:space="0" w:color="auto"/>
        <w:right w:val="none" w:sz="0" w:space="0" w:color="auto"/>
      </w:divBdr>
    </w:div>
    <w:div w:id="139473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heodoreKoby-Hercsky/DSC640-Data-Presentation-Visualization/tree/main/Airline%20blog%20post" TargetMode="External"/><Relationship Id="rId5" Type="http://schemas.openxmlformats.org/officeDocument/2006/relationships/hyperlink" Target="https://air-travel-safetytheodore-koby.blogspot.com/2022/07/airline-safet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dc:creator>
  <cp:keywords/>
  <dc:description/>
  <cp:lastModifiedBy>Angela</cp:lastModifiedBy>
  <cp:revision>5</cp:revision>
  <dcterms:created xsi:type="dcterms:W3CDTF">2022-07-13T16:53:00Z</dcterms:created>
  <dcterms:modified xsi:type="dcterms:W3CDTF">2022-07-13T17:22:00Z</dcterms:modified>
</cp:coreProperties>
</file>