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4E" w:rsidRDefault="00066ED6" w:rsidP="00A23E4E">
      <w:pPr>
        <w:jc w:val="both"/>
      </w:pPr>
      <w:r>
        <w:t xml:space="preserve">Tableau : ce tableau n'est pas bon.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39"/>
        <w:gridCol w:w="739"/>
        <w:gridCol w:w="759"/>
        <w:gridCol w:w="761"/>
        <w:gridCol w:w="810"/>
        <w:gridCol w:w="830"/>
        <w:gridCol w:w="820"/>
        <w:gridCol w:w="810"/>
        <w:gridCol w:w="850"/>
        <w:gridCol w:w="810"/>
      </w:tblGrid>
      <w:tr w:rsidR="00443BDF" w:rsidRPr="00675BF8" w:rsidTr="00443BDF"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Fréquence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500Hz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1KHz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10KHZ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50KHZ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100KHz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200KHz</w:t>
            </w:r>
          </w:p>
        </w:tc>
        <w:tc>
          <w:tcPr>
            <w:tcW w:w="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300KHz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400KHz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500KHz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600KHz</w:t>
            </w:r>
          </w:p>
        </w:tc>
      </w:tr>
      <w:tr w:rsidR="00443BDF" w:rsidRPr="00675BF8" w:rsidTr="00443BDF"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AD450E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D8277D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D8277D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0.05V</w:t>
            </w:r>
          </w:p>
        </w:tc>
      </w:tr>
      <w:tr w:rsidR="00443BDF" w:rsidRPr="00675BF8" w:rsidTr="00443BDF"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675BF8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675BF8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touché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AD450E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0.55V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0.6V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0.58V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0.58V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0.58V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0.50V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0.55V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2B656A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0.55V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D8277D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0.625V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BF8" w:rsidRPr="00675BF8" w:rsidRDefault="00D8277D" w:rsidP="00443BD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0.55V</w:t>
            </w:r>
          </w:p>
        </w:tc>
      </w:tr>
    </w:tbl>
    <w:p w:rsidR="00A05AFD" w:rsidRDefault="00CE3C9A" w:rsidP="00A23E4E">
      <w:pPr>
        <w:jc w:val="both"/>
      </w:pPr>
      <w:r>
        <w:t>Tableau 2 : bon tableau.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680"/>
        <w:gridCol w:w="677"/>
        <w:gridCol w:w="767"/>
        <w:gridCol w:w="770"/>
        <w:gridCol w:w="819"/>
        <w:gridCol w:w="847"/>
        <w:gridCol w:w="834"/>
        <w:gridCol w:w="819"/>
        <w:gridCol w:w="838"/>
        <w:gridCol w:w="819"/>
      </w:tblGrid>
      <w:tr w:rsidR="00A05AFD" w:rsidRPr="00A05AFD" w:rsidTr="00A05AFD"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Fréquence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500Hz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1KHz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10KHZ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100KHz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200KHz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300KHz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400KHz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600KHz</w:t>
            </w:r>
          </w:p>
        </w:tc>
      </w:tr>
      <w:tr w:rsidR="00A05AFD" w:rsidRPr="00A05AFD" w:rsidTr="00A05AFD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F2D31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F2D31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BB40B8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02EA2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2BF6" w:rsidRPr="00A05AFD" w:rsidRDefault="00DE2BF6" w:rsidP="00DE2BF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8856AC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4.4V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035B5E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3.4V</w:t>
            </w:r>
          </w:p>
        </w:tc>
      </w:tr>
      <w:tr w:rsidR="00A05AFD" w:rsidRPr="00A05AFD" w:rsidTr="00A05AFD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A05AFD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F2D31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F2D31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BB40B8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702EA2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DE2BF6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8856AC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1.6V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AFD" w:rsidRPr="00A05AFD" w:rsidRDefault="00035B5E" w:rsidP="00A05AF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1V</w:t>
            </w:r>
          </w:p>
        </w:tc>
      </w:tr>
    </w:tbl>
    <w:p w:rsidR="00C909B5" w:rsidRDefault="00353DB2" w:rsidP="00A23E4E">
      <w:pPr>
        <w:jc w:val="both"/>
      </w:pPr>
      <w:r>
        <w:t xml:space="preserve">On observe un changement à partir de 400KHz (nous parlons d'un changement significatif). C’est donc </w:t>
      </w:r>
      <w:r w:rsidR="004023FF">
        <w:t>vers les grandes fréquences que l’on observe un changement de la tension crête à crête.</w:t>
      </w:r>
    </w:p>
    <w:p w:rsidR="00CE3C9A" w:rsidRDefault="00E8707A" w:rsidP="00A23E4E">
      <w:pPr>
        <w:jc w:val="both"/>
      </w:pPr>
      <w:r>
        <w:rPr>
          <w:noProof/>
          <w:lang w:eastAsia="fr-FR"/>
        </w:rPr>
        <w:drawing>
          <wp:inline distT="0" distB="0" distL="0" distR="0" wp14:anchorId="01F1BCC9" wp14:editId="6722C973">
            <wp:extent cx="5019675" cy="3676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4" w:rsidRDefault="007432B4" w:rsidP="00A23E4E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262A92AC" wp14:editId="49D2EC37">
            <wp:extent cx="5105400" cy="3819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349" w:rsidRDefault="00451349" w:rsidP="00A23E4E">
      <w:pPr>
        <w:jc w:val="both"/>
      </w:pPr>
      <w:r>
        <w:t>La courbe rouge correspond à la tension crête à crête touché et la courbe bleu à la tension crête à crête pas touché.</w:t>
      </w:r>
    </w:p>
    <w:p w:rsidR="009B3DEB" w:rsidRDefault="009B3DEB" w:rsidP="00A23E4E">
      <w:pPr>
        <w:jc w:val="both"/>
      </w:pPr>
    </w:p>
    <w:sectPr w:rsidR="009B3DEB" w:rsidSect="0068159A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C6"/>
    <w:rsid w:val="000138AF"/>
    <w:rsid w:val="00026E39"/>
    <w:rsid w:val="000356F0"/>
    <w:rsid w:val="00035B5E"/>
    <w:rsid w:val="00040394"/>
    <w:rsid w:val="00040496"/>
    <w:rsid w:val="0004276D"/>
    <w:rsid w:val="00043A1A"/>
    <w:rsid w:val="000630CE"/>
    <w:rsid w:val="00066ED6"/>
    <w:rsid w:val="00077C5F"/>
    <w:rsid w:val="0009594B"/>
    <w:rsid w:val="000B39BD"/>
    <w:rsid w:val="001320ED"/>
    <w:rsid w:val="00154D2F"/>
    <w:rsid w:val="00163FCC"/>
    <w:rsid w:val="00185D0D"/>
    <w:rsid w:val="00190FB0"/>
    <w:rsid w:val="001916C3"/>
    <w:rsid w:val="0019718F"/>
    <w:rsid w:val="001B1CC4"/>
    <w:rsid w:val="001B4184"/>
    <w:rsid w:val="001E488A"/>
    <w:rsid w:val="00206F48"/>
    <w:rsid w:val="00214257"/>
    <w:rsid w:val="00220031"/>
    <w:rsid w:val="002226C4"/>
    <w:rsid w:val="002241B0"/>
    <w:rsid w:val="002642A1"/>
    <w:rsid w:val="00270E48"/>
    <w:rsid w:val="00280C4E"/>
    <w:rsid w:val="00290264"/>
    <w:rsid w:val="002A2C3B"/>
    <w:rsid w:val="002B656A"/>
    <w:rsid w:val="002B6893"/>
    <w:rsid w:val="002D31FC"/>
    <w:rsid w:val="002E541B"/>
    <w:rsid w:val="002E5983"/>
    <w:rsid w:val="002F168B"/>
    <w:rsid w:val="002F47A2"/>
    <w:rsid w:val="002F64D9"/>
    <w:rsid w:val="00321928"/>
    <w:rsid w:val="00347885"/>
    <w:rsid w:val="00353DB2"/>
    <w:rsid w:val="00363F8C"/>
    <w:rsid w:val="00377470"/>
    <w:rsid w:val="00384A2B"/>
    <w:rsid w:val="003A63A1"/>
    <w:rsid w:val="003B67E5"/>
    <w:rsid w:val="003C5062"/>
    <w:rsid w:val="003D79D8"/>
    <w:rsid w:val="004023FF"/>
    <w:rsid w:val="00403244"/>
    <w:rsid w:val="00443BDF"/>
    <w:rsid w:val="00451349"/>
    <w:rsid w:val="004752FE"/>
    <w:rsid w:val="004A739A"/>
    <w:rsid w:val="004D15E9"/>
    <w:rsid w:val="004D7F86"/>
    <w:rsid w:val="00514B7A"/>
    <w:rsid w:val="00515B32"/>
    <w:rsid w:val="0051693E"/>
    <w:rsid w:val="00517A4E"/>
    <w:rsid w:val="00546FDD"/>
    <w:rsid w:val="00550F87"/>
    <w:rsid w:val="005C3FC9"/>
    <w:rsid w:val="005E7198"/>
    <w:rsid w:val="006032DA"/>
    <w:rsid w:val="00607A58"/>
    <w:rsid w:val="00637DAB"/>
    <w:rsid w:val="00675BF8"/>
    <w:rsid w:val="0068159A"/>
    <w:rsid w:val="006C009B"/>
    <w:rsid w:val="006C052D"/>
    <w:rsid w:val="006C2838"/>
    <w:rsid w:val="006F5F92"/>
    <w:rsid w:val="00702EA2"/>
    <w:rsid w:val="007051BE"/>
    <w:rsid w:val="00737B70"/>
    <w:rsid w:val="007432B4"/>
    <w:rsid w:val="00753B53"/>
    <w:rsid w:val="00766054"/>
    <w:rsid w:val="007916C0"/>
    <w:rsid w:val="00792609"/>
    <w:rsid w:val="007A3C5C"/>
    <w:rsid w:val="007B5B1F"/>
    <w:rsid w:val="007F2D31"/>
    <w:rsid w:val="00802D41"/>
    <w:rsid w:val="00814BDF"/>
    <w:rsid w:val="00852BEF"/>
    <w:rsid w:val="00870791"/>
    <w:rsid w:val="008777DA"/>
    <w:rsid w:val="008856AC"/>
    <w:rsid w:val="0089055A"/>
    <w:rsid w:val="008B21AC"/>
    <w:rsid w:val="008D3F3A"/>
    <w:rsid w:val="008E1D12"/>
    <w:rsid w:val="009003A1"/>
    <w:rsid w:val="00902D3A"/>
    <w:rsid w:val="00905559"/>
    <w:rsid w:val="00916905"/>
    <w:rsid w:val="00950DB4"/>
    <w:rsid w:val="00953B84"/>
    <w:rsid w:val="00955409"/>
    <w:rsid w:val="00966709"/>
    <w:rsid w:val="009919E0"/>
    <w:rsid w:val="009B3DEB"/>
    <w:rsid w:val="00A046F8"/>
    <w:rsid w:val="00A05AFD"/>
    <w:rsid w:val="00A23634"/>
    <w:rsid w:val="00A23E4E"/>
    <w:rsid w:val="00A35BF4"/>
    <w:rsid w:val="00A45418"/>
    <w:rsid w:val="00A45E89"/>
    <w:rsid w:val="00A547C6"/>
    <w:rsid w:val="00A943BB"/>
    <w:rsid w:val="00AA4504"/>
    <w:rsid w:val="00AA6CE9"/>
    <w:rsid w:val="00AC4F55"/>
    <w:rsid w:val="00AD450E"/>
    <w:rsid w:val="00AD71BD"/>
    <w:rsid w:val="00AF16C9"/>
    <w:rsid w:val="00BB225B"/>
    <w:rsid w:val="00BB40B8"/>
    <w:rsid w:val="00BF303B"/>
    <w:rsid w:val="00C135FC"/>
    <w:rsid w:val="00C32240"/>
    <w:rsid w:val="00C34E87"/>
    <w:rsid w:val="00C35B39"/>
    <w:rsid w:val="00C45764"/>
    <w:rsid w:val="00C57279"/>
    <w:rsid w:val="00C62FA7"/>
    <w:rsid w:val="00C8514A"/>
    <w:rsid w:val="00C86DE4"/>
    <w:rsid w:val="00C909B5"/>
    <w:rsid w:val="00CB0B01"/>
    <w:rsid w:val="00CD120D"/>
    <w:rsid w:val="00CE3C9A"/>
    <w:rsid w:val="00CE5EC0"/>
    <w:rsid w:val="00CF10B3"/>
    <w:rsid w:val="00CF2DAA"/>
    <w:rsid w:val="00CF6A82"/>
    <w:rsid w:val="00D02459"/>
    <w:rsid w:val="00D1174D"/>
    <w:rsid w:val="00D16565"/>
    <w:rsid w:val="00D21694"/>
    <w:rsid w:val="00D22C21"/>
    <w:rsid w:val="00D751BA"/>
    <w:rsid w:val="00D8277D"/>
    <w:rsid w:val="00D86A34"/>
    <w:rsid w:val="00DB362C"/>
    <w:rsid w:val="00DD4EEE"/>
    <w:rsid w:val="00DE2BF6"/>
    <w:rsid w:val="00E3101F"/>
    <w:rsid w:val="00E415E3"/>
    <w:rsid w:val="00E7012C"/>
    <w:rsid w:val="00E86EB8"/>
    <w:rsid w:val="00E8707A"/>
    <w:rsid w:val="00EB24EC"/>
    <w:rsid w:val="00EB677B"/>
    <w:rsid w:val="00ED78A8"/>
    <w:rsid w:val="00EF35BC"/>
    <w:rsid w:val="00F0235D"/>
    <w:rsid w:val="00F3500E"/>
    <w:rsid w:val="00F47783"/>
    <w:rsid w:val="00F806C5"/>
    <w:rsid w:val="00F8101C"/>
    <w:rsid w:val="00F8767E"/>
    <w:rsid w:val="00FA3857"/>
    <w:rsid w:val="00FA6282"/>
    <w:rsid w:val="00FC59E7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5F0E"/>
  <w15:chartTrackingRefBased/>
  <w15:docId w15:val="{A3AEE8AF-BCD1-472B-9B97-655C2198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D88F-1082-4A79-A197-5961020A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DREZEN UGURLU THÉO</dc:creator>
  <cp:keywords/>
  <dc:description/>
  <cp:lastModifiedBy>DREZEN UGURLU THÉO</cp:lastModifiedBy>
  <cp:revision>27</cp:revision>
  <dcterms:created xsi:type="dcterms:W3CDTF">2016-11-14T08:22:00Z</dcterms:created>
  <dcterms:modified xsi:type="dcterms:W3CDTF">2016-11-14T12:57:00Z</dcterms:modified>
</cp:coreProperties>
</file>