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A034" w14:textId="77777777" w:rsidR="000B0ADC" w:rsidRDefault="00060198">
      <w:pPr>
        <w:widowControl w:val="0"/>
        <w:jc w:val="center"/>
        <w:rPr>
          <w:color w:val="000000"/>
        </w:rPr>
      </w:pPr>
      <w:r>
        <w:rPr>
          <w:color w:val="000000"/>
        </w:rPr>
        <w:t>ГУАП</w:t>
      </w:r>
    </w:p>
    <w:p w14:paraId="0488A035" w14:textId="77777777" w:rsidR="000B0ADC" w:rsidRDefault="00060198">
      <w:pPr>
        <w:widowControl w:val="0"/>
        <w:spacing w:before="480"/>
        <w:jc w:val="center"/>
        <w:rPr>
          <w:color w:val="000000"/>
        </w:rPr>
      </w:pPr>
      <w:r>
        <w:rPr>
          <w:color w:val="000000"/>
        </w:rPr>
        <w:t>КАФЕДРА № 14</w:t>
      </w:r>
    </w:p>
    <w:p w14:paraId="0488A036" w14:textId="77777777" w:rsidR="000B0ADC" w:rsidRDefault="00060198">
      <w:pPr>
        <w:widowControl w:val="0"/>
        <w:spacing w:before="1200"/>
        <w:rPr>
          <w:color w:val="000000"/>
        </w:rPr>
      </w:pPr>
      <w:r>
        <w:rPr>
          <w:color w:val="000000"/>
        </w:rPr>
        <w:t xml:space="preserve">ОТЧЕТ </w:t>
      </w:r>
      <w:r>
        <w:rPr>
          <w:color w:val="000000"/>
        </w:rPr>
        <w:br/>
        <w:t>ЗАЩИЩЕН С ОЦЕНКОЙ</w:t>
      </w:r>
    </w:p>
    <w:p w14:paraId="0488A037" w14:textId="77777777" w:rsidR="000B0ADC" w:rsidRDefault="00060198">
      <w:pPr>
        <w:widowControl w:val="0"/>
        <w:spacing w:before="120" w:line="360" w:lineRule="auto"/>
        <w:rPr>
          <w:color w:val="000000"/>
        </w:rPr>
      </w:pPr>
      <w:r>
        <w:rPr>
          <w:color w:val="000000"/>
        </w:rPr>
        <w:t>ПРЕПОДАВАТЕЛЬ</w:t>
      </w:r>
    </w:p>
    <w:tbl>
      <w:tblPr>
        <w:tblStyle w:val="a5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B0ADC" w14:paraId="0488A03D" w14:textId="77777777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488A038" w14:textId="6C125C1F" w:rsidR="000B0ADC" w:rsidRDefault="000F0EEE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39" w14:textId="77777777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14:paraId="0488A03A" w14:textId="77777777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3B" w14:textId="77777777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0488A03C" w14:textId="35825E67" w:rsidR="000B0ADC" w:rsidRDefault="000F0EEE">
            <w:pPr>
              <w:widowControl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А.А. </w:t>
            </w:r>
            <w:proofErr w:type="spellStart"/>
            <w:r>
              <w:rPr>
                <w:color w:val="000000"/>
              </w:rPr>
              <w:t>Карандашев</w:t>
            </w:r>
            <w:proofErr w:type="spellEnd"/>
          </w:p>
        </w:tc>
      </w:tr>
      <w:tr w:rsidR="000B0ADC" w14:paraId="0488A043" w14:textId="77777777">
        <w:tc>
          <w:tcPr>
            <w:tcW w:w="3243" w:type="dxa"/>
            <w:tcBorders>
              <w:left w:val="nil"/>
              <w:bottom w:val="nil"/>
              <w:right w:val="nil"/>
            </w:tcBorders>
            <w:vAlign w:val="center"/>
          </w:tcPr>
          <w:p w14:paraId="0488A03E" w14:textId="77777777" w:rsidR="000B0ADC" w:rsidRDefault="00060198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3F" w14:textId="77777777" w:rsidR="000B0ADC" w:rsidRDefault="000B0ADC">
            <w:pPr>
              <w:widowControl w:val="0"/>
              <w:spacing w:line="180" w:lineRule="auto"/>
              <w:rPr>
                <w:color w:val="000000"/>
              </w:rPr>
            </w:pPr>
          </w:p>
        </w:tc>
        <w:tc>
          <w:tcPr>
            <w:tcW w:w="2821" w:type="dxa"/>
            <w:tcBorders>
              <w:left w:val="nil"/>
              <w:bottom w:val="nil"/>
              <w:right w:val="nil"/>
            </w:tcBorders>
            <w:vAlign w:val="center"/>
          </w:tcPr>
          <w:p w14:paraId="0488A040" w14:textId="77777777" w:rsidR="000B0ADC" w:rsidRDefault="00060198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41" w14:textId="77777777" w:rsidR="000B0ADC" w:rsidRDefault="000B0ADC">
            <w:pPr>
              <w:widowControl w:val="0"/>
              <w:spacing w:line="180" w:lineRule="auto"/>
              <w:rPr>
                <w:color w:val="000000"/>
              </w:rPr>
            </w:pPr>
          </w:p>
        </w:tc>
        <w:tc>
          <w:tcPr>
            <w:tcW w:w="3014" w:type="dxa"/>
            <w:tcBorders>
              <w:left w:val="nil"/>
              <w:bottom w:val="nil"/>
              <w:right w:val="nil"/>
            </w:tcBorders>
            <w:vAlign w:val="center"/>
          </w:tcPr>
          <w:p w14:paraId="0488A042" w14:textId="77777777" w:rsidR="000B0ADC" w:rsidRDefault="00060198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инициалы, фамилия</w:t>
            </w:r>
          </w:p>
        </w:tc>
      </w:tr>
    </w:tbl>
    <w:p w14:paraId="0488A044" w14:textId="77777777" w:rsidR="000B0ADC" w:rsidRDefault="000B0AD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6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B0ADC" w14:paraId="0488A046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488A045" w14:textId="77777777" w:rsidR="000B0ADC" w:rsidRDefault="0006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 №2</w:t>
            </w:r>
          </w:p>
        </w:tc>
      </w:tr>
      <w:tr w:rsidR="000B0ADC" w14:paraId="0488A048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488A047" w14:textId="77777777" w:rsidR="000B0ADC" w:rsidRDefault="00060198">
            <w:pPr>
              <w:spacing w:before="960" w:after="96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Исследование НЧ с ГФП</w:t>
            </w:r>
          </w:p>
        </w:tc>
      </w:tr>
      <w:tr w:rsidR="000B0ADC" w14:paraId="0488A04A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488A049" w14:textId="77777777" w:rsidR="000B0ADC" w:rsidRDefault="00060198">
            <w:pPr>
              <w:spacing w:after="360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по курсу:</w:t>
            </w:r>
          </w:p>
        </w:tc>
      </w:tr>
      <w:tr w:rsidR="000B0ADC" w14:paraId="0488A04C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488A04B" w14:textId="77777777" w:rsidR="000B0ADC" w:rsidRDefault="00060198">
            <w:pPr>
              <w:jc w:val="center"/>
              <w:rPr>
                <w:color w:val="000000"/>
                <w:sz w:val="28"/>
                <w:szCs w:val="28"/>
              </w:rPr>
            </w:pPr>
            <w:bookmarkStart w:id="1" w:name="_30j0zll" w:colFirst="0" w:colLast="0"/>
            <w:bookmarkEnd w:id="1"/>
            <w:r>
              <w:rPr>
                <w:color w:val="000000"/>
                <w:sz w:val="28"/>
                <w:szCs w:val="28"/>
              </w:rPr>
              <w:t>Теория принятия решений</w:t>
            </w:r>
          </w:p>
        </w:tc>
      </w:tr>
      <w:tr w:rsidR="000B0ADC" w14:paraId="0488A04E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488A04D" w14:textId="77777777" w:rsidR="000B0ADC" w:rsidRDefault="000B0ADC">
            <w:pPr>
              <w:widowControl w:val="0"/>
              <w:jc w:val="center"/>
              <w:rPr>
                <w:color w:val="000000"/>
              </w:rPr>
            </w:pPr>
          </w:p>
        </w:tc>
      </w:tr>
    </w:tbl>
    <w:p w14:paraId="0488A04F" w14:textId="6B800483" w:rsidR="000B0ADC" w:rsidRDefault="00060198">
      <w:pPr>
        <w:widowControl w:val="0"/>
        <w:spacing w:before="1680" w:line="360" w:lineRule="auto"/>
        <w:rPr>
          <w:color w:val="000000"/>
        </w:rPr>
      </w:pPr>
      <w:r>
        <w:rPr>
          <w:color w:val="000000"/>
        </w:rPr>
        <w:t>РАБОТУ ВЫПОЛНИЛ</w:t>
      </w:r>
    </w:p>
    <w:tbl>
      <w:tblPr>
        <w:tblStyle w:val="a7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1727"/>
        <w:gridCol w:w="250"/>
        <w:gridCol w:w="2631"/>
        <w:gridCol w:w="250"/>
        <w:gridCol w:w="2621"/>
      </w:tblGrid>
      <w:tr w:rsidR="000B0ADC" w14:paraId="0488A056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8A050" w14:textId="77777777" w:rsidR="000B0ADC" w:rsidRDefault="00060198">
            <w:pPr>
              <w:widowControl w:val="0"/>
              <w:ind w:left="-108"/>
              <w:rPr>
                <w:color w:val="000000"/>
              </w:rPr>
            </w:pPr>
            <w:r>
              <w:rPr>
                <w:color w:val="000000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88A051" w14:textId="013F5E09" w:rsidR="000B0ADC" w:rsidRPr="00E058D4" w:rsidRDefault="00060198">
            <w:pPr>
              <w:widowControl w:val="0"/>
              <w:spacing w:before="12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114</w:t>
            </w:r>
            <w:r w:rsidR="00E058D4">
              <w:rPr>
                <w:color w:val="000000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2" w14:textId="77777777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88A053" w14:textId="77777777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4" w14:textId="77777777" w:rsidR="000B0ADC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88A055" w14:textId="2939F38D" w:rsidR="000B0ADC" w:rsidRPr="00E058D4" w:rsidRDefault="000B0ADC">
            <w:pPr>
              <w:widowControl w:val="0"/>
              <w:spacing w:before="120"/>
              <w:jc w:val="center"/>
              <w:rPr>
                <w:color w:val="000000"/>
              </w:rPr>
            </w:pPr>
          </w:p>
        </w:tc>
      </w:tr>
      <w:tr w:rsidR="000B0ADC" w14:paraId="0488A05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7" w14:textId="77777777" w:rsidR="000B0ADC" w:rsidRDefault="000B0ADC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88A058" w14:textId="77777777" w:rsidR="000B0ADC" w:rsidRDefault="000B0ADC">
            <w:pPr>
              <w:widowControl w:val="0"/>
              <w:spacing w:line="180" w:lineRule="auto"/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9" w14:textId="77777777" w:rsidR="000B0ADC" w:rsidRDefault="000B0ADC">
            <w:pPr>
              <w:widowControl w:val="0"/>
              <w:spacing w:line="180" w:lineRule="auto"/>
              <w:rPr>
                <w:color w:val="000000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488A05A" w14:textId="77777777" w:rsidR="000B0ADC" w:rsidRDefault="00060198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B" w14:textId="77777777" w:rsidR="000B0ADC" w:rsidRDefault="000B0ADC">
            <w:pPr>
              <w:widowControl w:val="0"/>
              <w:spacing w:line="180" w:lineRule="auto"/>
              <w:rPr>
                <w:color w:val="00000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8A05C" w14:textId="77777777" w:rsidR="000B0ADC" w:rsidRDefault="00060198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инициалы, фамилия</w:t>
            </w:r>
          </w:p>
        </w:tc>
      </w:tr>
    </w:tbl>
    <w:p w14:paraId="0488A05E" w14:textId="77777777" w:rsidR="000B0ADC" w:rsidRDefault="000B0ADC">
      <w:pPr>
        <w:widowControl w:val="0"/>
        <w:rPr>
          <w:color w:val="000000"/>
          <w:sz w:val="20"/>
          <w:szCs w:val="20"/>
        </w:rPr>
      </w:pPr>
    </w:p>
    <w:p w14:paraId="0488A05F" w14:textId="77777777" w:rsidR="000B0ADC" w:rsidRDefault="00060198">
      <w:pPr>
        <w:widowControl w:val="0"/>
        <w:spacing w:before="1800"/>
        <w:jc w:val="center"/>
        <w:rPr>
          <w:color w:val="000000"/>
        </w:rPr>
      </w:pPr>
      <w:r>
        <w:rPr>
          <w:color w:val="000000"/>
        </w:rPr>
        <w:t>Санкт-Петербург 2023</w:t>
      </w:r>
    </w:p>
    <w:p w14:paraId="73803A4E" w14:textId="77777777" w:rsidR="00F94661" w:rsidRDefault="00F94661">
      <w:pPr>
        <w:widowControl w:val="0"/>
        <w:spacing w:before="1800"/>
        <w:jc w:val="center"/>
        <w:rPr>
          <w:color w:val="000000"/>
        </w:rPr>
      </w:pPr>
    </w:p>
    <w:p w14:paraId="2E5D89DF" w14:textId="77777777" w:rsidR="00B238D6" w:rsidRPr="00F94661" w:rsidRDefault="00B238D6" w:rsidP="00B238D6">
      <w:pPr>
        <w:spacing w:after="119"/>
        <w:rPr>
          <w:b/>
          <w:bCs/>
        </w:rPr>
      </w:pPr>
      <w:r w:rsidRPr="00F94661">
        <w:rPr>
          <w:rFonts w:ascii="Calibri" w:eastAsia="Calibri" w:hAnsi="Calibri" w:cs="Calibri"/>
          <w:b/>
          <w:bCs/>
          <w:sz w:val="27"/>
        </w:rPr>
        <w:t xml:space="preserve">Оглавление </w:t>
      </w:r>
    </w:p>
    <w:sdt>
      <w:sdtPr>
        <w:rPr>
          <w:rFonts w:ascii="Times New Roman" w:eastAsia="Times New Roman" w:hAnsi="Times New Roman" w:cs="Times New Roman"/>
          <w:b w:val="0"/>
          <w:i w:val="0"/>
          <w:color w:val="auto"/>
          <w:kern w:val="0"/>
          <w:sz w:val="22"/>
          <w:szCs w:val="24"/>
          <w14:ligatures w14:val="none"/>
        </w:rPr>
        <w:id w:val="1895461205"/>
        <w:docPartObj>
          <w:docPartGallery w:val="Table of Contents"/>
        </w:docPartObj>
      </w:sdtPr>
      <w:sdtEndPr>
        <w:rPr>
          <w:sz w:val="24"/>
        </w:rPr>
      </w:sdtEndPr>
      <w:sdtContent>
        <w:p w14:paraId="557EF95E" w14:textId="59B1F39A" w:rsidR="00B238D6" w:rsidRDefault="00B238D6" w:rsidP="00B238D6">
          <w:pPr>
            <w:pStyle w:val="10"/>
            <w:tabs>
              <w:tab w:val="right" w:leader="dot" w:pos="942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417">
            <w:r>
              <w:t>Постановка задачи</w:t>
            </w:r>
            <w:r>
              <w:tab/>
            </w:r>
            <w:r>
              <w:fldChar w:fldCharType="begin"/>
            </w:r>
            <w:r>
              <w:instrText>PAGEREF _Toc5417 \h</w:instrText>
            </w:r>
            <w:r>
              <w:fldChar w:fldCharType="separate"/>
            </w:r>
            <w:r w:rsidR="00260934">
              <w:rPr>
                <w:noProof/>
              </w:rPr>
              <w:t>3</w:t>
            </w:r>
            <w:r>
              <w:fldChar w:fldCharType="end"/>
            </w:r>
          </w:hyperlink>
        </w:p>
        <w:p w14:paraId="03315E53" w14:textId="5DA5E7EE" w:rsidR="00B238D6" w:rsidRDefault="00D341B5" w:rsidP="00B238D6">
          <w:pPr>
            <w:pStyle w:val="20"/>
            <w:tabs>
              <w:tab w:val="right" w:leader="dot" w:pos="9420"/>
            </w:tabs>
          </w:pPr>
          <w:hyperlink w:anchor="_Toc5418">
            <w:r w:rsidR="00B238D6">
              <w:t>Общая информация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_Toc5418 \h</w:instrText>
            </w:r>
            <w:r w:rsidR="00B238D6">
              <w:fldChar w:fldCharType="separate"/>
            </w:r>
            <w:r w:rsidR="00260934">
              <w:rPr>
                <w:noProof/>
              </w:rPr>
              <w:t>3</w:t>
            </w:r>
            <w:r w:rsidR="00B238D6">
              <w:fldChar w:fldCharType="end"/>
            </w:r>
          </w:hyperlink>
        </w:p>
        <w:p w14:paraId="17FC3B18" w14:textId="0E28AB9A" w:rsidR="00B238D6" w:rsidRDefault="00D341B5" w:rsidP="00B238D6">
          <w:pPr>
            <w:pStyle w:val="20"/>
            <w:tabs>
              <w:tab w:val="right" w:leader="dot" w:pos="9420"/>
            </w:tabs>
          </w:pPr>
          <w:hyperlink w:anchor="_Toc5419">
            <w:r w:rsidR="00B238D6">
              <w:t>Данные по варианту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_Toc5419 \h</w:instrText>
            </w:r>
            <w:r w:rsidR="00B238D6">
              <w:fldChar w:fldCharType="separate"/>
            </w:r>
            <w:r w:rsidR="00260934">
              <w:rPr>
                <w:noProof/>
              </w:rPr>
              <w:t>3</w:t>
            </w:r>
            <w:r w:rsidR="00B238D6">
              <w:fldChar w:fldCharType="end"/>
            </w:r>
          </w:hyperlink>
        </w:p>
        <w:p w14:paraId="4273D040" w14:textId="7F1E770D" w:rsidR="00B238D6" w:rsidRDefault="00D341B5" w:rsidP="00B238D6">
          <w:pPr>
            <w:pStyle w:val="10"/>
            <w:tabs>
              <w:tab w:val="right" w:leader="dot" w:pos="9420"/>
            </w:tabs>
          </w:pPr>
          <w:hyperlink w:anchor="_Toc5420">
            <w:r w:rsidR="00B238D6">
              <w:t>Математическая модель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_Toc5420 \h</w:instrText>
            </w:r>
            <w:r w:rsidR="00B238D6">
              <w:fldChar w:fldCharType="separate"/>
            </w:r>
            <w:r w:rsidR="00260934">
              <w:rPr>
                <w:noProof/>
              </w:rPr>
              <w:t>3</w:t>
            </w:r>
            <w:r w:rsidR="00B238D6">
              <w:fldChar w:fldCharType="end"/>
            </w:r>
          </w:hyperlink>
        </w:p>
        <w:p w14:paraId="7009117F" w14:textId="3BE95F16" w:rsidR="00B238D6" w:rsidRDefault="00D341B5" w:rsidP="00B238D6">
          <w:pPr>
            <w:pStyle w:val="20"/>
            <w:tabs>
              <w:tab w:val="right" w:leader="dot" w:pos="9420"/>
            </w:tabs>
          </w:pPr>
          <w:hyperlink w:anchor="_Toc5421">
            <w:r w:rsidR="00B238D6">
              <w:t>Уравнения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_Toc5421 \h</w:instrText>
            </w:r>
            <w:r w:rsidR="00B238D6">
              <w:fldChar w:fldCharType="separate"/>
            </w:r>
            <w:r w:rsidR="00260934">
              <w:rPr>
                <w:noProof/>
              </w:rPr>
              <w:t>3</w:t>
            </w:r>
            <w:r w:rsidR="00B238D6">
              <w:fldChar w:fldCharType="end"/>
            </w:r>
          </w:hyperlink>
        </w:p>
        <w:p w14:paraId="26F124B5" w14:textId="0AA1F3AB" w:rsidR="00B238D6" w:rsidRDefault="00D341B5" w:rsidP="00B238D6">
          <w:pPr>
            <w:pStyle w:val="20"/>
            <w:tabs>
              <w:tab w:val="right" w:leader="dot" w:pos="9420"/>
            </w:tabs>
          </w:pPr>
          <w:hyperlink w:anchor="_Toc5422">
            <w:r w:rsidR="00B238D6">
              <w:t>Матрицы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_Toc5422 \h</w:instrText>
            </w:r>
            <w:r w:rsidR="00B238D6">
              <w:fldChar w:fldCharType="separate"/>
            </w:r>
            <w:r w:rsidR="00260934">
              <w:rPr>
                <w:noProof/>
              </w:rPr>
              <w:t>3</w:t>
            </w:r>
            <w:r w:rsidR="00B238D6">
              <w:fldChar w:fldCharType="end"/>
            </w:r>
          </w:hyperlink>
        </w:p>
        <w:p w14:paraId="0C19F911" w14:textId="5FAB9FD7" w:rsidR="00B238D6" w:rsidRDefault="00D341B5" w:rsidP="00B238D6">
          <w:pPr>
            <w:pStyle w:val="10"/>
            <w:tabs>
              <w:tab w:val="right" w:leader="dot" w:pos="9420"/>
            </w:tabs>
          </w:pPr>
          <w:hyperlink w:anchor="_Toc5423">
            <w:r w:rsidR="00B238D6">
              <w:t>Программы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_Toc5423 \h</w:instrText>
            </w:r>
            <w:r w:rsidR="00B238D6">
              <w:fldChar w:fldCharType="separate"/>
            </w:r>
            <w:r w:rsidR="00260934">
              <w:rPr>
                <w:noProof/>
              </w:rPr>
              <w:t>4</w:t>
            </w:r>
            <w:r w:rsidR="00B238D6">
              <w:fldChar w:fldCharType="end"/>
            </w:r>
          </w:hyperlink>
        </w:p>
        <w:p w14:paraId="5B74B553" w14:textId="205C6BFB" w:rsidR="00B238D6" w:rsidRDefault="00D341B5" w:rsidP="00B238D6">
          <w:pPr>
            <w:pStyle w:val="20"/>
            <w:tabs>
              <w:tab w:val="right" w:leader="dot" w:pos="9420"/>
            </w:tabs>
          </w:pPr>
          <w:hyperlink w:anchor="_Toc5424">
            <w:r w:rsidR="00B238D6">
              <w:t>Сценарий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_Toc5424 \h</w:instrText>
            </w:r>
            <w:r w:rsidR="00B238D6">
              <w:fldChar w:fldCharType="separate"/>
            </w:r>
            <w:r w:rsidR="00260934">
              <w:rPr>
                <w:noProof/>
              </w:rPr>
              <w:t>4</w:t>
            </w:r>
            <w:r w:rsidR="00B238D6">
              <w:fldChar w:fldCharType="end"/>
            </w:r>
          </w:hyperlink>
        </w:p>
        <w:p w14:paraId="39E86803" w14:textId="6EB96299" w:rsidR="00B238D6" w:rsidRDefault="00D341B5" w:rsidP="008E5E35">
          <w:pPr>
            <w:pStyle w:val="10"/>
            <w:tabs>
              <w:tab w:val="right" w:leader="dot" w:pos="9420"/>
            </w:tabs>
            <w:ind w:left="0" w:firstLine="0"/>
          </w:pPr>
          <w:hyperlink w:anchor="_Toc5426">
            <w:r w:rsidR="00B238D6">
              <w:t>Результаты моделирования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_Toc5426 \h</w:instrText>
            </w:r>
            <w:r w:rsidR="00B238D6">
              <w:fldChar w:fldCharType="separate"/>
            </w:r>
            <w:r w:rsidR="00260934">
              <w:rPr>
                <w:noProof/>
              </w:rPr>
              <w:t>5</w:t>
            </w:r>
            <w:r w:rsidR="00B238D6">
              <w:fldChar w:fldCharType="end"/>
            </w:r>
          </w:hyperlink>
        </w:p>
        <w:p w14:paraId="23EB0CB0" w14:textId="327433A3" w:rsidR="00B238D6" w:rsidRDefault="00D341B5" w:rsidP="00B238D6">
          <w:pPr>
            <w:pStyle w:val="20"/>
            <w:tabs>
              <w:tab w:val="right" w:leader="dot" w:pos="9420"/>
            </w:tabs>
          </w:pPr>
          <w:hyperlink w:anchor="_Toc5427">
            <w:r w:rsidR="00B238D6">
              <w:t>Диалог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_Toc5427 \h</w:instrText>
            </w:r>
            <w:r w:rsidR="00B238D6">
              <w:fldChar w:fldCharType="separate"/>
            </w:r>
            <w:r w:rsidR="00260934">
              <w:rPr>
                <w:noProof/>
              </w:rPr>
              <w:t>5</w:t>
            </w:r>
            <w:r w:rsidR="00B238D6">
              <w:fldChar w:fldCharType="end"/>
            </w:r>
          </w:hyperlink>
        </w:p>
        <w:p w14:paraId="0B528E5D" w14:textId="7196FCD2" w:rsidR="00B238D6" w:rsidRDefault="00D341B5" w:rsidP="00B238D6">
          <w:pPr>
            <w:pStyle w:val="20"/>
            <w:tabs>
              <w:tab w:val="right" w:leader="dot" w:pos="9420"/>
            </w:tabs>
          </w:pPr>
          <w:hyperlink w:anchor="_Toc5428">
            <w:r w:rsidR="00B238D6">
              <w:t>Графики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_Toc5428 \h</w:instrText>
            </w:r>
            <w:r w:rsidR="00B238D6">
              <w:fldChar w:fldCharType="separate"/>
            </w:r>
            <w:r w:rsidR="00260934">
              <w:rPr>
                <w:noProof/>
              </w:rPr>
              <w:t>6</w:t>
            </w:r>
            <w:r w:rsidR="00B238D6">
              <w:fldChar w:fldCharType="end"/>
            </w:r>
          </w:hyperlink>
        </w:p>
        <w:p w14:paraId="792C31C4" w14:textId="3BA735E0" w:rsidR="00B238D6" w:rsidRDefault="00D341B5" w:rsidP="00B238D6">
          <w:pPr>
            <w:pStyle w:val="10"/>
            <w:tabs>
              <w:tab w:val="right" w:leader="dot" w:pos="9420"/>
            </w:tabs>
          </w:pPr>
          <w:hyperlink w:anchor="_Toc5429">
            <w:r w:rsidR="00B238D6">
              <w:t>Выводы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_Toc5429 \h</w:instrText>
            </w:r>
            <w:r w:rsidR="00B238D6">
              <w:fldChar w:fldCharType="separate"/>
            </w:r>
            <w:r w:rsidR="00260934">
              <w:rPr>
                <w:noProof/>
              </w:rPr>
              <w:t>11</w:t>
            </w:r>
            <w:r w:rsidR="00B238D6">
              <w:fldChar w:fldCharType="end"/>
            </w:r>
          </w:hyperlink>
        </w:p>
        <w:p w14:paraId="2F7E1DF2" w14:textId="2FAB4945" w:rsidR="00B238D6" w:rsidRDefault="00D341B5" w:rsidP="00B238D6">
          <w:pPr>
            <w:pStyle w:val="20"/>
            <w:tabs>
              <w:tab w:val="right" w:leader="dot" w:pos="9420"/>
            </w:tabs>
          </w:pPr>
          <w:hyperlink w:anchor="_Toc5430">
            <w:r w:rsidR="00B238D6">
              <w:t>Анализ проделанной работы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_Toc5430 \h</w:instrText>
            </w:r>
            <w:r w:rsidR="00B238D6">
              <w:fldChar w:fldCharType="separate"/>
            </w:r>
            <w:r w:rsidR="00260934">
              <w:rPr>
                <w:noProof/>
              </w:rPr>
              <w:t>11</w:t>
            </w:r>
            <w:r w:rsidR="00B238D6">
              <w:fldChar w:fldCharType="end"/>
            </w:r>
          </w:hyperlink>
        </w:p>
        <w:p w14:paraId="144F9C91" w14:textId="3ABED23E" w:rsidR="00B238D6" w:rsidRDefault="00D341B5" w:rsidP="00B238D6">
          <w:pPr>
            <w:pStyle w:val="20"/>
            <w:tabs>
              <w:tab w:val="right" w:leader="dot" w:pos="9420"/>
            </w:tabs>
          </w:pPr>
          <w:hyperlink w:anchor="_Toc5431">
            <w:r w:rsidR="00B238D6">
              <w:t>Вывод из графиков</w:t>
            </w:r>
            <w:r w:rsidR="00B238D6">
              <w:tab/>
            </w:r>
            <w:r w:rsidR="00B238D6">
              <w:fldChar w:fldCharType="begin"/>
            </w:r>
            <w:r w:rsidR="00B238D6">
              <w:instrText>PAGEREF _Toc5431 \h</w:instrText>
            </w:r>
            <w:r w:rsidR="00B238D6">
              <w:fldChar w:fldCharType="separate"/>
            </w:r>
            <w:r w:rsidR="00260934">
              <w:rPr>
                <w:noProof/>
              </w:rPr>
              <w:t>11</w:t>
            </w:r>
            <w:r w:rsidR="00B238D6">
              <w:fldChar w:fldCharType="end"/>
            </w:r>
          </w:hyperlink>
        </w:p>
        <w:p w14:paraId="4D361D5F" w14:textId="77777777" w:rsidR="00B238D6" w:rsidRDefault="00B238D6" w:rsidP="00B238D6">
          <w:r>
            <w:fldChar w:fldCharType="end"/>
          </w:r>
        </w:p>
      </w:sdtContent>
    </w:sdt>
    <w:p w14:paraId="3011B648" w14:textId="77777777" w:rsidR="00B238D6" w:rsidRDefault="00B238D6" w:rsidP="00B238D6">
      <w:r>
        <w:t xml:space="preserve"> </w:t>
      </w:r>
      <w:r>
        <w:br w:type="page"/>
      </w:r>
    </w:p>
    <w:p w14:paraId="7D9C69E8" w14:textId="77777777" w:rsidR="00B36CAB" w:rsidRPr="00B36CAB" w:rsidRDefault="00B238D6" w:rsidP="00282342">
      <w:pPr>
        <w:pStyle w:val="aa"/>
        <w:numPr>
          <w:ilvl w:val="0"/>
          <w:numId w:val="6"/>
        </w:numPr>
        <w:rPr>
          <w:b/>
          <w:bCs/>
        </w:rPr>
      </w:pPr>
      <w:bookmarkStart w:id="2" w:name="_Toc5417"/>
      <w:r w:rsidRPr="00B36CAB">
        <w:rPr>
          <w:rFonts w:eastAsia="Arial"/>
          <w:b/>
          <w:bCs/>
        </w:rPr>
        <w:lastRenderedPageBreak/>
        <w:t xml:space="preserve">Постановка задачи </w:t>
      </w:r>
      <w:bookmarkStart w:id="3" w:name="_Toc5418"/>
      <w:bookmarkEnd w:id="2"/>
    </w:p>
    <w:p w14:paraId="0499F824" w14:textId="77777777" w:rsidR="00B36CAB" w:rsidRDefault="00B36CAB" w:rsidP="00B36CAB">
      <w:pPr>
        <w:pStyle w:val="aa"/>
        <w:ind w:left="720"/>
        <w:rPr>
          <w:b/>
          <w:bCs/>
        </w:rPr>
      </w:pPr>
    </w:p>
    <w:p w14:paraId="0CA0AF16" w14:textId="12590EE0" w:rsidR="00B238D6" w:rsidRPr="009431C4" w:rsidRDefault="00B238D6" w:rsidP="00B36CAB">
      <w:pPr>
        <w:pStyle w:val="aa"/>
        <w:ind w:left="720"/>
        <w:rPr>
          <w:b/>
          <w:bCs/>
          <w:i/>
          <w:iCs/>
        </w:rPr>
      </w:pPr>
      <w:r w:rsidRPr="009431C4">
        <w:rPr>
          <w:b/>
          <w:bCs/>
          <w:i/>
          <w:iCs/>
        </w:rPr>
        <w:t xml:space="preserve">Общая информация </w:t>
      </w:r>
      <w:bookmarkEnd w:id="3"/>
    </w:p>
    <w:p w14:paraId="0B698668" w14:textId="30E4A955" w:rsidR="00B238D6" w:rsidRDefault="00B238D6" w:rsidP="00B238D6">
      <w:pPr>
        <w:spacing w:after="14" w:line="248" w:lineRule="auto"/>
        <w:ind w:left="-5" w:hanging="10"/>
      </w:pPr>
      <w:r>
        <w:t>Построить нечеткие числа с гладкими функциями принадлежности по варианту задания (вариант №</w:t>
      </w:r>
      <w:r w:rsidR="0044676A">
        <w:t>4</w:t>
      </w:r>
      <w:r>
        <w:t xml:space="preserve">) и использовать программу-сценарий для математического пакета </w:t>
      </w:r>
      <w:proofErr w:type="spellStart"/>
      <w:r>
        <w:rPr>
          <w:i/>
        </w:rPr>
        <w:t>MatLab</w:t>
      </w:r>
      <w:proofErr w:type="spellEnd"/>
      <w:r>
        <w:t xml:space="preserve">, который позволяет исследовать нечеткие числа с гладкими гауссовыми и колокольными функциями принадлежности. Построить нечеткое число с гладкой функцией принадлежности – значит задать вид функции и величины двух ее параметров, </w:t>
      </w:r>
      <w:r>
        <w:rPr>
          <w:i/>
        </w:rPr>
        <w:t>а</w:t>
      </w:r>
      <w:r>
        <w:t xml:space="preserve"> – значение нечеткого числа и σ – степень нечеткости. Оформив графики функций принадлежности, необходимо сделать выводы о влиянии параметров на построенные нечеткие числа с гладкими функциями принадлежности. </w:t>
      </w:r>
    </w:p>
    <w:p w14:paraId="6A560C16" w14:textId="77777777" w:rsidR="00B238D6" w:rsidRPr="009431C4" w:rsidRDefault="00B238D6" w:rsidP="00B238D6">
      <w:pPr>
        <w:spacing w:after="224"/>
        <w:rPr>
          <w:i/>
          <w:iCs/>
        </w:rPr>
      </w:pPr>
      <w:r>
        <w:rPr>
          <w:sz w:val="28"/>
        </w:rPr>
        <w:t xml:space="preserve"> </w:t>
      </w:r>
    </w:p>
    <w:p w14:paraId="021A8CB3" w14:textId="77777777" w:rsidR="00B238D6" w:rsidRPr="009431C4" w:rsidRDefault="00B238D6" w:rsidP="00105801">
      <w:pPr>
        <w:pStyle w:val="aa"/>
        <w:ind w:left="720"/>
        <w:rPr>
          <w:b/>
          <w:bCs/>
          <w:i/>
          <w:iCs/>
        </w:rPr>
      </w:pPr>
      <w:bookmarkStart w:id="4" w:name="_Toc5419"/>
      <w:r w:rsidRPr="009431C4">
        <w:rPr>
          <w:b/>
          <w:bCs/>
          <w:i/>
          <w:iCs/>
        </w:rPr>
        <w:t>Данные по варианту</w:t>
      </w:r>
      <w:r w:rsidRPr="009431C4">
        <w:rPr>
          <w:rFonts w:ascii="Arial" w:eastAsia="Arial" w:hAnsi="Arial" w:cs="Arial"/>
          <w:b/>
          <w:bCs/>
          <w:i/>
          <w:iCs/>
        </w:rPr>
        <w:t xml:space="preserve"> </w:t>
      </w:r>
      <w:bookmarkEnd w:id="4"/>
    </w:p>
    <w:tbl>
      <w:tblPr>
        <w:tblStyle w:val="TableGrid"/>
        <w:tblW w:w="9240" w:type="dxa"/>
        <w:tblInd w:w="62" w:type="dxa"/>
        <w:tblCellMar>
          <w:top w:w="17" w:type="dxa"/>
          <w:left w:w="202" w:type="dxa"/>
          <w:right w:w="115" w:type="dxa"/>
        </w:tblCellMar>
        <w:tblLook w:val="04A0" w:firstRow="1" w:lastRow="0" w:firstColumn="1" w:lastColumn="0" w:noHBand="0" w:noVBand="1"/>
      </w:tblPr>
      <w:tblGrid>
        <w:gridCol w:w="2054"/>
        <w:gridCol w:w="2563"/>
        <w:gridCol w:w="4623"/>
      </w:tblGrid>
      <w:tr w:rsidR="00B238D6" w14:paraId="72E8B129" w14:textId="77777777" w:rsidTr="000D58FD">
        <w:trPr>
          <w:trHeight w:val="475"/>
        </w:trPr>
        <w:tc>
          <w:tcPr>
            <w:tcW w:w="2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674C" w14:textId="77777777" w:rsidR="00B238D6" w:rsidRDefault="00B238D6" w:rsidP="000D58FD">
            <w:r>
              <w:rPr>
                <w:rFonts w:ascii="Times New Roman" w:eastAsia="Times New Roman" w:hAnsi="Times New Roman" w:cs="Times New Roman"/>
                <w:sz w:val="24"/>
              </w:rPr>
              <w:t xml:space="preserve">Номер варианта </w:t>
            </w:r>
          </w:p>
        </w:tc>
        <w:tc>
          <w:tcPr>
            <w:tcW w:w="7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B844" w14:textId="77777777" w:rsidR="00B238D6" w:rsidRDefault="00B238D6" w:rsidP="000D58FD">
            <w:pPr>
              <w:ind w:left="47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Характеристики нечеткого числа </w:t>
            </w:r>
          </w:p>
        </w:tc>
      </w:tr>
      <w:tr w:rsidR="00B238D6" w14:paraId="20B730E7" w14:textId="77777777" w:rsidTr="000D58FD">
        <w:trPr>
          <w:trHeight w:val="8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564" w14:textId="77777777" w:rsidR="00B238D6" w:rsidRDefault="00B238D6" w:rsidP="000D58FD"/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7523" w14:textId="77777777" w:rsidR="00B238D6" w:rsidRDefault="00B238D6" w:rsidP="000D58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Значения нечеткого числа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AA90" w14:textId="77777777" w:rsidR="00B238D6" w:rsidRDefault="00B238D6" w:rsidP="000D58F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Степени нечеткости для гауссовой и колокольной функций </w:t>
            </w:r>
          </w:p>
        </w:tc>
      </w:tr>
      <w:tr w:rsidR="00B238D6" w14:paraId="0CEAB93B" w14:textId="77777777" w:rsidTr="000D58FD">
        <w:trPr>
          <w:trHeight w:val="83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D88C" w14:textId="2931CD04" w:rsidR="00B238D6" w:rsidRDefault="0044676A" w:rsidP="000D58FD">
            <w:pPr>
              <w:ind w:right="90"/>
              <w:jc w:val="center"/>
            </w:pPr>
            <w:r>
              <w:t>4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4967" w14:textId="10AFAAF7" w:rsidR="00B238D6" w:rsidRDefault="00B238D6" w:rsidP="000D58FD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44676A">
              <w:rPr>
                <w:rFonts w:ascii="Times New Roman" w:hAnsi="Times New Roman" w:cs="Times New Roman"/>
                <w:sz w:val="24"/>
                <w:szCs w:val="24"/>
              </w:rPr>
              <w:t>-5, 0, 10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C664" w14:textId="0667FCCD" w:rsidR="00B238D6" w:rsidRPr="00225998" w:rsidRDefault="0044676A" w:rsidP="000D58FD">
            <w:pPr>
              <w:ind w:right="94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5, 8, 9;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0.05, 0.08, 0.09</w:t>
            </w:r>
            <w:r w:rsidR="00B23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3D0CA2D" w14:textId="77777777" w:rsidR="00B238D6" w:rsidRDefault="00B238D6" w:rsidP="00B238D6">
      <w:r>
        <w:t xml:space="preserve"> </w:t>
      </w:r>
    </w:p>
    <w:p w14:paraId="1BE8ED9A" w14:textId="77777777" w:rsidR="00B238D6" w:rsidRDefault="00B238D6" w:rsidP="00B238D6">
      <w:pPr>
        <w:spacing w:after="295"/>
      </w:pPr>
      <w:r>
        <w:t xml:space="preserve"> </w:t>
      </w:r>
    </w:p>
    <w:p w14:paraId="51EFEAD6" w14:textId="77777777" w:rsidR="00B238D6" w:rsidRPr="00AC1DB3" w:rsidRDefault="00B238D6" w:rsidP="00AC1DB3">
      <w:pPr>
        <w:pStyle w:val="aa"/>
        <w:numPr>
          <w:ilvl w:val="0"/>
          <w:numId w:val="6"/>
        </w:numPr>
        <w:rPr>
          <w:b/>
          <w:bCs/>
        </w:rPr>
      </w:pPr>
      <w:bookmarkStart w:id="5" w:name="_Toc5420"/>
      <w:r w:rsidRPr="00AC1DB3">
        <w:rPr>
          <w:rFonts w:eastAsia="Arial"/>
          <w:b/>
          <w:bCs/>
        </w:rPr>
        <w:t xml:space="preserve">Математическая модель </w:t>
      </w:r>
      <w:bookmarkEnd w:id="5"/>
    </w:p>
    <w:p w14:paraId="73007BB3" w14:textId="77777777" w:rsidR="00AC1DB3" w:rsidRPr="00AC1DB3" w:rsidRDefault="00AC1DB3" w:rsidP="00AC1DB3">
      <w:pPr>
        <w:pStyle w:val="aa"/>
        <w:ind w:left="720"/>
        <w:rPr>
          <w:b/>
          <w:bCs/>
        </w:rPr>
      </w:pPr>
    </w:p>
    <w:p w14:paraId="7C10EEED" w14:textId="77777777" w:rsidR="00B238D6" w:rsidRPr="009431C4" w:rsidRDefault="00B238D6" w:rsidP="00AC1DB3">
      <w:pPr>
        <w:pStyle w:val="aa"/>
        <w:ind w:left="720"/>
        <w:rPr>
          <w:b/>
          <w:bCs/>
          <w:i/>
          <w:iCs/>
        </w:rPr>
      </w:pPr>
      <w:bookmarkStart w:id="6" w:name="_Toc5421"/>
      <w:r w:rsidRPr="009431C4">
        <w:rPr>
          <w:b/>
          <w:bCs/>
          <w:i/>
          <w:iCs/>
        </w:rPr>
        <w:t xml:space="preserve">Уравнения </w:t>
      </w:r>
      <w:bookmarkEnd w:id="6"/>
    </w:p>
    <w:p w14:paraId="30AAFC79" w14:textId="77777777" w:rsidR="00B238D6" w:rsidRDefault="00B238D6" w:rsidP="00B238D6">
      <w:pPr>
        <w:spacing w:after="14" w:line="248" w:lineRule="auto"/>
        <w:ind w:left="577" w:hanging="10"/>
      </w:pPr>
      <w:r>
        <w:t xml:space="preserve">Нечеткие числа с гладкими функции принадлежности характеризуются </w:t>
      </w:r>
    </w:p>
    <w:p w14:paraId="2AA489E5" w14:textId="77777777" w:rsidR="00B238D6" w:rsidRDefault="00B238D6" w:rsidP="00B238D6">
      <w:pPr>
        <w:numPr>
          <w:ilvl w:val="0"/>
          <w:numId w:val="2"/>
        </w:numPr>
        <w:spacing w:after="14" w:line="248" w:lineRule="auto"/>
        <w:ind w:hanging="360"/>
      </w:pPr>
      <w:r>
        <w:t xml:space="preserve">значением числа </w:t>
      </w:r>
      <w:r>
        <w:rPr>
          <w:i/>
        </w:rPr>
        <w:t>а</w:t>
      </w:r>
      <w:r>
        <w:t xml:space="preserve">, </w:t>
      </w:r>
    </w:p>
    <w:p w14:paraId="054AEB2A" w14:textId="77777777" w:rsidR="00B238D6" w:rsidRDefault="00B238D6" w:rsidP="00B238D6">
      <w:pPr>
        <w:numPr>
          <w:ilvl w:val="0"/>
          <w:numId w:val="2"/>
        </w:numPr>
        <w:spacing w:after="14" w:line="248" w:lineRule="auto"/>
        <w:ind w:hanging="360"/>
      </w:pPr>
      <w:r>
        <w:t xml:space="preserve">функцией принадлежности </w:t>
      </w:r>
      <w:r>
        <w:rPr>
          <w:i/>
        </w:rPr>
        <w:t xml:space="preserve">f </w:t>
      </w:r>
      <w:r>
        <w:t>(</w:t>
      </w:r>
      <w:r>
        <w:rPr>
          <w:i/>
        </w:rPr>
        <w:t>a</w:t>
      </w:r>
      <w:r>
        <w:t xml:space="preserve">, </w:t>
      </w:r>
      <w:r>
        <w:rPr>
          <w:i/>
        </w:rPr>
        <w:t>x</w:t>
      </w:r>
      <w:r>
        <w:t xml:space="preserve">). </w:t>
      </w:r>
    </w:p>
    <w:p w14:paraId="05F0272E" w14:textId="77777777" w:rsidR="00A22E6C" w:rsidRDefault="00B238D6" w:rsidP="00A22E6C">
      <w:pPr>
        <w:spacing w:after="14" w:line="248" w:lineRule="auto"/>
        <w:ind w:left="577" w:hanging="10"/>
      </w:pPr>
      <w:r>
        <w:t xml:space="preserve">Рассматриваются два вида функций принадлежности: </w:t>
      </w:r>
    </w:p>
    <w:p w14:paraId="0EF80844" w14:textId="74F213D7" w:rsidR="00B238D6" w:rsidRDefault="00B238D6" w:rsidP="00A22E6C">
      <w:pPr>
        <w:spacing w:after="14" w:line="248" w:lineRule="auto"/>
        <w:ind w:left="577" w:hanging="10"/>
      </w:pPr>
      <w:r>
        <w:t xml:space="preserve"> - гауссова функция </w:t>
      </w:r>
    </w:p>
    <w:p w14:paraId="5C61CE93" w14:textId="5ADFCF6C" w:rsidR="00B238D6" w:rsidRPr="00386868" w:rsidRDefault="00386868" w:rsidP="002519C5">
      <w:pPr>
        <w:rPr>
          <w:rFonts w:asciiTheme="minorHAnsi" w:hAnsiTheme="minorHAnsi"/>
        </w:rPr>
      </w:pPr>
      <w:r w:rsidRPr="00386868">
        <w:rPr>
          <w:rFonts w:asciiTheme="minorHAnsi" w:hAnsiTheme="minorHAnsi"/>
          <w:noProof/>
        </w:rPr>
        <w:drawing>
          <wp:inline distT="0" distB="0" distL="0" distR="0" wp14:anchorId="57255672" wp14:editId="5D5E149D">
            <wp:extent cx="1765712" cy="581025"/>
            <wp:effectExtent l="0" t="0" r="6350" b="0"/>
            <wp:docPr id="706465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65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775" cy="5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2EFC" w14:textId="6F5965D1" w:rsidR="00B238D6" w:rsidRDefault="00B238D6" w:rsidP="00A22E6C"/>
    <w:p w14:paraId="262D6E10" w14:textId="46C0642B" w:rsidR="00B238D6" w:rsidRDefault="00A22E6C" w:rsidP="00A22E6C">
      <w:pPr>
        <w:spacing w:after="14" w:line="248" w:lineRule="auto"/>
      </w:pPr>
      <w:r>
        <w:t xml:space="preserve">         - </w:t>
      </w:r>
      <w:r w:rsidR="00B238D6">
        <w:t xml:space="preserve">колокольная функция </w:t>
      </w:r>
    </w:p>
    <w:p w14:paraId="37E42099" w14:textId="58812085" w:rsidR="00B238D6" w:rsidRDefault="002519C5" w:rsidP="00386868">
      <w:pPr>
        <w:spacing w:after="234"/>
        <w:ind w:left="567"/>
      </w:pPr>
      <w:r>
        <w:rPr>
          <w:noProof/>
        </w:rPr>
        <w:drawing>
          <wp:anchor distT="0" distB="0" distL="114300" distR="114300" simplePos="0" relativeHeight="251659776" behindDoc="0" locked="0" layoutInCell="1" allowOverlap="0" wp14:anchorId="297DB0A0" wp14:editId="64723389">
            <wp:simplePos x="0" y="0"/>
            <wp:positionH relativeFrom="column">
              <wp:posOffset>717762</wp:posOffset>
            </wp:positionH>
            <wp:positionV relativeFrom="paragraph">
              <wp:posOffset>222250</wp:posOffset>
            </wp:positionV>
            <wp:extent cx="1246632" cy="420625"/>
            <wp:effectExtent l="0" t="0" r="0" b="0"/>
            <wp:wrapSquare wrapText="bothSides"/>
            <wp:docPr id="5275" name="Picture 5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" name="Picture 5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42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8D6">
        <w:t xml:space="preserve"> </w:t>
      </w:r>
    </w:p>
    <w:p w14:paraId="45C35DAE" w14:textId="52170755" w:rsidR="00B238D6" w:rsidRDefault="00B238D6" w:rsidP="002519C5">
      <w:pPr>
        <w:ind w:right="3018"/>
      </w:pPr>
      <w:r>
        <w:rPr>
          <w:rFonts w:ascii="Segoe UI Symbol" w:eastAsia="Segoe UI Symbol" w:hAnsi="Segoe UI Symbol" w:cs="Segoe UI Symbol"/>
          <w:sz w:val="30"/>
        </w:rPr>
        <w:t>µ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rFonts w:ascii="Segoe UI Symbol" w:eastAsia="Segoe UI Symbol" w:hAnsi="Segoe UI Symbol" w:cs="Segoe UI Symbol"/>
          <w:sz w:val="28"/>
        </w:rPr>
        <w:t>=</w:t>
      </w:r>
    </w:p>
    <w:p w14:paraId="72EDBCB7" w14:textId="77777777" w:rsidR="00B238D6" w:rsidRDefault="00B238D6" w:rsidP="00386868">
      <w:pPr>
        <w:spacing w:after="98"/>
        <w:ind w:left="4438"/>
      </w:pPr>
      <w:r>
        <w:t xml:space="preserve"> </w:t>
      </w:r>
    </w:p>
    <w:p w14:paraId="256DB6E3" w14:textId="77777777" w:rsidR="00B238D6" w:rsidRDefault="00B238D6" w:rsidP="00B238D6">
      <w:pPr>
        <w:ind w:right="5"/>
        <w:jc w:val="center"/>
      </w:pPr>
      <w:r>
        <w:t xml:space="preserve"> </w:t>
      </w:r>
    </w:p>
    <w:p w14:paraId="7D0DE66C" w14:textId="77777777" w:rsidR="00B238D6" w:rsidRDefault="00B238D6" w:rsidP="00B238D6">
      <w:pPr>
        <w:spacing w:after="256"/>
      </w:pPr>
      <w:r>
        <w:t xml:space="preserve"> </w:t>
      </w:r>
    </w:p>
    <w:p w14:paraId="7FC420AB" w14:textId="77777777" w:rsidR="00AC1DB3" w:rsidRPr="009431C4" w:rsidRDefault="00B238D6" w:rsidP="00AC1DB3">
      <w:pPr>
        <w:pStyle w:val="aa"/>
        <w:ind w:left="720"/>
        <w:rPr>
          <w:b/>
          <w:bCs/>
          <w:i/>
          <w:iCs/>
        </w:rPr>
      </w:pPr>
      <w:bookmarkStart w:id="7" w:name="_Toc5422"/>
      <w:r w:rsidRPr="009431C4">
        <w:rPr>
          <w:b/>
          <w:bCs/>
          <w:i/>
          <w:iCs/>
        </w:rPr>
        <w:t xml:space="preserve">Матрицы </w:t>
      </w:r>
      <w:bookmarkEnd w:id="7"/>
    </w:p>
    <w:p w14:paraId="54F67431" w14:textId="38DC8AC3" w:rsidR="00B238D6" w:rsidRPr="00AC1DB3" w:rsidRDefault="00B238D6" w:rsidP="00AC1DB3">
      <w:pPr>
        <w:pStyle w:val="aa"/>
        <w:ind w:left="720"/>
        <w:rPr>
          <w:b/>
          <w:bCs/>
        </w:rPr>
      </w:pPr>
      <w:r>
        <w:t xml:space="preserve">Не требуются </w:t>
      </w:r>
    </w:p>
    <w:p w14:paraId="0DD45DA9" w14:textId="77777777" w:rsidR="00B238D6" w:rsidRDefault="00B238D6" w:rsidP="00B238D6">
      <w:r>
        <w:t xml:space="preserve"> </w:t>
      </w:r>
    </w:p>
    <w:p w14:paraId="2719D86A" w14:textId="77777777" w:rsidR="00B238D6" w:rsidRDefault="00B238D6" w:rsidP="00B238D6">
      <w:r>
        <w:t xml:space="preserve"> </w:t>
      </w:r>
    </w:p>
    <w:p w14:paraId="298BA1AA" w14:textId="77777777" w:rsidR="00206840" w:rsidRPr="009431C4" w:rsidRDefault="00B238D6" w:rsidP="00206840">
      <w:pPr>
        <w:pStyle w:val="aa"/>
        <w:numPr>
          <w:ilvl w:val="0"/>
          <w:numId w:val="6"/>
        </w:numPr>
        <w:rPr>
          <w:b/>
          <w:bCs/>
        </w:rPr>
      </w:pPr>
      <w:bookmarkStart w:id="8" w:name="_Toc5423"/>
      <w:r w:rsidRPr="00206840">
        <w:rPr>
          <w:rFonts w:eastAsia="Arial"/>
          <w:b/>
          <w:bCs/>
        </w:rPr>
        <w:lastRenderedPageBreak/>
        <w:t xml:space="preserve">Программы </w:t>
      </w:r>
      <w:bookmarkStart w:id="9" w:name="_Toc5424"/>
      <w:bookmarkEnd w:id="8"/>
    </w:p>
    <w:p w14:paraId="602A9D6A" w14:textId="77777777" w:rsidR="009431C4" w:rsidRPr="00206840" w:rsidRDefault="009431C4" w:rsidP="009431C4">
      <w:pPr>
        <w:pStyle w:val="aa"/>
        <w:ind w:left="720"/>
        <w:rPr>
          <w:b/>
          <w:bCs/>
        </w:rPr>
      </w:pPr>
    </w:p>
    <w:p w14:paraId="254C8D80" w14:textId="640EDEF1" w:rsidR="00B238D6" w:rsidRPr="00856D49" w:rsidRDefault="00B238D6" w:rsidP="00206840">
      <w:pPr>
        <w:pStyle w:val="aa"/>
        <w:ind w:left="720"/>
        <w:rPr>
          <w:b/>
          <w:bCs/>
          <w:i/>
          <w:iCs/>
        </w:rPr>
      </w:pPr>
      <w:r w:rsidRPr="00856D49">
        <w:rPr>
          <w:b/>
          <w:bCs/>
          <w:i/>
          <w:iCs/>
        </w:rPr>
        <w:t xml:space="preserve">Сценарий </w:t>
      </w:r>
      <w:bookmarkEnd w:id="9"/>
    </w:p>
    <w:p w14:paraId="3609A4D3" w14:textId="28ECACC5" w:rsidR="00B238D6" w:rsidRDefault="00B238D6" w:rsidP="00856D49">
      <w:pPr>
        <w:spacing w:after="14" w:line="248" w:lineRule="auto"/>
        <w:ind w:left="-5" w:hanging="10"/>
      </w:pPr>
      <w:r>
        <w:t xml:space="preserve">Изначально описывается меню программы, далее в кейсе 1 реализуется ввод значений по варианту с помощью функции </w:t>
      </w:r>
      <w:proofErr w:type="spellStart"/>
      <w:r>
        <w:t>input</w:t>
      </w:r>
      <w:proofErr w:type="spellEnd"/>
      <w:r>
        <w:t xml:space="preserve">, в кейсе 2 производятся вычисления согласно выбранному графику и формулам, в кейсе 3 реализуется построение и вывод графиков Гауссовой и Колокольной функции в соответствии с выбором пункта в меню с помощью функций </w:t>
      </w:r>
      <w:proofErr w:type="spellStart"/>
      <w:r>
        <w:t>plot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 и </w:t>
      </w:r>
      <w:proofErr w:type="spellStart"/>
      <w:r>
        <w:t>hold</w:t>
      </w:r>
      <w:proofErr w:type="spellEnd"/>
      <w:r>
        <w:t xml:space="preserve"> для фиксации графика, кейсом </w:t>
      </w:r>
      <w:r w:rsidR="009E292D">
        <w:t>4</w:t>
      </w:r>
      <w:r>
        <w:t xml:space="preserve"> осуществляется выход из программы. </w:t>
      </w:r>
    </w:p>
    <w:p w14:paraId="18A33E6E" w14:textId="77777777" w:rsidR="00856D49" w:rsidRDefault="00856D49" w:rsidP="00856D49">
      <w:pPr>
        <w:spacing w:after="14" w:line="248" w:lineRule="auto"/>
        <w:ind w:left="-5" w:hanging="10"/>
      </w:pPr>
    </w:p>
    <w:p w14:paraId="30F1A0B9" w14:textId="7E89B951" w:rsidR="00856D49" w:rsidRPr="00856D49" w:rsidRDefault="00856D49" w:rsidP="00856D49">
      <w:pPr>
        <w:spacing w:after="14" w:line="248" w:lineRule="auto"/>
        <w:ind w:left="-5" w:hanging="10"/>
        <w:rPr>
          <w:b/>
          <w:bCs/>
          <w:i/>
          <w:iCs/>
        </w:rPr>
      </w:pPr>
      <w:r w:rsidRPr="00856D49">
        <w:rPr>
          <w:b/>
          <w:bCs/>
          <w:i/>
          <w:iCs/>
        </w:rPr>
        <w:t>Листинг 1</w:t>
      </w:r>
    </w:p>
    <w:p w14:paraId="69303505" w14:textId="77777777" w:rsidR="00856D49" w:rsidRDefault="00856D49" w:rsidP="00856D49">
      <w:pPr>
        <w:spacing w:after="14" w:line="248" w:lineRule="auto"/>
        <w:ind w:left="-5" w:hanging="10"/>
      </w:pPr>
    </w:p>
    <w:p w14:paraId="557FD986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0E00FF"/>
          <w:sz w:val="20"/>
          <w:szCs w:val="20"/>
        </w:rPr>
        <w:t>while</w:t>
      </w:r>
      <w:proofErr w:type="spell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</w:t>
      </w:r>
    </w:p>
    <w:p w14:paraId="24C8D14F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m= </w:t>
      </w:r>
      <w:proofErr w:type="spellStart"/>
      <w:r>
        <w:rPr>
          <w:rFonts w:ascii="Consolas" w:hAnsi="Consolas"/>
          <w:sz w:val="20"/>
          <w:szCs w:val="20"/>
        </w:rPr>
        <w:t>menu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Меню:'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'Ввод</w:t>
      </w:r>
      <w:proofErr w:type="spellEnd"/>
      <w:r>
        <w:rPr>
          <w:rFonts w:ascii="Consolas" w:hAnsi="Consolas"/>
          <w:color w:val="A709F5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09F5"/>
          <w:sz w:val="20"/>
          <w:szCs w:val="20"/>
        </w:rPr>
        <w:t>значений'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'Расчет'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'График'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'Выход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);</w:t>
      </w:r>
    </w:p>
    <w:p w14:paraId="47127F31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E00FF"/>
          <w:sz w:val="20"/>
          <w:szCs w:val="20"/>
        </w:rPr>
        <w:t>switch</w:t>
      </w:r>
      <w:proofErr w:type="spell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m</w:t>
      </w:r>
    </w:p>
    <w:p w14:paraId="2BA65D2F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E00FF"/>
          <w:sz w:val="20"/>
          <w:szCs w:val="20"/>
        </w:rPr>
        <w:t>case</w:t>
      </w:r>
      <w:proofErr w:type="spell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1</w:t>
      </w:r>
    </w:p>
    <w:p w14:paraId="28519A82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'Выберите вид функции принадлежности: 1 - Гауссова функции 2 -Колокольная функция '</w:t>
      </w:r>
      <w:r>
        <w:rPr>
          <w:rFonts w:ascii="Consolas" w:hAnsi="Consolas"/>
          <w:sz w:val="20"/>
          <w:szCs w:val="20"/>
        </w:rPr>
        <w:t>)</w:t>
      </w:r>
    </w:p>
    <w:p w14:paraId="5DA13D2C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sz w:val="20"/>
          <w:szCs w:val="20"/>
        </w:rPr>
        <w:t>var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input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 xml:space="preserve">'Тип функции: ' </w:t>
      </w:r>
      <w:r>
        <w:rPr>
          <w:rFonts w:ascii="Consolas" w:hAnsi="Consolas"/>
          <w:sz w:val="20"/>
          <w:szCs w:val="20"/>
        </w:rPr>
        <w:t>);</w:t>
      </w:r>
    </w:p>
    <w:p w14:paraId="0DB4B9EC" w14:textId="77777777" w:rsidR="00991063" w:rsidRPr="00991063" w:rsidRDefault="00991063" w:rsidP="0099106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Pr="00991063">
        <w:rPr>
          <w:rFonts w:ascii="Consolas" w:hAnsi="Consolas"/>
          <w:sz w:val="20"/>
          <w:szCs w:val="20"/>
          <w:lang w:val="en-US"/>
        </w:rPr>
        <w:t>sigma = input(</w:t>
      </w:r>
      <w:r w:rsidRPr="00991063">
        <w:rPr>
          <w:rFonts w:ascii="Consolas" w:hAnsi="Consolas"/>
          <w:color w:val="A709F5"/>
          <w:sz w:val="20"/>
          <w:szCs w:val="20"/>
          <w:lang w:val="en-US"/>
        </w:rPr>
        <w:t>'sigma = '</w:t>
      </w:r>
      <w:r w:rsidRPr="00991063">
        <w:rPr>
          <w:rFonts w:ascii="Consolas" w:hAnsi="Consolas"/>
          <w:sz w:val="20"/>
          <w:szCs w:val="20"/>
          <w:lang w:val="en-US"/>
        </w:rPr>
        <w:t>);</w:t>
      </w:r>
    </w:p>
    <w:p w14:paraId="694D4CA7" w14:textId="77777777" w:rsidR="00991063" w:rsidRPr="00991063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991063">
        <w:rPr>
          <w:rFonts w:ascii="Consolas" w:hAnsi="Consolas"/>
          <w:sz w:val="20"/>
          <w:szCs w:val="20"/>
          <w:lang w:val="en-US"/>
        </w:rPr>
        <w:t xml:space="preserve">            r=input(</w:t>
      </w:r>
      <w:r w:rsidRPr="00991063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Предел</w:t>
      </w:r>
      <w:r w:rsidRPr="00991063">
        <w:rPr>
          <w:rFonts w:ascii="Consolas" w:hAnsi="Consolas"/>
          <w:color w:val="A709F5"/>
          <w:sz w:val="20"/>
          <w:szCs w:val="20"/>
          <w:lang w:val="en-US"/>
        </w:rPr>
        <w:t xml:space="preserve"> = '</w:t>
      </w:r>
      <w:r w:rsidRPr="00991063">
        <w:rPr>
          <w:rFonts w:ascii="Consolas" w:hAnsi="Consolas"/>
          <w:sz w:val="20"/>
          <w:szCs w:val="20"/>
          <w:lang w:val="en-US"/>
        </w:rPr>
        <w:t>);</w:t>
      </w:r>
    </w:p>
    <w:p w14:paraId="55828C2A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 w:rsidRPr="00991063">
        <w:rPr>
          <w:rFonts w:ascii="Consolas" w:hAnsi="Consolas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sz w:val="20"/>
          <w:szCs w:val="20"/>
        </w:rPr>
        <w:t>a=</w:t>
      </w:r>
      <w:proofErr w:type="spellStart"/>
      <w:r>
        <w:rPr>
          <w:rFonts w:ascii="Consolas" w:hAnsi="Consolas"/>
          <w:sz w:val="20"/>
          <w:szCs w:val="20"/>
        </w:rPr>
        <w:t>input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'Значение числа (а) = '</w:t>
      </w:r>
      <w:r>
        <w:rPr>
          <w:rFonts w:ascii="Consolas" w:hAnsi="Consolas"/>
          <w:sz w:val="20"/>
          <w:szCs w:val="20"/>
        </w:rPr>
        <w:t>);</w:t>
      </w:r>
    </w:p>
    <w:p w14:paraId="0C481DDF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56D49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856D49">
        <w:rPr>
          <w:rFonts w:ascii="Consolas" w:hAnsi="Consolas"/>
          <w:sz w:val="20"/>
          <w:szCs w:val="20"/>
          <w:lang w:val="en-US"/>
        </w:rPr>
        <w:t>(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Готово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856D49">
        <w:rPr>
          <w:rFonts w:ascii="Consolas" w:hAnsi="Consolas"/>
          <w:sz w:val="20"/>
          <w:szCs w:val="20"/>
          <w:lang w:val="en-US"/>
        </w:rPr>
        <w:t>)</w:t>
      </w:r>
    </w:p>
    <w:p w14:paraId="45AEBC18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856D49">
        <w:rPr>
          <w:rFonts w:ascii="Consolas" w:hAnsi="Consolas"/>
          <w:sz w:val="20"/>
          <w:szCs w:val="20"/>
          <w:lang w:val="en-US"/>
        </w:rPr>
        <w:t>2</w:t>
      </w:r>
    </w:p>
    <w:p w14:paraId="187150CE" w14:textId="55D2E574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56D49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856D49">
        <w:rPr>
          <w:rFonts w:ascii="Consolas" w:hAnsi="Consolas"/>
          <w:sz w:val="20"/>
          <w:szCs w:val="20"/>
          <w:lang w:val="en-US"/>
        </w:rPr>
        <w:t>(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Вычисляю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:'</w:t>
      </w:r>
      <w:r w:rsidRPr="00856D49">
        <w:rPr>
          <w:rFonts w:ascii="Consolas" w:hAnsi="Consolas"/>
          <w:sz w:val="20"/>
          <w:szCs w:val="20"/>
          <w:lang w:val="en-US"/>
        </w:rPr>
        <w:t>)</w:t>
      </w:r>
    </w:p>
    <w:p w14:paraId="4E35B139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856D49">
        <w:rPr>
          <w:rFonts w:ascii="Consolas" w:hAnsi="Consolas"/>
          <w:sz w:val="20"/>
          <w:szCs w:val="20"/>
          <w:lang w:val="en-US"/>
        </w:rPr>
        <w:t>var == 1</w:t>
      </w:r>
    </w:p>
    <w:p w14:paraId="4842E4D2" w14:textId="77777777" w:rsidR="008C3DE5" w:rsidRPr="008C3DE5" w:rsidRDefault="00991063" w:rsidP="008C3DE5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</w:t>
      </w:r>
      <w:r w:rsidR="008C3DE5" w:rsidRPr="008C3DE5">
        <w:rPr>
          <w:rFonts w:ascii="Consolas" w:hAnsi="Consolas"/>
          <w:sz w:val="20"/>
          <w:szCs w:val="20"/>
          <w:lang w:val="en-US"/>
        </w:rPr>
        <w:t xml:space="preserve">y1 = </w:t>
      </w:r>
      <w:proofErr w:type="spellStart"/>
      <w:r w:rsidR="008C3DE5" w:rsidRPr="008C3DE5">
        <w:rPr>
          <w:rFonts w:ascii="Consolas" w:hAnsi="Consolas"/>
          <w:sz w:val="20"/>
          <w:szCs w:val="20"/>
          <w:lang w:val="en-US"/>
        </w:rPr>
        <w:t>gaus</w:t>
      </w:r>
      <w:proofErr w:type="spellEnd"/>
      <w:r w:rsidR="008C3DE5" w:rsidRPr="008C3DE5">
        <w:rPr>
          <w:rFonts w:ascii="Consolas" w:hAnsi="Consolas"/>
          <w:sz w:val="20"/>
          <w:szCs w:val="20"/>
          <w:lang w:val="en-US"/>
        </w:rPr>
        <w:t>(a, sigma, r)</w:t>
      </w:r>
    </w:p>
    <w:p w14:paraId="39325DEE" w14:textId="49513650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elseif </w:t>
      </w:r>
      <w:r w:rsidRPr="00856D49">
        <w:rPr>
          <w:rFonts w:ascii="Consolas" w:hAnsi="Consolas"/>
          <w:sz w:val="20"/>
          <w:szCs w:val="20"/>
          <w:lang w:val="en-US"/>
        </w:rPr>
        <w:t>var == 2</w:t>
      </w:r>
    </w:p>
    <w:p w14:paraId="5C4A3F83" w14:textId="116CE6B6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</w:t>
      </w:r>
      <w:r w:rsidR="008C3DE5" w:rsidRPr="008C3DE5">
        <w:rPr>
          <w:rFonts w:ascii="Consolas" w:hAnsi="Consolas"/>
          <w:sz w:val="20"/>
          <w:szCs w:val="20"/>
          <w:lang w:val="en-US"/>
        </w:rPr>
        <w:t xml:space="preserve">y2 = </w:t>
      </w:r>
      <w:proofErr w:type="spellStart"/>
      <w:r w:rsidR="008C3DE5" w:rsidRPr="008C3DE5">
        <w:rPr>
          <w:rFonts w:ascii="Consolas" w:hAnsi="Consolas"/>
          <w:sz w:val="20"/>
          <w:szCs w:val="20"/>
          <w:lang w:val="en-US"/>
        </w:rPr>
        <w:t>bella</w:t>
      </w:r>
      <w:proofErr w:type="spellEnd"/>
      <w:r w:rsidR="008C3DE5" w:rsidRPr="008C3DE5">
        <w:rPr>
          <w:rFonts w:ascii="Consolas" w:hAnsi="Consolas"/>
          <w:sz w:val="20"/>
          <w:szCs w:val="20"/>
          <w:lang w:val="en-US"/>
        </w:rPr>
        <w:t>(a, sigma, r)</w:t>
      </w:r>
    </w:p>
    <w:p w14:paraId="27736C71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1213FB74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856D49">
        <w:rPr>
          <w:rFonts w:ascii="Consolas" w:hAnsi="Consolas"/>
          <w:sz w:val="20"/>
          <w:szCs w:val="20"/>
          <w:lang w:val="en-US"/>
        </w:rPr>
        <w:t>3</w:t>
      </w:r>
    </w:p>
    <w:p w14:paraId="23A240CC" w14:textId="77777777" w:rsidR="00991063" w:rsidRPr="00E058D4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graphics</w:t>
      </w:r>
      <w:r w:rsidRPr="00E058D4">
        <w:rPr>
          <w:rFonts w:ascii="Consolas" w:hAnsi="Consolas"/>
          <w:sz w:val="20"/>
          <w:szCs w:val="20"/>
          <w:lang w:val="en-US"/>
        </w:rPr>
        <w:t xml:space="preserve">= </w:t>
      </w:r>
      <w:r w:rsidRPr="00856D49">
        <w:rPr>
          <w:rFonts w:ascii="Consolas" w:hAnsi="Consolas"/>
          <w:sz w:val="20"/>
          <w:szCs w:val="20"/>
          <w:lang w:val="en-US"/>
        </w:rPr>
        <w:t>menu</w:t>
      </w:r>
      <w:r w:rsidRPr="00E058D4">
        <w:rPr>
          <w:rFonts w:ascii="Consolas" w:hAnsi="Consolas"/>
          <w:sz w:val="20"/>
          <w:szCs w:val="20"/>
          <w:lang w:val="en-US"/>
        </w:rPr>
        <w:t>(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Меню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:'</w:t>
      </w:r>
      <w:r w:rsidRPr="00E058D4">
        <w:rPr>
          <w:rFonts w:ascii="Consolas" w:hAnsi="Consolas"/>
          <w:sz w:val="20"/>
          <w:szCs w:val="20"/>
          <w:lang w:val="en-US"/>
        </w:rPr>
        <w:t>,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Гауссова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функции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E058D4">
        <w:rPr>
          <w:rFonts w:ascii="Consolas" w:hAnsi="Consolas"/>
          <w:sz w:val="20"/>
          <w:szCs w:val="20"/>
          <w:lang w:val="en-US"/>
        </w:rPr>
        <w:t>,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Колокольная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функция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E058D4">
        <w:rPr>
          <w:rFonts w:ascii="Consolas" w:hAnsi="Consolas"/>
          <w:sz w:val="20"/>
          <w:szCs w:val="20"/>
          <w:lang w:val="en-US"/>
        </w:rPr>
        <w:t>);</w:t>
      </w:r>
    </w:p>
    <w:p w14:paraId="229C99AB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E058D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56D49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856D49">
        <w:rPr>
          <w:rFonts w:ascii="Consolas" w:hAnsi="Consolas"/>
          <w:sz w:val="20"/>
          <w:szCs w:val="20"/>
          <w:lang w:val="en-US"/>
        </w:rPr>
        <w:t>(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Графики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построены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!'</w:t>
      </w:r>
      <w:r w:rsidRPr="00856D49">
        <w:rPr>
          <w:rFonts w:ascii="Consolas" w:hAnsi="Consolas"/>
          <w:sz w:val="20"/>
          <w:szCs w:val="20"/>
          <w:lang w:val="en-US"/>
        </w:rPr>
        <w:t>)</w:t>
      </w:r>
    </w:p>
    <w:p w14:paraId="6CBFFA81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switch </w:t>
      </w:r>
      <w:r w:rsidRPr="00856D49">
        <w:rPr>
          <w:rFonts w:ascii="Consolas" w:hAnsi="Consolas"/>
          <w:sz w:val="20"/>
          <w:szCs w:val="20"/>
          <w:lang w:val="en-US"/>
        </w:rPr>
        <w:t>graphics</w:t>
      </w:r>
    </w:p>
    <w:p w14:paraId="1BFA0859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856D49">
        <w:rPr>
          <w:rFonts w:ascii="Consolas" w:hAnsi="Consolas"/>
          <w:sz w:val="20"/>
          <w:szCs w:val="20"/>
          <w:lang w:val="en-US"/>
        </w:rPr>
        <w:t>1</w:t>
      </w:r>
    </w:p>
    <w:p w14:paraId="621EFDF2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hold 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14:paraId="5A010EEB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figure(1)</w:t>
      </w:r>
    </w:p>
    <w:p w14:paraId="75A63DB0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plot(x,y1)</w:t>
      </w:r>
    </w:p>
    <w:p w14:paraId="05996D7F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grid</w:t>
      </w:r>
    </w:p>
    <w:p w14:paraId="6A0A4B9E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856D49">
        <w:rPr>
          <w:rFonts w:ascii="Consolas" w:hAnsi="Consolas"/>
          <w:sz w:val="20"/>
          <w:szCs w:val="20"/>
          <w:lang w:val="en-US"/>
        </w:rPr>
        <w:t>2</w:t>
      </w:r>
    </w:p>
    <w:p w14:paraId="2803EC3A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hold 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14:paraId="398A4244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figure(2)</w:t>
      </w:r>
    </w:p>
    <w:p w14:paraId="081CF257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plot(x,y2)</w:t>
      </w:r>
    </w:p>
    <w:p w14:paraId="59899998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        grid</w:t>
      </w:r>
    </w:p>
    <w:p w14:paraId="0ED63995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4B6BC90B" w14:textId="77777777" w:rsidR="00991063" w:rsidRPr="00E058D4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56D49">
        <w:rPr>
          <w:rFonts w:ascii="Consolas" w:hAnsi="Consolas"/>
          <w:sz w:val="20"/>
          <w:szCs w:val="20"/>
          <w:lang w:val="en-US"/>
        </w:rPr>
        <w:t>xlabel</w:t>
      </w:r>
      <w:proofErr w:type="spellEnd"/>
      <w:r w:rsidRPr="00E058D4">
        <w:rPr>
          <w:rFonts w:ascii="Consolas" w:hAnsi="Consolas"/>
          <w:sz w:val="20"/>
          <w:szCs w:val="20"/>
          <w:lang w:val="en-US"/>
        </w:rPr>
        <w:t>(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Нечеткое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число</w:t>
      </w:r>
      <w:r w:rsidRPr="00E058D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E058D4">
        <w:rPr>
          <w:rFonts w:ascii="Consolas" w:hAnsi="Consolas"/>
          <w:sz w:val="20"/>
          <w:szCs w:val="20"/>
          <w:lang w:val="en-US"/>
        </w:rPr>
        <w:t>)</w:t>
      </w:r>
    </w:p>
    <w:p w14:paraId="010C8284" w14:textId="77777777" w:rsidR="00991063" w:rsidRDefault="00991063" w:rsidP="00991063">
      <w:pPr>
        <w:rPr>
          <w:rFonts w:ascii="Consolas" w:hAnsi="Consolas"/>
          <w:sz w:val="20"/>
          <w:szCs w:val="20"/>
        </w:rPr>
      </w:pPr>
      <w:r w:rsidRPr="00E058D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'Функция Принадлежности'</w:t>
      </w:r>
      <w:r>
        <w:rPr>
          <w:rFonts w:ascii="Consolas" w:hAnsi="Consolas"/>
          <w:sz w:val="20"/>
          <w:szCs w:val="20"/>
        </w:rPr>
        <w:t>)</w:t>
      </w:r>
    </w:p>
    <w:p w14:paraId="57F7BB6C" w14:textId="77777777" w:rsidR="00991063" w:rsidRPr="00E058D4" w:rsidRDefault="00991063" w:rsidP="009910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35255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E058D4">
        <w:rPr>
          <w:rFonts w:ascii="Consolas" w:hAnsi="Consolas"/>
          <w:sz w:val="20"/>
          <w:szCs w:val="20"/>
        </w:rPr>
        <w:t>(</w:t>
      </w:r>
      <w:r w:rsidRPr="00E058D4"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color w:val="A709F5"/>
          <w:sz w:val="20"/>
          <w:szCs w:val="20"/>
        </w:rPr>
        <w:t>Готово</w:t>
      </w:r>
      <w:r w:rsidRPr="00E058D4">
        <w:rPr>
          <w:rFonts w:ascii="Consolas" w:hAnsi="Consolas"/>
          <w:color w:val="A709F5"/>
          <w:sz w:val="20"/>
          <w:szCs w:val="20"/>
        </w:rPr>
        <w:t>'</w:t>
      </w:r>
      <w:r w:rsidRPr="00E058D4">
        <w:rPr>
          <w:rFonts w:ascii="Consolas" w:hAnsi="Consolas"/>
          <w:sz w:val="20"/>
          <w:szCs w:val="20"/>
        </w:rPr>
        <w:t>)</w:t>
      </w:r>
    </w:p>
    <w:p w14:paraId="55DE0449" w14:textId="6F20135D" w:rsidR="00991063" w:rsidRPr="00225998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E058D4">
        <w:rPr>
          <w:rFonts w:ascii="Consolas" w:hAnsi="Consolas"/>
          <w:sz w:val="20"/>
          <w:szCs w:val="20"/>
        </w:rPr>
        <w:t xml:space="preserve">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="009E292D" w:rsidRPr="00225998">
        <w:rPr>
          <w:rFonts w:ascii="Consolas" w:hAnsi="Consolas"/>
          <w:sz w:val="20"/>
          <w:szCs w:val="20"/>
          <w:lang w:val="en-US"/>
        </w:rPr>
        <w:t>4</w:t>
      </w:r>
    </w:p>
    <w:p w14:paraId="415758F5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56D49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856D49">
        <w:rPr>
          <w:rFonts w:ascii="Consolas" w:hAnsi="Consolas"/>
          <w:sz w:val="20"/>
          <w:szCs w:val="20"/>
          <w:lang w:val="en-US"/>
        </w:rPr>
        <w:t xml:space="preserve"> (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>
        <w:rPr>
          <w:rFonts w:ascii="Consolas" w:hAnsi="Consolas"/>
          <w:color w:val="A709F5"/>
          <w:sz w:val="20"/>
          <w:szCs w:val="20"/>
        </w:rPr>
        <w:t>Выход</w:t>
      </w:r>
      <w:r w:rsidRPr="00856D49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856D49">
        <w:rPr>
          <w:rFonts w:ascii="Consolas" w:hAnsi="Consolas"/>
          <w:sz w:val="20"/>
          <w:szCs w:val="20"/>
          <w:lang w:val="en-US"/>
        </w:rPr>
        <w:t>)</w:t>
      </w:r>
    </w:p>
    <w:p w14:paraId="4EFC932F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>break</w:t>
      </w:r>
    </w:p>
    <w:p w14:paraId="4AA7464B" w14:textId="77777777" w:rsidR="00991063" w:rsidRPr="00856D49" w:rsidRDefault="00991063" w:rsidP="00991063">
      <w:pPr>
        <w:rPr>
          <w:rFonts w:ascii="Consolas" w:hAnsi="Consolas"/>
          <w:sz w:val="20"/>
          <w:szCs w:val="20"/>
          <w:lang w:val="en-US"/>
        </w:rPr>
      </w:pPr>
      <w:r w:rsidRPr="00856D49">
        <w:rPr>
          <w:rFonts w:ascii="Consolas" w:hAnsi="Consolas"/>
          <w:sz w:val="20"/>
          <w:szCs w:val="20"/>
          <w:lang w:val="en-US"/>
        </w:rPr>
        <w:t xml:space="preserve">    </w:t>
      </w:r>
      <w:r w:rsidRPr="00856D49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0E408B62" w14:textId="57977F64" w:rsidR="00991063" w:rsidRDefault="00991063" w:rsidP="00991063">
      <w:pPr>
        <w:rPr>
          <w:rFonts w:ascii="Consolas" w:hAnsi="Consolas"/>
          <w:color w:val="0E00FF"/>
          <w:sz w:val="20"/>
          <w:szCs w:val="20"/>
          <w:lang w:val="en-US"/>
        </w:rPr>
      </w:pPr>
      <w:r w:rsidRPr="00856D49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69FF018F" w14:textId="76EBA9CE" w:rsidR="002B6E68" w:rsidRDefault="002B6E68" w:rsidP="00991063">
      <w:pPr>
        <w:rPr>
          <w:rFonts w:ascii="Consolas" w:hAnsi="Consolas"/>
          <w:color w:val="0E00FF"/>
          <w:sz w:val="20"/>
          <w:szCs w:val="20"/>
          <w:lang w:val="en-US"/>
        </w:rPr>
      </w:pPr>
    </w:p>
    <w:p w14:paraId="49DE4264" w14:textId="6EA5C839" w:rsidR="002B6E68" w:rsidRDefault="002B6E68" w:rsidP="00991063">
      <w:pPr>
        <w:rPr>
          <w:rFonts w:ascii="Consolas" w:hAnsi="Consolas"/>
          <w:color w:val="0E00FF"/>
          <w:sz w:val="20"/>
          <w:szCs w:val="20"/>
          <w:lang w:val="en-US"/>
        </w:rPr>
      </w:pPr>
    </w:p>
    <w:p w14:paraId="68FF2100" w14:textId="77777777" w:rsidR="002B6E68" w:rsidRDefault="002B6E68" w:rsidP="00991063">
      <w:pPr>
        <w:rPr>
          <w:rFonts w:ascii="Consolas" w:hAnsi="Consolas"/>
          <w:color w:val="0E00FF"/>
          <w:sz w:val="20"/>
          <w:szCs w:val="20"/>
          <w:lang w:val="en-US"/>
        </w:rPr>
      </w:pPr>
    </w:p>
    <w:p w14:paraId="18777290" w14:textId="18DDD80C" w:rsidR="00225998" w:rsidRPr="008E5E35" w:rsidRDefault="00225998" w:rsidP="008E5E35">
      <w:pPr>
        <w:spacing w:after="14" w:line="248" w:lineRule="auto"/>
        <w:rPr>
          <w:b/>
          <w:bCs/>
          <w:i/>
          <w:iCs/>
          <w:lang w:val="en-US"/>
        </w:rPr>
      </w:pPr>
    </w:p>
    <w:p w14:paraId="3972CD96" w14:textId="04FA0246" w:rsidR="00225998" w:rsidRDefault="00225998" w:rsidP="00225998">
      <w:pPr>
        <w:spacing w:after="14" w:line="248" w:lineRule="auto"/>
        <w:ind w:left="-5" w:hanging="10"/>
        <w:rPr>
          <w:b/>
          <w:bCs/>
          <w:i/>
          <w:iCs/>
          <w:lang w:val="en-US"/>
        </w:rPr>
      </w:pPr>
      <w:r w:rsidRPr="00856D49">
        <w:rPr>
          <w:b/>
          <w:bCs/>
          <w:i/>
          <w:iCs/>
        </w:rPr>
        <w:lastRenderedPageBreak/>
        <w:t>Листинг</w:t>
      </w:r>
      <w:r w:rsidRPr="008C3DE5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2</w:t>
      </w:r>
    </w:p>
    <w:p w14:paraId="2F14F4DE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8C3DE5">
        <w:rPr>
          <w:rFonts w:ascii="Consolas" w:hAnsi="Consolas"/>
          <w:sz w:val="20"/>
          <w:szCs w:val="20"/>
          <w:lang w:val="en-US"/>
        </w:rPr>
        <w:t xml:space="preserve">y1 = </w:t>
      </w:r>
      <w:proofErr w:type="spellStart"/>
      <w:r w:rsidRPr="008C3DE5">
        <w:rPr>
          <w:rFonts w:ascii="Consolas" w:hAnsi="Consolas"/>
          <w:sz w:val="20"/>
          <w:szCs w:val="20"/>
          <w:lang w:val="en-US"/>
        </w:rPr>
        <w:t>gaus</w:t>
      </w:r>
      <w:proofErr w:type="spellEnd"/>
      <w:r w:rsidRPr="008C3DE5">
        <w:rPr>
          <w:rFonts w:ascii="Consolas" w:hAnsi="Consolas"/>
          <w:sz w:val="20"/>
          <w:szCs w:val="20"/>
          <w:lang w:val="en-US"/>
        </w:rPr>
        <w:t>(a, sigma, r)</w:t>
      </w:r>
    </w:p>
    <w:p w14:paraId="5202BA9F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sz w:val="20"/>
          <w:szCs w:val="20"/>
          <w:lang w:val="en-US"/>
        </w:rPr>
        <w:t>x = -r:0.1:r;</w:t>
      </w:r>
    </w:p>
    <w:p w14:paraId="4DBE34A9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sz w:val="20"/>
          <w:szCs w:val="20"/>
          <w:lang w:val="en-US"/>
        </w:rPr>
        <w:t>y1 = exp((-(((x-a)/sigma).^2)));</w:t>
      </w:r>
    </w:p>
    <w:p w14:paraId="5B87AEB7" w14:textId="77777777" w:rsidR="00225998" w:rsidRPr="00225998" w:rsidRDefault="00225998" w:rsidP="00225998">
      <w:pPr>
        <w:spacing w:after="14" w:line="248" w:lineRule="auto"/>
        <w:ind w:left="-5" w:hanging="10"/>
        <w:rPr>
          <w:b/>
          <w:bCs/>
          <w:i/>
          <w:iCs/>
          <w:lang w:val="en-US"/>
        </w:rPr>
      </w:pPr>
    </w:p>
    <w:p w14:paraId="3535D652" w14:textId="77777777" w:rsidR="008C3DE5" w:rsidRPr="00E35255" w:rsidRDefault="008C3DE5" w:rsidP="008C3DE5">
      <w:pPr>
        <w:spacing w:after="14" w:line="247" w:lineRule="auto"/>
        <w:ind w:left="-5" w:hanging="10"/>
        <w:rPr>
          <w:lang w:val="en-US"/>
        </w:rPr>
      </w:pPr>
    </w:p>
    <w:p w14:paraId="6D6BC8E6" w14:textId="7A8FDB41" w:rsidR="008C3DE5" w:rsidRDefault="008C3DE5" w:rsidP="008C3DE5">
      <w:pPr>
        <w:spacing w:after="14" w:line="247" w:lineRule="auto"/>
        <w:ind w:left="-5" w:hanging="10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Листинг</w:t>
      </w:r>
      <w:r w:rsidRPr="008C3DE5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3</w:t>
      </w:r>
    </w:p>
    <w:p w14:paraId="676DAE1E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color w:val="0E00FF"/>
          <w:sz w:val="20"/>
          <w:szCs w:val="20"/>
          <w:lang w:val="en-US"/>
        </w:rPr>
        <w:t xml:space="preserve">function </w:t>
      </w:r>
      <w:r w:rsidRPr="008C3DE5">
        <w:rPr>
          <w:rFonts w:ascii="Consolas" w:hAnsi="Consolas"/>
          <w:sz w:val="20"/>
          <w:szCs w:val="20"/>
          <w:lang w:val="en-US"/>
        </w:rPr>
        <w:t xml:space="preserve">y2 = </w:t>
      </w:r>
      <w:proofErr w:type="spellStart"/>
      <w:r w:rsidRPr="008C3DE5">
        <w:rPr>
          <w:rFonts w:ascii="Consolas" w:hAnsi="Consolas"/>
          <w:sz w:val="20"/>
          <w:szCs w:val="20"/>
          <w:lang w:val="en-US"/>
        </w:rPr>
        <w:t>bella</w:t>
      </w:r>
      <w:proofErr w:type="spellEnd"/>
      <w:r w:rsidRPr="008C3DE5">
        <w:rPr>
          <w:rFonts w:ascii="Consolas" w:hAnsi="Consolas"/>
          <w:sz w:val="20"/>
          <w:szCs w:val="20"/>
          <w:lang w:val="en-US"/>
        </w:rPr>
        <w:t>(a, sigma, r)</w:t>
      </w:r>
    </w:p>
    <w:p w14:paraId="75BD9B8C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sz w:val="20"/>
          <w:szCs w:val="20"/>
          <w:lang w:val="en-US"/>
        </w:rPr>
        <w:t>x = -r:0.1:r;</w:t>
      </w:r>
    </w:p>
    <w:p w14:paraId="06054439" w14:textId="77777777" w:rsidR="008C3DE5" w:rsidRPr="008C3DE5" w:rsidRDefault="008C3DE5" w:rsidP="008C3DE5">
      <w:pPr>
        <w:rPr>
          <w:rFonts w:ascii="Consolas" w:hAnsi="Consolas"/>
          <w:sz w:val="20"/>
          <w:szCs w:val="20"/>
          <w:lang w:val="en-US"/>
        </w:rPr>
      </w:pPr>
      <w:r w:rsidRPr="008C3DE5">
        <w:rPr>
          <w:rFonts w:ascii="Consolas" w:hAnsi="Consolas"/>
          <w:sz w:val="20"/>
          <w:szCs w:val="20"/>
          <w:lang w:val="en-US"/>
        </w:rPr>
        <w:t>y2 = 1./(1+(sigma*(x-a)).^2)</w:t>
      </w:r>
    </w:p>
    <w:p w14:paraId="28D96BC2" w14:textId="77777777" w:rsidR="008C3DE5" w:rsidRPr="008C3DE5" w:rsidRDefault="008C3DE5" w:rsidP="008C3DE5">
      <w:pPr>
        <w:spacing w:after="14" w:line="247" w:lineRule="auto"/>
        <w:ind w:left="-5" w:hanging="10"/>
        <w:rPr>
          <w:b/>
          <w:bCs/>
          <w:i/>
          <w:iCs/>
          <w:lang w:val="en-US"/>
        </w:rPr>
      </w:pPr>
    </w:p>
    <w:p w14:paraId="2AEE58BE" w14:textId="34BECEF9" w:rsidR="00B238D6" w:rsidRPr="00103A30" w:rsidRDefault="00B238D6" w:rsidP="00B238D6">
      <w:pPr>
        <w:rPr>
          <w:lang w:val="en-US"/>
        </w:rPr>
      </w:pPr>
    </w:p>
    <w:p w14:paraId="14CF2806" w14:textId="77777777" w:rsidR="00B238D6" w:rsidRPr="00103A30" w:rsidRDefault="00B238D6" w:rsidP="00B238D6">
      <w:pPr>
        <w:rPr>
          <w:lang w:val="en-US"/>
        </w:rPr>
      </w:pPr>
      <w:r w:rsidRPr="00103A30">
        <w:rPr>
          <w:lang w:val="en-US"/>
        </w:rPr>
        <w:t xml:space="preserve"> </w:t>
      </w:r>
    </w:p>
    <w:p w14:paraId="6A3F2E17" w14:textId="77777777" w:rsidR="00B238D6" w:rsidRPr="00103A30" w:rsidRDefault="00B238D6" w:rsidP="00B238D6">
      <w:pPr>
        <w:spacing w:after="295"/>
        <w:rPr>
          <w:lang w:val="en-US"/>
        </w:rPr>
      </w:pPr>
      <w:r w:rsidRPr="00103A30">
        <w:rPr>
          <w:lang w:val="en-US"/>
        </w:rPr>
        <w:t xml:space="preserve"> </w:t>
      </w:r>
    </w:p>
    <w:p w14:paraId="67870F9F" w14:textId="436F3A14" w:rsidR="00F101F5" w:rsidRPr="00F101F5" w:rsidRDefault="00B238D6" w:rsidP="00F101F5">
      <w:pPr>
        <w:pStyle w:val="aa"/>
        <w:numPr>
          <w:ilvl w:val="0"/>
          <w:numId w:val="6"/>
        </w:numPr>
        <w:rPr>
          <w:b/>
          <w:bCs/>
        </w:rPr>
      </w:pPr>
      <w:bookmarkStart w:id="10" w:name="_Toc5426"/>
      <w:r w:rsidRPr="00433606">
        <w:rPr>
          <w:rFonts w:eastAsia="Arial"/>
          <w:b/>
          <w:bCs/>
        </w:rPr>
        <w:t>Результаты моделирования</w:t>
      </w:r>
      <w:bookmarkStart w:id="11" w:name="_Toc5427"/>
      <w:bookmarkEnd w:id="10"/>
    </w:p>
    <w:p w14:paraId="1D917A9E" w14:textId="77777777" w:rsidR="00F101F5" w:rsidRDefault="00F101F5" w:rsidP="00F101F5">
      <w:pPr>
        <w:pStyle w:val="aa"/>
        <w:ind w:left="720"/>
        <w:rPr>
          <w:b/>
          <w:bCs/>
        </w:rPr>
      </w:pPr>
    </w:p>
    <w:p w14:paraId="433FABA1" w14:textId="7ABAB38D" w:rsidR="00B238D6" w:rsidRPr="00F101F5" w:rsidRDefault="00B238D6" w:rsidP="00F101F5">
      <w:pPr>
        <w:pStyle w:val="aa"/>
        <w:ind w:left="720"/>
        <w:rPr>
          <w:b/>
          <w:bCs/>
        </w:rPr>
      </w:pPr>
      <w:r w:rsidRPr="00F101F5">
        <w:rPr>
          <w:b/>
          <w:bCs/>
          <w:i/>
          <w:iCs/>
        </w:rPr>
        <w:t xml:space="preserve">Диалог </w:t>
      </w:r>
      <w:bookmarkEnd w:id="11"/>
    </w:p>
    <w:p w14:paraId="7CA8258A" w14:textId="77777777" w:rsidR="00B238D6" w:rsidRDefault="00B238D6" w:rsidP="00B238D6">
      <w:r>
        <w:t xml:space="preserve"> </w:t>
      </w:r>
    </w:p>
    <w:p w14:paraId="59B5081B" w14:textId="77777777" w:rsidR="00B238D6" w:rsidRDefault="00B238D6" w:rsidP="00B238D6">
      <w:pPr>
        <w:spacing w:after="14" w:line="248" w:lineRule="auto"/>
        <w:ind w:left="-5" w:hanging="10"/>
      </w:pPr>
      <w:r>
        <w:t xml:space="preserve">Создано пользовательское меню с помощью функций </w:t>
      </w:r>
      <w:proofErr w:type="spellStart"/>
      <w:r>
        <w:t>menu</w:t>
      </w:r>
      <w:proofErr w:type="spellEnd"/>
      <w:r>
        <w:t xml:space="preserve"> и </w:t>
      </w:r>
      <w:proofErr w:type="spellStart"/>
      <w:r>
        <w:t>switch</w:t>
      </w:r>
      <w:proofErr w:type="spellEnd"/>
      <w:r>
        <w:t xml:space="preserve">. Существует четыре выбора (рис.1): </w:t>
      </w:r>
    </w:p>
    <w:p w14:paraId="1104E015" w14:textId="77777777" w:rsidR="00B238D6" w:rsidRDefault="00B238D6" w:rsidP="00B238D6">
      <w:pPr>
        <w:numPr>
          <w:ilvl w:val="0"/>
          <w:numId w:val="4"/>
        </w:numPr>
        <w:spacing w:after="14" w:line="248" w:lineRule="auto"/>
        <w:ind w:hanging="360"/>
      </w:pPr>
      <w:r>
        <w:t xml:space="preserve">Ввод значений </w:t>
      </w:r>
    </w:p>
    <w:p w14:paraId="03154B2B" w14:textId="77777777" w:rsidR="00B238D6" w:rsidRDefault="00B238D6" w:rsidP="00B238D6">
      <w:pPr>
        <w:numPr>
          <w:ilvl w:val="0"/>
          <w:numId w:val="4"/>
        </w:numPr>
        <w:spacing w:after="14" w:line="248" w:lineRule="auto"/>
        <w:ind w:hanging="360"/>
      </w:pPr>
      <w:r>
        <w:t xml:space="preserve">Расчет </w:t>
      </w:r>
    </w:p>
    <w:p w14:paraId="62F15350" w14:textId="77777777" w:rsidR="00B238D6" w:rsidRDefault="00B238D6" w:rsidP="00B238D6">
      <w:pPr>
        <w:numPr>
          <w:ilvl w:val="0"/>
          <w:numId w:val="4"/>
        </w:numPr>
        <w:spacing w:after="14" w:line="248" w:lineRule="auto"/>
        <w:ind w:hanging="360"/>
      </w:pPr>
      <w:r>
        <w:t xml:space="preserve">График </w:t>
      </w:r>
    </w:p>
    <w:p w14:paraId="5F1601B9" w14:textId="77777777" w:rsidR="00B238D6" w:rsidRDefault="00B238D6" w:rsidP="00B238D6">
      <w:pPr>
        <w:numPr>
          <w:ilvl w:val="0"/>
          <w:numId w:val="4"/>
        </w:numPr>
        <w:spacing w:after="14" w:line="248" w:lineRule="auto"/>
        <w:ind w:hanging="360"/>
      </w:pPr>
      <w:r>
        <w:t xml:space="preserve">Выход </w:t>
      </w:r>
    </w:p>
    <w:p w14:paraId="6A4D08FF" w14:textId="23A30F16" w:rsidR="00B238D6" w:rsidRDefault="007804B2" w:rsidP="00B238D6">
      <w:pPr>
        <w:ind w:left="717"/>
        <w:jc w:val="center"/>
      </w:pPr>
      <w:r w:rsidRPr="007804B2">
        <w:rPr>
          <w:noProof/>
        </w:rPr>
        <w:drawing>
          <wp:inline distT="0" distB="0" distL="0" distR="0" wp14:anchorId="41867F95" wp14:editId="5FD940A2">
            <wp:extent cx="1638529" cy="2400635"/>
            <wp:effectExtent l="0" t="0" r="0" b="0"/>
            <wp:docPr id="164080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04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8D6">
        <w:t xml:space="preserve"> </w:t>
      </w:r>
    </w:p>
    <w:p w14:paraId="285F02F8" w14:textId="77777777" w:rsidR="00B238D6" w:rsidRDefault="00B238D6" w:rsidP="00B238D6">
      <w:pPr>
        <w:ind w:left="715"/>
        <w:jc w:val="center"/>
      </w:pPr>
      <w:r>
        <w:t xml:space="preserve"> </w:t>
      </w:r>
    </w:p>
    <w:p w14:paraId="60019FE3" w14:textId="292664C1" w:rsidR="00B238D6" w:rsidRPr="00A266E8" w:rsidRDefault="00B238D6" w:rsidP="00A266E8">
      <w:pPr>
        <w:pStyle w:val="3"/>
        <w:ind w:left="1025" w:right="360"/>
        <w:jc w:val="center"/>
        <w:rPr>
          <w:b w:val="0"/>
          <w:bCs/>
          <w:sz w:val="24"/>
          <w:szCs w:val="24"/>
        </w:rPr>
      </w:pPr>
      <w:r w:rsidRPr="00A266E8">
        <w:rPr>
          <w:b w:val="0"/>
          <w:bCs/>
          <w:sz w:val="24"/>
          <w:szCs w:val="24"/>
        </w:rPr>
        <w:t>Рисунок 1 – Пользовательское меню</w:t>
      </w:r>
    </w:p>
    <w:p w14:paraId="395F9F5B" w14:textId="77777777" w:rsidR="00B238D6" w:rsidRDefault="00B238D6" w:rsidP="00B238D6">
      <w:pPr>
        <w:ind w:left="715"/>
        <w:jc w:val="center"/>
      </w:pPr>
      <w:r>
        <w:t xml:space="preserve"> </w:t>
      </w:r>
    </w:p>
    <w:p w14:paraId="2471425F" w14:textId="77777777" w:rsidR="00B238D6" w:rsidRDefault="00B238D6" w:rsidP="00B238D6">
      <w:pPr>
        <w:ind w:left="1080"/>
      </w:pPr>
      <w:r>
        <w:t xml:space="preserve"> </w:t>
      </w:r>
    </w:p>
    <w:p w14:paraId="280C07F6" w14:textId="77777777" w:rsidR="00B238D6" w:rsidRDefault="00B238D6" w:rsidP="00B238D6">
      <w:pPr>
        <w:spacing w:after="14" w:line="248" w:lineRule="auto"/>
        <w:ind w:left="1090" w:hanging="10"/>
      </w:pPr>
      <w:r>
        <w:t xml:space="preserve">Процесс ввода значений и вычисления происходит следующим образом: </w:t>
      </w:r>
    </w:p>
    <w:p w14:paraId="709A2CD9" w14:textId="77777777" w:rsidR="00B238D6" w:rsidRDefault="00B238D6" w:rsidP="00B238D6">
      <w:pPr>
        <w:ind w:left="1080"/>
      </w:pPr>
      <w:r>
        <w:t xml:space="preserve"> </w:t>
      </w:r>
    </w:p>
    <w:p w14:paraId="65B781C8" w14:textId="7DD1A2E1" w:rsidR="00B238D6" w:rsidRDefault="00D85662" w:rsidP="00B238D6">
      <w:pPr>
        <w:ind w:right="84"/>
        <w:jc w:val="right"/>
      </w:pPr>
      <w:r w:rsidRPr="00D85662">
        <w:rPr>
          <w:noProof/>
        </w:rPr>
        <w:lastRenderedPageBreak/>
        <w:drawing>
          <wp:inline distT="0" distB="0" distL="0" distR="0" wp14:anchorId="6E6288A6" wp14:editId="6975B0C4">
            <wp:extent cx="5940425" cy="980987"/>
            <wp:effectExtent l="0" t="0" r="3175" b="0"/>
            <wp:docPr id="1845275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75330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8D6">
        <w:t xml:space="preserve"> </w:t>
      </w:r>
    </w:p>
    <w:p w14:paraId="4BFAC6B9" w14:textId="77777777" w:rsidR="00B238D6" w:rsidRDefault="00B238D6" w:rsidP="00B238D6">
      <w:pPr>
        <w:spacing w:after="3"/>
        <w:ind w:left="1025" w:hanging="10"/>
        <w:jc w:val="center"/>
      </w:pPr>
      <w:r>
        <w:t xml:space="preserve">Рисунок 2 – Ввод и расчет значений </w:t>
      </w:r>
    </w:p>
    <w:p w14:paraId="6EA684B7" w14:textId="77777777" w:rsidR="00B238D6" w:rsidRDefault="00B238D6" w:rsidP="00B238D6">
      <w:pPr>
        <w:spacing w:after="261"/>
      </w:pPr>
      <w:r>
        <w:t xml:space="preserve"> </w:t>
      </w:r>
    </w:p>
    <w:p w14:paraId="053E54B3" w14:textId="77777777" w:rsidR="00B238D6" w:rsidRPr="00AF5D75" w:rsidRDefault="00B238D6" w:rsidP="00AF5D75">
      <w:pPr>
        <w:pStyle w:val="aa"/>
        <w:ind w:left="720"/>
        <w:rPr>
          <w:b/>
          <w:bCs/>
          <w:i/>
          <w:iCs/>
        </w:rPr>
      </w:pPr>
      <w:bookmarkStart w:id="12" w:name="_Toc5428"/>
      <w:r w:rsidRPr="00AF5D75">
        <w:rPr>
          <w:b/>
          <w:bCs/>
          <w:i/>
          <w:iCs/>
        </w:rPr>
        <w:t xml:space="preserve">Графики </w:t>
      </w:r>
      <w:bookmarkEnd w:id="12"/>
    </w:p>
    <w:p w14:paraId="43440003" w14:textId="77777777" w:rsidR="00B238D6" w:rsidRDefault="00B238D6" w:rsidP="00B238D6">
      <w:r>
        <w:t xml:space="preserve"> </w:t>
      </w:r>
    </w:p>
    <w:p w14:paraId="656732E8" w14:textId="77777777" w:rsidR="005C6E4B" w:rsidRDefault="00B238D6" w:rsidP="005C6E4B">
      <w:pPr>
        <w:spacing w:after="14" w:line="248" w:lineRule="auto"/>
        <w:ind w:left="-5" w:hanging="10"/>
      </w:pPr>
      <w:r>
        <w:t xml:space="preserve">В ходе лабораторной работы получаем следующие результаты моделирования: </w:t>
      </w:r>
    </w:p>
    <w:p w14:paraId="6EBF2077" w14:textId="2C26D615" w:rsidR="00B238D6" w:rsidRDefault="005C6E4B" w:rsidP="005C6E4B">
      <w:pPr>
        <w:spacing w:after="14" w:line="248" w:lineRule="auto"/>
        <w:ind w:left="-5" w:hanging="10"/>
      </w:pPr>
      <w:r w:rsidRPr="005C6E4B">
        <w:rPr>
          <w:noProof/>
        </w:rPr>
        <w:drawing>
          <wp:inline distT="0" distB="0" distL="0" distR="0" wp14:anchorId="68EFA0D8" wp14:editId="09FC8526">
            <wp:extent cx="5940425" cy="5028146"/>
            <wp:effectExtent l="0" t="0" r="3175" b="1270"/>
            <wp:docPr id="1720826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2663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8D6">
        <w:t xml:space="preserve"> </w:t>
      </w:r>
    </w:p>
    <w:p w14:paraId="45564944" w14:textId="3E4E65EE" w:rsidR="001620A1" w:rsidRDefault="00B238D6" w:rsidP="001620A1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AF5D75">
        <w:rPr>
          <w:b w:val="0"/>
          <w:bCs/>
          <w:sz w:val="24"/>
          <w:szCs w:val="24"/>
        </w:rPr>
        <w:t>Рис.4 – График Гауссовой функции</w:t>
      </w:r>
      <w:r w:rsidR="005C6E4B">
        <w:rPr>
          <w:b w:val="0"/>
          <w:bCs/>
          <w:sz w:val="24"/>
          <w:szCs w:val="24"/>
        </w:rPr>
        <w:t xml:space="preserve"> для сигмы </w:t>
      </w:r>
      <w:r w:rsidR="002B6E68">
        <w:rPr>
          <w:b w:val="0"/>
          <w:bCs/>
          <w:sz w:val="24"/>
          <w:szCs w:val="24"/>
        </w:rPr>
        <w:t>5</w:t>
      </w:r>
      <w:r w:rsidR="00EC70D8"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 w:rsidR="00EC70D8">
        <w:rPr>
          <w:b w:val="0"/>
          <w:bCs/>
          <w:sz w:val="24"/>
          <w:szCs w:val="24"/>
        </w:rPr>
        <w:t xml:space="preserve"> значениями (-</w:t>
      </w:r>
      <w:r w:rsidR="002B6E68" w:rsidRPr="002B6E68">
        <w:rPr>
          <w:b w:val="0"/>
          <w:bCs/>
          <w:sz w:val="24"/>
          <w:szCs w:val="24"/>
        </w:rPr>
        <w:t>5, 0, 10</w:t>
      </w:r>
      <w:r w:rsidR="00EC70D8" w:rsidRPr="00EC70D8">
        <w:rPr>
          <w:b w:val="0"/>
          <w:bCs/>
          <w:sz w:val="24"/>
          <w:szCs w:val="24"/>
        </w:rPr>
        <w:t>)</w:t>
      </w:r>
    </w:p>
    <w:p w14:paraId="46F54B33" w14:textId="77777777" w:rsidR="00760C0B" w:rsidRPr="00760C0B" w:rsidRDefault="00760C0B" w:rsidP="00760C0B"/>
    <w:p w14:paraId="55986B97" w14:textId="2A118B28" w:rsidR="001620A1" w:rsidRDefault="00255A31" w:rsidP="00B238D6">
      <w:pPr>
        <w:jc w:val="right"/>
      </w:pPr>
      <w:r w:rsidRPr="00255A31">
        <w:rPr>
          <w:noProof/>
        </w:rPr>
        <w:lastRenderedPageBreak/>
        <w:drawing>
          <wp:inline distT="0" distB="0" distL="0" distR="0" wp14:anchorId="7E144A2E" wp14:editId="65C01C72">
            <wp:extent cx="5940425" cy="5028146"/>
            <wp:effectExtent l="0" t="0" r="3175" b="1270"/>
            <wp:docPr id="1229524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24364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5965" w14:textId="0FD4A160" w:rsidR="001620A1" w:rsidRDefault="001620A1" w:rsidP="001620A1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AF5D75">
        <w:rPr>
          <w:b w:val="0"/>
          <w:bCs/>
          <w:sz w:val="24"/>
          <w:szCs w:val="24"/>
        </w:rPr>
        <w:t>Рис.</w:t>
      </w:r>
      <w:r w:rsidRPr="001620A1">
        <w:rPr>
          <w:b w:val="0"/>
          <w:bCs/>
          <w:sz w:val="24"/>
          <w:szCs w:val="24"/>
        </w:rPr>
        <w:t>5</w:t>
      </w:r>
      <w:r w:rsidRPr="00AF5D75">
        <w:rPr>
          <w:b w:val="0"/>
          <w:bCs/>
          <w:sz w:val="24"/>
          <w:szCs w:val="24"/>
        </w:rPr>
        <w:t xml:space="preserve"> – График Гауссовой функции</w:t>
      </w:r>
      <w:r>
        <w:rPr>
          <w:b w:val="0"/>
          <w:bCs/>
          <w:sz w:val="24"/>
          <w:szCs w:val="24"/>
        </w:rPr>
        <w:t xml:space="preserve"> для сигмы </w:t>
      </w:r>
      <w:r w:rsidR="002B6E68">
        <w:rPr>
          <w:b w:val="0"/>
          <w:bCs/>
          <w:sz w:val="24"/>
          <w:szCs w:val="24"/>
        </w:rPr>
        <w:t>8</w:t>
      </w:r>
      <w:r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>
        <w:rPr>
          <w:b w:val="0"/>
          <w:bCs/>
          <w:sz w:val="24"/>
          <w:szCs w:val="24"/>
        </w:rPr>
        <w:t xml:space="preserve"> значениями </w:t>
      </w:r>
      <w:r w:rsidR="00154189">
        <w:rPr>
          <w:b w:val="0"/>
          <w:bCs/>
          <w:sz w:val="24"/>
          <w:szCs w:val="24"/>
        </w:rPr>
        <w:t>(-</w:t>
      </w:r>
      <w:r w:rsidR="00154189" w:rsidRPr="002B6E68">
        <w:rPr>
          <w:b w:val="0"/>
          <w:bCs/>
          <w:sz w:val="24"/>
          <w:szCs w:val="24"/>
        </w:rPr>
        <w:t>5, 0, 10</w:t>
      </w:r>
      <w:r w:rsidRPr="00EC70D8">
        <w:rPr>
          <w:b w:val="0"/>
          <w:bCs/>
          <w:sz w:val="24"/>
          <w:szCs w:val="24"/>
        </w:rPr>
        <w:t>)</w:t>
      </w:r>
    </w:p>
    <w:p w14:paraId="32A36440" w14:textId="77777777" w:rsidR="00760C0B" w:rsidRPr="00760C0B" w:rsidRDefault="00760C0B" w:rsidP="00760C0B"/>
    <w:p w14:paraId="2278A0DB" w14:textId="773F8A58" w:rsidR="00255A31" w:rsidRPr="00255A31" w:rsidRDefault="00050F94" w:rsidP="00255A31">
      <w:r w:rsidRPr="00050F94">
        <w:rPr>
          <w:noProof/>
        </w:rPr>
        <w:lastRenderedPageBreak/>
        <w:drawing>
          <wp:inline distT="0" distB="0" distL="0" distR="0" wp14:anchorId="5BAB3E9D" wp14:editId="51B19228">
            <wp:extent cx="5940425" cy="5028146"/>
            <wp:effectExtent l="0" t="0" r="3175" b="1270"/>
            <wp:docPr id="1707276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6765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EC64" w14:textId="518F3364" w:rsidR="00255A31" w:rsidRPr="001620A1" w:rsidRDefault="00255A31" w:rsidP="00255A31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AF5D75">
        <w:rPr>
          <w:b w:val="0"/>
          <w:bCs/>
          <w:sz w:val="24"/>
          <w:szCs w:val="24"/>
        </w:rPr>
        <w:t>Рис.</w:t>
      </w:r>
      <w:r>
        <w:rPr>
          <w:b w:val="0"/>
          <w:bCs/>
          <w:sz w:val="24"/>
          <w:szCs w:val="24"/>
        </w:rPr>
        <w:t>6</w:t>
      </w:r>
      <w:r w:rsidRPr="00AF5D75">
        <w:rPr>
          <w:b w:val="0"/>
          <w:bCs/>
          <w:sz w:val="24"/>
          <w:szCs w:val="24"/>
        </w:rPr>
        <w:t xml:space="preserve"> – График Гауссовой функции</w:t>
      </w:r>
      <w:r>
        <w:rPr>
          <w:b w:val="0"/>
          <w:bCs/>
          <w:sz w:val="24"/>
          <w:szCs w:val="24"/>
        </w:rPr>
        <w:t xml:space="preserve"> для сигмы </w:t>
      </w:r>
      <w:r w:rsidR="00154189">
        <w:rPr>
          <w:b w:val="0"/>
          <w:bCs/>
          <w:sz w:val="24"/>
          <w:szCs w:val="24"/>
        </w:rPr>
        <w:t>9</w:t>
      </w:r>
      <w:r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>
        <w:rPr>
          <w:b w:val="0"/>
          <w:bCs/>
          <w:sz w:val="24"/>
          <w:szCs w:val="24"/>
        </w:rPr>
        <w:t xml:space="preserve"> значениями </w:t>
      </w:r>
      <w:r w:rsidR="00154189" w:rsidRPr="00154189">
        <w:rPr>
          <w:b w:val="0"/>
          <w:bCs/>
          <w:sz w:val="24"/>
          <w:szCs w:val="24"/>
        </w:rPr>
        <w:t>(-5, 0, 10</w:t>
      </w:r>
      <w:r w:rsidRPr="00EC70D8">
        <w:rPr>
          <w:b w:val="0"/>
          <w:bCs/>
          <w:sz w:val="24"/>
          <w:szCs w:val="24"/>
        </w:rPr>
        <w:t>)</w:t>
      </w:r>
    </w:p>
    <w:p w14:paraId="4246A5F8" w14:textId="77777777" w:rsidR="00255A31" w:rsidRPr="00255A31" w:rsidRDefault="00255A31" w:rsidP="00255A31"/>
    <w:p w14:paraId="73C5015A" w14:textId="5B4E7EFE" w:rsidR="00B238D6" w:rsidRDefault="0032610A" w:rsidP="00B238D6">
      <w:pPr>
        <w:jc w:val="right"/>
      </w:pPr>
      <w:r w:rsidRPr="0032610A">
        <w:rPr>
          <w:noProof/>
        </w:rPr>
        <w:lastRenderedPageBreak/>
        <w:drawing>
          <wp:inline distT="0" distB="0" distL="0" distR="0" wp14:anchorId="6D6AC132" wp14:editId="659E2E7F">
            <wp:extent cx="5940425" cy="5028146"/>
            <wp:effectExtent l="0" t="0" r="3175" b="1270"/>
            <wp:docPr id="1484398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9853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8D6">
        <w:t xml:space="preserve"> </w:t>
      </w:r>
    </w:p>
    <w:p w14:paraId="79B2CD9F" w14:textId="3D0995D1" w:rsidR="00ED42C2" w:rsidRDefault="00B238D6" w:rsidP="00ED42C2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ED42C2">
        <w:rPr>
          <w:b w:val="0"/>
          <w:bCs/>
          <w:sz w:val="24"/>
        </w:rPr>
        <w:t>Рис.</w:t>
      </w:r>
      <w:r w:rsidR="00ED42C2">
        <w:rPr>
          <w:b w:val="0"/>
          <w:bCs/>
          <w:sz w:val="24"/>
        </w:rPr>
        <w:t>7</w:t>
      </w:r>
      <w:r w:rsidRPr="00ED42C2">
        <w:rPr>
          <w:b w:val="0"/>
          <w:bCs/>
          <w:sz w:val="24"/>
        </w:rPr>
        <w:t xml:space="preserve"> – График Колокольной функции </w:t>
      </w:r>
      <w:r w:rsidR="00ED42C2" w:rsidRPr="00ED42C2">
        <w:rPr>
          <w:b w:val="0"/>
          <w:bCs/>
          <w:sz w:val="24"/>
          <w:szCs w:val="24"/>
        </w:rPr>
        <w:t xml:space="preserve">для сигмы </w:t>
      </w:r>
      <w:r w:rsidR="00ED42C2">
        <w:rPr>
          <w:b w:val="0"/>
          <w:bCs/>
          <w:sz w:val="24"/>
          <w:szCs w:val="24"/>
        </w:rPr>
        <w:t>0.0</w:t>
      </w:r>
      <w:r w:rsidR="00154189">
        <w:rPr>
          <w:b w:val="0"/>
          <w:bCs/>
          <w:sz w:val="24"/>
          <w:szCs w:val="24"/>
        </w:rPr>
        <w:t>5</w:t>
      </w:r>
      <w:r w:rsidR="00ED42C2" w:rsidRPr="00ED42C2"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 w:rsidR="00ED42C2" w:rsidRPr="00ED42C2">
        <w:rPr>
          <w:b w:val="0"/>
          <w:bCs/>
          <w:sz w:val="24"/>
          <w:szCs w:val="24"/>
        </w:rPr>
        <w:t xml:space="preserve"> значениями </w:t>
      </w:r>
      <w:r w:rsidR="00154189">
        <w:rPr>
          <w:b w:val="0"/>
          <w:bCs/>
          <w:sz w:val="24"/>
          <w:szCs w:val="24"/>
        </w:rPr>
        <w:t>(-5, 0, 10)</w:t>
      </w:r>
    </w:p>
    <w:p w14:paraId="75816499" w14:textId="77777777" w:rsidR="00760C0B" w:rsidRPr="00760C0B" w:rsidRDefault="00760C0B" w:rsidP="00760C0B"/>
    <w:p w14:paraId="28B728E1" w14:textId="7F9C3911" w:rsidR="0032610A" w:rsidRDefault="00EA2D53" w:rsidP="0032610A">
      <w:r w:rsidRPr="00EA2D53">
        <w:rPr>
          <w:noProof/>
        </w:rPr>
        <w:lastRenderedPageBreak/>
        <w:drawing>
          <wp:inline distT="0" distB="0" distL="0" distR="0" wp14:anchorId="27464520" wp14:editId="740202F2">
            <wp:extent cx="5940425" cy="5028146"/>
            <wp:effectExtent l="0" t="0" r="3175" b="1270"/>
            <wp:docPr id="1610741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41254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A3D5" w14:textId="19DE43BD" w:rsidR="0032610A" w:rsidRDefault="0032610A" w:rsidP="0032610A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ED42C2">
        <w:rPr>
          <w:b w:val="0"/>
          <w:bCs/>
          <w:sz w:val="24"/>
        </w:rPr>
        <w:t>Рис.</w:t>
      </w:r>
      <w:r>
        <w:rPr>
          <w:b w:val="0"/>
          <w:bCs/>
          <w:sz w:val="24"/>
        </w:rPr>
        <w:t>8</w:t>
      </w:r>
      <w:r w:rsidRPr="00ED42C2">
        <w:rPr>
          <w:b w:val="0"/>
          <w:bCs/>
          <w:sz w:val="24"/>
        </w:rPr>
        <w:t xml:space="preserve"> – График Колокольной функции </w:t>
      </w:r>
      <w:r w:rsidRPr="00ED42C2">
        <w:rPr>
          <w:b w:val="0"/>
          <w:bCs/>
          <w:sz w:val="24"/>
          <w:szCs w:val="24"/>
        </w:rPr>
        <w:t xml:space="preserve">для сигмы </w:t>
      </w:r>
      <w:r>
        <w:rPr>
          <w:b w:val="0"/>
          <w:bCs/>
          <w:sz w:val="24"/>
          <w:szCs w:val="24"/>
        </w:rPr>
        <w:t>0.0</w:t>
      </w:r>
      <w:r w:rsidR="00154189">
        <w:rPr>
          <w:b w:val="0"/>
          <w:bCs/>
          <w:sz w:val="24"/>
          <w:szCs w:val="24"/>
        </w:rPr>
        <w:t>8</w:t>
      </w:r>
      <w:r w:rsidRPr="00ED42C2"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 w:rsidRPr="00ED42C2">
        <w:rPr>
          <w:b w:val="0"/>
          <w:bCs/>
          <w:sz w:val="24"/>
          <w:szCs w:val="24"/>
        </w:rPr>
        <w:t xml:space="preserve"> значениями </w:t>
      </w:r>
      <w:r w:rsidR="00154189">
        <w:rPr>
          <w:b w:val="0"/>
          <w:bCs/>
          <w:sz w:val="24"/>
          <w:szCs w:val="24"/>
        </w:rPr>
        <w:t>(-5, 0, 10)</w:t>
      </w:r>
    </w:p>
    <w:p w14:paraId="071F6C39" w14:textId="77777777" w:rsidR="00760C0B" w:rsidRPr="00760C0B" w:rsidRDefault="00760C0B" w:rsidP="00760C0B"/>
    <w:p w14:paraId="75E9E9A5" w14:textId="592DC21A" w:rsidR="00EA2D53" w:rsidRDefault="00760C0B" w:rsidP="00EA2D53">
      <w:r w:rsidRPr="00760C0B">
        <w:rPr>
          <w:noProof/>
        </w:rPr>
        <w:lastRenderedPageBreak/>
        <w:drawing>
          <wp:inline distT="0" distB="0" distL="0" distR="0" wp14:anchorId="4B7C3816" wp14:editId="4EB71FB1">
            <wp:extent cx="4295775" cy="3636066"/>
            <wp:effectExtent l="0" t="0" r="0" b="2540"/>
            <wp:docPr id="630275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75317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979" cy="3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846B" w14:textId="59BDE66C" w:rsidR="00EA2D53" w:rsidRPr="00ED42C2" w:rsidRDefault="00EA2D53" w:rsidP="00EA2D53">
      <w:pPr>
        <w:pStyle w:val="3"/>
        <w:ind w:left="1025" w:right="1080"/>
        <w:jc w:val="center"/>
        <w:rPr>
          <w:b w:val="0"/>
          <w:bCs/>
          <w:sz w:val="24"/>
          <w:szCs w:val="24"/>
        </w:rPr>
      </w:pPr>
      <w:r w:rsidRPr="00ED42C2">
        <w:rPr>
          <w:b w:val="0"/>
          <w:bCs/>
          <w:sz w:val="24"/>
        </w:rPr>
        <w:t>Рис.</w:t>
      </w:r>
      <w:r>
        <w:rPr>
          <w:b w:val="0"/>
          <w:bCs/>
          <w:sz w:val="24"/>
        </w:rPr>
        <w:t>9</w:t>
      </w:r>
      <w:r w:rsidRPr="00ED42C2">
        <w:rPr>
          <w:b w:val="0"/>
          <w:bCs/>
          <w:sz w:val="24"/>
        </w:rPr>
        <w:t xml:space="preserve"> – График Колокольной функции </w:t>
      </w:r>
      <w:r w:rsidRPr="00ED42C2">
        <w:rPr>
          <w:b w:val="0"/>
          <w:bCs/>
          <w:sz w:val="24"/>
          <w:szCs w:val="24"/>
        </w:rPr>
        <w:t xml:space="preserve">для сигмы </w:t>
      </w:r>
      <w:r>
        <w:rPr>
          <w:b w:val="0"/>
          <w:bCs/>
          <w:sz w:val="24"/>
          <w:szCs w:val="24"/>
        </w:rPr>
        <w:t>0.0</w:t>
      </w:r>
      <w:r w:rsidR="00154189">
        <w:rPr>
          <w:b w:val="0"/>
          <w:bCs/>
          <w:sz w:val="24"/>
          <w:szCs w:val="24"/>
        </w:rPr>
        <w:t>9</w:t>
      </w:r>
      <w:r w:rsidRPr="00ED42C2">
        <w:rPr>
          <w:b w:val="0"/>
          <w:bCs/>
          <w:sz w:val="24"/>
          <w:szCs w:val="24"/>
        </w:rPr>
        <w:t xml:space="preserve"> с разным</w:t>
      </w:r>
      <w:r w:rsidR="00683E8B">
        <w:rPr>
          <w:b w:val="0"/>
          <w:bCs/>
          <w:sz w:val="24"/>
          <w:szCs w:val="24"/>
        </w:rPr>
        <w:t>и</w:t>
      </w:r>
      <w:r w:rsidRPr="00ED42C2">
        <w:rPr>
          <w:b w:val="0"/>
          <w:bCs/>
          <w:sz w:val="24"/>
          <w:szCs w:val="24"/>
        </w:rPr>
        <w:t xml:space="preserve"> значениями </w:t>
      </w:r>
      <w:r w:rsidR="00154189">
        <w:rPr>
          <w:b w:val="0"/>
          <w:bCs/>
          <w:sz w:val="24"/>
          <w:szCs w:val="24"/>
        </w:rPr>
        <w:t>(-5, 0, 10)</w:t>
      </w:r>
    </w:p>
    <w:p w14:paraId="2DCAE34B" w14:textId="77777777" w:rsidR="00EA2D53" w:rsidRPr="00EA2D53" w:rsidRDefault="00EA2D53" w:rsidP="00EA2D53"/>
    <w:p w14:paraId="693E1EBA" w14:textId="77777777" w:rsidR="0032610A" w:rsidRPr="0032610A" w:rsidRDefault="0032610A" w:rsidP="0032610A"/>
    <w:p w14:paraId="1348061D" w14:textId="15D4745A" w:rsidR="006757C8" w:rsidRDefault="006757C8" w:rsidP="00B238D6"/>
    <w:p w14:paraId="12804DF5" w14:textId="77777777" w:rsidR="007C0E7B" w:rsidRDefault="007C0E7B" w:rsidP="00B238D6"/>
    <w:p w14:paraId="1F804381" w14:textId="77777777" w:rsidR="006757C8" w:rsidRDefault="006757C8" w:rsidP="00B238D6"/>
    <w:p w14:paraId="3AB6077F" w14:textId="77777777" w:rsidR="00B238D6" w:rsidRPr="009E3CAB" w:rsidRDefault="00B238D6" w:rsidP="009E3CAB">
      <w:pPr>
        <w:pStyle w:val="aa"/>
        <w:numPr>
          <w:ilvl w:val="0"/>
          <w:numId w:val="6"/>
        </w:numPr>
        <w:rPr>
          <w:b/>
          <w:bCs/>
        </w:rPr>
      </w:pPr>
      <w:bookmarkStart w:id="13" w:name="_Toc5429"/>
      <w:r w:rsidRPr="009E3CAB">
        <w:rPr>
          <w:rFonts w:eastAsia="Arial"/>
          <w:b/>
          <w:bCs/>
        </w:rPr>
        <w:t xml:space="preserve">Выводы </w:t>
      </w:r>
      <w:bookmarkEnd w:id="13"/>
    </w:p>
    <w:p w14:paraId="63F34ADC" w14:textId="77777777" w:rsidR="009E3CAB" w:rsidRPr="009E3CAB" w:rsidRDefault="009E3CAB" w:rsidP="009E3CAB">
      <w:pPr>
        <w:pStyle w:val="aa"/>
        <w:ind w:left="720"/>
        <w:rPr>
          <w:b/>
          <w:bCs/>
        </w:rPr>
      </w:pPr>
    </w:p>
    <w:p w14:paraId="744A5FC9" w14:textId="77777777" w:rsidR="00B238D6" w:rsidRPr="009E3CAB" w:rsidRDefault="00B238D6" w:rsidP="009E3CAB">
      <w:pPr>
        <w:pStyle w:val="aa"/>
        <w:ind w:left="720"/>
        <w:rPr>
          <w:b/>
          <w:bCs/>
          <w:i/>
          <w:iCs/>
        </w:rPr>
      </w:pPr>
      <w:bookmarkStart w:id="14" w:name="_Toc5430"/>
      <w:r w:rsidRPr="009E3CAB">
        <w:rPr>
          <w:b/>
          <w:bCs/>
          <w:i/>
          <w:iCs/>
        </w:rPr>
        <w:t xml:space="preserve">Анализ проделанной работы </w:t>
      </w:r>
      <w:bookmarkEnd w:id="14"/>
    </w:p>
    <w:p w14:paraId="64499B40" w14:textId="77777777" w:rsidR="00B238D6" w:rsidRDefault="00B238D6" w:rsidP="00B238D6">
      <w:pPr>
        <w:spacing w:after="282" w:line="358" w:lineRule="auto"/>
        <w:ind w:right="65" w:firstLine="567"/>
        <w:jc w:val="both"/>
      </w:pPr>
      <w:r>
        <w:t xml:space="preserve">В ходе выполнения работы была написана программа-сценарий, которая позволяет исследовать нечеткие числа с гладкими гауссовыми и колокольными функциями принадлежности для двух значений. Также были построены нечеткие числа с гладкими гауссовыми и колокольными функциями принадлежности и их графики. </w:t>
      </w:r>
    </w:p>
    <w:p w14:paraId="76D5E28E" w14:textId="77777777" w:rsidR="00B238D6" w:rsidRPr="00E32A4A" w:rsidRDefault="00B238D6" w:rsidP="00E32A4A">
      <w:pPr>
        <w:pStyle w:val="aa"/>
        <w:ind w:left="720"/>
        <w:rPr>
          <w:b/>
          <w:bCs/>
          <w:i/>
          <w:iCs/>
        </w:rPr>
      </w:pPr>
      <w:bookmarkStart w:id="15" w:name="_Toc5431"/>
      <w:r w:rsidRPr="00E32A4A">
        <w:rPr>
          <w:b/>
          <w:bCs/>
          <w:i/>
          <w:iCs/>
        </w:rPr>
        <w:t>Вывод из графиков</w:t>
      </w:r>
      <w:r w:rsidRPr="00E32A4A">
        <w:rPr>
          <w:rFonts w:ascii="Arial" w:eastAsia="Arial" w:hAnsi="Arial" w:cs="Arial"/>
          <w:b/>
          <w:bCs/>
          <w:i/>
          <w:iCs/>
        </w:rPr>
        <w:t xml:space="preserve"> </w:t>
      </w:r>
      <w:bookmarkEnd w:id="15"/>
    </w:p>
    <w:p w14:paraId="0661488B" w14:textId="77777777" w:rsidR="00B238D6" w:rsidRDefault="00B238D6" w:rsidP="00B238D6">
      <w:pPr>
        <w:spacing w:after="291" w:line="248" w:lineRule="auto"/>
        <w:ind w:left="577" w:hanging="10"/>
      </w:pPr>
      <w:r>
        <w:t xml:space="preserve">Из лабораторной работы можно сделать вывод о том, что: </w:t>
      </w:r>
    </w:p>
    <w:p w14:paraId="5D289FC9" w14:textId="77777777" w:rsidR="00B238D6" w:rsidRDefault="00B238D6" w:rsidP="00B238D6">
      <w:pPr>
        <w:numPr>
          <w:ilvl w:val="0"/>
          <w:numId w:val="5"/>
        </w:numPr>
        <w:spacing w:after="278" w:line="248" w:lineRule="auto"/>
        <w:ind w:hanging="360"/>
      </w:pPr>
      <w:r>
        <w:t xml:space="preserve">Чем больше степень нечеткости, тем больше ширина графиков; </w:t>
      </w:r>
    </w:p>
    <w:p w14:paraId="7A86D10F" w14:textId="77777777" w:rsidR="00B238D6" w:rsidRDefault="00B238D6" w:rsidP="00B238D6">
      <w:pPr>
        <w:numPr>
          <w:ilvl w:val="0"/>
          <w:numId w:val="5"/>
        </w:numPr>
        <w:spacing w:after="14" w:line="248" w:lineRule="auto"/>
        <w:ind w:hanging="360"/>
      </w:pPr>
      <w:r>
        <w:t>Значение нечеткого числа влияет на расположение максимальной амплитуды графиков, равной 1.</w:t>
      </w:r>
      <w:r>
        <w:rPr>
          <w:sz w:val="22"/>
        </w:rPr>
        <w:t xml:space="preserve"> </w:t>
      </w:r>
    </w:p>
    <w:p w14:paraId="210F33FF" w14:textId="77777777" w:rsidR="00B238D6" w:rsidRDefault="00B238D6" w:rsidP="00B238D6">
      <w:r>
        <w:t xml:space="preserve"> </w:t>
      </w:r>
    </w:p>
    <w:p w14:paraId="0488A0D6" w14:textId="77777777" w:rsidR="000B0ADC" w:rsidRDefault="000B0ADC">
      <w:pPr>
        <w:spacing w:line="360" w:lineRule="auto"/>
        <w:jc w:val="both"/>
      </w:pPr>
    </w:p>
    <w:p w14:paraId="0488A0D9" w14:textId="77777777" w:rsidR="000B0ADC" w:rsidRDefault="000B0ADC">
      <w:pPr>
        <w:spacing w:line="360" w:lineRule="auto"/>
        <w:jc w:val="both"/>
      </w:pPr>
    </w:p>
    <w:sectPr w:rsidR="000B0ADC">
      <w:footerReference w:type="default" r:id="rId17"/>
      <w:pgSz w:w="11906" w:h="16838"/>
      <w:pgMar w:top="1276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BC96" w14:textId="77777777" w:rsidR="00D341B5" w:rsidRDefault="00D341B5">
      <w:r>
        <w:separator/>
      </w:r>
    </w:p>
  </w:endnote>
  <w:endnote w:type="continuationSeparator" w:id="0">
    <w:p w14:paraId="4AC1907E" w14:textId="77777777" w:rsidR="00D341B5" w:rsidRDefault="00D3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A0F2" w14:textId="77777777" w:rsidR="000B0ADC" w:rsidRDefault="000601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D3998">
      <w:rPr>
        <w:noProof/>
        <w:color w:val="000000"/>
      </w:rPr>
      <w:t>2</w:t>
    </w:r>
    <w:r>
      <w:rPr>
        <w:color w:val="000000"/>
      </w:rPr>
      <w:fldChar w:fldCharType="end"/>
    </w:r>
  </w:p>
  <w:p w14:paraId="0488A0F3" w14:textId="77777777" w:rsidR="000B0ADC" w:rsidRDefault="000B0A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0478" w14:textId="77777777" w:rsidR="00D341B5" w:rsidRDefault="00D341B5">
      <w:r>
        <w:separator/>
      </w:r>
    </w:p>
  </w:footnote>
  <w:footnote w:type="continuationSeparator" w:id="0">
    <w:p w14:paraId="4711B1AF" w14:textId="77777777" w:rsidR="00D341B5" w:rsidRDefault="00D34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14DD"/>
    <w:multiLevelType w:val="hybridMultilevel"/>
    <w:tmpl w:val="473ADEEA"/>
    <w:lvl w:ilvl="0" w:tplc="5C9682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70D77C">
      <w:start w:val="1"/>
      <w:numFmt w:val="bullet"/>
      <w:lvlText w:val="o"/>
      <w:lvlJc w:val="left"/>
      <w:pPr>
        <w:ind w:left="1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60486">
      <w:start w:val="1"/>
      <w:numFmt w:val="bullet"/>
      <w:lvlText w:val="▪"/>
      <w:lvlJc w:val="left"/>
      <w:pPr>
        <w:ind w:left="2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9E8F9A">
      <w:start w:val="1"/>
      <w:numFmt w:val="bullet"/>
      <w:lvlRestart w:val="0"/>
      <w:lvlText w:val="-"/>
      <w:lvlJc w:val="left"/>
      <w:pPr>
        <w:ind w:left="3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1051A2">
      <w:start w:val="1"/>
      <w:numFmt w:val="bullet"/>
      <w:lvlText w:val="o"/>
      <w:lvlJc w:val="left"/>
      <w:pPr>
        <w:ind w:left="4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F2A630">
      <w:start w:val="1"/>
      <w:numFmt w:val="bullet"/>
      <w:lvlText w:val="▪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BAC8FE">
      <w:start w:val="1"/>
      <w:numFmt w:val="bullet"/>
      <w:lvlText w:val="•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440EFA">
      <w:start w:val="1"/>
      <w:numFmt w:val="bullet"/>
      <w:lvlText w:val="o"/>
      <w:lvlJc w:val="left"/>
      <w:pPr>
        <w:ind w:left="6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8A198">
      <w:start w:val="1"/>
      <w:numFmt w:val="bullet"/>
      <w:lvlText w:val="▪"/>
      <w:lvlJc w:val="left"/>
      <w:pPr>
        <w:ind w:left="7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C3399C"/>
    <w:multiLevelType w:val="hybridMultilevel"/>
    <w:tmpl w:val="8CFE6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94DA9"/>
    <w:multiLevelType w:val="hybridMultilevel"/>
    <w:tmpl w:val="0C4ADC2A"/>
    <w:lvl w:ilvl="0" w:tplc="DF9AD6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CA3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6C2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A8C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92AD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9C3F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BE62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24F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78F3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E578A4"/>
    <w:multiLevelType w:val="hybridMultilevel"/>
    <w:tmpl w:val="EB8885A6"/>
    <w:lvl w:ilvl="0" w:tplc="A55C3F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C89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284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DAB1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C4E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AC84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6BF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21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E9C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7E1696"/>
    <w:multiLevelType w:val="multilevel"/>
    <w:tmpl w:val="7CC4D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039A4"/>
    <w:multiLevelType w:val="hybridMultilevel"/>
    <w:tmpl w:val="34C83D06"/>
    <w:lvl w:ilvl="0" w:tplc="8CE8227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1EAE7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9AAF4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1A7B3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44B06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78C8A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E6257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F4C6D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987B9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0ADC"/>
    <w:rsid w:val="00050F94"/>
    <w:rsid w:val="00060198"/>
    <w:rsid w:val="000B0ADC"/>
    <w:rsid w:val="000F0EEE"/>
    <w:rsid w:val="00105801"/>
    <w:rsid w:val="00154189"/>
    <w:rsid w:val="001620A1"/>
    <w:rsid w:val="00206840"/>
    <w:rsid w:val="002102EB"/>
    <w:rsid w:val="00225998"/>
    <w:rsid w:val="002519C5"/>
    <w:rsid w:val="00255A31"/>
    <w:rsid w:val="00260934"/>
    <w:rsid w:val="00282342"/>
    <w:rsid w:val="002B6E68"/>
    <w:rsid w:val="0032610A"/>
    <w:rsid w:val="00386868"/>
    <w:rsid w:val="003C53A7"/>
    <w:rsid w:val="00433606"/>
    <w:rsid w:val="0044676A"/>
    <w:rsid w:val="005C6E4B"/>
    <w:rsid w:val="006124C9"/>
    <w:rsid w:val="006757C8"/>
    <w:rsid w:val="00683E8B"/>
    <w:rsid w:val="006A3BB1"/>
    <w:rsid w:val="00760C0B"/>
    <w:rsid w:val="007804B2"/>
    <w:rsid w:val="007C0E7B"/>
    <w:rsid w:val="00856D49"/>
    <w:rsid w:val="008660F3"/>
    <w:rsid w:val="008966BF"/>
    <w:rsid w:val="008C3DE5"/>
    <w:rsid w:val="008D3618"/>
    <w:rsid w:val="008E5E35"/>
    <w:rsid w:val="009431C4"/>
    <w:rsid w:val="00943C2E"/>
    <w:rsid w:val="009656ED"/>
    <w:rsid w:val="00991063"/>
    <w:rsid w:val="009E292D"/>
    <w:rsid w:val="009E3CAB"/>
    <w:rsid w:val="00A22E6C"/>
    <w:rsid w:val="00A266E8"/>
    <w:rsid w:val="00A31B2F"/>
    <w:rsid w:val="00A46FA8"/>
    <w:rsid w:val="00A8408A"/>
    <w:rsid w:val="00AC1DB3"/>
    <w:rsid w:val="00AF5D75"/>
    <w:rsid w:val="00B238D6"/>
    <w:rsid w:val="00B36CAB"/>
    <w:rsid w:val="00B53222"/>
    <w:rsid w:val="00D341B5"/>
    <w:rsid w:val="00D63CBE"/>
    <w:rsid w:val="00D85662"/>
    <w:rsid w:val="00DD6288"/>
    <w:rsid w:val="00E058D4"/>
    <w:rsid w:val="00E32A4A"/>
    <w:rsid w:val="00E35255"/>
    <w:rsid w:val="00EA2D53"/>
    <w:rsid w:val="00EC70D8"/>
    <w:rsid w:val="00ED3998"/>
    <w:rsid w:val="00ED42C2"/>
    <w:rsid w:val="00F101F5"/>
    <w:rsid w:val="00F94661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A034"/>
  <w15:docId w15:val="{FF01E980-8650-43E0-AF4A-78A6CF0B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25998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399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3998"/>
    <w:rPr>
      <w:rFonts w:ascii="Tahoma" w:hAnsi="Tahoma" w:cs="Tahoma"/>
      <w:sz w:val="16"/>
      <w:szCs w:val="16"/>
    </w:rPr>
  </w:style>
  <w:style w:type="paragraph" w:styleId="10">
    <w:name w:val="toc 1"/>
    <w:hidden/>
    <w:rsid w:val="00B238D6"/>
    <w:pPr>
      <w:spacing w:after="95" w:line="259" w:lineRule="auto"/>
      <w:ind w:left="25" w:right="75" w:hanging="10"/>
    </w:pPr>
    <w:rPr>
      <w:rFonts w:ascii="Calibri" w:eastAsia="Calibri" w:hAnsi="Calibri" w:cs="Calibri"/>
      <w:b/>
      <w:i/>
      <w:color w:val="000000"/>
      <w:kern w:val="2"/>
      <w:szCs w:val="22"/>
      <w14:ligatures w14:val="standardContextual"/>
    </w:rPr>
  </w:style>
  <w:style w:type="paragraph" w:styleId="20">
    <w:name w:val="toc 2"/>
    <w:hidden/>
    <w:rsid w:val="00B238D6"/>
    <w:pPr>
      <w:spacing w:after="96" w:line="259" w:lineRule="auto"/>
      <w:ind w:left="265" w:right="75" w:hanging="10"/>
    </w:pPr>
    <w:rPr>
      <w:rFonts w:ascii="Calibri" w:eastAsia="Calibri" w:hAnsi="Calibri" w:cs="Calibri"/>
      <w:b/>
      <w:color w:val="000000"/>
      <w:kern w:val="2"/>
      <w:sz w:val="22"/>
      <w:szCs w:val="22"/>
      <w14:ligatures w14:val="standardContextual"/>
    </w:rPr>
  </w:style>
  <w:style w:type="table" w:customStyle="1" w:styleId="TableGrid">
    <w:name w:val="TableGrid"/>
    <w:rsid w:val="00B238D6"/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282342"/>
  </w:style>
  <w:style w:type="character" w:customStyle="1" w:styleId="30">
    <w:name w:val="Заголовок 3 Знак"/>
    <w:basedOn w:val="a0"/>
    <w:link w:val="3"/>
    <w:rsid w:val="001620A1"/>
    <w:rPr>
      <w:b/>
      <w:sz w:val="28"/>
      <w:szCs w:val="28"/>
    </w:rPr>
  </w:style>
  <w:style w:type="paragraph" w:styleId="ab">
    <w:name w:val="List Paragraph"/>
    <w:basedOn w:val="a"/>
    <w:uiPriority w:val="34"/>
    <w:qFormat/>
    <w:rsid w:val="00FD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11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Коновалов</cp:lastModifiedBy>
  <cp:revision>59</cp:revision>
  <cp:lastPrinted>2023-10-23T13:05:00Z</cp:lastPrinted>
  <dcterms:created xsi:type="dcterms:W3CDTF">2023-10-13T15:03:00Z</dcterms:created>
  <dcterms:modified xsi:type="dcterms:W3CDTF">2023-11-06T19:24:00Z</dcterms:modified>
</cp:coreProperties>
</file>