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1 / Tarefa 2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Definição da Stack Tecnológica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 — Tarefa 2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Planejamento e Arquitetura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arquitetura do sistema, stack tecnológica e repositório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stack tecnológica (linguagem, framework, banco, hosting)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Isaac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09/04/2026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18/04/2026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Selecionar a stack tecnológica do projeto considerando os requisitos mapeados na Tarefa 1, equipe pequena (5 pessoas), timeline curto (4 sprints) e necessidade de mínimo atrito entre setup, desenvolvimento e deploy. O critério guia foi pragmatismo, não stack "ideal em teoria".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Diagrama de arquitetura aprovado, stack definido e repositório configurado com CI (compartilhado com a história).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Stack final consolidada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Escolha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 + React 19 + TypeScript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Routing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Router v6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Tailwind + shadcn/ui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Forms / Validação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Hook Form + Zod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 servidor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TanStack Query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Edge Functions (Deno)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Auth (Google OAuth)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Postgres (+ pgvector se RAG)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Storage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Realtime / Jobs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Realtime + pg_cron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OpenRouter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 export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googleapis em Edge Function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frontend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(estático)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backend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(managed)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Decisões arquiteturais críticas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Pipeline assíncrono obrigatório (limite de 60s das Edge Functions): upload, job pendente, worker via pg_cron, Realtime para UI.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Sem Google Sheets — dados ficam direto no Postgres do Supabase.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Frontend nunca toca o OpenRouter direto — chave fica server-side.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RLS (Row Level Security) em toda tabela com user_id.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Tecnologias avaliadas e rejeitadas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 da rejeição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SSR/API Routes na nova arquitetura, perde justificativa.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Sheets API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 oferece queries reais, joins, índices e RLS.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 API direto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OpenRouter dá flexibilidade de modelo + fallback automático.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como principal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 de manter dois stacks não compensa em time pequeno (5 pessoas).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Stack revisada por Pedro (frontend), Isaac (backend) e Guilherme (LLM) — sem objeções.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Compatibilidade verificada com requisitos mapeados na Tarefa 1 (5 formatos, integrações Supabase + OpenRouter + Drive).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Decisões registradas no documento contexto-projeto.md (histórico completo das discussões arquiteturais).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Riscos cobertos: limite de 60s das Edge Functions (mitigado por pipeline async), Deno learning curve (1-2 dias de spike), OpenRouter como SPOF (fallback documentado).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Tarefa 3 — Criar diagrama de arquitetura (já depende da stack escolhida).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Tarefa 4 — Configurar repositório com estrutura de pastas e CI.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Tarefa 5 — Definir padrões de código e fluxo de versionamento.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1 / História 3 — Desenvolver API de upload (depende do Supabase configurado).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1 / História 4 — Criar interface de upload (depende do frontend Vite + React).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Próximos passos: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Criar projeto Supabase e configurar variáveis de ambiente.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Spike inicial em Deno para validar parsers de PDF/DOCX/PPTX via "npm:" specifier.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 contas: OpenRouter, Google Cloud (OAuth + Drive API), Vercel.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Definir se usa monorepo (Turborepo) ou dois repos separados.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S1T02 - Definir Stack Tecnológica</dc:title>
  <dc:creator>Isaac</dc:creator>
  <dc:description>Entrega da Tarefa 2 da Sprint 1 - Definição da Stack Tecnológica</dc:description>
  <cp:lastModifiedBy>Un-named</cp:lastModifiedBy>
  <cp:revision>1</cp:revision>
  <dcterms:created xsi:type="dcterms:W3CDTF">2026-05-06T17:50:40.108Z</dcterms:created>
  <dcterms:modified xsi:type="dcterms:W3CDTF">2026-05-06T17:50:40.113Z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