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20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Renderização do Markdown sintetizado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Depois que o sistema processou um documento, o aluno quer dar uma olhada no resultado antes de ir buscar no Drive. Essa entrega é o painel lateral que abre quando o aluno clica num card do dashboard, mostrando o conteúdo sintetizado (em Markdown) ali mesmo na tela.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É um “preview”: vê e fecha, sem ter que baixar nada. Mostra o resumo na formatação correta (com cabeçalhos, listas, tabelas, fórmulas), e dá pra trocar entre a versão completa, a versão compacta e a cola sem sair da tela. Versão mais elaborada (LaTeX renderizado, syntax highlight) fica pra próxima iteração.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preview, o aluno teria que esperar exportação pro Drive (mais 10 segundos) só pra ver se o resumo ficou bom. Com preview instantâneo, o ciclo de feedback é curto: o aluno avalia rapidamente, identifica resumos ruins, e isso vira input pros testes com usuários reais na Sprint 3.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20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Frontend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interface de upload com drag-and-drop e dashboard de status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dos documentos processados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e919a53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Permitir que o aluno veja o resultado da síntese de um documento dentro da própria aplicação, antes de ir ao Drive. Acelera o feedback loop (gostou ou não) e habilita a coleta de feedback (Sprint 3).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Tela funcional com upload, preview dos documentos processados e indicadores de progresso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Localização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apps/web/src/components/MarkdownPreview.tsx — componente.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Integrado em DashboardPage.tsx como preview-pane lateral.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Versão MVP — Markdown bruto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Renderiza o Markdown como texto pre-formatado, com white-space: pre-wrap. Não é a versão final, mas é suficiente pra validar que o output chegou inteiro e o aluno consegue copiar.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Carregamento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Quando um job é selecionado, MarkdownPreview faz query em generated_content: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supabase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.from("generated_content")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.select("markdown")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.eq("document_id", documentId)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.eq("type", "synthesized")  // ou compressed_compact/cola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.single();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Tipos de output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synthesized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 completo, output da T23 estágio 2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compressed_compact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50-70% do tamanho — revisão rápida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(futuro)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compressed_cola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15-25% — ultra-resumo pra prova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(futuro)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Estados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— "Carregando preview…"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 — mensagem com motivo (ex: doc ainda não processado).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— "Sem conteúdo gerado ainda."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Sucesso — Markdown renderizado em &lt;pre&gt;.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Próxima iteração (não no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react-markdown com plugins — renderização rica com syntax highlight.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KaTeX ou MathJax pra renderizar LaTeX inline ($...$) e bloco ($$...$$).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Tema dark.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Botão "Copiar Markdown" e "Baixar .md".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abre ao clicar no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Markdown é preservado integralmente (sem cortes).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Fechar (botão X) faz preview sumir sem afetar a lista.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 jobs não-concluídos, mostra mensagem clara em vez de tela em branco.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T23 — generated_content tem que ter o markdown sintetizado.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0001 — tabela generated_content.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do aluno sobre a qualidade da síntese (Sprint 3 / H9).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Funcionalidade "Modo cola" — aluno pode alternar entre versões compactas (próxima iteração).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de &lt;pre&gt; pra react-markdown + KaTeX (renderização rica).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entre synthesized / compressed_compact / compressed_cola.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Botões "Copiar" e "Baixar".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Visualização do documento ORIGINAL ao lado do sintetizado (split view).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S1T20 - Preview de Documentos</dc:title>
  <dc:creator>Pedro</dc:creator>
  <dc:description>PSP2 - S1T20 - Preview de Documentos</dc:description>
  <cp:lastModifiedBy>Un-named</cp:lastModifiedBy>
  <cp:revision>1</cp:revision>
  <dcterms:created xsi:type="dcterms:W3CDTF">2026-05-14T03:20:48.578Z</dcterms:created>
  <dcterms:modified xsi:type="dcterms:W3CDTF">2026-05-14T03:20:48.578Z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