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I. Базовый класс для всех вариантов: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class Figure</w:t>
      </w:r>
    </w:p>
    <w:p>
      <w:pPr>
        <w:pStyle w:val="5"/>
        <w:keepNext w:val="0"/>
        <w:keepLines w:val="0"/>
        <w:widowControl/>
        <w:suppressLineNumbers w:val="0"/>
      </w:pPr>
      <w:r>
        <w:t>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int c; // цвет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bool visible;</w:t>
      </w:r>
    </w:p>
    <w:p>
      <w:pPr>
        <w:pStyle w:val="5"/>
        <w:keepNext w:val="0"/>
        <w:keepLines w:val="0"/>
        <w:widowControl/>
        <w:suppressLineNumbers w:val="0"/>
      </w:pPr>
      <w:r>
        <w:t>protected: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int x,y; // базовая точка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virtual void draw() const; </w:t>
      </w:r>
    </w:p>
    <w:p>
      <w:pPr>
        <w:pStyle w:val="5"/>
        <w:keepNext w:val="0"/>
        <w:keepLines w:val="0"/>
        <w:widowControl/>
        <w:suppressLineNumbers w:val="0"/>
      </w:pPr>
      <w:r>
        <w:t>public: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Figure(int c, int x, int y);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~Figure();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void move(int dx, int dy); // сместить фигуру на (dx,dy) – только видимую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void setBorderColor(int c); // установить цвет фигуры – только видимой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int getBorderColor() const; // получить цвет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void setVisible( bool isVisible = true );    // показать/спрятать фигуру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bool isVisible() const; // признак видимости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virtual void calcParams( float&amp; perimeter, float&amp; area ) const;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        // вычислить периметр и площадь фигуры</w:t>
      </w:r>
    </w:p>
    <w:p>
      <w:pPr>
        <w:pStyle w:val="5"/>
        <w:keepNext w:val="0"/>
        <w:keepLines w:val="0"/>
        <w:widowControl/>
        <w:suppressLineNumbers w:val="0"/>
      </w:pPr>
      <w:r>
        <w:t>};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val="en-US"/>
        </w:rPr>
        <w:t>II</w:t>
      </w:r>
      <w:r>
        <w:t>. Выполнить: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Реализацию методов класса Figure.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Скорректировать интерфейс Figure, чтобы методы calcParams и draw стали чисто виртуальными.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Определить производный класс (в соответствии с вариантом задания).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Определить дополнительный метод в производном классе для изменения размеров:</w:t>
      </w:r>
      <w:r>
        <w:br w:type="textWrapping"/>
      </w:r>
      <w:r>
        <w:t>              void set</w:t>
      </w:r>
      <w:r>
        <w:rPr>
          <w:lang w:val="en-US"/>
        </w:rPr>
        <w:t>S</w:t>
      </w:r>
      <w:r>
        <w:t>izes(длина, толщина полосок);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От написанного класса произвести новый дочерний класс - закрашенная фигура.</w:t>
      </w:r>
      <w:r>
        <w:br w:type="textWrapping"/>
      </w:r>
      <w:r>
        <w:t xml:space="preserve">Например, закрашенный </w:t>
      </w:r>
      <w:r>
        <w:t>крест</w:t>
      </w:r>
      <w:r>
        <w:t xml:space="preserve"> (Filled</w:t>
      </w:r>
      <w:r>
        <w:t>Cross</w:t>
      </w:r>
      <w:r>
        <w:t xml:space="preserve"> ← Cross ← Figure).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Добавить к параметрам конструктора нового дочернего класса цвет заполнения.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Определить дополнительный метод у нового дочернего класса для изменения цвета заполнения:</w:t>
      </w:r>
    </w:p>
    <w:p>
      <w:pPr>
        <w:pStyle w:val="4"/>
        <w:keepNext w:val="0"/>
        <w:keepLines w:val="0"/>
        <w:widowControl/>
        <w:suppressLineNumbers w:val="0"/>
      </w:pPr>
      <w:r>
        <w:t>       void set</w:t>
      </w:r>
      <w:r>
        <w:rPr>
          <w:lang w:val="en-US"/>
        </w:rPr>
        <w:t>F</w:t>
      </w:r>
      <w:r>
        <w:t>ill</w:t>
      </w:r>
      <w:r>
        <w:rPr>
          <w:lang w:val="en-US"/>
        </w:rPr>
        <w:t>C</w:t>
      </w:r>
      <w:r>
        <w:t>olor(int c);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Переопределить у нового дочернего класса метод изменения цвета границы:</w:t>
      </w:r>
      <w:r>
        <w:rPr>
          <w:lang w:val="en-US"/>
        </w:rPr>
        <w:t xml:space="preserve">  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80" w:leftChars="218" w:firstLine="360" w:firstLineChars="150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setBorderColor</w:t>
      </w:r>
      <w:r>
        <w:t>(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c</w:t>
      </w:r>
      <w:r>
        <w:t>);  (если новый цвет границы совпадает c текущим цветом заполнения, то цвет границы не изменять)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Правильно реализовать деструкторы в родительских и всех производных классах (при необходимости скорректировать интерфейс базового класса).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При тестировании объектов классов продемонстрировать полиморфизм (при необходимости скорректировать интерфейс базового класса).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При тестировании динамически создать две фигуры 2 разных классов, вызвать все методы.</w:t>
      </w:r>
    </w:p>
    <w:p>
      <w:r>
        <w:t>Вариант 18.Крест.</w:t>
      </w:r>
    </w:p>
    <w:p>
      <w:pPr>
        <w:pStyle w:val="4"/>
      </w:pPr>
      <w:r>
        <w:t>Cross(цвет линий, x и y центра, длина, толщина полосок);</w:t>
      </w:r>
      <w:r>
        <w:br w:type="textWrapping"/>
      </w:r>
    </w:p>
    <w:p>
      <w:pPr>
        <w:pStyle w:val="4"/>
        <w:rPr>
          <w:b w:val="0"/>
          <w:bCs/>
          <w:sz w:val="24"/>
          <w:szCs w:val="24"/>
        </w:rPr>
      </w:pPr>
      <w:r>
        <w:rPr>
          <w:b/>
          <w:sz w:val="28"/>
        </w:rPr>
        <w:t>Листинг описания класс</w:t>
      </w:r>
      <w:r>
        <w:rPr>
          <w:b/>
          <w:sz w:val="28"/>
        </w:rPr>
        <w:t>ов</w:t>
      </w:r>
      <w:r>
        <w:rPr>
          <w:b/>
          <w:sz w:val="28"/>
        </w:rPr>
        <w:t>: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#pragma once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#include &lt;iostream&gt;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using namespace std;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class Figure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{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int c; //цвет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bool visible;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protected: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int x, y; // базовая точка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virtual void draw() const = 0;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public: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Figure(int c, int x, int y) {this-&gt;c = c; this-&gt;x = x; this-&gt;y = y; visible = false;}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 xml:space="preserve">virtual </w:t>
      </w:r>
      <w:r>
        <w:rPr>
          <w:rFonts w:hint="default"/>
          <w:b w:val="0"/>
          <w:bCs/>
          <w:sz w:val="24"/>
          <w:szCs w:val="24"/>
        </w:rPr>
        <w:t>~Figure() {cout&lt;&lt;endl&lt;&lt;"delete object Figure"&lt;&lt;endl;}</w:t>
      </w:r>
    </w:p>
    <w:p>
      <w:pPr>
        <w:pStyle w:val="4"/>
        <w:ind w:left="120" w:hanging="120" w:hangingChars="5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 xml:space="preserve">          void move(int dx, int dy); //сместить фигуру на (dx, dy) - только видимую</w:t>
      </w:r>
      <w:r>
        <w:rPr>
          <w:rFonts w:hint="default"/>
          <w:b w:val="0"/>
          <w:bCs/>
          <w:sz w:val="24"/>
          <w:szCs w:val="24"/>
        </w:rPr>
        <w:tab/>
      </w:r>
    </w:p>
    <w:p>
      <w:pPr>
        <w:pStyle w:val="4"/>
        <w:ind w:firstLine="960" w:firstLineChars="40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void setBorderColor(int c); //установить цвет фигуры - только видимой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int getBorderColor() const; // получить цвет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void setVisible(bool isVisible = true);    //показать/спрятать фигуру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 xml:space="preserve">bool isVisible() const; // признак видимости 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virtual void calcParams(float&amp; perimeter, float&amp; area) const = 0;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//  вычислить периметр и площадь фигуры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class Cross: public Figure //(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цвет линий, х и у центра, длина, толщина полосок</w:t>
      </w:r>
      <w:r>
        <w:rPr>
          <w:rFonts w:hint="default"/>
          <w:b w:val="0"/>
          <w:bCs/>
          <w:sz w:val="24"/>
          <w:szCs w:val="24"/>
        </w:rPr>
        <w:t>)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{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public: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float lengthLines;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float thicknessLines;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    Cross(int c, int x, int y, float lengthLines, float thicknessLines) : Figure(c, x, y)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    {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       setSizes(lengthLines, thicknessLines);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    }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    ~Cross() {cout&lt;&lt;endl&lt;&lt;"delete object Cross"&lt;&lt;endl;}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void setSizes(float lengthLines, float thicknessLines);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void draw() const;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void calcParams(float&amp; perimeter, float&amp; area) const;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};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class FilledCross: public Cross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{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    public: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    int fillColor;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    FilledCross(int c, int x, int y, int lengthLines, int thicknessLines, int fillColor) : Cross(c, x, y, lengthLines, thicknessLines)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{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this-&gt;fillColor = fillColor;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}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    ~FilledCross() {cout&lt;&lt;endl&lt;&lt;"delete object </w:t>
      </w:r>
      <w:r>
        <w:rPr>
          <w:rFonts w:hint="default"/>
          <w:b w:val="0"/>
          <w:bCs/>
          <w:sz w:val="24"/>
          <w:szCs w:val="24"/>
        </w:rPr>
        <w:t>FilledCross</w:t>
      </w:r>
      <w:r>
        <w:rPr>
          <w:rFonts w:hint="default"/>
          <w:b w:val="0"/>
          <w:bCs/>
          <w:sz w:val="24"/>
          <w:szCs w:val="24"/>
        </w:rPr>
        <w:t>"&lt;&lt;endl;}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    void setFillColor(int c);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    void setBorderColor(int c);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</w:p>
    <w:p>
      <w:pPr>
        <w:pStyle w:val="4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};</w:t>
      </w:r>
    </w:p>
    <w:p>
      <w:pPr>
        <w:pStyle w:val="4"/>
        <w:rPr>
          <w:b/>
          <w:sz w:val="28"/>
        </w:rPr>
      </w:pPr>
      <w:r>
        <w:rPr>
          <w:b/>
          <w:sz w:val="28"/>
        </w:rPr>
        <w:t>Листинг реализации класс</w:t>
      </w:r>
      <w:r>
        <w:rPr>
          <w:b/>
          <w:sz w:val="28"/>
        </w:rPr>
        <w:t>ов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"classFigureCross.h"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&lt;cmath&gt;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Figure::move(int dx, int dy)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(visible)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 = x + dx;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y = y + dy;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draw();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Figure::setBorderColor(int 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(visible)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this-&gt;c = 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draw();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Figure::setVisible(bool isVisible)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 old_visible = visible; //memorizing the visibility status of the figure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visible = isVisible;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(visible &amp;&amp; !old_visible) //If the figure was not visible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draw();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Figure::getBorderColor() const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Figure::isVisible() const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visible;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Cross::draw() const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cout&lt;&lt;"Figure - Cross"&lt;&lt;endl;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cout&lt;&lt;"x, y:  "&lt;&lt;x&lt;&lt;","&lt;&lt;y&lt;&lt;endl;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cout&lt;&lt;"BorderColor:  "&lt;&lt;getBorderColor()&lt;&lt;endl;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cout&lt;&lt;"lengthLines  "&lt;&lt;lengthLines&lt;&lt;endl;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cout&lt;&lt;"thicknessLines  "&lt;&lt;thicknessLines&lt;&lt;endl;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Cross::calcParams(float&amp; perimeter, float&amp; area) const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perimeter = ((lengthLines/2. - thicknessLines/2.)*8) + thicknessLines * 4;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area = pow((thicknessLines*(lengthLines/2. - thicknessLines/2.)),4);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Cross::setSizes(float lengthLines, float thicknessLines)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this-&gt;lengthLines = lengthLines;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this-&gt;thicknessLines = thicknessLines;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if(isVisible())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draw();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FilledCross::draw() const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cout&lt;&lt;"Figure - FilledCross"&lt;&lt;endl;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cout&lt;&lt;"x, y:  "&lt;&lt;x&lt;&lt;","&lt;&lt;y&lt;&lt;endl;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cout&lt;&lt;"BorderColor:  "&lt;&lt;getBorderColor()&lt;&lt;endl;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cout&lt;&lt;"lengthLines  "&lt;&lt;lengthLines&lt;&lt;endl;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cout&lt;&lt;"thicknessLines  "&lt;&lt;thicknessLines&lt;&lt;endl;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cout&lt;&lt;"fillColor  "&lt;&lt;fillColor&lt;&lt;endl;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FilledCross::setFillColor(int 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fillColor = 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if(isVisible())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draw();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FilledCross::setBorderColor(int 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if(fillColor != 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Figure::setBorderColor(c);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b/>
          <w:sz w:val="28"/>
          <w:szCs w:val="28"/>
        </w:rPr>
        <w:t>Результаты работы программы проверки класс</w:t>
      </w:r>
      <w:r>
        <w:rPr>
          <w:b/>
          <w:sz w:val="28"/>
          <w:szCs w:val="28"/>
        </w:rPr>
        <w:t>ов</w:t>
      </w:r>
    </w:p>
    <w:p>
      <w:r>
        <w:t xml:space="preserve">На данном скриншоте я проверял работу программы </w:t>
      </w:r>
      <w:r>
        <w:t>на создание объекта класса  Cross  с соответствующими ему методами (isVisible, setVisible, move, setBorderColor, getBorderColor, calcParams - все методы без ошибок сработали)</w:t>
      </w:r>
      <w:r>
        <w:t>.</w:t>
      </w:r>
    </w:p>
    <w:p>
      <w:r>
        <w:drawing>
          <wp:inline distT="0" distB="0" distL="114300" distR="114300">
            <wp:extent cx="5932170" cy="3335655"/>
            <wp:effectExtent l="0" t="0" r="11430" b="17145"/>
            <wp:docPr id="2" name="Изображение 2" descr="ЛБ2-1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ЛБ2-17.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Проверив еще раз методы setSizes, calcParams для класса  Cross (путем изменения ширины и длины креста) я стал тестировать на работоспособность класс FilledCross создав объект filledCross с соответствующими методами для этого класса. Далее проверил на работоспособность переопределенный в этом классе метод setBorderColor  и новый метод setFillColor. Все сработало без ошибок.  </w:t>
      </w:r>
    </w:p>
    <w:p>
      <w:r>
        <w:drawing>
          <wp:inline distT="0" distB="0" distL="114300" distR="114300">
            <wp:extent cx="5932170" cy="3335655"/>
            <wp:effectExtent l="0" t="0" r="11430" b="17145"/>
            <wp:docPr id="3" name="Изображение 3" descr="ЛБ2.1-1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ЛБ2.1-17.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 xml:space="preserve">В конце </w:t>
      </w:r>
      <w:r>
        <w:t>тестировани</w:t>
      </w:r>
      <w:r>
        <w:t xml:space="preserve">я был </w:t>
      </w:r>
      <w:r>
        <w:t>продемонстрирова</w:t>
      </w:r>
      <w:r>
        <w:t>н</w:t>
      </w:r>
      <w:r>
        <w:t xml:space="preserve"> полиморфизм</w:t>
      </w:r>
      <w:r>
        <w:t xml:space="preserve"> при помощи строчек кода начиная с 42 и заканчивая 50</w:t>
      </w:r>
      <w:r>
        <w:t>.</w:t>
      </w:r>
      <w:r>
        <w:t xml:space="preserve"> Соответствующие результаты были выведены на экран. Программа сработала без ошибок. После тестирования так же была продемонстрирована работа деструкторов (delete object FilledCross, Cross, Figure</w:t>
      </w:r>
      <w:bookmarkStart w:id="0" w:name="_GoBack"/>
      <w:bookmarkEnd w:id="0"/>
      <w:r>
        <w:t>).</w:t>
      </w:r>
    </w:p>
    <w:p>
      <w:r>
        <w:drawing>
          <wp:inline distT="0" distB="0" distL="114300" distR="114300">
            <wp:extent cx="5932170" cy="3335655"/>
            <wp:effectExtent l="0" t="0" r="11430" b="17145"/>
            <wp:docPr id="4" name="Изображение 4" descr="ЛБ2.2-1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ЛБ2.2-17.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F2979"/>
    <w:multiLevelType w:val="singleLevel"/>
    <w:tmpl w:val="9F9F29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38"/>
    <w:rsid w:val="00137738"/>
    <w:rsid w:val="003F2393"/>
    <w:rsid w:val="004357B5"/>
    <w:rsid w:val="004D3856"/>
    <w:rsid w:val="005F34CA"/>
    <w:rsid w:val="006049A2"/>
    <w:rsid w:val="006168C5"/>
    <w:rsid w:val="00742658"/>
    <w:rsid w:val="00CB08FD"/>
    <w:rsid w:val="00FA189B"/>
    <w:rsid w:val="3B5D2E3C"/>
    <w:rsid w:val="4BCDC4D9"/>
    <w:rsid w:val="53371E70"/>
    <w:rsid w:val="5F85EF8E"/>
    <w:rsid w:val="7C3E2C49"/>
    <w:rsid w:val="7F7E8CA3"/>
    <w:rsid w:val="7FEFF870"/>
    <w:rsid w:val="BBF7D945"/>
    <w:rsid w:val="FDBF925F"/>
    <w:rsid w:val="FFB7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HTML Preformatted"/>
    <w:basedOn w:val="1"/>
    <w:link w:val="8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8">
    <w:name w:val="Стандартный HTML Знак"/>
    <w:basedOn w:val="6"/>
    <w:link w:val="5"/>
    <w:semiHidden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9">
    <w:name w:val="Верхний колонтитул Знак"/>
    <w:basedOn w:val="6"/>
    <w:link w:val="2"/>
    <w:qFormat/>
    <w:uiPriority w:val="99"/>
  </w:style>
  <w:style w:type="character" w:customStyle="1" w:styleId="10">
    <w:name w:val="Нижний колонтитул Знак"/>
    <w:basedOn w:val="6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416</Words>
  <Characters>2374</Characters>
  <Lines>19</Lines>
  <Paragraphs>5</Paragraphs>
  <TotalTime>11</TotalTime>
  <ScaleCrop>false</ScaleCrop>
  <LinksUpToDate>false</LinksUpToDate>
  <CharactersWithSpaces>2785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2020-10-06T17:26:00Z</dcterms:created>
  <dc:creator>student</dc:creator>
  <cp:lastModifiedBy>feodor</cp:lastModifiedBy>
  <dcterms:modified xsi:type="dcterms:W3CDTF">2020-11-17T20:51:18Z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