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EF6A" w14:textId="77777777" w:rsidR="004827EF" w:rsidRDefault="004827EF"/>
    <w:p w14:paraId="2E878F59" w14:textId="6D012246" w:rsidR="004827EF" w:rsidRDefault="009A3AE4">
      <w:pPr>
        <w:pStyle w:val="Title"/>
        <w:spacing w:after="0" w:line="240" w:lineRule="auto"/>
        <w:rPr>
          <w:rFonts w:ascii="Montserrat" w:eastAsia="Montserrat" w:hAnsi="Montserrat" w:cs="Montserrat"/>
          <w:b/>
          <w:color w:val="002A3A"/>
          <w:sz w:val="64"/>
          <w:szCs w:val="64"/>
        </w:rPr>
      </w:pPr>
      <w:bookmarkStart w:id="0" w:name="_av6xtmded3hg" w:colFirst="0" w:colLast="0"/>
      <w:bookmarkEnd w:id="0"/>
      <w:r>
        <w:rPr>
          <w:rFonts w:ascii="Montserrat" w:eastAsia="Montserrat" w:hAnsi="Montserrat" w:cs="Montserrat"/>
          <w:b/>
          <w:color w:val="002A3A"/>
          <w:sz w:val="64"/>
          <w:szCs w:val="64"/>
        </w:rPr>
        <w:t>SUMMATIVE</w:t>
      </w:r>
      <w:r w:rsidR="006270AD">
        <w:rPr>
          <w:rFonts w:ascii="Montserrat" w:eastAsia="Montserrat" w:hAnsi="Montserrat" w:cs="Montserrat"/>
          <w:b/>
          <w:color w:val="002A3A"/>
          <w:sz w:val="64"/>
          <w:szCs w:val="64"/>
        </w:rPr>
        <w:t xml:space="preserve"> ASSIGNMENT</w:t>
      </w:r>
    </w:p>
    <w:p w14:paraId="21931B02" w14:textId="344E2C3E" w:rsidR="004827EF" w:rsidRDefault="006270AD">
      <w:pPr>
        <w:jc w:val="center"/>
      </w:pPr>
      <w:r>
        <w:rPr>
          <w:rFonts w:ascii="Montserrat" w:eastAsia="Montserrat" w:hAnsi="Montserrat" w:cs="Montserrat"/>
          <w:sz w:val="36"/>
          <w:szCs w:val="36"/>
        </w:rPr>
        <w:t xml:space="preserve">ASSIGNMENT </w:t>
      </w:r>
      <w:r w:rsidR="009A3AE4">
        <w:rPr>
          <w:rFonts w:ascii="Montserrat" w:eastAsia="Montserrat" w:hAnsi="Montserrat" w:cs="Montserrat"/>
          <w:sz w:val="36"/>
          <w:szCs w:val="36"/>
        </w:rPr>
        <w:t>6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27EF" w14:paraId="792B9056" w14:textId="77777777">
        <w:trPr>
          <w:trHeight w:val="420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CEC1" w14:textId="5B969BEC" w:rsidR="004827EF" w:rsidRDefault="006270A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 SemiBold" w:eastAsia="Montserrat SemiBold" w:hAnsi="Montserrat SemiBold" w:cs="Montserrat SemiBold"/>
                <w:color w:val="AF272F"/>
                <w:sz w:val="24"/>
                <w:szCs w:val="24"/>
              </w:rPr>
              <w:t>Due: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="009A3AE4">
              <w:rPr>
                <w:rFonts w:ascii="Montserrat" w:eastAsia="Montserrat" w:hAnsi="Montserrat" w:cs="Montserrat"/>
                <w:sz w:val="24"/>
                <w:szCs w:val="24"/>
              </w:rPr>
              <w:t>6</w:t>
            </w:r>
            <w:r w:rsidR="006A5CB9" w:rsidRPr="006A5CB9">
              <w:rPr>
                <w:rFonts w:ascii="Montserrat" w:eastAsia="Montserrat" w:hAnsi="Montserrat" w:cs="Montserrat"/>
                <w:sz w:val="24"/>
                <w:szCs w:val="24"/>
                <w:vertAlign w:val="superscript"/>
              </w:rPr>
              <w:t>th</w:t>
            </w:r>
            <w:r w:rsidR="006A5CB9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="009A3AE4">
              <w:rPr>
                <w:rFonts w:ascii="Montserrat" w:eastAsia="Montserrat" w:hAnsi="Montserrat" w:cs="Montserrat"/>
                <w:sz w:val="24"/>
                <w:szCs w:val="24"/>
              </w:rPr>
              <w:t>May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20</w:t>
            </w:r>
            <w:r w:rsidR="006E2410"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  <w:r w:rsidR="00774061">
              <w:rPr>
                <w:rFonts w:ascii="Montserrat" w:eastAsia="Montserrat" w:hAnsi="Montserrat" w:cs="Montserrat"/>
                <w:sz w:val="24"/>
                <w:szCs w:val="24"/>
              </w:rPr>
              <w:t>1</w:t>
            </w:r>
          </w:p>
        </w:tc>
      </w:tr>
    </w:tbl>
    <w:p w14:paraId="174D255C" w14:textId="77777777" w:rsidR="004827EF" w:rsidRDefault="004827EF">
      <w:pPr>
        <w:widowControl w:val="0"/>
        <w:rPr>
          <w:rFonts w:ascii="Open Sans Light" w:eastAsia="Open Sans Light" w:hAnsi="Open Sans Light" w:cs="Open Sans Light"/>
        </w:rPr>
      </w:pPr>
    </w:p>
    <w:p w14:paraId="059F067A" w14:textId="77777777" w:rsidR="004827EF" w:rsidRDefault="006270AD">
      <w:pPr>
        <w:widowControl w:val="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Objective</w:t>
      </w:r>
    </w:p>
    <w:p w14:paraId="40C837CF" w14:textId="0C7B82CC" w:rsidR="004827EF" w:rsidRDefault="006270AD">
      <w:pPr>
        <w:widowControl w:val="0"/>
        <w:numPr>
          <w:ilvl w:val="0"/>
          <w:numId w:val="3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To </w:t>
      </w:r>
      <w:r w:rsidR="009A3AE4">
        <w:rPr>
          <w:rFonts w:ascii="Open Sans Light" w:eastAsia="Open Sans Light" w:hAnsi="Open Sans Light" w:cs="Open Sans Light"/>
        </w:rPr>
        <w:t xml:space="preserve">highlight the entire design process. </w:t>
      </w:r>
    </w:p>
    <w:p w14:paraId="5C11D099" w14:textId="77777777" w:rsidR="004827EF" w:rsidRDefault="006270AD">
      <w:pPr>
        <w:widowControl w:val="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Format:</w:t>
      </w:r>
    </w:p>
    <w:p w14:paraId="327C539A" w14:textId="1C8227AE" w:rsidR="004827EF" w:rsidRDefault="009A3AE4">
      <w:pPr>
        <w:widowControl w:val="0"/>
        <w:numPr>
          <w:ilvl w:val="0"/>
          <w:numId w:val="5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Word document</w:t>
      </w:r>
      <w:r w:rsidR="006270AD">
        <w:rPr>
          <w:rFonts w:ascii="Open Sans Light" w:eastAsia="Open Sans Light" w:hAnsi="Open Sans Light" w:cs="Open Sans Light"/>
        </w:rPr>
        <w:t xml:space="preserve"> file</w:t>
      </w:r>
      <w:r w:rsidR="002718B4">
        <w:rPr>
          <w:rFonts w:ascii="Open Sans Light" w:eastAsia="Open Sans Light" w:hAnsi="Open Sans Light" w:cs="Open Sans Light"/>
        </w:rPr>
        <w:t xml:space="preserve"> (.</w:t>
      </w:r>
      <w:r>
        <w:rPr>
          <w:rFonts w:ascii="Open Sans Light" w:eastAsia="Open Sans Light" w:hAnsi="Open Sans Light" w:cs="Open Sans Light"/>
        </w:rPr>
        <w:t>doc</w:t>
      </w:r>
      <w:r w:rsidR="002718B4">
        <w:rPr>
          <w:rFonts w:ascii="Open Sans Light" w:eastAsia="Open Sans Light" w:hAnsi="Open Sans Light" w:cs="Open Sans Light"/>
        </w:rPr>
        <w:t xml:space="preserve"> or .</w:t>
      </w:r>
      <w:r>
        <w:rPr>
          <w:rFonts w:ascii="Open Sans Light" w:eastAsia="Open Sans Light" w:hAnsi="Open Sans Light" w:cs="Open Sans Light"/>
        </w:rPr>
        <w:t>docx</w:t>
      </w:r>
      <w:r w:rsidR="002718B4">
        <w:rPr>
          <w:rFonts w:ascii="Open Sans Light" w:eastAsia="Open Sans Light" w:hAnsi="Open Sans Light" w:cs="Open Sans Light"/>
        </w:rPr>
        <w:t>)</w:t>
      </w:r>
      <w:r w:rsidR="006270AD">
        <w:rPr>
          <w:rFonts w:ascii="Open Sans Light" w:eastAsia="Open Sans Light" w:hAnsi="Open Sans Light" w:cs="Open Sans Light"/>
        </w:rPr>
        <w:t xml:space="preserve"> of maximum 1</w:t>
      </w:r>
      <w:r>
        <w:rPr>
          <w:rFonts w:ascii="Open Sans Light" w:eastAsia="Open Sans Light" w:hAnsi="Open Sans Light" w:cs="Open Sans Light"/>
        </w:rPr>
        <w:t>5</w:t>
      </w:r>
      <w:r w:rsidR="006270AD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>pages</w:t>
      </w:r>
      <w:r w:rsidR="006270AD">
        <w:rPr>
          <w:rFonts w:ascii="Open Sans Light" w:eastAsia="Open Sans Light" w:hAnsi="Open Sans Light" w:cs="Open Sans Light"/>
        </w:rPr>
        <w:t xml:space="preserve"> </w:t>
      </w:r>
      <w:r w:rsidR="00774061">
        <w:rPr>
          <w:rFonts w:ascii="Open Sans Light" w:eastAsia="Open Sans Light" w:hAnsi="Open Sans Light" w:cs="Open Sans Light"/>
        </w:rPr>
        <w:t>exclu</w:t>
      </w:r>
      <w:r w:rsidR="00D62AAF">
        <w:rPr>
          <w:rFonts w:ascii="Open Sans Light" w:eastAsia="Open Sans Light" w:hAnsi="Open Sans Light" w:cs="Open Sans Light"/>
        </w:rPr>
        <w:t>d</w:t>
      </w:r>
      <w:r w:rsidR="00774061">
        <w:rPr>
          <w:rFonts w:ascii="Open Sans Light" w:eastAsia="Open Sans Light" w:hAnsi="Open Sans Light" w:cs="Open Sans Light"/>
        </w:rPr>
        <w:t>ing</w:t>
      </w:r>
      <w:r w:rsidR="006270AD">
        <w:rPr>
          <w:rFonts w:ascii="Open Sans Light" w:eastAsia="Open Sans Light" w:hAnsi="Open Sans Light" w:cs="Open Sans Light"/>
        </w:rPr>
        <w:t xml:space="preserve"> the title page</w:t>
      </w:r>
    </w:p>
    <w:p w14:paraId="1398F85B" w14:textId="77777777" w:rsidR="00C73DCE" w:rsidRDefault="00C73DCE" w:rsidP="00C73DCE">
      <w:pPr>
        <w:widowControl w:val="0"/>
        <w:rPr>
          <w:rFonts w:ascii="Open Sans Light" w:eastAsia="Open Sans Light" w:hAnsi="Open Sans Light" w:cs="Open Sans Light"/>
        </w:rPr>
      </w:pPr>
    </w:p>
    <w:p w14:paraId="66A00280" w14:textId="77777777" w:rsidR="004827EF" w:rsidRDefault="006270AD">
      <w:pPr>
        <w:widowControl w:val="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Assignment due date:</w:t>
      </w:r>
    </w:p>
    <w:p w14:paraId="238CD440" w14:textId="31FBA410" w:rsidR="004827EF" w:rsidRDefault="00A40BDA">
      <w:pPr>
        <w:widowControl w:val="0"/>
        <w:numPr>
          <w:ilvl w:val="0"/>
          <w:numId w:val="1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Monday</w:t>
      </w:r>
      <w:r w:rsidR="006270AD">
        <w:rPr>
          <w:rFonts w:ascii="Open Sans Light" w:eastAsia="Open Sans Light" w:hAnsi="Open Sans Light" w:cs="Open Sans Light"/>
        </w:rPr>
        <w:t xml:space="preserve"> </w:t>
      </w:r>
      <w:r w:rsidR="009A3AE4">
        <w:rPr>
          <w:rFonts w:ascii="Open Sans Light" w:eastAsia="Open Sans Light" w:hAnsi="Open Sans Light" w:cs="Open Sans Light"/>
        </w:rPr>
        <w:t>6</w:t>
      </w:r>
      <w:r w:rsidR="006A5CB9" w:rsidRPr="006A5CB9">
        <w:rPr>
          <w:rFonts w:ascii="Open Sans Light" w:eastAsia="Open Sans Light" w:hAnsi="Open Sans Light" w:cs="Open Sans Light"/>
          <w:vertAlign w:val="superscript"/>
        </w:rPr>
        <w:t>th</w:t>
      </w:r>
      <w:r w:rsidR="006A5CB9">
        <w:rPr>
          <w:rFonts w:ascii="Open Sans Light" w:eastAsia="Open Sans Light" w:hAnsi="Open Sans Light" w:cs="Open Sans Light"/>
        </w:rPr>
        <w:t xml:space="preserve"> </w:t>
      </w:r>
      <w:r w:rsidR="009A3AE4">
        <w:rPr>
          <w:rFonts w:ascii="Open Sans Light" w:eastAsia="Open Sans Light" w:hAnsi="Open Sans Light" w:cs="Open Sans Light"/>
        </w:rPr>
        <w:t>May</w:t>
      </w:r>
      <w:r w:rsidR="006270AD">
        <w:rPr>
          <w:rFonts w:ascii="Open Sans Light" w:eastAsia="Open Sans Light" w:hAnsi="Open Sans Light" w:cs="Open Sans Light"/>
        </w:rPr>
        <w:t xml:space="preserve"> 20</w:t>
      </w:r>
      <w:r w:rsidR="006E2410">
        <w:rPr>
          <w:rFonts w:ascii="Open Sans Light" w:eastAsia="Open Sans Light" w:hAnsi="Open Sans Light" w:cs="Open Sans Light"/>
        </w:rPr>
        <w:t>2</w:t>
      </w:r>
      <w:r w:rsidR="00774061">
        <w:rPr>
          <w:rFonts w:ascii="Open Sans Light" w:eastAsia="Open Sans Light" w:hAnsi="Open Sans Light" w:cs="Open Sans Light"/>
        </w:rPr>
        <w:t>1</w:t>
      </w:r>
    </w:p>
    <w:p w14:paraId="6CB7565E" w14:textId="620243C6" w:rsidR="004827EF" w:rsidRDefault="006270AD">
      <w:pPr>
        <w:widowControl w:val="0"/>
        <w:numPr>
          <w:ilvl w:val="0"/>
          <w:numId w:val="1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Assignment to be submitted via </w:t>
      </w:r>
      <w:r w:rsidR="0064343C">
        <w:rPr>
          <w:rFonts w:ascii="Open Sans Light" w:eastAsia="Open Sans Light" w:hAnsi="Open Sans Light" w:cs="Open Sans Light"/>
        </w:rPr>
        <w:t>Canvas</w:t>
      </w:r>
      <w:r>
        <w:rPr>
          <w:rFonts w:ascii="Open Sans Light" w:eastAsia="Open Sans Light" w:hAnsi="Open Sans Light" w:cs="Open Sans Light"/>
        </w:rPr>
        <w:t xml:space="preserve"> </w:t>
      </w:r>
    </w:p>
    <w:p w14:paraId="50793A0D" w14:textId="77777777" w:rsidR="004827EF" w:rsidRDefault="006270AD">
      <w:pPr>
        <w:widowControl w:val="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Rules:</w:t>
      </w:r>
    </w:p>
    <w:p w14:paraId="2E4D0DB0" w14:textId="49DB7654" w:rsidR="006E2410" w:rsidRDefault="006270AD" w:rsidP="006E2410">
      <w:pPr>
        <w:widowControl w:val="0"/>
        <w:numPr>
          <w:ilvl w:val="0"/>
          <w:numId w:val="6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This is a</w:t>
      </w:r>
      <w:r w:rsidR="006E2410">
        <w:rPr>
          <w:rFonts w:ascii="Open Sans Light" w:eastAsia="Open Sans Light" w:hAnsi="Open Sans Light" w:cs="Open Sans Light"/>
        </w:rPr>
        <w:t>n individual as</w:t>
      </w:r>
      <w:r>
        <w:rPr>
          <w:rFonts w:ascii="Open Sans Light" w:eastAsia="Open Sans Light" w:hAnsi="Open Sans Light" w:cs="Open Sans Light"/>
        </w:rPr>
        <w:t xml:space="preserve">signment to be presented on the due date. </w:t>
      </w:r>
    </w:p>
    <w:p w14:paraId="0357546E" w14:textId="77777777" w:rsidR="006E2410" w:rsidRPr="006E2410" w:rsidRDefault="006E2410" w:rsidP="006E2410">
      <w:pPr>
        <w:widowControl w:val="0"/>
        <w:rPr>
          <w:rFonts w:ascii="Open Sans Light" w:eastAsia="Open Sans Light" w:hAnsi="Open Sans Light" w:cs="Open Sans Light"/>
        </w:rPr>
      </w:pPr>
    </w:p>
    <w:p w14:paraId="6297682A" w14:textId="77777777" w:rsidR="004827EF" w:rsidRDefault="006270AD">
      <w:pPr>
        <w:widowControl w:val="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Assignment statement:</w:t>
      </w:r>
    </w:p>
    <w:p w14:paraId="6F0EA6AC" w14:textId="2F5FC13B" w:rsidR="00593E38" w:rsidRDefault="009A3AE4" w:rsidP="00593E38">
      <w:pPr>
        <w:widowControl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Document the entire design process for the product as highlighted in Assignments, 2, 3, and 4. This should emphasize:</w:t>
      </w:r>
    </w:p>
    <w:p w14:paraId="3B0BC209" w14:textId="70B8DF05" w:rsidR="00593E38" w:rsidRDefault="009A3AE4" w:rsidP="00593E38">
      <w:pPr>
        <w:pStyle w:val="ListParagraph"/>
        <w:widowControl w:val="0"/>
        <w:numPr>
          <w:ilvl w:val="0"/>
          <w:numId w:val="8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What the selected product is highlighting w</w:t>
      </w:r>
      <w:r w:rsidR="006F071E">
        <w:rPr>
          <w:rFonts w:ascii="Open Sans Light" w:eastAsia="Open Sans Light" w:hAnsi="Open Sans Light" w:cs="Open Sans Light"/>
        </w:rPr>
        <w:t xml:space="preserve">hat the user pain points that the users go through. Sum this up with a one liner slogan clearly stating what your product promises to the users. </w:t>
      </w:r>
    </w:p>
    <w:p w14:paraId="321F9D68" w14:textId="0EF51D21" w:rsidR="00593E38" w:rsidRDefault="00AD7D23" w:rsidP="00593E38">
      <w:pPr>
        <w:pStyle w:val="ListParagraph"/>
        <w:widowControl w:val="0"/>
        <w:numPr>
          <w:ilvl w:val="0"/>
          <w:numId w:val="8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A d</w:t>
      </w:r>
      <w:r w:rsidR="006F071E">
        <w:rPr>
          <w:rFonts w:ascii="Open Sans Light" w:eastAsia="Open Sans Light" w:hAnsi="Open Sans Light" w:cs="Open Sans Light"/>
        </w:rPr>
        <w:t>escri</w:t>
      </w:r>
      <w:r>
        <w:rPr>
          <w:rFonts w:ascii="Open Sans Light" w:eastAsia="Open Sans Light" w:hAnsi="Open Sans Light" w:cs="Open Sans Light"/>
        </w:rPr>
        <w:t>ption on</w:t>
      </w:r>
      <w:r w:rsidR="006F071E">
        <w:rPr>
          <w:rFonts w:ascii="Open Sans Light" w:eastAsia="Open Sans Light" w:hAnsi="Open Sans Light" w:cs="Open Sans Light"/>
        </w:rPr>
        <w:t xml:space="preserve"> how you went through the 5 stages of design thinking for your product. </w:t>
      </w:r>
    </w:p>
    <w:p w14:paraId="560FDED2" w14:textId="5B6A432C" w:rsidR="00593E38" w:rsidRDefault="00AD7D23" w:rsidP="00593E38">
      <w:pPr>
        <w:pStyle w:val="ListParagraph"/>
        <w:widowControl w:val="0"/>
        <w:numPr>
          <w:ilvl w:val="0"/>
          <w:numId w:val="8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An explanation of what some of the constraints that you had to endure for your product design are. </w:t>
      </w:r>
    </w:p>
    <w:p w14:paraId="61D2E0F6" w14:textId="4999C95D" w:rsidR="00593E38" w:rsidRPr="00593E38" w:rsidRDefault="00AD7D23" w:rsidP="00593E38">
      <w:pPr>
        <w:pStyle w:val="ListParagraph"/>
        <w:widowControl w:val="0"/>
        <w:numPr>
          <w:ilvl w:val="0"/>
          <w:numId w:val="8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An explanation of what the design concepts that kept your design alive. </w:t>
      </w:r>
    </w:p>
    <w:p w14:paraId="38954419" w14:textId="097D7034" w:rsidR="002A7EA1" w:rsidRDefault="00AD7D23" w:rsidP="00950815">
      <w:pPr>
        <w:pStyle w:val="ListParagraph"/>
        <w:widowControl w:val="0"/>
        <w:numPr>
          <w:ilvl w:val="0"/>
          <w:numId w:val="8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An improved representation of the 3 user personas that you created for your product. Highlight what the priorities for each user persona is with a justification of why they occupy the selected priority position. </w:t>
      </w:r>
    </w:p>
    <w:p w14:paraId="2C461E7C" w14:textId="485FA832" w:rsidR="00AD7D23" w:rsidRDefault="00AD7D23" w:rsidP="00950815">
      <w:pPr>
        <w:pStyle w:val="ListParagraph"/>
        <w:widowControl w:val="0"/>
        <w:numPr>
          <w:ilvl w:val="0"/>
          <w:numId w:val="8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A high-fidelity prototype for your product highlighting the major functional requirements of your product. </w:t>
      </w:r>
    </w:p>
    <w:p w14:paraId="18C47237" w14:textId="353FAFBC" w:rsidR="00AD7D23" w:rsidRPr="00950815" w:rsidRDefault="00AD7D23" w:rsidP="00950815">
      <w:pPr>
        <w:pStyle w:val="ListParagraph"/>
        <w:widowControl w:val="0"/>
        <w:numPr>
          <w:ilvl w:val="0"/>
          <w:numId w:val="8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A conclusion of at least 4 lessons that you learned through the design process of this product. </w:t>
      </w:r>
    </w:p>
    <w:p w14:paraId="598DD3F7" w14:textId="77777777" w:rsidR="00950815" w:rsidRDefault="00950815">
      <w:pPr>
        <w:widowControl w:val="0"/>
        <w:rPr>
          <w:rFonts w:ascii="Open Sans Light" w:eastAsia="Open Sans Light" w:hAnsi="Open Sans Light" w:cs="Open Sans Light"/>
        </w:rPr>
      </w:pPr>
    </w:p>
    <w:p w14:paraId="6F33C33D" w14:textId="77777777" w:rsidR="004827EF" w:rsidRDefault="006270AD">
      <w:pPr>
        <w:widowControl w:val="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Breakdown of the gradings of the question</w:t>
      </w:r>
    </w:p>
    <w:p w14:paraId="3EC25BEF" w14:textId="13A20C1A" w:rsidR="002745C0" w:rsidRDefault="00AD7D23">
      <w:pPr>
        <w:widowControl w:val="0"/>
        <w:numPr>
          <w:ilvl w:val="0"/>
          <w:numId w:val="4"/>
        </w:num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N</w:t>
      </w:r>
      <w:r w:rsidR="00593E38">
        <w:rPr>
          <w:rFonts w:ascii="Open Sans" w:eastAsia="Open Sans" w:hAnsi="Open Sans" w:cs="Open Sans"/>
          <w:b/>
        </w:rPr>
        <w:t>ew product proposal</w:t>
      </w:r>
      <w:r w:rsidR="002745C0">
        <w:rPr>
          <w:rFonts w:ascii="Open Sans" w:eastAsia="Open Sans" w:hAnsi="Open Sans" w:cs="Open Sans"/>
          <w:b/>
        </w:rPr>
        <w:t xml:space="preserve"> (10 points)</w:t>
      </w:r>
    </w:p>
    <w:p w14:paraId="2FD5E0B0" w14:textId="430A2A83" w:rsidR="004827EF" w:rsidRDefault="00AD7D23">
      <w:pPr>
        <w:widowControl w:val="0"/>
        <w:numPr>
          <w:ilvl w:val="0"/>
          <w:numId w:val="4"/>
        </w:num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Stages of design </w:t>
      </w:r>
      <w:proofErr w:type="gramStart"/>
      <w:r>
        <w:rPr>
          <w:rFonts w:ascii="Open Sans" w:eastAsia="Open Sans" w:hAnsi="Open Sans" w:cs="Open Sans"/>
          <w:b/>
        </w:rPr>
        <w:t>thinking</w:t>
      </w:r>
      <w:r w:rsidR="006270AD">
        <w:rPr>
          <w:rFonts w:ascii="Open Sans" w:eastAsia="Open Sans" w:hAnsi="Open Sans" w:cs="Open Sans"/>
          <w:b/>
        </w:rPr>
        <w:t>(</w:t>
      </w:r>
      <w:proofErr w:type="gramEnd"/>
      <w:r w:rsidR="00593E38">
        <w:rPr>
          <w:rFonts w:ascii="Open Sans" w:eastAsia="Open Sans" w:hAnsi="Open Sans" w:cs="Open Sans"/>
          <w:b/>
        </w:rPr>
        <w:t>1</w:t>
      </w:r>
      <w:r>
        <w:rPr>
          <w:rFonts w:ascii="Open Sans" w:eastAsia="Open Sans" w:hAnsi="Open Sans" w:cs="Open Sans"/>
          <w:b/>
        </w:rPr>
        <w:t>5</w:t>
      </w:r>
      <w:r w:rsidR="006270AD">
        <w:rPr>
          <w:rFonts w:ascii="Open Sans" w:eastAsia="Open Sans" w:hAnsi="Open Sans" w:cs="Open Sans"/>
          <w:b/>
        </w:rPr>
        <w:t xml:space="preserve"> points)</w:t>
      </w:r>
    </w:p>
    <w:p w14:paraId="63E9C176" w14:textId="00F54E1B" w:rsidR="004827EF" w:rsidRDefault="00AD7D23">
      <w:pPr>
        <w:widowControl w:val="0"/>
        <w:numPr>
          <w:ilvl w:val="0"/>
          <w:numId w:val="4"/>
        </w:num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Design constraints</w:t>
      </w:r>
      <w:r w:rsidR="006270AD">
        <w:rPr>
          <w:rFonts w:ascii="Open Sans" w:eastAsia="Open Sans" w:hAnsi="Open Sans" w:cs="Open Sans"/>
          <w:b/>
        </w:rPr>
        <w:t xml:space="preserve"> (</w:t>
      </w:r>
      <w:r>
        <w:rPr>
          <w:rFonts w:ascii="Open Sans" w:eastAsia="Open Sans" w:hAnsi="Open Sans" w:cs="Open Sans"/>
          <w:b/>
        </w:rPr>
        <w:t>1</w:t>
      </w:r>
      <w:r w:rsidR="00DC300F">
        <w:rPr>
          <w:rFonts w:ascii="Open Sans" w:eastAsia="Open Sans" w:hAnsi="Open Sans" w:cs="Open Sans"/>
          <w:b/>
        </w:rPr>
        <w:t>0</w:t>
      </w:r>
      <w:r w:rsidR="006270AD">
        <w:rPr>
          <w:rFonts w:ascii="Open Sans" w:eastAsia="Open Sans" w:hAnsi="Open Sans" w:cs="Open Sans"/>
          <w:b/>
        </w:rPr>
        <w:t xml:space="preserve"> points)</w:t>
      </w:r>
    </w:p>
    <w:p w14:paraId="431982DA" w14:textId="723D02AC" w:rsidR="004827EF" w:rsidRDefault="00AD7D23" w:rsidP="00950815">
      <w:pPr>
        <w:widowControl w:val="0"/>
        <w:numPr>
          <w:ilvl w:val="0"/>
          <w:numId w:val="4"/>
        </w:num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Design concepts</w:t>
      </w:r>
      <w:r w:rsidR="006270AD">
        <w:rPr>
          <w:rFonts w:ascii="Open Sans" w:eastAsia="Open Sans" w:hAnsi="Open Sans" w:cs="Open Sans"/>
          <w:b/>
        </w:rPr>
        <w:t xml:space="preserve"> (</w:t>
      </w:r>
      <w:r>
        <w:rPr>
          <w:rFonts w:ascii="Open Sans" w:eastAsia="Open Sans" w:hAnsi="Open Sans" w:cs="Open Sans"/>
          <w:b/>
        </w:rPr>
        <w:t>1</w:t>
      </w:r>
      <w:r w:rsidR="009A3F3B">
        <w:rPr>
          <w:rFonts w:ascii="Open Sans" w:eastAsia="Open Sans" w:hAnsi="Open Sans" w:cs="Open Sans"/>
          <w:b/>
        </w:rPr>
        <w:t>0</w:t>
      </w:r>
      <w:r w:rsidR="006270AD">
        <w:rPr>
          <w:rFonts w:ascii="Open Sans" w:eastAsia="Open Sans" w:hAnsi="Open Sans" w:cs="Open Sans"/>
          <w:b/>
        </w:rPr>
        <w:t xml:space="preserve"> points)</w:t>
      </w:r>
    </w:p>
    <w:p w14:paraId="41D2108C" w14:textId="511102D4" w:rsidR="00593E38" w:rsidRDefault="00AD7D23" w:rsidP="00950815">
      <w:pPr>
        <w:widowControl w:val="0"/>
        <w:numPr>
          <w:ilvl w:val="0"/>
          <w:numId w:val="4"/>
        </w:num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User personas</w:t>
      </w:r>
      <w:r w:rsidR="00593E38">
        <w:rPr>
          <w:rFonts w:ascii="Open Sans" w:eastAsia="Open Sans" w:hAnsi="Open Sans" w:cs="Open Sans"/>
          <w:b/>
        </w:rPr>
        <w:t xml:space="preserve"> (</w:t>
      </w:r>
      <w:r>
        <w:rPr>
          <w:rFonts w:ascii="Open Sans" w:eastAsia="Open Sans" w:hAnsi="Open Sans" w:cs="Open Sans"/>
          <w:b/>
        </w:rPr>
        <w:t>15</w:t>
      </w:r>
      <w:r w:rsidR="00593E38">
        <w:rPr>
          <w:rFonts w:ascii="Open Sans" w:eastAsia="Open Sans" w:hAnsi="Open Sans" w:cs="Open Sans"/>
          <w:b/>
        </w:rPr>
        <w:t xml:space="preserve"> points)</w:t>
      </w:r>
    </w:p>
    <w:p w14:paraId="7258D92C" w14:textId="3DF182B6" w:rsidR="00AD7D23" w:rsidRDefault="00AD7D23" w:rsidP="00950815">
      <w:pPr>
        <w:widowControl w:val="0"/>
        <w:numPr>
          <w:ilvl w:val="0"/>
          <w:numId w:val="4"/>
        </w:num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High-fidelity prototype (30 points)</w:t>
      </w:r>
    </w:p>
    <w:p w14:paraId="7882B1D0" w14:textId="0F66D5FB" w:rsidR="00AD7D23" w:rsidRPr="00950815" w:rsidRDefault="00AD7D23" w:rsidP="00950815">
      <w:pPr>
        <w:widowControl w:val="0"/>
        <w:numPr>
          <w:ilvl w:val="0"/>
          <w:numId w:val="4"/>
        </w:num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Conclusion (10 points)</w:t>
      </w:r>
      <w:bookmarkStart w:id="1" w:name="_GoBack"/>
      <w:bookmarkEnd w:id="1"/>
    </w:p>
    <w:sectPr w:rsidR="00AD7D23" w:rsidRPr="0095081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08AA5" w14:textId="77777777" w:rsidR="00346834" w:rsidRDefault="00346834">
      <w:pPr>
        <w:spacing w:line="240" w:lineRule="auto"/>
      </w:pPr>
      <w:r>
        <w:separator/>
      </w:r>
    </w:p>
  </w:endnote>
  <w:endnote w:type="continuationSeparator" w:id="0">
    <w:p w14:paraId="0D3B95AD" w14:textId="77777777" w:rsidR="00346834" w:rsidRDefault="00346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Montserrat SemiBold">
    <w:altName w:val="Calibri"/>
    <w:charset w:val="00"/>
    <w:family w:val="auto"/>
    <w:pitch w:val="default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A3978" w14:textId="77777777" w:rsidR="00346834" w:rsidRDefault="00346834">
      <w:pPr>
        <w:spacing w:line="240" w:lineRule="auto"/>
      </w:pPr>
      <w:r>
        <w:separator/>
      </w:r>
    </w:p>
  </w:footnote>
  <w:footnote w:type="continuationSeparator" w:id="0">
    <w:p w14:paraId="0A18FFC1" w14:textId="77777777" w:rsidR="00346834" w:rsidRDefault="003468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3DADE" w14:textId="77777777" w:rsidR="004827EF" w:rsidRDefault="004827EF">
    <w:pPr>
      <w:pStyle w:val="Heading1"/>
      <w:spacing w:before="0" w:after="0" w:line="240" w:lineRule="auto"/>
      <w:rPr>
        <w:rFonts w:ascii="Helvetica Neue" w:eastAsia="Helvetica Neue" w:hAnsi="Helvetica Neue" w:cs="Helvetica Neue"/>
        <w:b/>
        <w:color w:val="CCCCCC"/>
        <w:sz w:val="20"/>
        <w:szCs w:val="20"/>
      </w:rPr>
    </w:pPr>
    <w:bookmarkStart w:id="2" w:name="_1koeoc8qn13n" w:colFirst="0" w:colLast="0"/>
    <w:bookmarkEnd w:id="2"/>
  </w:p>
  <w:p w14:paraId="7E406BAF" w14:textId="77777777" w:rsidR="004827EF" w:rsidRDefault="006270AD">
    <w:pPr>
      <w:pStyle w:val="Heading1"/>
      <w:spacing w:before="0" w:after="0" w:line="240" w:lineRule="auto"/>
      <w:rPr>
        <w:rFonts w:ascii="Helvetica Neue" w:eastAsia="Helvetica Neue" w:hAnsi="Helvetica Neue" w:cs="Helvetica Neue"/>
        <w:b/>
        <w:color w:val="CCCCCC"/>
        <w:sz w:val="20"/>
        <w:szCs w:val="20"/>
      </w:rPr>
    </w:pPr>
    <w:bookmarkStart w:id="3" w:name="_iuqltudnaah8" w:colFirst="0" w:colLast="0"/>
    <w:bookmarkEnd w:id="3"/>
    <w:r>
      <w:rPr>
        <w:rFonts w:ascii="Helvetica Neue" w:eastAsia="Helvetica Neue" w:hAnsi="Helvetica Neue" w:cs="Helvetica Neue"/>
        <w:b/>
        <w:color w:val="CCCCCC"/>
        <w:sz w:val="20"/>
        <w:szCs w:val="20"/>
      </w:rPr>
      <w:t>AFRICAN LEADERSHIP UNIVERSITY</w:t>
    </w:r>
  </w:p>
  <w:p w14:paraId="08700E4A" w14:textId="77777777" w:rsidR="004827EF" w:rsidRDefault="006270AD">
    <w:pPr>
      <w:pStyle w:val="Heading1"/>
      <w:spacing w:before="0" w:after="0" w:line="240" w:lineRule="auto"/>
      <w:rPr>
        <w:rFonts w:ascii="Helvetica Neue" w:eastAsia="Helvetica Neue" w:hAnsi="Helvetica Neue" w:cs="Helvetica Neue"/>
        <w:b/>
        <w:color w:val="CCCCCC"/>
        <w:sz w:val="36"/>
        <w:szCs w:val="36"/>
      </w:rPr>
    </w:pPr>
    <w:bookmarkStart w:id="4" w:name="_2eemwjuds4ga" w:colFirst="0" w:colLast="0"/>
    <w:bookmarkEnd w:id="4"/>
    <w:r>
      <w:rPr>
        <w:rFonts w:ascii="Helvetica Neue" w:eastAsia="Helvetica Neue" w:hAnsi="Helvetica Neue" w:cs="Helvetica Neue"/>
        <w:b/>
        <w:color w:val="CCCCCC"/>
        <w:sz w:val="36"/>
        <w:szCs w:val="36"/>
      </w:rPr>
      <w:t xml:space="preserve">Computer Science </w:t>
    </w:r>
  </w:p>
  <w:p w14:paraId="4DE0EE25" w14:textId="101D98CA" w:rsidR="004827EF" w:rsidRDefault="00774061">
    <w:pPr>
      <w:spacing w:line="240" w:lineRule="auto"/>
      <w:rPr>
        <w:rFonts w:ascii="Helvetica Neue Light" w:eastAsia="Helvetica Neue Light" w:hAnsi="Helvetica Neue Light" w:cs="Helvetica Neue Light"/>
        <w:color w:val="CCCCCC"/>
      </w:rPr>
    </w:pPr>
    <w:r>
      <w:rPr>
        <w:rFonts w:ascii="Helvetica Neue Light" w:eastAsia="Helvetica Neue Light" w:hAnsi="Helvetica Neue Light" w:cs="Helvetica Neue Light"/>
        <w:color w:val="CCCCCC"/>
      </w:rPr>
      <w:t>USER EXPERIENCE RESEARCH AND DESIGN</w:t>
    </w:r>
  </w:p>
  <w:p w14:paraId="491CE34C" w14:textId="45B96A3C" w:rsidR="004827EF" w:rsidRDefault="009A3AE4">
    <w:pPr>
      <w:spacing w:line="240" w:lineRule="auto"/>
      <w:rPr>
        <w:rFonts w:ascii="Helvetica Neue Light" w:eastAsia="Helvetica Neue Light" w:hAnsi="Helvetica Neue Light" w:cs="Helvetica Neue Light"/>
        <w:color w:val="AF272F"/>
      </w:rPr>
    </w:pPr>
    <w:r>
      <w:rPr>
        <w:rFonts w:ascii="Helvetica Neue Light" w:eastAsia="Helvetica Neue Light" w:hAnsi="Helvetica Neue Light" w:cs="Helvetica Neue Light"/>
        <w:color w:val="CCCCCC"/>
      </w:rPr>
      <w:t>Final summative</w:t>
    </w:r>
  </w:p>
  <w:p w14:paraId="7448BCFD" w14:textId="711EB076" w:rsidR="004827EF" w:rsidRDefault="006270AD">
    <w:pPr>
      <w:spacing w:line="240" w:lineRule="auto"/>
    </w:pPr>
    <w:r>
      <w:rPr>
        <w:rFonts w:ascii="Helvetica Neue Light" w:eastAsia="Helvetica Neue Light" w:hAnsi="Helvetica Neue Light" w:cs="Helvetica Neue Light"/>
        <w:color w:val="AF272F"/>
      </w:rPr>
      <w:t xml:space="preserve">NODE </w:t>
    </w:r>
    <w:r w:rsidR="009A3AE4">
      <w:rPr>
        <w:rFonts w:ascii="Helvetica Neue Light" w:eastAsia="Helvetica Neue Light" w:hAnsi="Helvetica Neue Light" w:cs="Helvetica Neue Light"/>
        <w:color w:val="AF272F"/>
      </w:rPr>
      <w:t>3</w:t>
    </w:r>
    <w:r>
      <w:rPr>
        <w:rFonts w:ascii="Helvetica Neue Light" w:eastAsia="Helvetica Neue Light" w:hAnsi="Helvetica Neue Light" w:cs="Helvetica Neue Light"/>
        <w:color w:val="AF272F"/>
      </w:rPr>
      <w:t xml:space="preserve"> WEEK </w:t>
    </w:r>
    <w:r w:rsidR="009A3AE4">
      <w:rPr>
        <w:rFonts w:ascii="Helvetica Neue Light" w:eastAsia="Helvetica Neue Light" w:hAnsi="Helvetica Neue Light" w:cs="Helvetica Neue Light"/>
        <w:color w:val="AF272F"/>
      </w:rPr>
      <w:t>12</w:t>
    </w:r>
    <w:r>
      <w:rPr>
        <w:rFonts w:ascii="Helvetica Neue Light" w:eastAsia="Helvetica Neue Light" w:hAnsi="Helvetica Neue Light" w:cs="Helvetica Neue Light"/>
        <w:color w:val="AF272F"/>
      </w:rPr>
      <w:t xml:space="preserve"> SESSION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2B6D"/>
    <w:multiLevelType w:val="multilevel"/>
    <w:tmpl w:val="77FCA3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D11B87"/>
    <w:multiLevelType w:val="multilevel"/>
    <w:tmpl w:val="99802C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CB71B9"/>
    <w:multiLevelType w:val="multilevel"/>
    <w:tmpl w:val="2C8C4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2D231D"/>
    <w:multiLevelType w:val="multilevel"/>
    <w:tmpl w:val="9D30B9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F62CA3"/>
    <w:multiLevelType w:val="multilevel"/>
    <w:tmpl w:val="45D69B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6337EB"/>
    <w:multiLevelType w:val="multilevel"/>
    <w:tmpl w:val="DA548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831D2F"/>
    <w:multiLevelType w:val="hybridMultilevel"/>
    <w:tmpl w:val="906E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D0B7D"/>
    <w:multiLevelType w:val="hybridMultilevel"/>
    <w:tmpl w:val="7B76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EF"/>
    <w:rsid w:val="000371A6"/>
    <w:rsid w:val="00090FCA"/>
    <w:rsid w:val="000F1D39"/>
    <w:rsid w:val="00182064"/>
    <w:rsid w:val="002415A2"/>
    <w:rsid w:val="002718B4"/>
    <w:rsid w:val="002745C0"/>
    <w:rsid w:val="00292DDC"/>
    <w:rsid w:val="002A7EA1"/>
    <w:rsid w:val="002B2552"/>
    <w:rsid w:val="00346834"/>
    <w:rsid w:val="00360734"/>
    <w:rsid w:val="00367525"/>
    <w:rsid w:val="003F5870"/>
    <w:rsid w:val="004305E2"/>
    <w:rsid w:val="004827EF"/>
    <w:rsid w:val="00593E38"/>
    <w:rsid w:val="005D4BA0"/>
    <w:rsid w:val="006270AD"/>
    <w:rsid w:val="00635F6D"/>
    <w:rsid w:val="0064343C"/>
    <w:rsid w:val="006529A5"/>
    <w:rsid w:val="006A5CB9"/>
    <w:rsid w:val="006E2410"/>
    <w:rsid w:val="006F071E"/>
    <w:rsid w:val="00712792"/>
    <w:rsid w:val="0072489F"/>
    <w:rsid w:val="007560BE"/>
    <w:rsid w:val="00774061"/>
    <w:rsid w:val="007D7CC2"/>
    <w:rsid w:val="008C1B6E"/>
    <w:rsid w:val="00950815"/>
    <w:rsid w:val="009A3AE4"/>
    <w:rsid w:val="009A3F3B"/>
    <w:rsid w:val="009A6EAD"/>
    <w:rsid w:val="00A214A3"/>
    <w:rsid w:val="00A40BDA"/>
    <w:rsid w:val="00AC663A"/>
    <w:rsid w:val="00AD7D23"/>
    <w:rsid w:val="00AF57AD"/>
    <w:rsid w:val="00B14F32"/>
    <w:rsid w:val="00B422E6"/>
    <w:rsid w:val="00B97705"/>
    <w:rsid w:val="00BA6FF1"/>
    <w:rsid w:val="00C50872"/>
    <w:rsid w:val="00C73DCE"/>
    <w:rsid w:val="00CD60DD"/>
    <w:rsid w:val="00CE448A"/>
    <w:rsid w:val="00D62AAF"/>
    <w:rsid w:val="00D7081F"/>
    <w:rsid w:val="00D97C83"/>
    <w:rsid w:val="00DC300F"/>
    <w:rsid w:val="00E01B2B"/>
    <w:rsid w:val="00E54567"/>
    <w:rsid w:val="00E56897"/>
    <w:rsid w:val="00EB56DF"/>
    <w:rsid w:val="00F433B5"/>
    <w:rsid w:val="00FC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9CDA6"/>
  <w15:docId w15:val="{9AE182DB-ACAF-4A92-AEAB-E404270B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2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410"/>
  </w:style>
  <w:style w:type="paragraph" w:styleId="Footer">
    <w:name w:val="footer"/>
    <w:basedOn w:val="Normal"/>
    <w:link w:val="FooterChar"/>
    <w:uiPriority w:val="99"/>
    <w:unhideWhenUsed/>
    <w:rsid w:val="006E24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410"/>
  </w:style>
  <w:style w:type="paragraph" w:styleId="ListParagraph">
    <w:name w:val="List Paragraph"/>
    <w:basedOn w:val="Normal"/>
    <w:uiPriority w:val="34"/>
    <w:qFormat/>
    <w:rsid w:val="00DC300F"/>
    <w:pPr>
      <w:ind w:left="720"/>
      <w:contextualSpacing/>
    </w:pPr>
  </w:style>
  <w:style w:type="table" w:styleId="TableGrid">
    <w:name w:val="Table Grid"/>
    <w:basedOn w:val="TableNormal"/>
    <w:uiPriority w:val="39"/>
    <w:rsid w:val="002A7E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Clovis</dc:creator>
  <cp:lastModifiedBy>Clovis Wanziguya</cp:lastModifiedBy>
  <cp:revision>3</cp:revision>
  <cp:lastPrinted>2019-09-17T20:28:00Z</cp:lastPrinted>
  <dcterms:created xsi:type="dcterms:W3CDTF">2021-04-12T08:38:00Z</dcterms:created>
  <dcterms:modified xsi:type="dcterms:W3CDTF">2021-04-12T08:50:00Z</dcterms:modified>
</cp:coreProperties>
</file>