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 w:ascii="思源黑体 Bold" w:hAnsi="思源黑体 Bold" w:eastAsia="思源黑体 Bold" w:cs="思源黑体 Bold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color w:val="FF0000"/>
          <w:sz w:val="28"/>
          <w:szCs w:val="28"/>
          <w:shd w:val="clear" w:color="auto" w:fill="auto"/>
          <w:lang w:val="en-US" w:eastAsia="zh-CN"/>
        </w:rPr>
        <w:t>版本问题：</w:t>
      </w:r>
    </w:p>
    <w:p>
      <w:pPr>
        <w:numPr>
          <w:ilvl w:val="0"/>
          <w:numId w:val="0"/>
        </w:numPr>
        <w:jc w:val="left"/>
        <w:rPr>
          <w:rFonts w:hint="eastAsia" w:ascii="思源黑体 Bold" w:hAnsi="思源黑体 Bold" w:eastAsia="思源黑体 Bold" w:cs="思源黑体 Bold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sz w:val="28"/>
          <w:szCs w:val="28"/>
          <w:shd w:val="clear" w:color="auto" w:fill="auto"/>
          <w:lang w:val="en-US" w:eastAsia="zh-CN"/>
        </w:rPr>
        <w:t>老版本PS没有拖入放置图片功能，可在文件菜单下选择置入嵌入的智能对象</w:t>
      </w:r>
    </w:p>
    <w:p>
      <w:pPr>
        <w:numPr>
          <w:ilvl w:val="0"/>
          <w:numId w:val="1"/>
        </w:numPr>
        <w:jc w:val="left"/>
        <w:rPr>
          <w:rFonts w:hint="eastAsia" w:ascii="思源黑体 Bold" w:hAnsi="思源黑体 Bold" w:eastAsia="思源黑体 Bold" w:cs="思源黑体 Bold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color w:val="FF0000"/>
          <w:sz w:val="28"/>
          <w:szCs w:val="28"/>
          <w:shd w:val="clear" w:color="auto" w:fill="auto"/>
          <w:lang w:val="en-US" w:eastAsia="zh-CN"/>
        </w:rPr>
        <w:t>没有解压：</w:t>
      </w:r>
    </w:p>
    <w:p>
      <w:pPr>
        <w:numPr>
          <w:ilvl w:val="0"/>
          <w:numId w:val="0"/>
        </w:numPr>
        <w:jc w:val="left"/>
        <w:rPr>
          <w:rFonts w:hint="eastAsia" w:ascii="思源黑体 Bold" w:hAnsi="思源黑体 Bold" w:eastAsia="思源黑体 Bold" w:cs="思源黑体 Bold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sz w:val="28"/>
          <w:szCs w:val="28"/>
          <w:shd w:val="clear" w:color="auto" w:fill="auto"/>
          <w:lang w:val="en-US" w:eastAsia="zh-CN"/>
        </w:rPr>
        <w:t>老师的素材作业均为压缩包，解压之后即可拖入</w:t>
      </w:r>
    </w:p>
    <w:p>
      <w:pPr>
        <w:numPr>
          <w:ilvl w:val="0"/>
          <w:numId w:val="1"/>
        </w:numPr>
        <w:jc w:val="left"/>
        <w:rPr>
          <w:rFonts w:hint="eastAsia" w:ascii="思源黑体 Bold" w:hAnsi="思源黑体 Bold" w:eastAsia="思源黑体 Bold" w:cs="思源黑体 Bold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i w:val="0"/>
          <w:caps w:val="0"/>
          <w:color w:val="FF0000"/>
          <w:spacing w:val="0"/>
          <w:sz w:val="28"/>
          <w:szCs w:val="28"/>
          <w:shd w:val="clear" w:color="auto" w:fill="auto"/>
          <w:lang w:val="en-US" w:eastAsia="zh-CN"/>
        </w:rPr>
        <w:t>注册表问题：</w:t>
      </w:r>
    </w:p>
    <w:p>
      <w:pPr>
        <w:numPr>
          <w:ilvl w:val="0"/>
          <w:numId w:val="2"/>
        </w:numPr>
        <w:jc w:val="left"/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在电脑键盘上同时按下“windows+R”，打开【运行】窗口</w:t>
      </w:r>
    </w:p>
    <w:p>
      <w:pPr>
        <w:numPr>
          <w:ilvl w:val="0"/>
          <w:numId w:val="2"/>
        </w:numPr>
        <w:jc w:val="left"/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输入“regedit”，按“确定”按钮</w:t>
      </w:r>
    </w:p>
    <w:p>
      <w:pPr>
        <w:numPr>
          <w:ilvl w:val="0"/>
          <w:numId w:val="2"/>
        </w:numPr>
        <w:jc w:val="left"/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3、在注册表界面，找到“HKEY_LOCAL_MACHINE”打开</w:t>
      </w:r>
    </w:p>
    <w:p>
      <w:pPr>
        <w:numPr>
          <w:ilvl w:val="0"/>
          <w:numId w:val="2"/>
        </w:numPr>
        <w:jc w:val="left"/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继续展开很多文件，一步一步找到\HKEY_LOCAL_MACHINE\SOF</w:t>
      </w:r>
      <w:bookmarkStart w:id="0" w:name="_GoBack"/>
      <w:bookmarkEnd w:id="0"/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TWARE\Microsoft\Windows\CurrentVersion\Policies\System目录</w:t>
      </w:r>
    </w:p>
    <w:p>
      <w:pPr>
        <w:numPr>
          <w:ilvl w:val="0"/>
          <w:numId w:val="2"/>
        </w:numPr>
        <w:jc w:val="left"/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在界面的右侧找到“EnableLUA”，双击打开弹窗</w:t>
      </w:r>
    </w:p>
    <w:p>
      <w:pPr>
        <w:numPr>
          <w:ilvl w:val="0"/>
          <w:numId w:val="2"/>
        </w:numPr>
        <w:jc w:val="left"/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在弹出的窗口中，将“数值数据“的数字修改为0，然后点击确定</w:t>
      </w:r>
    </w:p>
    <w:p>
      <w:pPr>
        <w:numPr>
          <w:ilvl w:val="0"/>
          <w:numId w:val="2"/>
        </w:numPr>
        <w:jc w:val="left"/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然后重新启动电脑，在打开ps软件就可以直接将文件中的图片拖进了。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黑体 Bold">
    <w:panose1 w:val="020B08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6E650"/>
    <w:multiLevelType w:val="singleLevel"/>
    <w:tmpl w:val="3E06E65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46ED5D9"/>
    <w:multiLevelType w:val="singleLevel"/>
    <w:tmpl w:val="646ED5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80ADB"/>
    <w:rsid w:val="60DC0B4A"/>
    <w:rsid w:val="736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2020-05-15T02:26:46Z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