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思源黑体 Bold" w:hAnsi="思源黑体 Bold" w:eastAsia="思源黑体 Bold" w:cs="思源黑体 Bold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b w:val="0"/>
          <w:bCs w:val="0"/>
          <w:color w:val="FF0000"/>
          <w:sz w:val="32"/>
          <w:szCs w:val="32"/>
          <w:lang w:val="en-US" w:eastAsia="zh-CN"/>
        </w:rPr>
        <w:t>[作业提交一张限制2M]</w:t>
      </w:r>
    </w:p>
    <w:p>
      <w:pPr>
        <w:jc w:val="left"/>
        <w:rPr>
          <w:rFonts w:hint="eastAsia" w:ascii="思源黑体 Bold" w:hAnsi="思源黑体 Bold" w:eastAsia="思源黑体 Bold" w:cs="思源黑体 Bold"/>
          <w:b w:val="0"/>
          <w:bCs w:val="0"/>
          <w:color w:val="FF0000"/>
          <w:sz w:val="32"/>
          <w:szCs w:val="32"/>
          <w:lang w:val="en-US" w:eastAsia="zh-CN"/>
        </w:rPr>
      </w:pPr>
    </w:p>
    <w:p>
      <w:pPr>
        <w:jc w:val="left"/>
        <w:rPr>
          <w:rFonts w:hint="eastAsia" w:ascii="思源黑体 Bold" w:hAnsi="思源黑体 Bold" w:eastAsia="思源黑体 Bold" w:cs="思源黑体 Bold"/>
          <w:color w:val="FF0000"/>
          <w:sz w:val="36"/>
          <w:szCs w:val="36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FF0000"/>
          <w:sz w:val="36"/>
          <w:szCs w:val="36"/>
          <w:lang w:val="en-US" w:eastAsia="zh-CN"/>
        </w:rPr>
        <w:t>手机APP提交作业步骤：</w:t>
      </w:r>
    </w:p>
    <w:p>
      <w:pPr>
        <w:jc w:val="left"/>
        <w:rPr>
          <w:rFonts w:hint="eastAsia" w:ascii="思源黑体 Bold" w:hAnsi="思源黑体 Bold" w:eastAsia="思源黑体 Bold" w:cs="思源黑体 Bold"/>
          <w:sz w:val="28"/>
          <w:szCs w:val="28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sz w:val="28"/>
          <w:szCs w:val="28"/>
          <w:lang w:val="en-US" w:eastAsia="zh-CN"/>
        </w:rPr>
        <w:t>选择广场，右侧点击加号——选择作业提交——选择PS功能精通课</w:t>
      </w:r>
    </w:p>
    <w:p>
      <w:pPr>
        <w:jc w:val="left"/>
        <w:rPr>
          <w:rFonts w:hint="eastAsia" w:ascii="思源黑体 Bold" w:hAnsi="思源黑体 Bold" w:eastAsia="思源黑体 Bold" w:cs="思源黑体 Bold"/>
          <w:sz w:val="28"/>
          <w:szCs w:val="28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sz w:val="28"/>
          <w:szCs w:val="28"/>
          <w:lang w:val="en-US" w:eastAsia="zh-CN"/>
        </w:rPr>
        <w:t>进入选择20200702期  选择对应的课次提交作业</w:t>
      </w:r>
    </w:p>
    <w:p>
      <w:pPr>
        <w:jc w:val="left"/>
        <w:rPr>
          <w:rFonts w:hint="eastAsia" w:ascii="思源黑体 Bold" w:hAnsi="思源黑体 Bold" w:eastAsia="思源黑体 Bold" w:cs="思源黑体 Bold"/>
          <w:sz w:val="28"/>
          <w:szCs w:val="28"/>
          <w:lang w:val="en-US" w:eastAsia="zh-CN"/>
        </w:rPr>
      </w:pPr>
    </w:p>
    <w:p>
      <w:pPr>
        <w:jc w:val="left"/>
        <w:rPr>
          <w:rFonts w:hint="eastAsia" w:ascii="思源黑体 Bold" w:hAnsi="思源黑体 Bold" w:eastAsia="思源黑体 Bold" w:cs="思源黑体 Bold"/>
          <w:color w:val="FF0000"/>
          <w:sz w:val="36"/>
          <w:szCs w:val="36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FF0000"/>
          <w:sz w:val="36"/>
          <w:szCs w:val="36"/>
          <w:lang w:val="en-US" w:eastAsia="zh-CN"/>
        </w:rPr>
        <w:t>电脑网页APP提交作业步骤：</w:t>
      </w:r>
    </w:p>
    <w:p>
      <w:pPr>
        <w:jc w:val="left"/>
        <w:rPr>
          <w:rFonts w:hint="eastAsia" w:ascii="思源黑体 Bold" w:hAnsi="思源黑体 Bold" w:eastAsia="思源黑体 Bold" w:cs="思源黑体 Bold"/>
          <w:color w:val="FF0000"/>
          <w:sz w:val="30"/>
          <w:szCs w:val="30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FF0000"/>
          <w:sz w:val="30"/>
          <w:szCs w:val="30"/>
          <w:lang w:val="en-US" w:eastAsia="zh-CN"/>
        </w:rPr>
        <w:t>网页输入：M.DAPENGJIAOYU.COM</w:t>
      </w:r>
    </w:p>
    <w:p>
      <w:pPr>
        <w:jc w:val="left"/>
        <w:rPr>
          <w:rFonts w:hint="eastAsia" w:ascii="思源黑体 Bold" w:hAnsi="思源黑体 Bold" w:eastAsia="思源黑体 Bold" w:cs="思源黑体 Bold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选择我的先去登录</w:t>
      </w:r>
    </w:p>
    <w:p>
      <w:pPr>
        <w:jc w:val="left"/>
        <w:rPr>
          <w:rFonts w:hint="eastAsia" w:ascii="思源黑体 Bold" w:hAnsi="思源黑体 Bold" w:eastAsia="思源黑体 Bold" w:cs="思源黑体 Bold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然后点击下方+号发布</w:t>
      </w:r>
    </w:p>
    <w:p>
      <w:pPr>
        <w:jc w:val="left"/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选择作业提交——</w:t>
      </w:r>
      <w:r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选择PS功能精通课</w:t>
      </w:r>
    </w:p>
    <w:p>
      <w:pPr>
        <w:jc w:val="left"/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进入选择20200702</w:t>
      </w:r>
      <w:bookmarkStart w:id="0" w:name="_GoBack"/>
      <w:bookmarkEnd w:id="0"/>
      <w:r>
        <w:rPr>
          <w:rFonts w:hint="eastAsia" w:ascii="思源黑体 Bold" w:hAnsi="思源黑体 Bold" w:eastAsia="思源黑体 Bold" w:cs="思源黑体 Bold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期  选择对应的课次提交作业</w:t>
      </w:r>
    </w:p>
    <w:p>
      <w:pPr>
        <w:jc w:val="left"/>
        <w:rPr>
          <w:rFonts w:hint="default" w:ascii="思源黑体 Bold" w:hAnsi="思源黑体 Bold" w:eastAsia="思源黑体 Bold" w:cs="思源黑体 Bold"/>
          <w:color w:val="FF0000"/>
          <w:sz w:val="30"/>
          <w:szCs w:val="30"/>
          <w:lang w:val="en-US" w:eastAsia="zh-CN"/>
        </w:rPr>
      </w:pPr>
    </w:p>
    <w:p>
      <w:pPr>
        <w:jc w:val="left"/>
        <w:rPr>
          <w:rFonts w:hint="default" w:ascii="思源黑体 Bold" w:hAnsi="思源黑体 Bold" w:eastAsia="思源黑体 Bold" w:cs="思源黑体 Bold"/>
          <w:color w:val="FF0000"/>
          <w:sz w:val="30"/>
          <w:szCs w:val="30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Bold">
    <w:altName w:val="黑体"/>
    <w:panose1 w:val="020B0800000000000000"/>
    <w:charset w:val="86"/>
    <w:family w:val="auto"/>
    <w:pitch w:val="default"/>
    <w:sig w:usb0="00000000" w:usb1="0000000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6AAF"/>
    <w:rsid w:val="346E1F58"/>
    <w:rsid w:val="373838A1"/>
    <w:rsid w:val="7A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totoro</cp:lastModifiedBy>
  <dcterms:modified xsi:type="dcterms:W3CDTF">2020-07-03T06:11:53Z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