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DF864C" w14:textId="6EC17D15" w:rsidR="00A61E53" w:rsidRDefault="007A11E1" w:rsidP="00B30E3E">
      <w:pPr>
        <w:tabs>
          <w:tab w:val="left" w:pos="6237"/>
        </w:tabs>
        <w:spacing w:after="0" w:line="240" w:lineRule="auto"/>
        <w:jc w:val="center"/>
        <w:rPr>
          <w:b/>
          <w:bCs/>
          <w:sz w:val="28"/>
          <w:szCs w:val="28"/>
        </w:rPr>
      </w:pPr>
      <w:proofErr w:type="spellStart"/>
      <w:r w:rsidRPr="00B30E3E">
        <w:rPr>
          <w:b/>
          <w:bCs/>
          <w:sz w:val="28"/>
          <w:szCs w:val="28"/>
        </w:rPr>
        <w:t>NegSelReport</w:t>
      </w:r>
      <w:proofErr w:type="spellEnd"/>
    </w:p>
    <w:p w14:paraId="599E9EFC" w14:textId="77777777" w:rsidR="007A11E1" w:rsidRDefault="007A11E1" w:rsidP="008F2A76">
      <w:pPr>
        <w:tabs>
          <w:tab w:val="left" w:pos="6237"/>
        </w:tabs>
        <w:spacing w:after="0" w:line="240" w:lineRule="auto"/>
      </w:pPr>
    </w:p>
    <w:p w14:paraId="03792739" w14:textId="7F468B4C" w:rsidR="00373226" w:rsidRDefault="00BA4C01" w:rsidP="008F2A76">
      <w:pPr>
        <w:tabs>
          <w:tab w:val="left" w:pos="6237"/>
        </w:tabs>
        <w:spacing w:after="0" w:line="240" w:lineRule="auto"/>
      </w:pPr>
      <w:r>
        <w:t>Name</w:t>
      </w:r>
      <w:r w:rsidR="00373226">
        <w:t xml:space="preserve">: </w:t>
      </w:r>
      <w:r w:rsidR="00B21BA2">
        <w:t>Theo Farrell</w:t>
      </w:r>
      <w:r w:rsidR="00373226">
        <w:tab/>
      </w:r>
      <w:proofErr w:type="gramStart"/>
      <w:r w:rsidR="00373226">
        <w:t>User-</w:t>
      </w:r>
      <w:r w:rsidR="00973FED">
        <w:t>name</w:t>
      </w:r>
      <w:proofErr w:type="gramEnd"/>
      <w:r w:rsidR="00373226">
        <w:t xml:space="preserve">: </w:t>
      </w:r>
      <w:r w:rsidR="00B21BA2">
        <w:t>nchw73</w:t>
      </w:r>
    </w:p>
    <w:p w14:paraId="59E27672" w14:textId="39237204" w:rsidR="00373226" w:rsidRDefault="00373226" w:rsidP="00373226">
      <w:pPr>
        <w:tabs>
          <w:tab w:val="left" w:pos="6804"/>
        </w:tabs>
        <w:spacing w:after="0" w:line="240" w:lineRule="auto"/>
      </w:pPr>
    </w:p>
    <w:p w14:paraId="54DC1BF5" w14:textId="496E7ABA" w:rsidR="00373226" w:rsidRDefault="00CC7508" w:rsidP="00373226">
      <w:pPr>
        <w:tabs>
          <w:tab w:val="left" w:pos="6804"/>
        </w:tabs>
        <w:spacing w:after="0" w:line="240" w:lineRule="auto"/>
      </w:pPr>
      <w:r>
        <w:rPr>
          <w:noProof/>
          <w:lang w:eastAsia="en-GB"/>
        </w:rPr>
        <mc:AlternateContent>
          <mc:Choice Requires="wps">
            <w:drawing>
              <wp:anchor distT="45720" distB="45720" distL="114300" distR="114300" simplePos="0" relativeHeight="251659264" behindDoc="0" locked="0" layoutInCell="1" allowOverlap="1" wp14:anchorId="2CC3FCA7" wp14:editId="3BF26900">
                <wp:simplePos x="0" y="0"/>
                <wp:positionH relativeFrom="margin">
                  <wp:posOffset>-705485</wp:posOffset>
                </wp:positionH>
                <wp:positionV relativeFrom="paragraph">
                  <wp:posOffset>357505</wp:posOffset>
                </wp:positionV>
                <wp:extent cx="7172325" cy="7486650"/>
                <wp:effectExtent l="0" t="0" r="158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2325" cy="7486650"/>
                        </a:xfrm>
                        <a:prstGeom prst="rect">
                          <a:avLst/>
                        </a:prstGeom>
                        <a:solidFill>
                          <a:srgbClr val="FFFFFF"/>
                        </a:solidFill>
                        <a:ln w="9525">
                          <a:solidFill>
                            <a:srgbClr val="000000"/>
                          </a:solidFill>
                          <a:miter lim="800000"/>
                          <a:headEnd/>
                          <a:tailEnd/>
                        </a:ln>
                      </wps:spPr>
                      <wps:txbx>
                        <w:txbxContent>
                          <w:p w14:paraId="2932906B" w14:textId="77777777" w:rsidR="00B21BA2" w:rsidRPr="00B21BA2" w:rsidRDefault="00B21BA2" w:rsidP="0037414F">
                            <w:pPr>
                              <w:spacing w:after="0" w:line="240" w:lineRule="auto"/>
                              <w:ind w:right="45"/>
                              <w:rPr>
                                <w:iCs/>
                              </w:rPr>
                            </w:pPr>
                          </w:p>
                          <w:p w14:paraId="5A9CE8A4" w14:textId="46D472B5" w:rsidR="00B21BA2" w:rsidRDefault="00DA4ABB" w:rsidP="0037414F">
                            <w:pPr>
                              <w:spacing w:after="0" w:line="240" w:lineRule="auto"/>
                              <w:ind w:right="45"/>
                              <w:rPr>
                                <w:iCs/>
                              </w:rPr>
                            </w:pPr>
                            <w:r>
                              <w:rPr>
                                <w:iCs/>
                              </w:rPr>
                              <w:t>Running the whole thing multiple times gave improved results</w:t>
                            </w:r>
                          </w:p>
                          <w:p w14:paraId="1E48CE69" w14:textId="77777777" w:rsidR="00B21BA2" w:rsidRDefault="00B21BA2" w:rsidP="0037414F">
                            <w:pPr>
                              <w:spacing w:after="0" w:line="240" w:lineRule="auto"/>
                              <w:ind w:right="45"/>
                              <w:rPr>
                                <w:iCs/>
                              </w:rPr>
                            </w:pPr>
                          </w:p>
                          <w:tbl>
                            <w:tblPr>
                              <w:tblStyle w:val="TableGrid"/>
                              <w:tblW w:w="0" w:type="auto"/>
                              <w:tblLook w:val="04A0" w:firstRow="1" w:lastRow="0" w:firstColumn="1" w:lastColumn="0" w:noHBand="0" w:noVBand="1"/>
                            </w:tblPr>
                            <w:tblGrid>
                              <w:gridCol w:w="1832"/>
                              <w:gridCol w:w="1831"/>
                              <w:gridCol w:w="1830"/>
                              <w:gridCol w:w="1830"/>
                              <w:gridCol w:w="1830"/>
                              <w:gridCol w:w="1830"/>
                            </w:tblGrid>
                            <w:tr w:rsidR="00DA4ABB" w14:paraId="43C729FA" w14:textId="77777777" w:rsidTr="00564BAF">
                              <w:tc>
                                <w:tcPr>
                                  <w:tcW w:w="1832" w:type="dxa"/>
                                </w:tcPr>
                                <w:p w14:paraId="52226A1C" w14:textId="769729F8" w:rsidR="00DA4ABB" w:rsidRPr="00DA4ABB" w:rsidRDefault="00DA4ABB" w:rsidP="0037414F">
                                  <w:pPr>
                                    <w:ind w:right="45"/>
                                    <w:rPr>
                                      <w:b/>
                                      <w:bCs/>
                                      <w:iCs/>
                                    </w:rPr>
                                  </w:pPr>
                                  <w:r>
                                    <w:rPr>
                                      <w:b/>
                                      <w:bCs/>
                                      <w:iCs/>
                                    </w:rPr>
                                    <w:t>Num detectors</w:t>
                                  </w:r>
                                </w:p>
                              </w:tc>
                              <w:tc>
                                <w:tcPr>
                                  <w:tcW w:w="1831" w:type="dxa"/>
                                </w:tcPr>
                                <w:p w14:paraId="0D4D9D13" w14:textId="5CD5ECEB" w:rsidR="00DA4ABB" w:rsidRPr="00DA4ABB" w:rsidRDefault="00DA4ABB" w:rsidP="0037414F">
                                  <w:pPr>
                                    <w:ind w:right="45"/>
                                    <w:rPr>
                                      <w:b/>
                                      <w:bCs/>
                                      <w:iCs/>
                                    </w:rPr>
                                  </w:pPr>
                                  <w:r>
                                    <w:rPr>
                                      <w:b/>
                                      <w:bCs/>
                                      <w:iCs/>
                                    </w:rPr>
                                    <w:t>Self-radius</w:t>
                                  </w:r>
                                </w:p>
                              </w:tc>
                              <w:tc>
                                <w:tcPr>
                                  <w:tcW w:w="1830" w:type="dxa"/>
                                </w:tcPr>
                                <w:p w14:paraId="758FA0C4" w14:textId="738D1A42" w:rsidR="00DA4ABB" w:rsidRPr="00DA4ABB" w:rsidRDefault="00DA4ABB" w:rsidP="0037414F">
                                  <w:pPr>
                                    <w:ind w:right="45"/>
                                    <w:rPr>
                                      <w:b/>
                                      <w:bCs/>
                                      <w:iCs/>
                                      <w:vertAlign w:val="subscript"/>
                                    </w:rPr>
                                  </w:pPr>
                                  <w:r>
                                    <w:rPr>
                                      <w:b/>
                                      <w:bCs/>
                                      <w:iCs/>
                                    </w:rPr>
                                    <w:t>C</w:t>
                                  </w:r>
                                  <w:proofErr w:type="gramStart"/>
                                  <w:r>
                                    <w:rPr>
                                      <w:b/>
                                      <w:bCs/>
                                      <w:iCs/>
                                      <w:vertAlign w:val="subscript"/>
                                    </w:rPr>
                                    <w:t xml:space="preserve">0 </w:t>
                                  </w:r>
                                  <w:r>
                                    <w:rPr>
                                      <w:b/>
                                      <w:bCs/>
                                      <w:iCs/>
                                    </w:rPr>
                                    <w:t>;</w:t>
                                  </w:r>
                                  <w:proofErr w:type="gramEnd"/>
                                  <w:r>
                                    <w:rPr>
                                      <w:b/>
                                      <w:bCs/>
                                      <w:iCs/>
                                    </w:rPr>
                                    <w:t xml:space="preserve"> C</w:t>
                                  </w:r>
                                  <w:r>
                                    <w:rPr>
                                      <w:b/>
                                      <w:bCs/>
                                      <w:iCs/>
                                      <w:vertAlign w:val="subscript"/>
                                    </w:rPr>
                                    <w:t>1</w:t>
                                  </w:r>
                                </w:p>
                              </w:tc>
                              <w:tc>
                                <w:tcPr>
                                  <w:tcW w:w="1830" w:type="dxa"/>
                                </w:tcPr>
                                <w:p w14:paraId="128E3099" w14:textId="63E536A5" w:rsidR="00DA4ABB" w:rsidRDefault="00DA4ABB" w:rsidP="0037414F">
                                  <w:pPr>
                                    <w:ind w:right="45"/>
                                    <w:rPr>
                                      <w:b/>
                                      <w:bCs/>
                                      <w:iCs/>
                                    </w:rPr>
                                  </w:pPr>
                                  <w:r>
                                    <w:rPr>
                                      <w:b/>
                                      <w:bCs/>
                                      <w:iCs/>
                                    </w:rPr>
                                    <w:t>Num cycles</w:t>
                                  </w:r>
                                </w:p>
                              </w:tc>
                              <w:tc>
                                <w:tcPr>
                                  <w:tcW w:w="1830" w:type="dxa"/>
                                </w:tcPr>
                                <w:p w14:paraId="77075269" w14:textId="3FA0B009" w:rsidR="00DA4ABB" w:rsidRPr="00DA4ABB" w:rsidRDefault="00DA4ABB" w:rsidP="0037414F">
                                  <w:pPr>
                                    <w:ind w:right="45"/>
                                    <w:rPr>
                                      <w:b/>
                                      <w:bCs/>
                                      <w:iCs/>
                                    </w:rPr>
                                  </w:pPr>
                                  <w:r>
                                    <w:rPr>
                                      <w:b/>
                                      <w:bCs/>
                                      <w:iCs/>
                                    </w:rPr>
                                    <w:t>DR %</w:t>
                                  </w:r>
                                </w:p>
                              </w:tc>
                              <w:tc>
                                <w:tcPr>
                                  <w:tcW w:w="1830" w:type="dxa"/>
                                </w:tcPr>
                                <w:p w14:paraId="6EF18D50" w14:textId="3A9E2210" w:rsidR="00DA4ABB" w:rsidRPr="00DA4ABB" w:rsidRDefault="00DA4ABB" w:rsidP="0037414F">
                                  <w:pPr>
                                    <w:ind w:right="45"/>
                                    <w:rPr>
                                      <w:b/>
                                      <w:bCs/>
                                      <w:iCs/>
                                    </w:rPr>
                                  </w:pPr>
                                  <w:r>
                                    <w:rPr>
                                      <w:b/>
                                      <w:bCs/>
                                      <w:iCs/>
                                    </w:rPr>
                                    <w:t>FAR %</w:t>
                                  </w:r>
                                </w:p>
                              </w:tc>
                            </w:tr>
                            <w:tr w:rsidR="00DA4ABB" w14:paraId="4E1095C0" w14:textId="77777777" w:rsidTr="00564BAF">
                              <w:tc>
                                <w:tcPr>
                                  <w:tcW w:w="1832" w:type="dxa"/>
                                </w:tcPr>
                                <w:p w14:paraId="4AA235A9" w14:textId="39814524" w:rsidR="00DA4ABB" w:rsidRDefault="00750233" w:rsidP="0037414F">
                                  <w:pPr>
                                    <w:ind w:right="45"/>
                                    <w:rPr>
                                      <w:iCs/>
                                    </w:rPr>
                                  </w:pPr>
                                  <w:r>
                                    <w:rPr>
                                      <w:iCs/>
                                    </w:rPr>
                                    <w:t>1000</w:t>
                                  </w:r>
                                </w:p>
                              </w:tc>
                              <w:tc>
                                <w:tcPr>
                                  <w:tcW w:w="1831" w:type="dxa"/>
                                </w:tcPr>
                                <w:p w14:paraId="4BF16611" w14:textId="3142029A" w:rsidR="00DA4ABB" w:rsidRDefault="00750233" w:rsidP="0037414F">
                                  <w:pPr>
                                    <w:ind w:right="45"/>
                                    <w:rPr>
                                      <w:iCs/>
                                    </w:rPr>
                                  </w:pPr>
                                  <w:r>
                                    <w:rPr>
                                      <w:iCs/>
                                    </w:rPr>
                                    <w:t>0.015</w:t>
                                  </w:r>
                                </w:p>
                              </w:tc>
                              <w:tc>
                                <w:tcPr>
                                  <w:tcW w:w="1830" w:type="dxa"/>
                                </w:tcPr>
                                <w:p w14:paraId="06E57392" w14:textId="41EC1508" w:rsidR="00DA4ABB" w:rsidRDefault="00750233" w:rsidP="0037414F">
                                  <w:pPr>
                                    <w:ind w:right="45"/>
                                    <w:rPr>
                                      <w:iCs/>
                                    </w:rPr>
                                  </w:pPr>
                                  <w:proofErr w:type="gramStart"/>
                                  <w:r>
                                    <w:rPr>
                                      <w:iCs/>
                                    </w:rPr>
                                    <w:t>0.99 ;</w:t>
                                  </w:r>
                                  <w:proofErr w:type="gramEnd"/>
                                  <w:r>
                                    <w:rPr>
                                      <w:iCs/>
                                    </w:rPr>
                                    <w:t xml:space="preserve"> 0.99</w:t>
                                  </w:r>
                                </w:p>
                              </w:tc>
                              <w:tc>
                                <w:tcPr>
                                  <w:tcW w:w="1830" w:type="dxa"/>
                                </w:tcPr>
                                <w:p w14:paraId="1EC03E2E" w14:textId="7D359E28" w:rsidR="00DA4ABB" w:rsidRDefault="00750233" w:rsidP="0037414F">
                                  <w:pPr>
                                    <w:ind w:right="45"/>
                                    <w:rPr>
                                      <w:iCs/>
                                    </w:rPr>
                                  </w:pPr>
                                  <w:r>
                                    <w:rPr>
                                      <w:iCs/>
                                    </w:rPr>
                                    <w:t>10</w:t>
                                  </w:r>
                                </w:p>
                              </w:tc>
                              <w:tc>
                                <w:tcPr>
                                  <w:tcW w:w="1830" w:type="dxa"/>
                                </w:tcPr>
                                <w:p w14:paraId="33F91CAC" w14:textId="4AE33170" w:rsidR="00DA4ABB" w:rsidRDefault="00750233" w:rsidP="0037414F">
                                  <w:pPr>
                                    <w:ind w:right="45"/>
                                    <w:rPr>
                                      <w:iCs/>
                                    </w:rPr>
                                  </w:pPr>
                                  <w:r>
                                    <w:rPr>
                                      <w:iCs/>
                                    </w:rPr>
                                    <w:t>74.8</w:t>
                                  </w:r>
                                </w:p>
                              </w:tc>
                              <w:tc>
                                <w:tcPr>
                                  <w:tcW w:w="1830" w:type="dxa"/>
                                </w:tcPr>
                                <w:p w14:paraId="76CDBE75" w14:textId="23738C5E" w:rsidR="00DA4ABB" w:rsidRDefault="00750233" w:rsidP="0037414F">
                                  <w:pPr>
                                    <w:ind w:right="45"/>
                                    <w:rPr>
                                      <w:iCs/>
                                    </w:rPr>
                                  </w:pPr>
                                  <w:r>
                                    <w:rPr>
                                      <w:iCs/>
                                    </w:rPr>
                                    <w:t>13.75</w:t>
                                  </w:r>
                                </w:p>
                              </w:tc>
                            </w:tr>
                            <w:tr w:rsidR="00DA4ABB" w14:paraId="3FABFC2E" w14:textId="77777777" w:rsidTr="00564BAF">
                              <w:tc>
                                <w:tcPr>
                                  <w:tcW w:w="1832" w:type="dxa"/>
                                </w:tcPr>
                                <w:p w14:paraId="6D4DBB57" w14:textId="5C147088" w:rsidR="00DA4ABB" w:rsidRDefault="00750233" w:rsidP="0037414F">
                                  <w:pPr>
                                    <w:ind w:right="45"/>
                                    <w:rPr>
                                      <w:iCs/>
                                    </w:rPr>
                                  </w:pPr>
                                  <w:r>
                                    <w:rPr>
                                      <w:iCs/>
                                    </w:rPr>
                                    <w:t>919</w:t>
                                  </w:r>
                                  <w:r w:rsidR="00C83F5B">
                                    <w:rPr>
                                      <w:iCs/>
                                    </w:rPr>
                                    <w:t xml:space="preserve"> (1000)</w:t>
                                  </w:r>
                                </w:p>
                              </w:tc>
                              <w:tc>
                                <w:tcPr>
                                  <w:tcW w:w="1831" w:type="dxa"/>
                                </w:tcPr>
                                <w:p w14:paraId="5A18FB94" w14:textId="4D921C1F" w:rsidR="00DA4ABB" w:rsidRDefault="00750233" w:rsidP="0037414F">
                                  <w:pPr>
                                    <w:ind w:right="45"/>
                                    <w:rPr>
                                      <w:iCs/>
                                    </w:rPr>
                                  </w:pPr>
                                  <w:r>
                                    <w:rPr>
                                      <w:iCs/>
                                    </w:rPr>
                                    <w:t>“</w:t>
                                  </w:r>
                                </w:p>
                              </w:tc>
                              <w:tc>
                                <w:tcPr>
                                  <w:tcW w:w="1830" w:type="dxa"/>
                                </w:tcPr>
                                <w:p w14:paraId="0B784A17" w14:textId="525068F2" w:rsidR="00DA4ABB" w:rsidRDefault="00750233" w:rsidP="0037414F">
                                  <w:pPr>
                                    <w:ind w:right="45"/>
                                    <w:rPr>
                                      <w:iCs/>
                                    </w:rPr>
                                  </w:pPr>
                                  <w:r>
                                    <w:rPr>
                                      <w:iCs/>
                                    </w:rPr>
                                    <w:t>“</w:t>
                                  </w:r>
                                </w:p>
                              </w:tc>
                              <w:tc>
                                <w:tcPr>
                                  <w:tcW w:w="1830" w:type="dxa"/>
                                </w:tcPr>
                                <w:p w14:paraId="31198AD9" w14:textId="0D016ACE" w:rsidR="00DA4ABB" w:rsidRDefault="00750233" w:rsidP="0037414F">
                                  <w:pPr>
                                    <w:ind w:right="45"/>
                                    <w:rPr>
                                      <w:iCs/>
                                    </w:rPr>
                                  </w:pPr>
                                  <w:r>
                                    <w:rPr>
                                      <w:iCs/>
                                    </w:rPr>
                                    <w:t>5</w:t>
                                  </w:r>
                                </w:p>
                              </w:tc>
                              <w:tc>
                                <w:tcPr>
                                  <w:tcW w:w="1830" w:type="dxa"/>
                                </w:tcPr>
                                <w:p w14:paraId="5BB06725" w14:textId="09C3727A" w:rsidR="00DA4ABB" w:rsidRDefault="00750233" w:rsidP="0037414F">
                                  <w:pPr>
                                    <w:ind w:right="45"/>
                                    <w:rPr>
                                      <w:iCs/>
                                    </w:rPr>
                                  </w:pPr>
                                  <w:r>
                                    <w:rPr>
                                      <w:iCs/>
                                    </w:rPr>
                                    <w:t>72.45</w:t>
                                  </w:r>
                                </w:p>
                              </w:tc>
                              <w:tc>
                                <w:tcPr>
                                  <w:tcW w:w="1830" w:type="dxa"/>
                                </w:tcPr>
                                <w:p w14:paraId="1971D959" w14:textId="265410D0" w:rsidR="00DA4ABB" w:rsidRDefault="00750233" w:rsidP="0037414F">
                                  <w:pPr>
                                    <w:ind w:right="45"/>
                                    <w:rPr>
                                      <w:iCs/>
                                    </w:rPr>
                                  </w:pPr>
                                  <w:r>
                                    <w:rPr>
                                      <w:iCs/>
                                    </w:rPr>
                                    <w:t>10.75</w:t>
                                  </w:r>
                                </w:p>
                              </w:tc>
                            </w:tr>
                            <w:tr w:rsidR="00D214BC" w14:paraId="47CCD14D" w14:textId="77777777" w:rsidTr="00564BAF">
                              <w:tc>
                                <w:tcPr>
                                  <w:tcW w:w="1832" w:type="dxa"/>
                                </w:tcPr>
                                <w:p w14:paraId="5621981E" w14:textId="180B9612" w:rsidR="00D214BC" w:rsidRDefault="00D214BC" w:rsidP="0037414F">
                                  <w:pPr>
                                    <w:ind w:right="45"/>
                                    <w:rPr>
                                      <w:iCs/>
                                    </w:rPr>
                                  </w:pPr>
                                  <w:r>
                                    <w:rPr>
                                      <w:iCs/>
                                    </w:rPr>
                                    <w:t>7 (1000)</w:t>
                                  </w:r>
                                </w:p>
                              </w:tc>
                              <w:tc>
                                <w:tcPr>
                                  <w:tcW w:w="1831" w:type="dxa"/>
                                </w:tcPr>
                                <w:p w14:paraId="61D5947B" w14:textId="72C45F40" w:rsidR="00D214BC" w:rsidRDefault="00D214BC" w:rsidP="0037414F">
                                  <w:pPr>
                                    <w:ind w:right="45"/>
                                    <w:rPr>
                                      <w:iCs/>
                                    </w:rPr>
                                  </w:pPr>
                                  <w:r>
                                    <w:rPr>
                                      <w:iCs/>
                                    </w:rPr>
                                    <w:t>“</w:t>
                                  </w:r>
                                </w:p>
                              </w:tc>
                              <w:tc>
                                <w:tcPr>
                                  <w:tcW w:w="1830" w:type="dxa"/>
                                </w:tcPr>
                                <w:p w14:paraId="59AE2DDD" w14:textId="2ADCBABD" w:rsidR="00D214BC" w:rsidRDefault="00D214BC" w:rsidP="0037414F">
                                  <w:pPr>
                                    <w:ind w:right="45"/>
                                    <w:rPr>
                                      <w:iCs/>
                                    </w:rPr>
                                  </w:pPr>
                                  <w:proofErr w:type="gramStart"/>
                                  <w:r>
                                    <w:rPr>
                                      <w:iCs/>
                                    </w:rPr>
                                    <w:t>0.75 ;</w:t>
                                  </w:r>
                                  <w:proofErr w:type="gramEnd"/>
                                  <w:r>
                                    <w:rPr>
                                      <w:iCs/>
                                    </w:rPr>
                                    <w:t xml:space="preserve"> 0.75</w:t>
                                  </w:r>
                                </w:p>
                              </w:tc>
                              <w:tc>
                                <w:tcPr>
                                  <w:tcW w:w="1830" w:type="dxa"/>
                                </w:tcPr>
                                <w:p w14:paraId="0A2268CE" w14:textId="70F4B222" w:rsidR="00D214BC" w:rsidRDefault="00D214BC" w:rsidP="0037414F">
                                  <w:pPr>
                                    <w:ind w:right="45"/>
                                    <w:rPr>
                                      <w:iCs/>
                                    </w:rPr>
                                  </w:pPr>
                                  <w:r>
                                    <w:rPr>
                                      <w:iCs/>
                                    </w:rPr>
                                    <w:t>1</w:t>
                                  </w:r>
                                </w:p>
                              </w:tc>
                              <w:tc>
                                <w:tcPr>
                                  <w:tcW w:w="1830" w:type="dxa"/>
                                </w:tcPr>
                                <w:p w14:paraId="651B616E" w14:textId="231C2297" w:rsidR="00D214BC" w:rsidRDefault="00D214BC" w:rsidP="0037414F">
                                  <w:pPr>
                                    <w:ind w:right="45"/>
                                    <w:rPr>
                                      <w:iCs/>
                                    </w:rPr>
                                  </w:pPr>
                                  <w:r>
                                    <w:rPr>
                                      <w:iCs/>
                                    </w:rPr>
                                    <w:t>5.2</w:t>
                                  </w:r>
                                </w:p>
                              </w:tc>
                              <w:tc>
                                <w:tcPr>
                                  <w:tcW w:w="1830" w:type="dxa"/>
                                </w:tcPr>
                                <w:p w14:paraId="66759472" w14:textId="3C8EF0D5" w:rsidR="00D214BC" w:rsidRDefault="00D214BC" w:rsidP="0037414F">
                                  <w:pPr>
                                    <w:ind w:right="45"/>
                                    <w:rPr>
                                      <w:iCs/>
                                    </w:rPr>
                                  </w:pPr>
                                  <w:r>
                                    <w:rPr>
                                      <w:iCs/>
                                    </w:rPr>
                                    <w:t>0.2</w:t>
                                  </w:r>
                                </w:p>
                              </w:tc>
                            </w:tr>
                            <w:tr w:rsidR="00D214BC" w14:paraId="426538EA" w14:textId="77777777" w:rsidTr="00564BAF">
                              <w:tc>
                                <w:tcPr>
                                  <w:tcW w:w="1832" w:type="dxa"/>
                                </w:tcPr>
                                <w:p w14:paraId="364C5AF0" w14:textId="6B25AD00" w:rsidR="00D214BC" w:rsidRDefault="00D214BC" w:rsidP="0037414F">
                                  <w:pPr>
                                    <w:ind w:right="45"/>
                                    <w:rPr>
                                      <w:iCs/>
                                    </w:rPr>
                                  </w:pPr>
                                  <w:r>
                                    <w:rPr>
                                      <w:iCs/>
                                    </w:rPr>
                                    <w:t>275 (1000)</w:t>
                                  </w:r>
                                </w:p>
                              </w:tc>
                              <w:tc>
                                <w:tcPr>
                                  <w:tcW w:w="1831" w:type="dxa"/>
                                </w:tcPr>
                                <w:p w14:paraId="2A496774" w14:textId="06D84B07" w:rsidR="00D214BC" w:rsidRDefault="00D214BC" w:rsidP="0037414F">
                                  <w:pPr>
                                    <w:ind w:right="45"/>
                                    <w:rPr>
                                      <w:iCs/>
                                    </w:rPr>
                                  </w:pPr>
                                  <w:r>
                                    <w:rPr>
                                      <w:iCs/>
                                    </w:rPr>
                                    <w:t>“</w:t>
                                  </w:r>
                                </w:p>
                              </w:tc>
                              <w:tc>
                                <w:tcPr>
                                  <w:tcW w:w="1830" w:type="dxa"/>
                                </w:tcPr>
                                <w:p w14:paraId="5D12A4CE" w14:textId="5B25EDE4" w:rsidR="00D214BC" w:rsidRDefault="00D214BC" w:rsidP="0037414F">
                                  <w:pPr>
                                    <w:ind w:right="45"/>
                                    <w:rPr>
                                      <w:iCs/>
                                    </w:rPr>
                                  </w:pPr>
                                  <w:r>
                                    <w:rPr>
                                      <w:iCs/>
                                    </w:rPr>
                                    <w:t>0.99; 0.99</w:t>
                                  </w:r>
                                </w:p>
                              </w:tc>
                              <w:tc>
                                <w:tcPr>
                                  <w:tcW w:w="1830" w:type="dxa"/>
                                </w:tcPr>
                                <w:p w14:paraId="2F49609B" w14:textId="25506667" w:rsidR="00D214BC" w:rsidRDefault="00D214BC" w:rsidP="0037414F">
                                  <w:pPr>
                                    <w:ind w:right="45"/>
                                    <w:rPr>
                                      <w:iCs/>
                                    </w:rPr>
                                  </w:pPr>
                                  <w:r>
                                    <w:rPr>
                                      <w:iCs/>
                                    </w:rPr>
                                    <w:t>“</w:t>
                                  </w:r>
                                </w:p>
                              </w:tc>
                              <w:tc>
                                <w:tcPr>
                                  <w:tcW w:w="1830" w:type="dxa"/>
                                </w:tcPr>
                                <w:p w14:paraId="2D0BF81F" w14:textId="75228B96" w:rsidR="00D214BC" w:rsidRDefault="00D214BC" w:rsidP="0037414F">
                                  <w:pPr>
                                    <w:ind w:right="45"/>
                                    <w:rPr>
                                      <w:iCs/>
                                    </w:rPr>
                                  </w:pPr>
                                  <w:r>
                                    <w:rPr>
                                      <w:iCs/>
                                    </w:rPr>
                                    <w:t>52.65</w:t>
                                  </w:r>
                                </w:p>
                              </w:tc>
                              <w:tc>
                                <w:tcPr>
                                  <w:tcW w:w="1830" w:type="dxa"/>
                                </w:tcPr>
                                <w:p w14:paraId="3F3A809F" w14:textId="3B0263B8" w:rsidR="00D214BC" w:rsidRDefault="00D214BC" w:rsidP="0037414F">
                                  <w:pPr>
                                    <w:ind w:right="45"/>
                                    <w:rPr>
                                      <w:iCs/>
                                    </w:rPr>
                                  </w:pPr>
                                  <w:r>
                                    <w:rPr>
                                      <w:iCs/>
                                    </w:rPr>
                                    <w:t>2.95</w:t>
                                  </w:r>
                                </w:p>
                              </w:tc>
                            </w:tr>
                            <w:tr w:rsidR="00D214BC" w14:paraId="227AF5F1" w14:textId="77777777" w:rsidTr="00564BAF">
                              <w:tc>
                                <w:tcPr>
                                  <w:tcW w:w="1832" w:type="dxa"/>
                                </w:tcPr>
                                <w:p w14:paraId="11930156" w14:textId="794E8443" w:rsidR="00D214BC" w:rsidRDefault="00D214BC" w:rsidP="0037414F">
                                  <w:pPr>
                                    <w:ind w:right="45"/>
                                    <w:rPr>
                                      <w:iCs/>
                                    </w:rPr>
                                  </w:pPr>
                                  <w:r>
                                    <w:rPr>
                                      <w:iCs/>
                                    </w:rPr>
                                    <w:t>102 (1000)</w:t>
                                  </w:r>
                                </w:p>
                              </w:tc>
                              <w:tc>
                                <w:tcPr>
                                  <w:tcW w:w="1831" w:type="dxa"/>
                                </w:tcPr>
                                <w:p w14:paraId="4FA6FF42" w14:textId="368ACA5B" w:rsidR="00D214BC" w:rsidRDefault="00C26318" w:rsidP="0037414F">
                                  <w:pPr>
                                    <w:ind w:right="45"/>
                                    <w:rPr>
                                      <w:iCs/>
                                    </w:rPr>
                                  </w:pPr>
                                  <w:r>
                                    <w:rPr>
                                      <w:iCs/>
                                    </w:rPr>
                                    <w:t>0.02</w:t>
                                  </w:r>
                                </w:p>
                              </w:tc>
                              <w:tc>
                                <w:tcPr>
                                  <w:tcW w:w="1830" w:type="dxa"/>
                                </w:tcPr>
                                <w:p w14:paraId="549B5799" w14:textId="2FAC3310" w:rsidR="00D214BC" w:rsidRDefault="00D214BC" w:rsidP="0037414F">
                                  <w:pPr>
                                    <w:ind w:right="45"/>
                                    <w:rPr>
                                      <w:iCs/>
                                    </w:rPr>
                                  </w:pPr>
                                  <w:r>
                                    <w:rPr>
                                      <w:iCs/>
                                    </w:rPr>
                                    <w:t>“</w:t>
                                  </w:r>
                                </w:p>
                              </w:tc>
                              <w:tc>
                                <w:tcPr>
                                  <w:tcW w:w="1830" w:type="dxa"/>
                                </w:tcPr>
                                <w:p w14:paraId="667C7381" w14:textId="064EAD0E" w:rsidR="00D214BC" w:rsidRDefault="00D214BC" w:rsidP="0037414F">
                                  <w:pPr>
                                    <w:ind w:right="45"/>
                                    <w:rPr>
                                      <w:iCs/>
                                    </w:rPr>
                                  </w:pPr>
                                  <w:r>
                                    <w:rPr>
                                      <w:iCs/>
                                    </w:rPr>
                                    <w:t>“</w:t>
                                  </w:r>
                                </w:p>
                              </w:tc>
                              <w:tc>
                                <w:tcPr>
                                  <w:tcW w:w="1830" w:type="dxa"/>
                                </w:tcPr>
                                <w:p w14:paraId="4F67FD6B" w14:textId="05B821CF" w:rsidR="00D214BC" w:rsidRDefault="00D214BC" w:rsidP="0037414F">
                                  <w:pPr>
                                    <w:ind w:right="45"/>
                                    <w:rPr>
                                      <w:iCs/>
                                    </w:rPr>
                                  </w:pPr>
                                  <w:r>
                                    <w:rPr>
                                      <w:iCs/>
                                    </w:rPr>
                                    <w:t>41.8</w:t>
                                  </w:r>
                                </w:p>
                              </w:tc>
                              <w:tc>
                                <w:tcPr>
                                  <w:tcW w:w="1830" w:type="dxa"/>
                                </w:tcPr>
                                <w:p w14:paraId="6371DEBD" w14:textId="3DDBE606" w:rsidR="00D214BC" w:rsidRDefault="00D214BC" w:rsidP="0037414F">
                                  <w:pPr>
                                    <w:ind w:right="45"/>
                                    <w:rPr>
                                      <w:iCs/>
                                    </w:rPr>
                                  </w:pPr>
                                  <w:r>
                                    <w:rPr>
                                      <w:iCs/>
                                    </w:rPr>
                                    <w:t>1.1</w:t>
                                  </w:r>
                                </w:p>
                              </w:tc>
                            </w:tr>
                          </w:tbl>
                          <w:p w14:paraId="6B2089AE" w14:textId="77777777" w:rsidR="00DA4ABB" w:rsidRPr="00B21BA2" w:rsidRDefault="00DA4ABB" w:rsidP="0037414F">
                            <w:pPr>
                              <w:spacing w:after="0" w:line="240" w:lineRule="auto"/>
                              <w:ind w:right="45"/>
                              <w:rPr>
                                <w:iCs/>
                              </w:rPr>
                            </w:pPr>
                          </w:p>
                          <w:p w14:paraId="690FB574" w14:textId="77777777" w:rsidR="00B21BA2" w:rsidRPr="00B21BA2" w:rsidRDefault="00B21BA2" w:rsidP="0037414F">
                            <w:pPr>
                              <w:spacing w:after="0" w:line="240" w:lineRule="auto"/>
                              <w:ind w:right="45"/>
                              <w:rPr>
                                <w:iCs/>
                              </w:rPr>
                            </w:pPr>
                          </w:p>
                          <w:p w14:paraId="1652B36A" w14:textId="77777777" w:rsidR="00B21BA2" w:rsidRPr="00B21BA2" w:rsidRDefault="00B21BA2" w:rsidP="0037414F">
                            <w:pPr>
                              <w:spacing w:after="0" w:line="240" w:lineRule="auto"/>
                              <w:ind w:right="45"/>
                              <w:rPr>
                                <w:iCs/>
                              </w:rPr>
                            </w:pPr>
                          </w:p>
                          <w:p w14:paraId="5612D258" w14:textId="77777777" w:rsidR="00B21BA2" w:rsidRPr="00B21BA2" w:rsidRDefault="00B21BA2" w:rsidP="0037414F">
                            <w:pPr>
                              <w:spacing w:after="0" w:line="240" w:lineRule="auto"/>
                              <w:ind w:right="45"/>
                              <w:rPr>
                                <w:iCs/>
                              </w:rPr>
                            </w:pPr>
                          </w:p>
                          <w:p w14:paraId="7C7113B5" w14:textId="77777777" w:rsidR="00B21BA2" w:rsidRDefault="00B21BA2" w:rsidP="0037414F">
                            <w:pPr>
                              <w:spacing w:after="0" w:line="240" w:lineRule="auto"/>
                              <w:ind w:right="45"/>
                              <w:rPr>
                                <w:i/>
                              </w:rPr>
                            </w:pPr>
                          </w:p>
                          <w:p w14:paraId="4CADD67A" w14:textId="2B1C6C3C" w:rsidR="00AC167E" w:rsidRDefault="005B4F4A" w:rsidP="0037414F">
                            <w:pPr>
                              <w:spacing w:after="0" w:line="240" w:lineRule="auto"/>
                              <w:ind w:right="45"/>
                              <w:rPr>
                                <w:i/>
                              </w:rPr>
                            </w:pPr>
                            <w:r w:rsidRPr="005B4F4A">
                              <w:rPr>
                                <w:i/>
                              </w:rPr>
                              <w:t>I am looking for a performance-related account of how your implementation behaved under various parameter settings, along with any insight you might have gained as to the general efficacy of your chosen algorithm under various conditions</w:t>
                            </w:r>
                            <w:r w:rsidR="00D916DF" w:rsidRPr="00D916DF">
                              <w:rPr>
                                <w:i/>
                              </w:rPr>
                              <w:t xml:space="preserve">. </w:t>
                            </w:r>
                            <w:r w:rsidR="00C9665C">
                              <w:rPr>
                                <w:i/>
                              </w:rPr>
                              <w:t xml:space="preserve">As stated in the assignment instructions, you might choose to </w:t>
                            </w:r>
                            <w:r w:rsidR="0068358F">
                              <w:rPr>
                                <w:i/>
                              </w:rPr>
                              <w:t xml:space="preserve">implement an enhanced version of a basic algorithm. If you </w:t>
                            </w:r>
                            <w:proofErr w:type="gramStart"/>
                            <w:r w:rsidR="0068358F">
                              <w:rPr>
                                <w:i/>
                              </w:rPr>
                              <w:t>do</w:t>
                            </w:r>
                            <w:proofErr w:type="gramEnd"/>
                            <w:r w:rsidR="0068358F">
                              <w:rPr>
                                <w:i/>
                              </w:rPr>
                              <w:t xml:space="preserve"> then you should provide </w:t>
                            </w:r>
                            <w:r w:rsidR="00D23D27">
                              <w:rPr>
                                <w:i/>
                              </w:rPr>
                              <w:t xml:space="preserve">details </w:t>
                            </w:r>
                            <w:r w:rsidR="006A3C86">
                              <w:rPr>
                                <w:i/>
                              </w:rPr>
                              <w:t>of a</w:t>
                            </w:r>
                            <w:r w:rsidR="00D23D27">
                              <w:rPr>
                                <w:i/>
                              </w:rPr>
                              <w:t xml:space="preserve"> comparison between the enhanced and basic versions</w:t>
                            </w:r>
                            <w:r w:rsidR="00D94F71">
                              <w:rPr>
                                <w:i/>
                              </w:rPr>
                              <w:t xml:space="preserve"> in terms of performance</w:t>
                            </w:r>
                            <w:r w:rsidR="00523AC4">
                              <w:rPr>
                                <w:i/>
                              </w:rPr>
                              <w:t xml:space="preserve"> and insight</w:t>
                            </w:r>
                            <w:r w:rsidR="00D94F71">
                              <w:rPr>
                                <w:i/>
                              </w:rPr>
                              <w:t>.</w:t>
                            </w:r>
                          </w:p>
                          <w:p w14:paraId="47F24D33" w14:textId="77777777" w:rsidR="00AC167E" w:rsidRDefault="00AC167E" w:rsidP="0037414F">
                            <w:pPr>
                              <w:spacing w:after="0" w:line="240" w:lineRule="auto"/>
                              <w:ind w:right="45"/>
                              <w:rPr>
                                <w:i/>
                              </w:rPr>
                            </w:pPr>
                          </w:p>
                          <w:p w14:paraId="4E1ED0EB" w14:textId="7B6508A7" w:rsidR="00AC167E" w:rsidRDefault="00AC167E" w:rsidP="0037414F">
                            <w:pPr>
                              <w:spacing w:after="0" w:line="240" w:lineRule="auto"/>
                              <w:ind w:right="45"/>
                              <w:rPr>
                                <w:i/>
                              </w:rPr>
                            </w:pPr>
                            <w:r w:rsidRPr="00AC167E">
                              <w:rPr>
                                <w:i/>
                              </w:rPr>
                              <w:t xml:space="preserve">You have to write clearly and concisely and support your claims with experimental data. </w:t>
                            </w:r>
                            <w:r>
                              <w:rPr>
                                <w:i/>
                              </w:rPr>
                              <w:t>I</w:t>
                            </w:r>
                            <w:r w:rsidRPr="00AC167E">
                              <w:rPr>
                                <w:i/>
                              </w:rPr>
                              <w:t xml:space="preserve">f I have to struggle through an account because it is unclear, not easily readable or makes unsupported claims then I won't waste too much time with </w:t>
                            </w:r>
                            <w:proofErr w:type="gramStart"/>
                            <w:r w:rsidRPr="00AC167E">
                              <w:rPr>
                                <w:i/>
                              </w:rPr>
                              <w:t>this</w:t>
                            </w:r>
                            <w:proofErr w:type="gramEnd"/>
                            <w:r w:rsidRPr="00AC167E">
                              <w:rPr>
                                <w:i/>
                              </w:rPr>
                              <w:t xml:space="preserve"> and your mark will suffer</w:t>
                            </w:r>
                            <w:r w:rsidR="00E615A4">
                              <w:rPr>
                                <w:i/>
                              </w:rPr>
                              <w:t>.</w:t>
                            </w:r>
                          </w:p>
                          <w:p w14:paraId="6E09F3AA" w14:textId="77777777" w:rsidR="00E615A4" w:rsidRDefault="00E615A4" w:rsidP="0037414F">
                            <w:pPr>
                              <w:spacing w:after="0" w:line="240" w:lineRule="auto"/>
                              <w:ind w:right="45"/>
                              <w:rPr>
                                <w:i/>
                              </w:rPr>
                            </w:pPr>
                          </w:p>
                          <w:p w14:paraId="2A5CF8C6" w14:textId="498C8F63" w:rsidR="00450B56" w:rsidRDefault="005B4F4A" w:rsidP="0037414F">
                            <w:pPr>
                              <w:spacing w:after="0" w:line="240" w:lineRule="auto"/>
                              <w:ind w:right="45"/>
                              <w:rPr>
                                <w:i/>
                              </w:rPr>
                            </w:pPr>
                            <w:r>
                              <w:rPr>
                                <w:i/>
                              </w:rPr>
                              <w:t>Do not change</w:t>
                            </w:r>
                            <w:r w:rsidR="00D916DF" w:rsidRPr="00D916DF">
                              <w:rPr>
                                <w:i/>
                              </w:rPr>
                              <w:t xml:space="preserve"> the font</w:t>
                            </w:r>
                            <w:r w:rsidR="00D916DF">
                              <w:rPr>
                                <w:i/>
                              </w:rPr>
                              <w:t xml:space="preserve"> (</w:t>
                            </w:r>
                            <w:proofErr w:type="spellStart"/>
                            <w:r w:rsidR="00D916DF">
                              <w:rPr>
                                <w:i/>
                              </w:rPr>
                              <w:t>Calabri</w:t>
                            </w:r>
                            <w:proofErr w:type="spellEnd"/>
                            <w:r w:rsidR="00D916DF">
                              <w:rPr>
                                <w:i/>
                              </w:rPr>
                              <w:t>)</w:t>
                            </w:r>
                            <w:r w:rsidR="00D916DF" w:rsidRPr="00D916DF">
                              <w:rPr>
                                <w:i/>
                              </w:rPr>
                              <w:t>,</w:t>
                            </w:r>
                            <w:r w:rsidR="001A1238">
                              <w:rPr>
                                <w:i/>
                              </w:rPr>
                              <w:t xml:space="preserve"> the</w:t>
                            </w:r>
                            <w:r w:rsidR="00D916DF" w:rsidRPr="00D916DF">
                              <w:rPr>
                                <w:i/>
                              </w:rPr>
                              <w:t xml:space="preserve"> font size </w:t>
                            </w:r>
                            <w:r w:rsidR="00D916DF">
                              <w:rPr>
                                <w:i/>
                              </w:rPr>
                              <w:t xml:space="preserve">(11) </w:t>
                            </w:r>
                            <w:r w:rsidR="00D916DF" w:rsidRPr="00D916DF">
                              <w:rPr>
                                <w:i/>
                              </w:rPr>
                              <w:t xml:space="preserve">or </w:t>
                            </w:r>
                            <w:r w:rsidR="001A1238">
                              <w:rPr>
                                <w:i/>
                              </w:rPr>
                              <w:t xml:space="preserve">the </w:t>
                            </w:r>
                            <w:r w:rsidR="00D916DF" w:rsidRPr="00D916DF">
                              <w:rPr>
                                <w:i/>
                              </w:rPr>
                              <w:t>paragraph properties</w:t>
                            </w:r>
                            <w:r w:rsidR="00D916DF">
                              <w:rPr>
                                <w:i/>
                              </w:rPr>
                              <w:t xml:space="preserve"> (single space)</w:t>
                            </w:r>
                            <w:r w:rsidR="006F13C9">
                              <w:rPr>
                                <w:i/>
                              </w:rPr>
                              <w:t>; e</w:t>
                            </w:r>
                            <w:r w:rsidR="00D916DF" w:rsidRPr="00D916DF">
                              <w:rPr>
                                <w:i/>
                              </w:rPr>
                              <w:t xml:space="preserve">verything should fit </w:t>
                            </w:r>
                            <w:r w:rsidR="001A1238">
                              <w:rPr>
                                <w:i/>
                              </w:rPr>
                              <w:t>within this box</w:t>
                            </w:r>
                            <w:r w:rsidR="00D916DF" w:rsidRPr="00D916DF">
                              <w:rPr>
                                <w:i/>
                              </w:rPr>
                              <w:t xml:space="preserve">. </w:t>
                            </w:r>
                            <w:r w:rsidR="001A1238" w:rsidRPr="0043104D">
                              <w:rPr>
                                <w:i/>
                              </w:rPr>
                              <w:t>Y</w:t>
                            </w:r>
                            <w:r w:rsidR="00444A17" w:rsidRPr="0043104D">
                              <w:rPr>
                                <w:i/>
                              </w:rPr>
                              <w:t>our submitted code should be well commented</w:t>
                            </w:r>
                            <w:r w:rsidR="006B2F28">
                              <w:rPr>
                                <w:i/>
                              </w:rPr>
                              <w:t xml:space="preserve"> so that you provide an intuitive explanation of what your code</w:t>
                            </w:r>
                            <w:r w:rsidR="0072048F">
                              <w:rPr>
                                <w:i/>
                              </w:rPr>
                              <w:t xml:space="preserve"> does</w:t>
                            </w:r>
                            <w:r w:rsidR="00D916DF" w:rsidRPr="0043104D">
                              <w:rPr>
                                <w:i/>
                              </w:rPr>
                              <w:t xml:space="preserve">. </w:t>
                            </w:r>
                            <w:r w:rsidR="004404D7" w:rsidRPr="0043104D">
                              <w:rPr>
                                <w:i/>
                              </w:rPr>
                              <w:t xml:space="preserve">However, full explanations of </w:t>
                            </w:r>
                            <w:r w:rsidR="0043104D" w:rsidRPr="0043104D">
                              <w:rPr>
                                <w:i/>
                              </w:rPr>
                              <w:t>performance-related issues</w:t>
                            </w:r>
                            <w:r w:rsidR="004404D7" w:rsidRPr="0043104D">
                              <w:rPr>
                                <w:i/>
                              </w:rPr>
                              <w:t xml:space="preserve"> should be provided here with code</w:t>
                            </w:r>
                            <w:r w:rsidR="004404D7">
                              <w:rPr>
                                <w:i/>
                              </w:rPr>
                              <w:t xml:space="preserve"> comments used to show where and how </w:t>
                            </w:r>
                            <w:r w:rsidR="0023012A">
                              <w:rPr>
                                <w:i/>
                              </w:rPr>
                              <w:t>any</w:t>
                            </w:r>
                            <w:r w:rsidR="004404D7">
                              <w:rPr>
                                <w:i/>
                              </w:rPr>
                              <w:t xml:space="preserve"> </w:t>
                            </w:r>
                            <w:r w:rsidR="0023012A">
                              <w:rPr>
                                <w:i/>
                              </w:rPr>
                              <w:t>concepts are implemented</w:t>
                            </w:r>
                            <w:r w:rsidR="004404D7">
                              <w:rPr>
                                <w:i/>
                              </w:rPr>
                              <w:t>.</w:t>
                            </w:r>
                            <w:r w:rsidR="00D91528">
                              <w:rPr>
                                <w:i/>
                              </w:rPr>
                              <w:t xml:space="preserve"> You do not need to use all of the space if you don’t want to.</w:t>
                            </w:r>
                          </w:p>
                          <w:p w14:paraId="4BC09633" w14:textId="77777777" w:rsidR="00450B56" w:rsidRDefault="00450B56" w:rsidP="0037414F">
                            <w:pPr>
                              <w:spacing w:after="0" w:line="240" w:lineRule="auto"/>
                              <w:ind w:right="45"/>
                              <w:rPr>
                                <w:i/>
                              </w:rPr>
                            </w:pPr>
                          </w:p>
                          <w:p w14:paraId="6C7304AC" w14:textId="77777777" w:rsidR="00AC167E" w:rsidRDefault="00D916DF" w:rsidP="0037414F">
                            <w:pPr>
                              <w:spacing w:after="0" w:line="240" w:lineRule="auto"/>
                              <w:ind w:right="45"/>
                              <w:rPr>
                                <w:i/>
                              </w:rPr>
                            </w:pPr>
                            <w:r w:rsidRPr="00C43FC6">
                              <w:rPr>
                                <w:b/>
                                <w:i/>
                              </w:rPr>
                              <w:t>Save the final document as a pdf.</w:t>
                            </w:r>
                            <w:r w:rsidR="00444A17">
                              <w:rPr>
                                <w:i/>
                              </w:rPr>
                              <w:t xml:space="preserve"> </w:t>
                            </w:r>
                          </w:p>
                          <w:p w14:paraId="446AB48D" w14:textId="77777777" w:rsidR="00AC167E" w:rsidRDefault="00AC167E" w:rsidP="0037414F">
                            <w:pPr>
                              <w:spacing w:after="0" w:line="240" w:lineRule="auto"/>
                              <w:ind w:right="45"/>
                              <w:rPr>
                                <w:i/>
                              </w:rPr>
                            </w:pPr>
                          </w:p>
                          <w:p w14:paraId="364F0D4D" w14:textId="2ECAA685" w:rsidR="004E6E2E" w:rsidRPr="00D916DF" w:rsidRDefault="00444A17" w:rsidP="0037414F">
                            <w:pPr>
                              <w:spacing w:after="0" w:line="240" w:lineRule="auto"/>
                              <w:ind w:right="45"/>
                              <w:rPr>
                                <w:i/>
                              </w:rPr>
                            </w:pPr>
                            <w:r>
                              <w:rPr>
                                <w:i/>
                              </w:rPr>
                              <w:t>(You can delete</w:t>
                            </w:r>
                            <w:r w:rsidR="00E60C01">
                              <w:rPr>
                                <w:i/>
                              </w:rPr>
                              <w:t xml:space="preserve"> all</w:t>
                            </w:r>
                            <w:r>
                              <w:rPr>
                                <w:i/>
                              </w:rPr>
                              <w:t xml:space="preserve"> these instructions.)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3FCA7" id="_x0000_t202" coordsize="21600,21600" o:spt="202" path="m,l,21600r21600,l21600,xe">
                <v:stroke joinstyle="miter"/>
                <v:path gradientshapeok="t" o:connecttype="rect"/>
              </v:shapetype>
              <v:shape id="Text Box 2" o:spid="_x0000_s1026" type="#_x0000_t202" style="position:absolute;margin-left:-55.55pt;margin-top:28.15pt;width:564.75pt;height:5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">
                <v:textbox>
                  <w:txbxContent>
                    <w:p w14:paraId="2932906B" w14:textId="77777777" w:rsidR="00B21BA2" w:rsidRPr="00B21BA2" w:rsidRDefault="00B21BA2" w:rsidP="0037414F">
                      <w:pPr>
                        <w:spacing w:after="0" w:line="240" w:lineRule="auto"/>
                        <w:ind w:right="45"/>
                        <w:rPr>
                          <w:iCs/>
                        </w:rPr>
                      </w:pPr>
                    </w:p>
                    <w:p w14:paraId="5A9CE8A4" w14:textId="46D472B5" w:rsidR="00B21BA2" w:rsidRDefault="00DA4ABB" w:rsidP="0037414F">
                      <w:pPr>
                        <w:spacing w:after="0" w:line="240" w:lineRule="auto"/>
                        <w:ind w:right="45"/>
                        <w:rPr>
                          <w:iCs/>
                        </w:rPr>
                      </w:pPr>
                      <w:r>
                        <w:rPr>
                          <w:iCs/>
                        </w:rPr>
                        <w:t>Running the whole thing multiple times gave improved results</w:t>
                      </w:r>
                    </w:p>
                    <w:p w14:paraId="1E48CE69" w14:textId="77777777" w:rsidR="00B21BA2" w:rsidRDefault="00B21BA2" w:rsidP="0037414F">
                      <w:pPr>
                        <w:spacing w:after="0" w:line="240" w:lineRule="auto"/>
                        <w:ind w:right="45"/>
                        <w:rPr>
                          <w:iCs/>
                        </w:rPr>
                      </w:pPr>
                    </w:p>
                    <w:tbl>
                      <w:tblPr>
                        <w:tblStyle w:val="TableGrid"/>
                        <w:tblW w:w="0" w:type="auto"/>
                        <w:tblLook w:val="04A0" w:firstRow="1" w:lastRow="0" w:firstColumn="1" w:lastColumn="0" w:noHBand="0" w:noVBand="1"/>
                      </w:tblPr>
                      <w:tblGrid>
                        <w:gridCol w:w="1832"/>
                        <w:gridCol w:w="1831"/>
                        <w:gridCol w:w="1830"/>
                        <w:gridCol w:w="1830"/>
                        <w:gridCol w:w="1830"/>
                        <w:gridCol w:w="1830"/>
                      </w:tblGrid>
                      <w:tr w:rsidR="00DA4ABB" w14:paraId="43C729FA" w14:textId="77777777" w:rsidTr="00564BAF">
                        <w:tc>
                          <w:tcPr>
                            <w:tcW w:w="1832" w:type="dxa"/>
                          </w:tcPr>
                          <w:p w14:paraId="52226A1C" w14:textId="769729F8" w:rsidR="00DA4ABB" w:rsidRPr="00DA4ABB" w:rsidRDefault="00DA4ABB" w:rsidP="0037414F">
                            <w:pPr>
                              <w:ind w:right="45"/>
                              <w:rPr>
                                <w:b/>
                                <w:bCs/>
                                <w:iCs/>
                              </w:rPr>
                            </w:pPr>
                            <w:r>
                              <w:rPr>
                                <w:b/>
                                <w:bCs/>
                                <w:iCs/>
                              </w:rPr>
                              <w:t>Num detectors</w:t>
                            </w:r>
                          </w:p>
                        </w:tc>
                        <w:tc>
                          <w:tcPr>
                            <w:tcW w:w="1831" w:type="dxa"/>
                          </w:tcPr>
                          <w:p w14:paraId="0D4D9D13" w14:textId="5CD5ECEB" w:rsidR="00DA4ABB" w:rsidRPr="00DA4ABB" w:rsidRDefault="00DA4ABB" w:rsidP="0037414F">
                            <w:pPr>
                              <w:ind w:right="45"/>
                              <w:rPr>
                                <w:b/>
                                <w:bCs/>
                                <w:iCs/>
                              </w:rPr>
                            </w:pPr>
                            <w:r>
                              <w:rPr>
                                <w:b/>
                                <w:bCs/>
                                <w:iCs/>
                              </w:rPr>
                              <w:t>Self-radius</w:t>
                            </w:r>
                          </w:p>
                        </w:tc>
                        <w:tc>
                          <w:tcPr>
                            <w:tcW w:w="1830" w:type="dxa"/>
                          </w:tcPr>
                          <w:p w14:paraId="758FA0C4" w14:textId="738D1A42" w:rsidR="00DA4ABB" w:rsidRPr="00DA4ABB" w:rsidRDefault="00DA4ABB" w:rsidP="0037414F">
                            <w:pPr>
                              <w:ind w:right="45"/>
                              <w:rPr>
                                <w:b/>
                                <w:bCs/>
                                <w:iCs/>
                                <w:vertAlign w:val="subscript"/>
                              </w:rPr>
                            </w:pPr>
                            <w:r>
                              <w:rPr>
                                <w:b/>
                                <w:bCs/>
                                <w:iCs/>
                              </w:rPr>
                              <w:t>C</w:t>
                            </w:r>
                            <w:proofErr w:type="gramStart"/>
                            <w:r>
                              <w:rPr>
                                <w:b/>
                                <w:bCs/>
                                <w:iCs/>
                                <w:vertAlign w:val="subscript"/>
                              </w:rPr>
                              <w:t xml:space="preserve">0 </w:t>
                            </w:r>
                            <w:r>
                              <w:rPr>
                                <w:b/>
                                <w:bCs/>
                                <w:iCs/>
                              </w:rPr>
                              <w:t>;</w:t>
                            </w:r>
                            <w:proofErr w:type="gramEnd"/>
                            <w:r>
                              <w:rPr>
                                <w:b/>
                                <w:bCs/>
                                <w:iCs/>
                              </w:rPr>
                              <w:t xml:space="preserve"> C</w:t>
                            </w:r>
                            <w:r>
                              <w:rPr>
                                <w:b/>
                                <w:bCs/>
                                <w:iCs/>
                                <w:vertAlign w:val="subscript"/>
                              </w:rPr>
                              <w:t>1</w:t>
                            </w:r>
                          </w:p>
                        </w:tc>
                        <w:tc>
                          <w:tcPr>
                            <w:tcW w:w="1830" w:type="dxa"/>
                          </w:tcPr>
                          <w:p w14:paraId="128E3099" w14:textId="63E536A5" w:rsidR="00DA4ABB" w:rsidRDefault="00DA4ABB" w:rsidP="0037414F">
                            <w:pPr>
                              <w:ind w:right="45"/>
                              <w:rPr>
                                <w:b/>
                                <w:bCs/>
                                <w:iCs/>
                              </w:rPr>
                            </w:pPr>
                            <w:r>
                              <w:rPr>
                                <w:b/>
                                <w:bCs/>
                                <w:iCs/>
                              </w:rPr>
                              <w:t>Num cycles</w:t>
                            </w:r>
                          </w:p>
                        </w:tc>
                        <w:tc>
                          <w:tcPr>
                            <w:tcW w:w="1830" w:type="dxa"/>
                          </w:tcPr>
                          <w:p w14:paraId="77075269" w14:textId="3FA0B009" w:rsidR="00DA4ABB" w:rsidRPr="00DA4ABB" w:rsidRDefault="00DA4ABB" w:rsidP="0037414F">
                            <w:pPr>
                              <w:ind w:right="45"/>
                              <w:rPr>
                                <w:b/>
                                <w:bCs/>
                                <w:iCs/>
                              </w:rPr>
                            </w:pPr>
                            <w:r>
                              <w:rPr>
                                <w:b/>
                                <w:bCs/>
                                <w:iCs/>
                              </w:rPr>
                              <w:t>DR %</w:t>
                            </w:r>
                          </w:p>
                        </w:tc>
                        <w:tc>
                          <w:tcPr>
                            <w:tcW w:w="1830" w:type="dxa"/>
                          </w:tcPr>
                          <w:p w14:paraId="6EF18D50" w14:textId="3A9E2210" w:rsidR="00DA4ABB" w:rsidRPr="00DA4ABB" w:rsidRDefault="00DA4ABB" w:rsidP="0037414F">
                            <w:pPr>
                              <w:ind w:right="45"/>
                              <w:rPr>
                                <w:b/>
                                <w:bCs/>
                                <w:iCs/>
                              </w:rPr>
                            </w:pPr>
                            <w:r>
                              <w:rPr>
                                <w:b/>
                                <w:bCs/>
                                <w:iCs/>
                              </w:rPr>
                              <w:t>FAR %</w:t>
                            </w:r>
                          </w:p>
                        </w:tc>
                      </w:tr>
                      <w:tr w:rsidR="00DA4ABB" w14:paraId="4E1095C0" w14:textId="77777777" w:rsidTr="00564BAF">
                        <w:tc>
                          <w:tcPr>
                            <w:tcW w:w="1832" w:type="dxa"/>
                          </w:tcPr>
                          <w:p w14:paraId="4AA235A9" w14:textId="39814524" w:rsidR="00DA4ABB" w:rsidRDefault="00750233" w:rsidP="0037414F">
                            <w:pPr>
                              <w:ind w:right="45"/>
                              <w:rPr>
                                <w:iCs/>
                              </w:rPr>
                            </w:pPr>
                            <w:r>
                              <w:rPr>
                                <w:iCs/>
                              </w:rPr>
                              <w:t>1000</w:t>
                            </w:r>
                          </w:p>
                        </w:tc>
                        <w:tc>
                          <w:tcPr>
                            <w:tcW w:w="1831" w:type="dxa"/>
                          </w:tcPr>
                          <w:p w14:paraId="4BF16611" w14:textId="3142029A" w:rsidR="00DA4ABB" w:rsidRDefault="00750233" w:rsidP="0037414F">
                            <w:pPr>
                              <w:ind w:right="45"/>
                              <w:rPr>
                                <w:iCs/>
                              </w:rPr>
                            </w:pPr>
                            <w:r>
                              <w:rPr>
                                <w:iCs/>
                              </w:rPr>
                              <w:t>0.015</w:t>
                            </w:r>
                          </w:p>
                        </w:tc>
                        <w:tc>
                          <w:tcPr>
                            <w:tcW w:w="1830" w:type="dxa"/>
                          </w:tcPr>
                          <w:p w14:paraId="06E57392" w14:textId="41EC1508" w:rsidR="00DA4ABB" w:rsidRDefault="00750233" w:rsidP="0037414F">
                            <w:pPr>
                              <w:ind w:right="45"/>
                              <w:rPr>
                                <w:iCs/>
                              </w:rPr>
                            </w:pPr>
                            <w:proofErr w:type="gramStart"/>
                            <w:r>
                              <w:rPr>
                                <w:iCs/>
                              </w:rPr>
                              <w:t>0.99 ;</w:t>
                            </w:r>
                            <w:proofErr w:type="gramEnd"/>
                            <w:r>
                              <w:rPr>
                                <w:iCs/>
                              </w:rPr>
                              <w:t xml:space="preserve"> 0.99</w:t>
                            </w:r>
                          </w:p>
                        </w:tc>
                        <w:tc>
                          <w:tcPr>
                            <w:tcW w:w="1830" w:type="dxa"/>
                          </w:tcPr>
                          <w:p w14:paraId="1EC03E2E" w14:textId="7D359E28" w:rsidR="00DA4ABB" w:rsidRDefault="00750233" w:rsidP="0037414F">
                            <w:pPr>
                              <w:ind w:right="45"/>
                              <w:rPr>
                                <w:iCs/>
                              </w:rPr>
                            </w:pPr>
                            <w:r>
                              <w:rPr>
                                <w:iCs/>
                              </w:rPr>
                              <w:t>10</w:t>
                            </w:r>
                          </w:p>
                        </w:tc>
                        <w:tc>
                          <w:tcPr>
                            <w:tcW w:w="1830" w:type="dxa"/>
                          </w:tcPr>
                          <w:p w14:paraId="33F91CAC" w14:textId="4AE33170" w:rsidR="00DA4ABB" w:rsidRDefault="00750233" w:rsidP="0037414F">
                            <w:pPr>
                              <w:ind w:right="45"/>
                              <w:rPr>
                                <w:iCs/>
                              </w:rPr>
                            </w:pPr>
                            <w:r>
                              <w:rPr>
                                <w:iCs/>
                              </w:rPr>
                              <w:t>74.8</w:t>
                            </w:r>
                          </w:p>
                        </w:tc>
                        <w:tc>
                          <w:tcPr>
                            <w:tcW w:w="1830" w:type="dxa"/>
                          </w:tcPr>
                          <w:p w14:paraId="76CDBE75" w14:textId="23738C5E" w:rsidR="00DA4ABB" w:rsidRDefault="00750233" w:rsidP="0037414F">
                            <w:pPr>
                              <w:ind w:right="45"/>
                              <w:rPr>
                                <w:iCs/>
                              </w:rPr>
                            </w:pPr>
                            <w:r>
                              <w:rPr>
                                <w:iCs/>
                              </w:rPr>
                              <w:t>13.75</w:t>
                            </w:r>
                          </w:p>
                        </w:tc>
                      </w:tr>
                      <w:tr w:rsidR="00DA4ABB" w14:paraId="3FABFC2E" w14:textId="77777777" w:rsidTr="00564BAF">
                        <w:tc>
                          <w:tcPr>
                            <w:tcW w:w="1832" w:type="dxa"/>
                          </w:tcPr>
                          <w:p w14:paraId="6D4DBB57" w14:textId="5C147088" w:rsidR="00DA4ABB" w:rsidRDefault="00750233" w:rsidP="0037414F">
                            <w:pPr>
                              <w:ind w:right="45"/>
                              <w:rPr>
                                <w:iCs/>
                              </w:rPr>
                            </w:pPr>
                            <w:r>
                              <w:rPr>
                                <w:iCs/>
                              </w:rPr>
                              <w:t>919</w:t>
                            </w:r>
                            <w:r w:rsidR="00C83F5B">
                              <w:rPr>
                                <w:iCs/>
                              </w:rPr>
                              <w:t xml:space="preserve"> (1000)</w:t>
                            </w:r>
                          </w:p>
                        </w:tc>
                        <w:tc>
                          <w:tcPr>
                            <w:tcW w:w="1831" w:type="dxa"/>
                          </w:tcPr>
                          <w:p w14:paraId="5A18FB94" w14:textId="4D921C1F" w:rsidR="00DA4ABB" w:rsidRDefault="00750233" w:rsidP="0037414F">
                            <w:pPr>
                              <w:ind w:right="45"/>
                              <w:rPr>
                                <w:iCs/>
                              </w:rPr>
                            </w:pPr>
                            <w:r>
                              <w:rPr>
                                <w:iCs/>
                              </w:rPr>
                              <w:t>“</w:t>
                            </w:r>
                          </w:p>
                        </w:tc>
                        <w:tc>
                          <w:tcPr>
                            <w:tcW w:w="1830" w:type="dxa"/>
                          </w:tcPr>
                          <w:p w14:paraId="0B784A17" w14:textId="525068F2" w:rsidR="00DA4ABB" w:rsidRDefault="00750233" w:rsidP="0037414F">
                            <w:pPr>
                              <w:ind w:right="45"/>
                              <w:rPr>
                                <w:iCs/>
                              </w:rPr>
                            </w:pPr>
                            <w:r>
                              <w:rPr>
                                <w:iCs/>
                              </w:rPr>
                              <w:t>“</w:t>
                            </w:r>
                          </w:p>
                        </w:tc>
                        <w:tc>
                          <w:tcPr>
                            <w:tcW w:w="1830" w:type="dxa"/>
                          </w:tcPr>
                          <w:p w14:paraId="31198AD9" w14:textId="0D016ACE" w:rsidR="00DA4ABB" w:rsidRDefault="00750233" w:rsidP="0037414F">
                            <w:pPr>
                              <w:ind w:right="45"/>
                              <w:rPr>
                                <w:iCs/>
                              </w:rPr>
                            </w:pPr>
                            <w:r>
                              <w:rPr>
                                <w:iCs/>
                              </w:rPr>
                              <w:t>5</w:t>
                            </w:r>
                          </w:p>
                        </w:tc>
                        <w:tc>
                          <w:tcPr>
                            <w:tcW w:w="1830" w:type="dxa"/>
                          </w:tcPr>
                          <w:p w14:paraId="5BB06725" w14:textId="09C3727A" w:rsidR="00DA4ABB" w:rsidRDefault="00750233" w:rsidP="0037414F">
                            <w:pPr>
                              <w:ind w:right="45"/>
                              <w:rPr>
                                <w:iCs/>
                              </w:rPr>
                            </w:pPr>
                            <w:r>
                              <w:rPr>
                                <w:iCs/>
                              </w:rPr>
                              <w:t>72.45</w:t>
                            </w:r>
                          </w:p>
                        </w:tc>
                        <w:tc>
                          <w:tcPr>
                            <w:tcW w:w="1830" w:type="dxa"/>
                          </w:tcPr>
                          <w:p w14:paraId="1971D959" w14:textId="265410D0" w:rsidR="00DA4ABB" w:rsidRDefault="00750233" w:rsidP="0037414F">
                            <w:pPr>
                              <w:ind w:right="45"/>
                              <w:rPr>
                                <w:iCs/>
                              </w:rPr>
                            </w:pPr>
                            <w:r>
                              <w:rPr>
                                <w:iCs/>
                              </w:rPr>
                              <w:t>10.75</w:t>
                            </w:r>
                          </w:p>
                        </w:tc>
                      </w:tr>
                      <w:tr w:rsidR="00D214BC" w14:paraId="47CCD14D" w14:textId="77777777" w:rsidTr="00564BAF">
                        <w:tc>
                          <w:tcPr>
                            <w:tcW w:w="1832" w:type="dxa"/>
                          </w:tcPr>
                          <w:p w14:paraId="5621981E" w14:textId="180B9612" w:rsidR="00D214BC" w:rsidRDefault="00D214BC" w:rsidP="0037414F">
                            <w:pPr>
                              <w:ind w:right="45"/>
                              <w:rPr>
                                <w:iCs/>
                              </w:rPr>
                            </w:pPr>
                            <w:r>
                              <w:rPr>
                                <w:iCs/>
                              </w:rPr>
                              <w:t>7 (1000)</w:t>
                            </w:r>
                          </w:p>
                        </w:tc>
                        <w:tc>
                          <w:tcPr>
                            <w:tcW w:w="1831" w:type="dxa"/>
                          </w:tcPr>
                          <w:p w14:paraId="61D5947B" w14:textId="72C45F40" w:rsidR="00D214BC" w:rsidRDefault="00D214BC" w:rsidP="0037414F">
                            <w:pPr>
                              <w:ind w:right="45"/>
                              <w:rPr>
                                <w:iCs/>
                              </w:rPr>
                            </w:pPr>
                            <w:r>
                              <w:rPr>
                                <w:iCs/>
                              </w:rPr>
                              <w:t>“</w:t>
                            </w:r>
                          </w:p>
                        </w:tc>
                        <w:tc>
                          <w:tcPr>
                            <w:tcW w:w="1830" w:type="dxa"/>
                          </w:tcPr>
                          <w:p w14:paraId="59AE2DDD" w14:textId="2ADCBABD" w:rsidR="00D214BC" w:rsidRDefault="00D214BC" w:rsidP="0037414F">
                            <w:pPr>
                              <w:ind w:right="45"/>
                              <w:rPr>
                                <w:iCs/>
                              </w:rPr>
                            </w:pPr>
                            <w:proofErr w:type="gramStart"/>
                            <w:r>
                              <w:rPr>
                                <w:iCs/>
                              </w:rPr>
                              <w:t>0.75 ;</w:t>
                            </w:r>
                            <w:proofErr w:type="gramEnd"/>
                            <w:r>
                              <w:rPr>
                                <w:iCs/>
                              </w:rPr>
                              <w:t xml:space="preserve"> 0.75</w:t>
                            </w:r>
                          </w:p>
                        </w:tc>
                        <w:tc>
                          <w:tcPr>
                            <w:tcW w:w="1830" w:type="dxa"/>
                          </w:tcPr>
                          <w:p w14:paraId="0A2268CE" w14:textId="70F4B222" w:rsidR="00D214BC" w:rsidRDefault="00D214BC" w:rsidP="0037414F">
                            <w:pPr>
                              <w:ind w:right="45"/>
                              <w:rPr>
                                <w:iCs/>
                              </w:rPr>
                            </w:pPr>
                            <w:r>
                              <w:rPr>
                                <w:iCs/>
                              </w:rPr>
                              <w:t>1</w:t>
                            </w:r>
                          </w:p>
                        </w:tc>
                        <w:tc>
                          <w:tcPr>
                            <w:tcW w:w="1830" w:type="dxa"/>
                          </w:tcPr>
                          <w:p w14:paraId="651B616E" w14:textId="231C2297" w:rsidR="00D214BC" w:rsidRDefault="00D214BC" w:rsidP="0037414F">
                            <w:pPr>
                              <w:ind w:right="45"/>
                              <w:rPr>
                                <w:iCs/>
                              </w:rPr>
                            </w:pPr>
                            <w:r>
                              <w:rPr>
                                <w:iCs/>
                              </w:rPr>
                              <w:t>5.2</w:t>
                            </w:r>
                          </w:p>
                        </w:tc>
                        <w:tc>
                          <w:tcPr>
                            <w:tcW w:w="1830" w:type="dxa"/>
                          </w:tcPr>
                          <w:p w14:paraId="66759472" w14:textId="3C8EF0D5" w:rsidR="00D214BC" w:rsidRDefault="00D214BC" w:rsidP="0037414F">
                            <w:pPr>
                              <w:ind w:right="45"/>
                              <w:rPr>
                                <w:iCs/>
                              </w:rPr>
                            </w:pPr>
                            <w:r>
                              <w:rPr>
                                <w:iCs/>
                              </w:rPr>
                              <w:t>0.2</w:t>
                            </w:r>
                          </w:p>
                        </w:tc>
                      </w:tr>
                      <w:tr w:rsidR="00D214BC" w14:paraId="426538EA" w14:textId="77777777" w:rsidTr="00564BAF">
                        <w:tc>
                          <w:tcPr>
                            <w:tcW w:w="1832" w:type="dxa"/>
                          </w:tcPr>
                          <w:p w14:paraId="364C5AF0" w14:textId="6B25AD00" w:rsidR="00D214BC" w:rsidRDefault="00D214BC" w:rsidP="0037414F">
                            <w:pPr>
                              <w:ind w:right="45"/>
                              <w:rPr>
                                <w:iCs/>
                              </w:rPr>
                            </w:pPr>
                            <w:r>
                              <w:rPr>
                                <w:iCs/>
                              </w:rPr>
                              <w:t>275 (1000)</w:t>
                            </w:r>
                          </w:p>
                        </w:tc>
                        <w:tc>
                          <w:tcPr>
                            <w:tcW w:w="1831" w:type="dxa"/>
                          </w:tcPr>
                          <w:p w14:paraId="2A496774" w14:textId="06D84B07" w:rsidR="00D214BC" w:rsidRDefault="00D214BC" w:rsidP="0037414F">
                            <w:pPr>
                              <w:ind w:right="45"/>
                              <w:rPr>
                                <w:iCs/>
                              </w:rPr>
                            </w:pPr>
                            <w:r>
                              <w:rPr>
                                <w:iCs/>
                              </w:rPr>
                              <w:t>“</w:t>
                            </w:r>
                          </w:p>
                        </w:tc>
                        <w:tc>
                          <w:tcPr>
                            <w:tcW w:w="1830" w:type="dxa"/>
                          </w:tcPr>
                          <w:p w14:paraId="5D12A4CE" w14:textId="5B25EDE4" w:rsidR="00D214BC" w:rsidRDefault="00D214BC" w:rsidP="0037414F">
                            <w:pPr>
                              <w:ind w:right="45"/>
                              <w:rPr>
                                <w:iCs/>
                              </w:rPr>
                            </w:pPr>
                            <w:r>
                              <w:rPr>
                                <w:iCs/>
                              </w:rPr>
                              <w:t>0.99; 0.99</w:t>
                            </w:r>
                          </w:p>
                        </w:tc>
                        <w:tc>
                          <w:tcPr>
                            <w:tcW w:w="1830" w:type="dxa"/>
                          </w:tcPr>
                          <w:p w14:paraId="2F49609B" w14:textId="25506667" w:rsidR="00D214BC" w:rsidRDefault="00D214BC" w:rsidP="0037414F">
                            <w:pPr>
                              <w:ind w:right="45"/>
                              <w:rPr>
                                <w:iCs/>
                              </w:rPr>
                            </w:pPr>
                            <w:r>
                              <w:rPr>
                                <w:iCs/>
                              </w:rPr>
                              <w:t>“</w:t>
                            </w:r>
                          </w:p>
                        </w:tc>
                        <w:tc>
                          <w:tcPr>
                            <w:tcW w:w="1830" w:type="dxa"/>
                          </w:tcPr>
                          <w:p w14:paraId="2D0BF81F" w14:textId="75228B96" w:rsidR="00D214BC" w:rsidRDefault="00D214BC" w:rsidP="0037414F">
                            <w:pPr>
                              <w:ind w:right="45"/>
                              <w:rPr>
                                <w:iCs/>
                              </w:rPr>
                            </w:pPr>
                            <w:r>
                              <w:rPr>
                                <w:iCs/>
                              </w:rPr>
                              <w:t>52.65</w:t>
                            </w:r>
                          </w:p>
                        </w:tc>
                        <w:tc>
                          <w:tcPr>
                            <w:tcW w:w="1830" w:type="dxa"/>
                          </w:tcPr>
                          <w:p w14:paraId="3F3A809F" w14:textId="3B0263B8" w:rsidR="00D214BC" w:rsidRDefault="00D214BC" w:rsidP="0037414F">
                            <w:pPr>
                              <w:ind w:right="45"/>
                              <w:rPr>
                                <w:iCs/>
                              </w:rPr>
                            </w:pPr>
                            <w:r>
                              <w:rPr>
                                <w:iCs/>
                              </w:rPr>
                              <w:t>2.95</w:t>
                            </w:r>
                          </w:p>
                        </w:tc>
                      </w:tr>
                      <w:tr w:rsidR="00D214BC" w14:paraId="227AF5F1" w14:textId="77777777" w:rsidTr="00564BAF">
                        <w:tc>
                          <w:tcPr>
                            <w:tcW w:w="1832" w:type="dxa"/>
                          </w:tcPr>
                          <w:p w14:paraId="11930156" w14:textId="794E8443" w:rsidR="00D214BC" w:rsidRDefault="00D214BC" w:rsidP="0037414F">
                            <w:pPr>
                              <w:ind w:right="45"/>
                              <w:rPr>
                                <w:iCs/>
                              </w:rPr>
                            </w:pPr>
                            <w:r>
                              <w:rPr>
                                <w:iCs/>
                              </w:rPr>
                              <w:t>102 (1000)</w:t>
                            </w:r>
                          </w:p>
                        </w:tc>
                        <w:tc>
                          <w:tcPr>
                            <w:tcW w:w="1831" w:type="dxa"/>
                          </w:tcPr>
                          <w:p w14:paraId="4FA6FF42" w14:textId="368ACA5B" w:rsidR="00D214BC" w:rsidRDefault="00C26318" w:rsidP="0037414F">
                            <w:pPr>
                              <w:ind w:right="45"/>
                              <w:rPr>
                                <w:iCs/>
                              </w:rPr>
                            </w:pPr>
                            <w:r>
                              <w:rPr>
                                <w:iCs/>
                              </w:rPr>
                              <w:t>0.02</w:t>
                            </w:r>
                          </w:p>
                        </w:tc>
                        <w:tc>
                          <w:tcPr>
                            <w:tcW w:w="1830" w:type="dxa"/>
                          </w:tcPr>
                          <w:p w14:paraId="549B5799" w14:textId="2FAC3310" w:rsidR="00D214BC" w:rsidRDefault="00D214BC" w:rsidP="0037414F">
                            <w:pPr>
                              <w:ind w:right="45"/>
                              <w:rPr>
                                <w:iCs/>
                              </w:rPr>
                            </w:pPr>
                            <w:r>
                              <w:rPr>
                                <w:iCs/>
                              </w:rPr>
                              <w:t>“</w:t>
                            </w:r>
                          </w:p>
                        </w:tc>
                        <w:tc>
                          <w:tcPr>
                            <w:tcW w:w="1830" w:type="dxa"/>
                          </w:tcPr>
                          <w:p w14:paraId="667C7381" w14:textId="064EAD0E" w:rsidR="00D214BC" w:rsidRDefault="00D214BC" w:rsidP="0037414F">
                            <w:pPr>
                              <w:ind w:right="45"/>
                              <w:rPr>
                                <w:iCs/>
                              </w:rPr>
                            </w:pPr>
                            <w:r>
                              <w:rPr>
                                <w:iCs/>
                              </w:rPr>
                              <w:t>“</w:t>
                            </w:r>
                          </w:p>
                        </w:tc>
                        <w:tc>
                          <w:tcPr>
                            <w:tcW w:w="1830" w:type="dxa"/>
                          </w:tcPr>
                          <w:p w14:paraId="4F67FD6B" w14:textId="05B821CF" w:rsidR="00D214BC" w:rsidRDefault="00D214BC" w:rsidP="0037414F">
                            <w:pPr>
                              <w:ind w:right="45"/>
                              <w:rPr>
                                <w:iCs/>
                              </w:rPr>
                            </w:pPr>
                            <w:r>
                              <w:rPr>
                                <w:iCs/>
                              </w:rPr>
                              <w:t>41.8</w:t>
                            </w:r>
                          </w:p>
                        </w:tc>
                        <w:tc>
                          <w:tcPr>
                            <w:tcW w:w="1830" w:type="dxa"/>
                          </w:tcPr>
                          <w:p w14:paraId="6371DEBD" w14:textId="3DDBE606" w:rsidR="00D214BC" w:rsidRDefault="00D214BC" w:rsidP="0037414F">
                            <w:pPr>
                              <w:ind w:right="45"/>
                              <w:rPr>
                                <w:iCs/>
                              </w:rPr>
                            </w:pPr>
                            <w:r>
                              <w:rPr>
                                <w:iCs/>
                              </w:rPr>
                              <w:t>1.1</w:t>
                            </w:r>
                          </w:p>
                        </w:tc>
                      </w:tr>
                    </w:tbl>
                    <w:p w14:paraId="6B2089AE" w14:textId="77777777" w:rsidR="00DA4ABB" w:rsidRPr="00B21BA2" w:rsidRDefault="00DA4ABB" w:rsidP="0037414F">
                      <w:pPr>
                        <w:spacing w:after="0" w:line="240" w:lineRule="auto"/>
                        <w:ind w:right="45"/>
                        <w:rPr>
                          <w:iCs/>
                        </w:rPr>
                      </w:pPr>
                    </w:p>
                    <w:p w14:paraId="690FB574" w14:textId="77777777" w:rsidR="00B21BA2" w:rsidRPr="00B21BA2" w:rsidRDefault="00B21BA2" w:rsidP="0037414F">
                      <w:pPr>
                        <w:spacing w:after="0" w:line="240" w:lineRule="auto"/>
                        <w:ind w:right="45"/>
                        <w:rPr>
                          <w:iCs/>
                        </w:rPr>
                      </w:pPr>
                    </w:p>
                    <w:p w14:paraId="1652B36A" w14:textId="77777777" w:rsidR="00B21BA2" w:rsidRPr="00B21BA2" w:rsidRDefault="00B21BA2" w:rsidP="0037414F">
                      <w:pPr>
                        <w:spacing w:after="0" w:line="240" w:lineRule="auto"/>
                        <w:ind w:right="45"/>
                        <w:rPr>
                          <w:iCs/>
                        </w:rPr>
                      </w:pPr>
                    </w:p>
                    <w:p w14:paraId="5612D258" w14:textId="77777777" w:rsidR="00B21BA2" w:rsidRPr="00B21BA2" w:rsidRDefault="00B21BA2" w:rsidP="0037414F">
                      <w:pPr>
                        <w:spacing w:after="0" w:line="240" w:lineRule="auto"/>
                        <w:ind w:right="45"/>
                        <w:rPr>
                          <w:iCs/>
                        </w:rPr>
                      </w:pPr>
                    </w:p>
                    <w:p w14:paraId="7C7113B5" w14:textId="77777777" w:rsidR="00B21BA2" w:rsidRDefault="00B21BA2" w:rsidP="0037414F">
                      <w:pPr>
                        <w:spacing w:after="0" w:line="240" w:lineRule="auto"/>
                        <w:ind w:right="45"/>
                        <w:rPr>
                          <w:i/>
                        </w:rPr>
                      </w:pPr>
                    </w:p>
                    <w:p w14:paraId="4CADD67A" w14:textId="2B1C6C3C" w:rsidR="00AC167E" w:rsidRDefault="005B4F4A" w:rsidP="0037414F">
                      <w:pPr>
                        <w:spacing w:after="0" w:line="240" w:lineRule="auto"/>
                        <w:ind w:right="45"/>
                        <w:rPr>
                          <w:i/>
                        </w:rPr>
                      </w:pPr>
                      <w:r w:rsidRPr="005B4F4A">
                        <w:rPr>
                          <w:i/>
                        </w:rPr>
                        <w:t>I am looking for a performance-related account of how your implementation behaved under various parameter settings, along with any insight you might have gained as to the general efficacy of your chosen algorithm under various conditions</w:t>
                      </w:r>
                      <w:r w:rsidR="00D916DF" w:rsidRPr="00D916DF">
                        <w:rPr>
                          <w:i/>
                        </w:rPr>
                        <w:t xml:space="preserve">. </w:t>
                      </w:r>
                      <w:r w:rsidR="00C9665C">
                        <w:rPr>
                          <w:i/>
                        </w:rPr>
                        <w:t xml:space="preserve">As stated in the assignment instructions, you might choose to </w:t>
                      </w:r>
                      <w:r w:rsidR="0068358F">
                        <w:rPr>
                          <w:i/>
                        </w:rPr>
                        <w:t xml:space="preserve">implement an enhanced version of a basic algorithm. If you </w:t>
                      </w:r>
                      <w:proofErr w:type="gramStart"/>
                      <w:r w:rsidR="0068358F">
                        <w:rPr>
                          <w:i/>
                        </w:rPr>
                        <w:t>do</w:t>
                      </w:r>
                      <w:proofErr w:type="gramEnd"/>
                      <w:r w:rsidR="0068358F">
                        <w:rPr>
                          <w:i/>
                        </w:rPr>
                        <w:t xml:space="preserve"> then you should provide </w:t>
                      </w:r>
                      <w:r w:rsidR="00D23D27">
                        <w:rPr>
                          <w:i/>
                        </w:rPr>
                        <w:t xml:space="preserve">details </w:t>
                      </w:r>
                      <w:r w:rsidR="006A3C86">
                        <w:rPr>
                          <w:i/>
                        </w:rPr>
                        <w:t>of a</w:t>
                      </w:r>
                      <w:r w:rsidR="00D23D27">
                        <w:rPr>
                          <w:i/>
                        </w:rPr>
                        <w:t xml:space="preserve"> comparison between the enhanced and basic versions</w:t>
                      </w:r>
                      <w:r w:rsidR="00D94F71">
                        <w:rPr>
                          <w:i/>
                        </w:rPr>
                        <w:t xml:space="preserve"> in terms of performance</w:t>
                      </w:r>
                      <w:r w:rsidR="00523AC4">
                        <w:rPr>
                          <w:i/>
                        </w:rPr>
                        <w:t xml:space="preserve"> and insight</w:t>
                      </w:r>
                      <w:r w:rsidR="00D94F71">
                        <w:rPr>
                          <w:i/>
                        </w:rPr>
                        <w:t>.</w:t>
                      </w:r>
                    </w:p>
                    <w:p w14:paraId="47F24D33" w14:textId="77777777" w:rsidR="00AC167E" w:rsidRDefault="00AC167E" w:rsidP="0037414F">
                      <w:pPr>
                        <w:spacing w:after="0" w:line="240" w:lineRule="auto"/>
                        <w:ind w:right="45"/>
                        <w:rPr>
                          <w:i/>
                        </w:rPr>
                      </w:pPr>
                    </w:p>
                    <w:p w14:paraId="4E1ED0EB" w14:textId="7B6508A7" w:rsidR="00AC167E" w:rsidRDefault="00AC167E" w:rsidP="0037414F">
                      <w:pPr>
                        <w:spacing w:after="0" w:line="240" w:lineRule="auto"/>
                        <w:ind w:right="45"/>
                        <w:rPr>
                          <w:i/>
                        </w:rPr>
                      </w:pPr>
                      <w:r w:rsidRPr="00AC167E">
                        <w:rPr>
                          <w:i/>
                        </w:rPr>
                        <w:t xml:space="preserve">You have to write clearly and concisely and support your claims with experimental data. </w:t>
                      </w:r>
                      <w:r>
                        <w:rPr>
                          <w:i/>
                        </w:rPr>
                        <w:t>I</w:t>
                      </w:r>
                      <w:r w:rsidRPr="00AC167E">
                        <w:rPr>
                          <w:i/>
                        </w:rPr>
                        <w:t xml:space="preserve">f I have to struggle through an account because it is unclear, not easily readable or makes unsupported claims then I won't waste too much time with </w:t>
                      </w:r>
                      <w:proofErr w:type="gramStart"/>
                      <w:r w:rsidRPr="00AC167E">
                        <w:rPr>
                          <w:i/>
                        </w:rPr>
                        <w:t>this</w:t>
                      </w:r>
                      <w:proofErr w:type="gramEnd"/>
                      <w:r w:rsidRPr="00AC167E">
                        <w:rPr>
                          <w:i/>
                        </w:rPr>
                        <w:t xml:space="preserve"> and your mark will suffer</w:t>
                      </w:r>
                      <w:r w:rsidR="00E615A4">
                        <w:rPr>
                          <w:i/>
                        </w:rPr>
                        <w:t>.</w:t>
                      </w:r>
                    </w:p>
                    <w:p w14:paraId="6E09F3AA" w14:textId="77777777" w:rsidR="00E615A4" w:rsidRDefault="00E615A4" w:rsidP="0037414F">
                      <w:pPr>
                        <w:spacing w:after="0" w:line="240" w:lineRule="auto"/>
                        <w:ind w:right="45"/>
                        <w:rPr>
                          <w:i/>
                        </w:rPr>
                      </w:pPr>
                    </w:p>
                    <w:p w14:paraId="2A5CF8C6" w14:textId="498C8F63" w:rsidR="00450B56" w:rsidRDefault="005B4F4A" w:rsidP="0037414F">
                      <w:pPr>
                        <w:spacing w:after="0" w:line="240" w:lineRule="auto"/>
                        <w:ind w:right="45"/>
                        <w:rPr>
                          <w:i/>
                        </w:rPr>
                      </w:pPr>
                      <w:r>
                        <w:rPr>
                          <w:i/>
                        </w:rPr>
                        <w:t>Do not change</w:t>
                      </w:r>
                      <w:r w:rsidR="00D916DF" w:rsidRPr="00D916DF">
                        <w:rPr>
                          <w:i/>
                        </w:rPr>
                        <w:t xml:space="preserve"> the font</w:t>
                      </w:r>
                      <w:r w:rsidR="00D916DF">
                        <w:rPr>
                          <w:i/>
                        </w:rPr>
                        <w:t xml:space="preserve"> (</w:t>
                      </w:r>
                      <w:proofErr w:type="spellStart"/>
                      <w:r w:rsidR="00D916DF">
                        <w:rPr>
                          <w:i/>
                        </w:rPr>
                        <w:t>Calabri</w:t>
                      </w:r>
                      <w:proofErr w:type="spellEnd"/>
                      <w:r w:rsidR="00D916DF">
                        <w:rPr>
                          <w:i/>
                        </w:rPr>
                        <w:t>)</w:t>
                      </w:r>
                      <w:r w:rsidR="00D916DF" w:rsidRPr="00D916DF">
                        <w:rPr>
                          <w:i/>
                        </w:rPr>
                        <w:t>,</w:t>
                      </w:r>
                      <w:r w:rsidR="001A1238">
                        <w:rPr>
                          <w:i/>
                        </w:rPr>
                        <w:t xml:space="preserve"> the</w:t>
                      </w:r>
                      <w:r w:rsidR="00D916DF" w:rsidRPr="00D916DF">
                        <w:rPr>
                          <w:i/>
                        </w:rPr>
                        <w:t xml:space="preserve"> font size </w:t>
                      </w:r>
                      <w:r w:rsidR="00D916DF">
                        <w:rPr>
                          <w:i/>
                        </w:rPr>
                        <w:t xml:space="preserve">(11) </w:t>
                      </w:r>
                      <w:r w:rsidR="00D916DF" w:rsidRPr="00D916DF">
                        <w:rPr>
                          <w:i/>
                        </w:rPr>
                        <w:t xml:space="preserve">or </w:t>
                      </w:r>
                      <w:r w:rsidR="001A1238">
                        <w:rPr>
                          <w:i/>
                        </w:rPr>
                        <w:t xml:space="preserve">the </w:t>
                      </w:r>
                      <w:r w:rsidR="00D916DF" w:rsidRPr="00D916DF">
                        <w:rPr>
                          <w:i/>
                        </w:rPr>
                        <w:t>paragraph properties</w:t>
                      </w:r>
                      <w:r w:rsidR="00D916DF">
                        <w:rPr>
                          <w:i/>
                        </w:rPr>
                        <w:t xml:space="preserve"> (single space)</w:t>
                      </w:r>
                      <w:r w:rsidR="006F13C9">
                        <w:rPr>
                          <w:i/>
                        </w:rPr>
                        <w:t>; e</w:t>
                      </w:r>
                      <w:r w:rsidR="00D916DF" w:rsidRPr="00D916DF">
                        <w:rPr>
                          <w:i/>
                        </w:rPr>
                        <w:t xml:space="preserve">verything should fit </w:t>
                      </w:r>
                      <w:r w:rsidR="001A1238">
                        <w:rPr>
                          <w:i/>
                        </w:rPr>
                        <w:t>within this box</w:t>
                      </w:r>
                      <w:r w:rsidR="00D916DF" w:rsidRPr="00D916DF">
                        <w:rPr>
                          <w:i/>
                        </w:rPr>
                        <w:t xml:space="preserve">. </w:t>
                      </w:r>
                      <w:r w:rsidR="001A1238" w:rsidRPr="0043104D">
                        <w:rPr>
                          <w:i/>
                        </w:rPr>
                        <w:t>Y</w:t>
                      </w:r>
                      <w:r w:rsidR="00444A17" w:rsidRPr="0043104D">
                        <w:rPr>
                          <w:i/>
                        </w:rPr>
                        <w:t>our submitted code should be well commented</w:t>
                      </w:r>
                      <w:r w:rsidR="006B2F28">
                        <w:rPr>
                          <w:i/>
                        </w:rPr>
                        <w:t xml:space="preserve"> so that you provide an intuitive explanation of what your code</w:t>
                      </w:r>
                      <w:r w:rsidR="0072048F">
                        <w:rPr>
                          <w:i/>
                        </w:rPr>
                        <w:t xml:space="preserve"> does</w:t>
                      </w:r>
                      <w:r w:rsidR="00D916DF" w:rsidRPr="0043104D">
                        <w:rPr>
                          <w:i/>
                        </w:rPr>
                        <w:t xml:space="preserve">. </w:t>
                      </w:r>
                      <w:r w:rsidR="004404D7" w:rsidRPr="0043104D">
                        <w:rPr>
                          <w:i/>
                        </w:rPr>
                        <w:t xml:space="preserve">However, full explanations of </w:t>
                      </w:r>
                      <w:r w:rsidR="0043104D" w:rsidRPr="0043104D">
                        <w:rPr>
                          <w:i/>
                        </w:rPr>
                        <w:t>performance-related issues</w:t>
                      </w:r>
                      <w:r w:rsidR="004404D7" w:rsidRPr="0043104D">
                        <w:rPr>
                          <w:i/>
                        </w:rPr>
                        <w:t xml:space="preserve"> should be provided here with code</w:t>
                      </w:r>
                      <w:r w:rsidR="004404D7">
                        <w:rPr>
                          <w:i/>
                        </w:rPr>
                        <w:t xml:space="preserve"> comments used to show where and how </w:t>
                      </w:r>
                      <w:r w:rsidR="0023012A">
                        <w:rPr>
                          <w:i/>
                        </w:rPr>
                        <w:t>any</w:t>
                      </w:r>
                      <w:r w:rsidR="004404D7">
                        <w:rPr>
                          <w:i/>
                        </w:rPr>
                        <w:t xml:space="preserve"> </w:t>
                      </w:r>
                      <w:r w:rsidR="0023012A">
                        <w:rPr>
                          <w:i/>
                        </w:rPr>
                        <w:t>concepts are implemented</w:t>
                      </w:r>
                      <w:r w:rsidR="004404D7">
                        <w:rPr>
                          <w:i/>
                        </w:rPr>
                        <w:t>.</w:t>
                      </w:r>
                      <w:r w:rsidR="00D91528">
                        <w:rPr>
                          <w:i/>
                        </w:rPr>
                        <w:t xml:space="preserve"> You do not need to use all of the space if you don’t want to.</w:t>
                      </w:r>
                    </w:p>
                    <w:p w14:paraId="4BC09633" w14:textId="77777777" w:rsidR="00450B56" w:rsidRDefault="00450B56" w:rsidP="0037414F">
                      <w:pPr>
                        <w:spacing w:after="0" w:line="240" w:lineRule="auto"/>
                        <w:ind w:right="45"/>
                        <w:rPr>
                          <w:i/>
                        </w:rPr>
                      </w:pPr>
                    </w:p>
                    <w:p w14:paraId="6C7304AC" w14:textId="77777777" w:rsidR="00AC167E" w:rsidRDefault="00D916DF" w:rsidP="0037414F">
                      <w:pPr>
                        <w:spacing w:after="0" w:line="240" w:lineRule="auto"/>
                        <w:ind w:right="45"/>
                        <w:rPr>
                          <w:i/>
                        </w:rPr>
                      </w:pPr>
                      <w:r w:rsidRPr="00C43FC6">
                        <w:rPr>
                          <w:b/>
                          <w:i/>
                        </w:rPr>
                        <w:t>Save the final document as a pdf.</w:t>
                      </w:r>
                      <w:r w:rsidR="00444A17">
                        <w:rPr>
                          <w:i/>
                        </w:rPr>
                        <w:t xml:space="preserve"> </w:t>
                      </w:r>
                    </w:p>
                    <w:p w14:paraId="446AB48D" w14:textId="77777777" w:rsidR="00AC167E" w:rsidRDefault="00AC167E" w:rsidP="0037414F">
                      <w:pPr>
                        <w:spacing w:after="0" w:line="240" w:lineRule="auto"/>
                        <w:ind w:right="45"/>
                        <w:rPr>
                          <w:i/>
                        </w:rPr>
                      </w:pPr>
                    </w:p>
                    <w:p w14:paraId="364F0D4D" w14:textId="2ECAA685" w:rsidR="004E6E2E" w:rsidRPr="00D916DF" w:rsidRDefault="00444A17" w:rsidP="0037414F">
                      <w:pPr>
                        <w:spacing w:after="0" w:line="240" w:lineRule="auto"/>
                        <w:ind w:right="45"/>
                        <w:rPr>
                          <w:i/>
                        </w:rPr>
                      </w:pPr>
                      <w:r>
                        <w:rPr>
                          <w:i/>
                        </w:rPr>
                        <w:t>(You can delete</w:t>
                      </w:r>
                      <w:r w:rsidR="00E60C01">
                        <w:rPr>
                          <w:i/>
                        </w:rPr>
                        <w:t xml:space="preserve"> all</w:t>
                      </w:r>
                      <w:r>
                        <w:rPr>
                          <w:i/>
                        </w:rPr>
                        <w:t xml:space="preserve"> these instructions.)</w:t>
                      </w:r>
                    </w:p>
                  </w:txbxContent>
                </v:textbox>
                <w10:wrap type="square" anchorx="margin"/>
              </v:shape>
            </w:pict>
          </mc:Fallback>
        </mc:AlternateContent>
      </w:r>
      <w:r w:rsidR="0083049E">
        <w:rPr>
          <w:noProof/>
          <w:lang w:eastAsia="en-GB"/>
        </w:rPr>
        <w:t>Two-letter c</w:t>
      </w:r>
      <w:r w:rsidR="00F63AA4">
        <w:rPr>
          <w:noProof/>
          <w:lang w:eastAsia="en-GB"/>
        </w:rPr>
        <w:t>ode for your</w:t>
      </w:r>
      <w:r w:rsidR="00D916DF">
        <w:t xml:space="preserve"> </w:t>
      </w:r>
      <w:r w:rsidR="00343314">
        <w:t xml:space="preserve">chosen </w:t>
      </w:r>
      <w:r w:rsidR="00F63AA4">
        <w:t>negative selection algorithm</w:t>
      </w:r>
      <w:r w:rsidR="00DB31CA">
        <w:t>:</w:t>
      </w:r>
      <w:r w:rsidR="00F63AA4">
        <w:t xml:space="preserve"> </w:t>
      </w:r>
      <w:r w:rsidR="00B21BA2">
        <w:t>VD</w:t>
      </w:r>
    </w:p>
    <w:p w14:paraId="11BE1699" w14:textId="77777777" w:rsidR="004E6E2E" w:rsidRDefault="004E6E2E" w:rsidP="00373226">
      <w:pPr>
        <w:tabs>
          <w:tab w:val="left" w:pos="6804"/>
        </w:tabs>
        <w:spacing w:after="0" w:line="240" w:lineRule="auto"/>
      </w:pPr>
    </w:p>
    <w:sectPr w:rsidR="004E6E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26"/>
    <w:rsid w:val="001A1238"/>
    <w:rsid w:val="0023012A"/>
    <w:rsid w:val="00322A1D"/>
    <w:rsid w:val="00343314"/>
    <w:rsid w:val="00373226"/>
    <w:rsid w:val="0037414F"/>
    <w:rsid w:val="00415D7D"/>
    <w:rsid w:val="0043104D"/>
    <w:rsid w:val="004404D7"/>
    <w:rsid w:val="00444A17"/>
    <w:rsid w:val="00450B56"/>
    <w:rsid w:val="004D141B"/>
    <w:rsid w:val="004E6E2E"/>
    <w:rsid w:val="00523AC4"/>
    <w:rsid w:val="005B4F4A"/>
    <w:rsid w:val="0068358F"/>
    <w:rsid w:val="00686A54"/>
    <w:rsid w:val="006A3C86"/>
    <w:rsid w:val="006B2F28"/>
    <w:rsid w:val="006C1BF2"/>
    <w:rsid w:val="006F13C9"/>
    <w:rsid w:val="0072048F"/>
    <w:rsid w:val="00750233"/>
    <w:rsid w:val="007A11E1"/>
    <w:rsid w:val="0083049E"/>
    <w:rsid w:val="008F2A76"/>
    <w:rsid w:val="0096481B"/>
    <w:rsid w:val="00973FED"/>
    <w:rsid w:val="00A61E53"/>
    <w:rsid w:val="00AC167E"/>
    <w:rsid w:val="00B21BA2"/>
    <w:rsid w:val="00B30E3E"/>
    <w:rsid w:val="00B30E99"/>
    <w:rsid w:val="00BA4C01"/>
    <w:rsid w:val="00BF1536"/>
    <w:rsid w:val="00C26318"/>
    <w:rsid w:val="00C43FC6"/>
    <w:rsid w:val="00C83F5B"/>
    <w:rsid w:val="00C9665C"/>
    <w:rsid w:val="00CC7508"/>
    <w:rsid w:val="00D214BC"/>
    <w:rsid w:val="00D23D27"/>
    <w:rsid w:val="00D91528"/>
    <w:rsid w:val="00D916DF"/>
    <w:rsid w:val="00D94F71"/>
    <w:rsid w:val="00DA4ABB"/>
    <w:rsid w:val="00DB31CA"/>
    <w:rsid w:val="00E60C01"/>
    <w:rsid w:val="00E615A4"/>
    <w:rsid w:val="00E77EF0"/>
    <w:rsid w:val="00F63A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7F92"/>
  <w15:chartTrackingRefBased/>
  <w15:docId w15:val="{017D8672-9082-45E5-984D-1A4061B0F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4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17</Words>
  <Characters>102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dc:creator>
  <cp:keywords/>
  <dc:description/>
  <cp:lastModifiedBy>FARRELL, THEO J.L. (Student)</cp:lastModifiedBy>
  <cp:revision>45</cp:revision>
  <dcterms:created xsi:type="dcterms:W3CDTF">2019-07-26T09:37:00Z</dcterms:created>
  <dcterms:modified xsi:type="dcterms:W3CDTF">2024-11-12T15:05:00Z</dcterms:modified>
</cp:coreProperties>
</file>