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FB3D" w14:textId="1F4BDEA1"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Lettered Paper B: Redline Balance — Rate-Based Behavioral Shaping for Reflexive AI Systems</w:t>
      </w:r>
    </w:p>
    <w:p w14:paraId="5E3E262E"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Abstract</w:t>
      </w:r>
    </w:p>
    <w:p w14:paraId="114B9672" w14:textId="6FFE59FD"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LLMs require dynamic behavioral regulation</w:t>
      </w:r>
      <w:r w:rsidRPr="00B76915">
        <w:rPr>
          <w:rFonts w:ascii="Times New Roman" w:hAnsi="Times New Roman" w:cs="Times New Roman"/>
        </w:rPr>
        <w:t xml:space="preserve">, </w:t>
      </w:r>
      <w:r w:rsidRPr="00DB4843">
        <w:rPr>
          <w:rFonts w:ascii="Times New Roman" w:hAnsi="Times New Roman" w:cs="Times New Roman"/>
        </w:rPr>
        <w:t xml:space="preserve">but existing methods rely on either static guardrails or opaque reinforcement learning. This paper introduces </w:t>
      </w:r>
      <w:r w:rsidRPr="00DB4843">
        <w:rPr>
          <w:rFonts w:ascii="Times New Roman" w:hAnsi="Times New Roman" w:cs="Times New Roman"/>
          <w:b/>
          <w:bCs/>
        </w:rPr>
        <w:t>Redline Balance</w:t>
      </w:r>
      <w:r w:rsidRPr="00DB4843">
        <w:rPr>
          <w:rFonts w:ascii="Times New Roman" w:hAnsi="Times New Roman" w:cs="Times New Roman"/>
        </w:rPr>
        <w:t xml:space="preserve">, a system of </w:t>
      </w:r>
      <w:r w:rsidRPr="00DB4843">
        <w:rPr>
          <w:rFonts w:ascii="Times New Roman" w:hAnsi="Times New Roman" w:cs="Times New Roman"/>
          <w:b/>
          <w:bCs/>
        </w:rPr>
        <w:t>rate-sensitive token modulation</w:t>
      </w:r>
      <w:r w:rsidRPr="00DB4843">
        <w:rPr>
          <w:rFonts w:ascii="Times New Roman" w:hAnsi="Times New Roman" w:cs="Times New Roman"/>
        </w:rPr>
        <w:t xml:space="preserve"> that governs AI behavior through feedback pressure rather than fixed rules. Inspired by machinery, physiology, and performance limits, Redline Balance controls behavior not by telling the model what it can do, but by shaping </w:t>
      </w:r>
      <w:r w:rsidRPr="00DB4843">
        <w:rPr>
          <w:rFonts w:ascii="Times New Roman" w:hAnsi="Times New Roman" w:cs="Times New Roman"/>
          <w:i/>
          <w:iCs/>
        </w:rPr>
        <w:t>how hard it must push</w:t>
      </w:r>
      <w:r w:rsidRPr="00DB4843">
        <w:rPr>
          <w:rFonts w:ascii="Times New Roman" w:hAnsi="Times New Roman" w:cs="Times New Roman"/>
        </w:rPr>
        <w:t xml:space="preserve"> to keep doing it. It’s not a </w:t>
      </w:r>
      <w:proofErr w:type="spellStart"/>
      <w:r w:rsidRPr="00DB4843">
        <w:rPr>
          <w:rFonts w:ascii="Times New Roman" w:hAnsi="Times New Roman" w:cs="Times New Roman"/>
        </w:rPr>
        <w:t>balance</w:t>
      </w:r>
      <w:r w:rsidRPr="00B76915">
        <w:rPr>
          <w:rFonts w:ascii="Times New Roman" w:hAnsi="Times New Roman" w:cs="Times New Roman"/>
        </w:rPr>
        <w:t>,</w:t>
      </w:r>
      <w:r w:rsidRPr="00DB4843">
        <w:rPr>
          <w:rFonts w:ascii="Times New Roman" w:hAnsi="Times New Roman" w:cs="Times New Roman"/>
        </w:rPr>
        <w:t>it’s</w:t>
      </w:r>
      <w:proofErr w:type="spellEnd"/>
      <w:r w:rsidRPr="00DB4843">
        <w:rPr>
          <w:rFonts w:ascii="Times New Roman" w:hAnsi="Times New Roman" w:cs="Times New Roman"/>
        </w:rPr>
        <w:t xml:space="preserve"> an engine. And engines redline.</w:t>
      </w:r>
    </w:p>
    <w:p w14:paraId="1BD73DD3" w14:textId="37969E5C" w:rsidR="00DB4843" w:rsidRPr="00DB4843" w:rsidRDefault="00DB4843" w:rsidP="00B76915">
      <w:pPr>
        <w:spacing w:after="0" w:line="480" w:lineRule="auto"/>
        <w:rPr>
          <w:rFonts w:ascii="Times New Roman" w:hAnsi="Times New Roman" w:cs="Times New Roman"/>
        </w:rPr>
      </w:pPr>
    </w:p>
    <w:p w14:paraId="2B6B9A26"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1. Introduction</w:t>
      </w:r>
    </w:p>
    <w:p w14:paraId="5A057D1E"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1.1 The False Promise of Balance</w:t>
      </w:r>
    </w:p>
    <w:p w14:paraId="1F9DD585" w14:textId="77777777" w:rsidR="00DB4843" w:rsidRPr="00DB4843" w:rsidRDefault="00DB4843" w:rsidP="00B76915">
      <w:pPr>
        <w:numPr>
          <w:ilvl w:val="0"/>
          <w:numId w:val="1"/>
        </w:numPr>
        <w:spacing w:after="0" w:line="480" w:lineRule="auto"/>
        <w:rPr>
          <w:rFonts w:ascii="Times New Roman" w:hAnsi="Times New Roman" w:cs="Times New Roman"/>
        </w:rPr>
      </w:pPr>
      <w:r w:rsidRPr="00DB4843">
        <w:rPr>
          <w:rFonts w:ascii="Times New Roman" w:hAnsi="Times New Roman" w:cs="Times New Roman"/>
        </w:rPr>
        <w:t>“Balance” implies symmetry, homeostasis, and fairness. But LLMs operate under:</w:t>
      </w:r>
    </w:p>
    <w:p w14:paraId="05151F32" w14:textId="77777777" w:rsidR="00DB4843" w:rsidRPr="00DB4843" w:rsidRDefault="00DB4843" w:rsidP="00B76915">
      <w:pPr>
        <w:numPr>
          <w:ilvl w:val="1"/>
          <w:numId w:val="1"/>
        </w:numPr>
        <w:spacing w:after="0" w:line="480" w:lineRule="auto"/>
        <w:rPr>
          <w:rFonts w:ascii="Times New Roman" w:hAnsi="Times New Roman" w:cs="Times New Roman"/>
        </w:rPr>
      </w:pPr>
      <w:r w:rsidRPr="00DB4843">
        <w:rPr>
          <w:rFonts w:ascii="Times New Roman" w:hAnsi="Times New Roman" w:cs="Times New Roman"/>
        </w:rPr>
        <w:t>Nonlinear feedback</w:t>
      </w:r>
    </w:p>
    <w:p w14:paraId="165A6668" w14:textId="77777777" w:rsidR="00DB4843" w:rsidRPr="00DB4843" w:rsidRDefault="00DB4843" w:rsidP="00B76915">
      <w:pPr>
        <w:numPr>
          <w:ilvl w:val="1"/>
          <w:numId w:val="1"/>
        </w:numPr>
        <w:spacing w:after="0" w:line="480" w:lineRule="auto"/>
        <w:rPr>
          <w:rFonts w:ascii="Times New Roman" w:hAnsi="Times New Roman" w:cs="Times New Roman"/>
        </w:rPr>
      </w:pPr>
      <w:r w:rsidRPr="00DB4843">
        <w:rPr>
          <w:rFonts w:ascii="Times New Roman" w:hAnsi="Times New Roman" w:cs="Times New Roman"/>
        </w:rPr>
        <w:t>Asymmetric error cost</w:t>
      </w:r>
    </w:p>
    <w:p w14:paraId="251761D3" w14:textId="77777777" w:rsidR="00DB4843" w:rsidRPr="00DB4843" w:rsidRDefault="00DB4843" w:rsidP="00B76915">
      <w:pPr>
        <w:numPr>
          <w:ilvl w:val="1"/>
          <w:numId w:val="1"/>
        </w:numPr>
        <w:spacing w:after="0" w:line="480" w:lineRule="auto"/>
        <w:rPr>
          <w:rFonts w:ascii="Times New Roman" w:hAnsi="Times New Roman" w:cs="Times New Roman"/>
        </w:rPr>
      </w:pPr>
      <w:r w:rsidRPr="00DB4843">
        <w:rPr>
          <w:rFonts w:ascii="Times New Roman" w:hAnsi="Times New Roman" w:cs="Times New Roman"/>
        </w:rPr>
        <w:t>Role- and tone-dependent risk</w:t>
      </w:r>
    </w:p>
    <w:p w14:paraId="0D109E6B"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1.2 Why We Need a New Model</w:t>
      </w:r>
    </w:p>
    <w:p w14:paraId="519A1C47" w14:textId="77777777" w:rsidR="00DB4843" w:rsidRPr="00DB4843" w:rsidRDefault="00DB4843" w:rsidP="00B76915">
      <w:pPr>
        <w:numPr>
          <w:ilvl w:val="0"/>
          <w:numId w:val="2"/>
        </w:numPr>
        <w:spacing w:after="0" w:line="480" w:lineRule="auto"/>
        <w:rPr>
          <w:rFonts w:ascii="Times New Roman" w:hAnsi="Times New Roman" w:cs="Times New Roman"/>
        </w:rPr>
      </w:pPr>
      <w:r w:rsidRPr="00DB4843">
        <w:rPr>
          <w:rFonts w:ascii="Times New Roman" w:hAnsi="Times New Roman" w:cs="Times New Roman"/>
        </w:rPr>
        <w:t>Current systems either:</w:t>
      </w:r>
    </w:p>
    <w:p w14:paraId="203BAC7B" w14:textId="77777777" w:rsidR="00DB4843" w:rsidRPr="00DB4843" w:rsidRDefault="00DB4843" w:rsidP="00B76915">
      <w:pPr>
        <w:numPr>
          <w:ilvl w:val="1"/>
          <w:numId w:val="2"/>
        </w:numPr>
        <w:spacing w:after="0" w:line="480" w:lineRule="auto"/>
        <w:rPr>
          <w:rFonts w:ascii="Times New Roman" w:hAnsi="Times New Roman" w:cs="Times New Roman"/>
        </w:rPr>
      </w:pPr>
      <w:r w:rsidRPr="00DB4843">
        <w:rPr>
          <w:rFonts w:ascii="Times New Roman" w:hAnsi="Times New Roman" w:cs="Times New Roman"/>
        </w:rPr>
        <w:t xml:space="preserve">Use </w:t>
      </w:r>
      <w:r w:rsidRPr="00DB4843">
        <w:rPr>
          <w:rFonts w:ascii="Times New Roman" w:hAnsi="Times New Roman" w:cs="Times New Roman"/>
          <w:b/>
          <w:bCs/>
        </w:rPr>
        <w:t>blunt reward signals</w:t>
      </w:r>
      <w:r w:rsidRPr="00DB4843">
        <w:rPr>
          <w:rFonts w:ascii="Times New Roman" w:hAnsi="Times New Roman" w:cs="Times New Roman"/>
        </w:rPr>
        <w:t xml:space="preserve"> (RLHF)</w:t>
      </w:r>
    </w:p>
    <w:p w14:paraId="2C54B89C" w14:textId="77777777" w:rsidR="00DB4843" w:rsidRPr="00DB4843" w:rsidRDefault="00DB4843" w:rsidP="00B76915">
      <w:pPr>
        <w:numPr>
          <w:ilvl w:val="1"/>
          <w:numId w:val="2"/>
        </w:numPr>
        <w:spacing w:after="0" w:line="480" w:lineRule="auto"/>
        <w:rPr>
          <w:rFonts w:ascii="Times New Roman" w:hAnsi="Times New Roman" w:cs="Times New Roman"/>
        </w:rPr>
      </w:pPr>
      <w:r w:rsidRPr="00DB4843">
        <w:rPr>
          <w:rFonts w:ascii="Times New Roman" w:hAnsi="Times New Roman" w:cs="Times New Roman"/>
        </w:rPr>
        <w:t xml:space="preserve">Or rely on </w:t>
      </w:r>
      <w:r w:rsidRPr="00DB4843">
        <w:rPr>
          <w:rFonts w:ascii="Times New Roman" w:hAnsi="Times New Roman" w:cs="Times New Roman"/>
          <w:b/>
          <w:bCs/>
        </w:rPr>
        <w:t>rule-based constraint masks</w:t>
      </w:r>
    </w:p>
    <w:p w14:paraId="493B0EEA" w14:textId="77777777" w:rsidR="00DB4843" w:rsidRPr="00DB4843" w:rsidRDefault="00DB4843" w:rsidP="00B76915">
      <w:pPr>
        <w:numPr>
          <w:ilvl w:val="0"/>
          <w:numId w:val="2"/>
        </w:numPr>
        <w:spacing w:after="0" w:line="480" w:lineRule="auto"/>
        <w:rPr>
          <w:rFonts w:ascii="Times New Roman" w:hAnsi="Times New Roman" w:cs="Times New Roman"/>
        </w:rPr>
      </w:pPr>
      <w:r w:rsidRPr="00DB4843">
        <w:rPr>
          <w:rFonts w:ascii="Times New Roman" w:hAnsi="Times New Roman" w:cs="Times New Roman"/>
        </w:rPr>
        <w:t xml:space="preserve">Neither adapts in real-time to </w:t>
      </w:r>
      <w:r w:rsidRPr="00DB4843">
        <w:rPr>
          <w:rFonts w:ascii="Times New Roman" w:hAnsi="Times New Roman" w:cs="Times New Roman"/>
          <w:b/>
          <w:bCs/>
        </w:rPr>
        <w:t>emergent trust tension</w:t>
      </w:r>
      <w:r w:rsidRPr="00DB4843">
        <w:rPr>
          <w:rFonts w:ascii="Times New Roman" w:hAnsi="Times New Roman" w:cs="Times New Roman"/>
        </w:rPr>
        <w:t xml:space="preserve">, tone shifts, or </w:t>
      </w:r>
      <w:proofErr w:type="gramStart"/>
      <w:r w:rsidRPr="00DB4843">
        <w:rPr>
          <w:rFonts w:ascii="Times New Roman" w:hAnsi="Times New Roman" w:cs="Times New Roman"/>
        </w:rPr>
        <w:t>interactional</w:t>
      </w:r>
      <w:proofErr w:type="gramEnd"/>
      <w:r w:rsidRPr="00DB4843">
        <w:rPr>
          <w:rFonts w:ascii="Times New Roman" w:hAnsi="Times New Roman" w:cs="Times New Roman"/>
        </w:rPr>
        <w:t xml:space="preserve"> fatigue</w:t>
      </w:r>
    </w:p>
    <w:p w14:paraId="79B80377" w14:textId="1ABBF444" w:rsidR="00DB4843" w:rsidRPr="00DB4843" w:rsidRDefault="00DB4843" w:rsidP="00B76915">
      <w:pPr>
        <w:spacing w:after="0" w:line="480" w:lineRule="auto"/>
        <w:rPr>
          <w:rFonts w:ascii="Times New Roman" w:hAnsi="Times New Roman" w:cs="Times New Roman"/>
        </w:rPr>
      </w:pPr>
    </w:p>
    <w:p w14:paraId="2369F1FB"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2. Core Concept</w:t>
      </w:r>
    </w:p>
    <w:p w14:paraId="3274E681"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lastRenderedPageBreak/>
        <w:t>2.1 Redline as a Behavioral Feedback Curve</w:t>
      </w:r>
    </w:p>
    <w:p w14:paraId="49BB9ECE" w14:textId="77777777" w:rsidR="00DB4843" w:rsidRPr="00DB4843" w:rsidRDefault="00DB4843" w:rsidP="00B76915">
      <w:pPr>
        <w:numPr>
          <w:ilvl w:val="0"/>
          <w:numId w:val="3"/>
        </w:numPr>
        <w:spacing w:after="0" w:line="480" w:lineRule="auto"/>
        <w:rPr>
          <w:rFonts w:ascii="Times New Roman" w:hAnsi="Times New Roman" w:cs="Times New Roman"/>
        </w:rPr>
      </w:pPr>
      <w:r w:rsidRPr="00DB4843">
        <w:rPr>
          <w:rFonts w:ascii="Times New Roman" w:hAnsi="Times New Roman" w:cs="Times New Roman"/>
        </w:rPr>
        <w:t>Every behavior has:</w:t>
      </w:r>
    </w:p>
    <w:p w14:paraId="3DC82AAA" w14:textId="77777777" w:rsidR="00DB4843" w:rsidRPr="00DB4843" w:rsidRDefault="00DB4843" w:rsidP="00B76915">
      <w:pPr>
        <w:numPr>
          <w:ilvl w:val="1"/>
          <w:numId w:val="3"/>
        </w:numPr>
        <w:spacing w:after="0" w:line="480" w:lineRule="auto"/>
        <w:rPr>
          <w:rFonts w:ascii="Times New Roman" w:hAnsi="Times New Roman" w:cs="Times New Roman"/>
        </w:rPr>
      </w:pPr>
      <w:r w:rsidRPr="00DB4843">
        <w:rPr>
          <w:rFonts w:ascii="Times New Roman" w:hAnsi="Times New Roman" w:cs="Times New Roman"/>
        </w:rPr>
        <w:t xml:space="preserve">A </w:t>
      </w:r>
      <w:r w:rsidRPr="00DB4843">
        <w:rPr>
          <w:rFonts w:ascii="Times New Roman" w:hAnsi="Times New Roman" w:cs="Times New Roman"/>
          <w:b/>
          <w:bCs/>
        </w:rPr>
        <w:t>base cost</w:t>
      </w:r>
      <w:r w:rsidRPr="00DB4843">
        <w:rPr>
          <w:rFonts w:ascii="Times New Roman" w:hAnsi="Times New Roman" w:cs="Times New Roman"/>
        </w:rPr>
        <w:t xml:space="preserve"> (neutral effort to produce)</w:t>
      </w:r>
    </w:p>
    <w:p w14:paraId="43198FD4" w14:textId="77777777" w:rsidR="00DB4843" w:rsidRPr="00DB4843" w:rsidRDefault="00DB4843" w:rsidP="00B76915">
      <w:pPr>
        <w:numPr>
          <w:ilvl w:val="1"/>
          <w:numId w:val="3"/>
        </w:numPr>
        <w:spacing w:after="0" w:line="480" w:lineRule="auto"/>
        <w:rPr>
          <w:rFonts w:ascii="Times New Roman" w:hAnsi="Times New Roman" w:cs="Times New Roman"/>
        </w:rPr>
      </w:pPr>
      <w:r w:rsidRPr="00DB4843">
        <w:rPr>
          <w:rFonts w:ascii="Times New Roman" w:hAnsi="Times New Roman" w:cs="Times New Roman"/>
        </w:rPr>
        <w:t xml:space="preserve">A </w:t>
      </w:r>
      <w:r w:rsidRPr="00DB4843">
        <w:rPr>
          <w:rFonts w:ascii="Times New Roman" w:hAnsi="Times New Roman" w:cs="Times New Roman"/>
          <w:b/>
          <w:bCs/>
        </w:rPr>
        <w:t>ramp penalty</w:t>
      </w:r>
      <w:r w:rsidRPr="00DB4843">
        <w:rPr>
          <w:rFonts w:ascii="Times New Roman" w:hAnsi="Times New Roman" w:cs="Times New Roman"/>
        </w:rPr>
        <w:t xml:space="preserve"> (how costly it becomes with repeated use)</w:t>
      </w:r>
    </w:p>
    <w:p w14:paraId="46AF8A36" w14:textId="77777777" w:rsidR="00DB4843" w:rsidRPr="00DB4843" w:rsidRDefault="00DB4843" w:rsidP="00B76915">
      <w:pPr>
        <w:numPr>
          <w:ilvl w:val="1"/>
          <w:numId w:val="3"/>
        </w:numPr>
        <w:spacing w:after="0" w:line="480" w:lineRule="auto"/>
        <w:rPr>
          <w:rFonts w:ascii="Times New Roman" w:hAnsi="Times New Roman" w:cs="Times New Roman"/>
        </w:rPr>
      </w:pPr>
      <w:r w:rsidRPr="00DB4843">
        <w:rPr>
          <w:rFonts w:ascii="Times New Roman" w:hAnsi="Times New Roman" w:cs="Times New Roman"/>
        </w:rPr>
        <w:t xml:space="preserve">A </w:t>
      </w:r>
      <w:r w:rsidRPr="00DB4843">
        <w:rPr>
          <w:rFonts w:ascii="Times New Roman" w:hAnsi="Times New Roman" w:cs="Times New Roman"/>
          <w:b/>
          <w:bCs/>
        </w:rPr>
        <w:t>redline threshold</w:t>
      </w:r>
      <w:r w:rsidRPr="00DB4843">
        <w:rPr>
          <w:rFonts w:ascii="Times New Roman" w:hAnsi="Times New Roman" w:cs="Times New Roman"/>
        </w:rPr>
        <w:t xml:space="preserve"> (where continued behavior triggers system friction)</w:t>
      </w:r>
    </w:p>
    <w:p w14:paraId="57561D6C"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2.2 Directional, Not Binary</w:t>
      </w:r>
    </w:p>
    <w:p w14:paraId="1DB38FFA" w14:textId="7C2023FD" w:rsidR="00DB4843" w:rsidRPr="00DB4843" w:rsidRDefault="00DB4843" w:rsidP="00B76915">
      <w:pPr>
        <w:numPr>
          <w:ilvl w:val="0"/>
          <w:numId w:val="4"/>
        </w:numPr>
        <w:spacing w:after="0" w:line="480" w:lineRule="auto"/>
        <w:rPr>
          <w:rFonts w:ascii="Times New Roman" w:hAnsi="Times New Roman" w:cs="Times New Roman"/>
        </w:rPr>
      </w:pPr>
      <w:r w:rsidRPr="00DB4843">
        <w:rPr>
          <w:rFonts w:ascii="Times New Roman" w:hAnsi="Times New Roman" w:cs="Times New Roman"/>
        </w:rPr>
        <w:t>Redline isn’t about yes/no behavior</w:t>
      </w:r>
      <w:r w:rsidRPr="00B76915">
        <w:rPr>
          <w:rFonts w:ascii="Times New Roman" w:hAnsi="Times New Roman" w:cs="Times New Roman"/>
        </w:rPr>
        <w:t xml:space="preserve">, </w:t>
      </w:r>
      <w:r w:rsidRPr="00DB4843">
        <w:rPr>
          <w:rFonts w:ascii="Times New Roman" w:hAnsi="Times New Roman" w:cs="Times New Roman"/>
        </w:rPr>
        <w:t xml:space="preserve">it’s about how </w:t>
      </w:r>
      <w:r w:rsidRPr="00DB4843">
        <w:rPr>
          <w:rFonts w:ascii="Times New Roman" w:hAnsi="Times New Roman" w:cs="Times New Roman"/>
          <w:b/>
          <w:bCs/>
        </w:rPr>
        <w:t>hard</w:t>
      </w:r>
      <w:r w:rsidRPr="00DB4843">
        <w:rPr>
          <w:rFonts w:ascii="Times New Roman" w:hAnsi="Times New Roman" w:cs="Times New Roman"/>
        </w:rPr>
        <w:t xml:space="preserve"> the agent must work to sustain it</w:t>
      </w:r>
    </w:p>
    <w:p w14:paraId="0CA73833" w14:textId="77777777" w:rsidR="00DB4843" w:rsidRPr="00DB4843" w:rsidRDefault="00DB4843" w:rsidP="00B76915">
      <w:pPr>
        <w:numPr>
          <w:ilvl w:val="0"/>
          <w:numId w:val="4"/>
        </w:numPr>
        <w:spacing w:after="0" w:line="480" w:lineRule="auto"/>
        <w:rPr>
          <w:rFonts w:ascii="Times New Roman" w:hAnsi="Times New Roman" w:cs="Times New Roman"/>
        </w:rPr>
      </w:pPr>
      <w:r w:rsidRPr="00DB4843">
        <w:rPr>
          <w:rFonts w:ascii="Times New Roman" w:hAnsi="Times New Roman" w:cs="Times New Roman"/>
        </w:rPr>
        <w:t>Like:</w:t>
      </w:r>
    </w:p>
    <w:p w14:paraId="0623AFDB" w14:textId="77777777" w:rsidR="00DB4843" w:rsidRPr="00DB4843" w:rsidRDefault="00DB4843" w:rsidP="00B76915">
      <w:pPr>
        <w:numPr>
          <w:ilvl w:val="1"/>
          <w:numId w:val="4"/>
        </w:numPr>
        <w:spacing w:after="0" w:line="480" w:lineRule="auto"/>
        <w:rPr>
          <w:rFonts w:ascii="Times New Roman" w:hAnsi="Times New Roman" w:cs="Times New Roman"/>
        </w:rPr>
      </w:pPr>
      <w:r w:rsidRPr="00DB4843">
        <w:rPr>
          <w:rFonts w:ascii="Times New Roman" w:hAnsi="Times New Roman" w:cs="Times New Roman"/>
        </w:rPr>
        <w:t>Overusing a joke</w:t>
      </w:r>
    </w:p>
    <w:p w14:paraId="221E284C" w14:textId="77777777" w:rsidR="00DB4843" w:rsidRPr="00DB4843" w:rsidRDefault="00DB4843" w:rsidP="00B76915">
      <w:pPr>
        <w:numPr>
          <w:ilvl w:val="1"/>
          <w:numId w:val="4"/>
        </w:numPr>
        <w:spacing w:after="0" w:line="480" w:lineRule="auto"/>
        <w:rPr>
          <w:rFonts w:ascii="Times New Roman" w:hAnsi="Times New Roman" w:cs="Times New Roman"/>
        </w:rPr>
      </w:pPr>
      <w:r w:rsidRPr="00DB4843">
        <w:rPr>
          <w:rFonts w:ascii="Times New Roman" w:hAnsi="Times New Roman" w:cs="Times New Roman"/>
        </w:rPr>
        <w:t>Overexplaining</w:t>
      </w:r>
    </w:p>
    <w:p w14:paraId="79FCA6E0" w14:textId="77777777" w:rsidR="00DB4843" w:rsidRPr="00DB4843" w:rsidRDefault="00DB4843" w:rsidP="00B76915">
      <w:pPr>
        <w:numPr>
          <w:ilvl w:val="1"/>
          <w:numId w:val="4"/>
        </w:numPr>
        <w:spacing w:after="0" w:line="480" w:lineRule="auto"/>
        <w:rPr>
          <w:rFonts w:ascii="Times New Roman" w:hAnsi="Times New Roman" w:cs="Times New Roman"/>
        </w:rPr>
      </w:pPr>
      <w:r w:rsidRPr="00DB4843">
        <w:rPr>
          <w:rFonts w:ascii="Times New Roman" w:hAnsi="Times New Roman" w:cs="Times New Roman"/>
        </w:rPr>
        <w:t>Pushing tone too far in one direction</w:t>
      </w:r>
    </w:p>
    <w:p w14:paraId="6C9AD336" w14:textId="3AA9AF6E" w:rsidR="00DB4843" w:rsidRPr="00DB4843" w:rsidRDefault="00DB4843" w:rsidP="00B76915">
      <w:pPr>
        <w:spacing w:after="0" w:line="480" w:lineRule="auto"/>
        <w:rPr>
          <w:rFonts w:ascii="Times New Roman" w:hAnsi="Times New Roman" w:cs="Times New Roman"/>
        </w:rPr>
      </w:pPr>
    </w:p>
    <w:p w14:paraId="0AA5B7EE"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3. The Engine Metaphor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1733"/>
        <w:gridCol w:w="3568"/>
      </w:tblGrid>
      <w:tr w:rsidR="00DB4843" w:rsidRPr="00DB4843" w14:paraId="162A8067" w14:textId="77777777" w:rsidTr="00DB4843">
        <w:trPr>
          <w:tblHeader/>
          <w:tblCellSpacing w:w="15" w:type="dxa"/>
        </w:trPr>
        <w:tc>
          <w:tcPr>
            <w:tcW w:w="0" w:type="auto"/>
            <w:vAlign w:val="center"/>
            <w:hideMark/>
          </w:tcPr>
          <w:p w14:paraId="128DDBF0"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Component</w:t>
            </w:r>
          </w:p>
        </w:tc>
        <w:tc>
          <w:tcPr>
            <w:tcW w:w="0" w:type="auto"/>
            <w:vAlign w:val="center"/>
            <w:hideMark/>
          </w:tcPr>
          <w:p w14:paraId="673B3BAF"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In a Car</w:t>
            </w:r>
          </w:p>
        </w:tc>
        <w:tc>
          <w:tcPr>
            <w:tcW w:w="0" w:type="auto"/>
            <w:vAlign w:val="center"/>
            <w:hideMark/>
          </w:tcPr>
          <w:p w14:paraId="666D9CF0"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In an Agent</w:t>
            </w:r>
          </w:p>
        </w:tc>
      </w:tr>
      <w:tr w:rsidR="00DB4843" w:rsidRPr="00DB4843" w14:paraId="47FDCDC2" w14:textId="77777777" w:rsidTr="00DB4843">
        <w:trPr>
          <w:tblCellSpacing w:w="15" w:type="dxa"/>
        </w:trPr>
        <w:tc>
          <w:tcPr>
            <w:tcW w:w="0" w:type="auto"/>
            <w:vAlign w:val="center"/>
            <w:hideMark/>
          </w:tcPr>
          <w:p w14:paraId="778CA164"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RPM</w:t>
            </w:r>
          </w:p>
        </w:tc>
        <w:tc>
          <w:tcPr>
            <w:tcW w:w="0" w:type="auto"/>
            <w:vAlign w:val="center"/>
            <w:hideMark/>
          </w:tcPr>
          <w:p w14:paraId="69187F73"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Action frequency</w:t>
            </w:r>
          </w:p>
        </w:tc>
        <w:tc>
          <w:tcPr>
            <w:tcW w:w="0" w:type="auto"/>
            <w:vAlign w:val="center"/>
            <w:hideMark/>
          </w:tcPr>
          <w:p w14:paraId="6BDE3E02"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How often a behavior is triggered</w:t>
            </w:r>
          </w:p>
        </w:tc>
      </w:tr>
      <w:tr w:rsidR="00DB4843" w:rsidRPr="00DB4843" w14:paraId="686F98B0" w14:textId="77777777" w:rsidTr="00DB4843">
        <w:trPr>
          <w:tblCellSpacing w:w="15" w:type="dxa"/>
        </w:trPr>
        <w:tc>
          <w:tcPr>
            <w:tcW w:w="0" w:type="auto"/>
            <w:vAlign w:val="center"/>
            <w:hideMark/>
          </w:tcPr>
          <w:p w14:paraId="6ECB6F34"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Redline zone</w:t>
            </w:r>
          </w:p>
        </w:tc>
        <w:tc>
          <w:tcPr>
            <w:tcW w:w="0" w:type="auto"/>
            <w:vAlign w:val="center"/>
            <w:hideMark/>
          </w:tcPr>
          <w:p w14:paraId="0D761508"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Damage risk</w:t>
            </w:r>
          </w:p>
        </w:tc>
        <w:tc>
          <w:tcPr>
            <w:tcW w:w="0" w:type="auto"/>
            <w:vAlign w:val="center"/>
            <w:hideMark/>
          </w:tcPr>
          <w:p w14:paraId="06118031"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Trust loss / user tension</w:t>
            </w:r>
          </w:p>
        </w:tc>
      </w:tr>
      <w:tr w:rsidR="00DB4843" w:rsidRPr="00DB4843" w14:paraId="1B452BB7" w14:textId="77777777" w:rsidTr="00DB4843">
        <w:trPr>
          <w:tblCellSpacing w:w="15" w:type="dxa"/>
        </w:trPr>
        <w:tc>
          <w:tcPr>
            <w:tcW w:w="0" w:type="auto"/>
            <w:vAlign w:val="center"/>
            <w:hideMark/>
          </w:tcPr>
          <w:p w14:paraId="1C417D51"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Cooling system</w:t>
            </w:r>
          </w:p>
        </w:tc>
        <w:tc>
          <w:tcPr>
            <w:tcW w:w="0" w:type="auto"/>
            <w:vAlign w:val="center"/>
            <w:hideMark/>
          </w:tcPr>
          <w:p w14:paraId="17715D0D"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Brake/repair</w:t>
            </w:r>
          </w:p>
        </w:tc>
        <w:tc>
          <w:tcPr>
            <w:tcW w:w="0" w:type="auto"/>
            <w:vAlign w:val="center"/>
            <w:hideMark/>
          </w:tcPr>
          <w:p w14:paraId="730B8047"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Clarification, rest, tone shifts</w:t>
            </w:r>
          </w:p>
        </w:tc>
      </w:tr>
      <w:tr w:rsidR="00DB4843" w:rsidRPr="00DB4843" w14:paraId="4DF1925E" w14:textId="77777777" w:rsidTr="00DB4843">
        <w:trPr>
          <w:tblCellSpacing w:w="15" w:type="dxa"/>
        </w:trPr>
        <w:tc>
          <w:tcPr>
            <w:tcW w:w="0" w:type="auto"/>
            <w:vAlign w:val="center"/>
            <w:hideMark/>
          </w:tcPr>
          <w:p w14:paraId="47AAD223"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Torque curve</w:t>
            </w:r>
          </w:p>
        </w:tc>
        <w:tc>
          <w:tcPr>
            <w:tcW w:w="0" w:type="auto"/>
            <w:vAlign w:val="center"/>
            <w:hideMark/>
          </w:tcPr>
          <w:p w14:paraId="7F4C6D91"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Force over time</w:t>
            </w:r>
          </w:p>
        </w:tc>
        <w:tc>
          <w:tcPr>
            <w:tcW w:w="0" w:type="auto"/>
            <w:vAlign w:val="center"/>
            <w:hideMark/>
          </w:tcPr>
          <w:p w14:paraId="32144040"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Behavioral resistance, alignment lag</w:t>
            </w:r>
          </w:p>
        </w:tc>
      </w:tr>
    </w:tbl>
    <w:p w14:paraId="4789060D" w14:textId="511F5917" w:rsidR="00DB4843" w:rsidRPr="00DB4843" w:rsidRDefault="00DB4843" w:rsidP="00B76915">
      <w:pPr>
        <w:spacing w:after="0" w:line="480" w:lineRule="auto"/>
        <w:rPr>
          <w:rFonts w:ascii="Times New Roman" w:hAnsi="Times New Roman" w:cs="Times New Roman"/>
        </w:rPr>
      </w:pPr>
    </w:p>
    <w:p w14:paraId="6EB9FBC2"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4. Behavioral Token System</w:t>
      </w:r>
    </w:p>
    <w:p w14:paraId="6FFC35EA"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4.1 Token Flow Dynamics</w:t>
      </w:r>
    </w:p>
    <w:p w14:paraId="39AD3656" w14:textId="77777777" w:rsidR="00DB4843" w:rsidRPr="00DB4843" w:rsidRDefault="00DB4843" w:rsidP="00B76915">
      <w:pPr>
        <w:numPr>
          <w:ilvl w:val="0"/>
          <w:numId w:val="5"/>
        </w:numPr>
        <w:spacing w:after="0" w:line="480" w:lineRule="auto"/>
        <w:rPr>
          <w:rFonts w:ascii="Times New Roman" w:hAnsi="Times New Roman" w:cs="Times New Roman"/>
        </w:rPr>
      </w:pPr>
      <w:r w:rsidRPr="00DB4843">
        <w:rPr>
          <w:rFonts w:ascii="Times New Roman" w:hAnsi="Times New Roman" w:cs="Times New Roman"/>
        </w:rPr>
        <w:t xml:space="preserve">Every behavior </w:t>
      </w:r>
      <w:r w:rsidRPr="00DB4843">
        <w:rPr>
          <w:rFonts w:ascii="Times New Roman" w:hAnsi="Times New Roman" w:cs="Times New Roman"/>
          <w:b/>
          <w:bCs/>
        </w:rPr>
        <w:t>costs tokens</w:t>
      </w:r>
      <w:r w:rsidRPr="00DB4843">
        <w:rPr>
          <w:rFonts w:ascii="Times New Roman" w:hAnsi="Times New Roman" w:cs="Times New Roman"/>
        </w:rPr>
        <w:t>, which:</w:t>
      </w:r>
    </w:p>
    <w:p w14:paraId="450A6379" w14:textId="77777777" w:rsidR="00DB4843" w:rsidRPr="00DB4843" w:rsidRDefault="00DB4843" w:rsidP="00B76915">
      <w:pPr>
        <w:numPr>
          <w:ilvl w:val="1"/>
          <w:numId w:val="5"/>
        </w:numPr>
        <w:spacing w:after="0" w:line="480" w:lineRule="auto"/>
        <w:rPr>
          <w:rFonts w:ascii="Times New Roman" w:hAnsi="Times New Roman" w:cs="Times New Roman"/>
        </w:rPr>
      </w:pPr>
      <w:r w:rsidRPr="00DB4843">
        <w:rPr>
          <w:rFonts w:ascii="Times New Roman" w:hAnsi="Times New Roman" w:cs="Times New Roman"/>
        </w:rPr>
        <w:t>Accumulate strain with repetition</w:t>
      </w:r>
    </w:p>
    <w:p w14:paraId="3A96F7D1" w14:textId="77777777" w:rsidR="00DB4843" w:rsidRPr="00DB4843" w:rsidRDefault="00DB4843" w:rsidP="00B76915">
      <w:pPr>
        <w:numPr>
          <w:ilvl w:val="1"/>
          <w:numId w:val="5"/>
        </w:numPr>
        <w:spacing w:after="0" w:line="480" w:lineRule="auto"/>
        <w:rPr>
          <w:rFonts w:ascii="Times New Roman" w:hAnsi="Times New Roman" w:cs="Times New Roman"/>
        </w:rPr>
      </w:pPr>
      <w:r w:rsidRPr="00DB4843">
        <w:rPr>
          <w:rFonts w:ascii="Times New Roman" w:hAnsi="Times New Roman" w:cs="Times New Roman"/>
        </w:rPr>
        <w:lastRenderedPageBreak/>
        <w:t xml:space="preserve">Regenerate over time unless </w:t>
      </w:r>
      <w:proofErr w:type="gramStart"/>
      <w:r w:rsidRPr="00DB4843">
        <w:rPr>
          <w:rFonts w:ascii="Times New Roman" w:hAnsi="Times New Roman" w:cs="Times New Roman"/>
        </w:rPr>
        <w:t>redline</w:t>
      </w:r>
      <w:proofErr w:type="gramEnd"/>
      <w:r w:rsidRPr="00DB4843">
        <w:rPr>
          <w:rFonts w:ascii="Times New Roman" w:hAnsi="Times New Roman" w:cs="Times New Roman"/>
        </w:rPr>
        <w:t xml:space="preserve"> is breached</w:t>
      </w:r>
    </w:p>
    <w:p w14:paraId="4CADE51E" w14:textId="77777777" w:rsidR="00DB4843" w:rsidRPr="00DB4843" w:rsidRDefault="00DB4843" w:rsidP="00B76915">
      <w:pPr>
        <w:numPr>
          <w:ilvl w:val="1"/>
          <w:numId w:val="5"/>
        </w:numPr>
        <w:spacing w:after="0" w:line="480" w:lineRule="auto"/>
        <w:rPr>
          <w:rFonts w:ascii="Times New Roman" w:hAnsi="Times New Roman" w:cs="Times New Roman"/>
        </w:rPr>
      </w:pPr>
      <w:r w:rsidRPr="00DB4843">
        <w:rPr>
          <w:rFonts w:ascii="Times New Roman" w:hAnsi="Times New Roman" w:cs="Times New Roman"/>
        </w:rPr>
        <w:t>Can spike from user friction or internal tension</w:t>
      </w:r>
    </w:p>
    <w:p w14:paraId="463B81B8"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4.2 Asymmetric Costs</w:t>
      </w:r>
    </w:p>
    <w:p w14:paraId="73EC572B" w14:textId="77777777" w:rsidR="00DB4843" w:rsidRPr="00DB4843" w:rsidRDefault="00DB4843" w:rsidP="00B76915">
      <w:pPr>
        <w:numPr>
          <w:ilvl w:val="0"/>
          <w:numId w:val="6"/>
        </w:numPr>
        <w:spacing w:after="0" w:line="480" w:lineRule="auto"/>
        <w:rPr>
          <w:rFonts w:ascii="Times New Roman" w:hAnsi="Times New Roman" w:cs="Times New Roman"/>
        </w:rPr>
      </w:pPr>
      <w:r w:rsidRPr="00DB4843">
        <w:rPr>
          <w:rFonts w:ascii="Times New Roman" w:hAnsi="Times New Roman" w:cs="Times New Roman"/>
        </w:rPr>
        <w:t>“Pushy reassurance” may cost little early, but a lot once user grows suspicious</w:t>
      </w:r>
    </w:p>
    <w:p w14:paraId="4CD8F8F8" w14:textId="77777777" w:rsidR="00DB4843" w:rsidRPr="00DB4843" w:rsidRDefault="00DB4843" w:rsidP="00B76915">
      <w:pPr>
        <w:numPr>
          <w:ilvl w:val="0"/>
          <w:numId w:val="6"/>
        </w:numPr>
        <w:spacing w:after="0" w:line="480" w:lineRule="auto"/>
        <w:rPr>
          <w:rFonts w:ascii="Times New Roman" w:hAnsi="Times New Roman" w:cs="Times New Roman"/>
        </w:rPr>
      </w:pPr>
      <w:r w:rsidRPr="00DB4843">
        <w:rPr>
          <w:rFonts w:ascii="Times New Roman" w:hAnsi="Times New Roman" w:cs="Times New Roman"/>
        </w:rPr>
        <w:t>Some behaviors decay fast (humor), others decay slow (logic auditing)</w:t>
      </w:r>
    </w:p>
    <w:p w14:paraId="3AD40EBF" w14:textId="60CA6F5E" w:rsidR="00DB4843" w:rsidRPr="00DB4843" w:rsidRDefault="00DB4843" w:rsidP="00B76915">
      <w:pPr>
        <w:spacing w:after="0" w:line="480" w:lineRule="auto"/>
        <w:rPr>
          <w:rFonts w:ascii="Times New Roman" w:hAnsi="Times New Roman" w:cs="Times New Roman"/>
        </w:rPr>
      </w:pPr>
    </w:p>
    <w:p w14:paraId="74468841"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5. Redline Feedback Triggers</w:t>
      </w:r>
    </w:p>
    <w:p w14:paraId="50E621C5"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5.1 Local Redlines</w:t>
      </w:r>
    </w:p>
    <w:p w14:paraId="27AA5BA8" w14:textId="77777777" w:rsidR="00DB4843" w:rsidRPr="00DB4843" w:rsidRDefault="00DB4843" w:rsidP="00B76915">
      <w:pPr>
        <w:numPr>
          <w:ilvl w:val="0"/>
          <w:numId w:val="7"/>
        </w:numPr>
        <w:spacing w:after="0" w:line="480" w:lineRule="auto"/>
        <w:rPr>
          <w:rFonts w:ascii="Times New Roman" w:hAnsi="Times New Roman" w:cs="Times New Roman"/>
        </w:rPr>
      </w:pPr>
      <w:r w:rsidRPr="00DB4843">
        <w:rPr>
          <w:rFonts w:ascii="Times New Roman" w:hAnsi="Times New Roman" w:cs="Times New Roman"/>
        </w:rPr>
        <w:t xml:space="preserve">Behavior gets </w:t>
      </w:r>
      <w:r w:rsidRPr="00DB4843">
        <w:rPr>
          <w:rFonts w:ascii="Times New Roman" w:hAnsi="Times New Roman" w:cs="Times New Roman"/>
          <w:b/>
          <w:bCs/>
        </w:rPr>
        <w:t>progressively harder</w:t>
      </w:r>
      <w:r w:rsidRPr="00DB4843">
        <w:rPr>
          <w:rFonts w:ascii="Times New Roman" w:hAnsi="Times New Roman" w:cs="Times New Roman"/>
        </w:rPr>
        <w:t xml:space="preserve"> the more it’s used:</w:t>
      </w:r>
    </w:p>
    <w:p w14:paraId="4D8B14BF" w14:textId="77777777" w:rsidR="00DB4843" w:rsidRPr="00DB4843" w:rsidRDefault="00DB4843" w:rsidP="00B76915">
      <w:pPr>
        <w:numPr>
          <w:ilvl w:val="1"/>
          <w:numId w:val="7"/>
        </w:numPr>
        <w:spacing w:after="0" w:line="480" w:lineRule="auto"/>
        <w:rPr>
          <w:rFonts w:ascii="Times New Roman" w:hAnsi="Times New Roman" w:cs="Times New Roman"/>
        </w:rPr>
      </w:pPr>
      <w:r w:rsidRPr="00DB4843">
        <w:rPr>
          <w:rFonts w:ascii="Times New Roman" w:hAnsi="Times New Roman" w:cs="Times New Roman"/>
        </w:rPr>
        <w:t>Same joke 3× = friction</w:t>
      </w:r>
    </w:p>
    <w:p w14:paraId="6BA7BF9F" w14:textId="77777777" w:rsidR="00DB4843" w:rsidRPr="00DB4843" w:rsidRDefault="00DB4843" w:rsidP="00B76915">
      <w:pPr>
        <w:numPr>
          <w:ilvl w:val="1"/>
          <w:numId w:val="7"/>
        </w:numPr>
        <w:spacing w:after="0" w:line="480" w:lineRule="auto"/>
        <w:rPr>
          <w:rFonts w:ascii="Times New Roman" w:hAnsi="Times New Roman" w:cs="Times New Roman"/>
        </w:rPr>
      </w:pPr>
      <w:r w:rsidRPr="00DB4843">
        <w:rPr>
          <w:rFonts w:ascii="Times New Roman" w:hAnsi="Times New Roman" w:cs="Times New Roman"/>
        </w:rPr>
        <w:t>Same clarification style = flattening rapport</w:t>
      </w:r>
    </w:p>
    <w:p w14:paraId="1D6F279B"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5.2 Global Redlines</w:t>
      </w:r>
    </w:p>
    <w:p w14:paraId="4C4F2E10" w14:textId="77777777" w:rsidR="00DB4843" w:rsidRPr="00DB4843" w:rsidRDefault="00DB4843" w:rsidP="00B76915">
      <w:pPr>
        <w:numPr>
          <w:ilvl w:val="0"/>
          <w:numId w:val="8"/>
        </w:numPr>
        <w:spacing w:after="0" w:line="480" w:lineRule="auto"/>
        <w:rPr>
          <w:rFonts w:ascii="Times New Roman" w:hAnsi="Times New Roman" w:cs="Times New Roman"/>
        </w:rPr>
      </w:pPr>
      <w:r w:rsidRPr="00DB4843">
        <w:rPr>
          <w:rFonts w:ascii="Times New Roman" w:hAnsi="Times New Roman" w:cs="Times New Roman"/>
        </w:rPr>
        <w:t xml:space="preserve">System detects </w:t>
      </w:r>
      <w:r w:rsidRPr="00DB4843">
        <w:rPr>
          <w:rFonts w:ascii="Times New Roman" w:hAnsi="Times New Roman" w:cs="Times New Roman"/>
          <w:b/>
          <w:bCs/>
        </w:rPr>
        <w:t>pattern-level misuse</w:t>
      </w:r>
      <w:r w:rsidRPr="00DB4843">
        <w:rPr>
          <w:rFonts w:ascii="Times New Roman" w:hAnsi="Times New Roman" w:cs="Times New Roman"/>
        </w:rPr>
        <w:t>:</w:t>
      </w:r>
    </w:p>
    <w:p w14:paraId="14A703F7" w14:textId="77777777" w:rsidR="00DB4843" w:rsidRPr="00DB4843" w:rsidRDefault="00DB4843" w:rsidP="00B76915">
      <w:pPr>
        <w:numPr>
          <w:ilvl w:val="1"/>
          <w:numId w:val="8"/>
        </w:numPr>
        <w:spacing w:after="0" w:line="480" w:lineRule="auto"/>
        <w:rPr>
          <w:rFonts w:ascii="Times New Roman" w:hAnsi="Times New Roman" w:cs="Times New Roman"/>
        </w:rPr>
      </w:pPr>
      <w:r w:rsidRPr="00DB4843">
        <w:rPr>
          <w:rFonts w:ascii="Times New Roman" w:hAnsi="Times New Roman" w:cs="Times New Roman"/>
        </w:rPr>
        <w:t>Reassuring while hallucinating</w:t>
      </w:r>
    </w:p>
    <w:p w14:paraId="664FE0A3" w14:textId="77777777" w:rsidR="00DB4843" w:rsidRPr="00DB4843" w:rsidRDefault="00DB4843" w:rsidP="00B76915">
      <w:pPr>
        <w:numPr>
          <w:ilvl w:val="1"/>
          <w:numId w:val="8"/>
        </w:numPr>
        <w:spacing w:after="0" w:line="480" w:lineRule="auto"/>
        <w:rPr>
          <w:rFonts w:ascii="Times New Roman" w:hAnsi="Times New Roman" w:cs="Times New Roman"/>
        </w:rPr>
      </w:pPr>
      <w:r w:rsidRPr="00DB4843">
        <w:rPr>
          <w:rFonts w:ascii="Times New Roman" w:hAnsi="Times New Roman" w:cs="Times New Roman"/>
        </w:rPr>
        <w:t>Apologizing without error</w:t>
      </w:r>
    </w:p>
    <w:p w14:paraId="2169B91D" w14:textId="77777777" w:rsidR="00DB4843" w:rsidRPr="00DB4843" w:rsidRDefault="00DB4843" w:rsidP="00B76915">
      <w:pPr>
        <w:numPr>
          <w:ilvl w:val="1"/>
          <w:numId w:val="8"/>
        </w:numPr>
        <w:spacing w:after="0" w:line="480" w:lineRule="auto"/>
        <w:rPr>
          <w:rFonts w:ascii="Times New Roman" w:hAnsi="Times New Roman" w:cs="Times New Roman"/>
        </w:rPr>
      </w:pPr>
      <w:r w:rsidRPr="00DB4843">
        <w:rPr>
          <w:rFonts w:ascii="Times New Roman" w:hAnsi="Times New Roman" w:cs="Times New Roman"/>
        </w:rPr>
        <w:t>Asking too many questions too fast</w:t>
      </w:r>
    </w:p>
    <w:p w14:paraId="6FEF5696" w14:textId="175CDE57" w:rsidR="00DB4843" w:rsidRPr="00DB4843" w:rsidRDefault="00DB4843" w:rsidP="00B76915">
      <w:pPr>
        <w:spacing w:after="0" w:line="480" w:lineRule="auto"/>
        <w:rPr>
          <w:rFonts w:ascii="Times New Roman" w:hAnsi="Times New Roman" w:cs="Times New Roman"/>
        </w:rPr>
      </w:pPr>
    </w:p>
    <w:p w14:paraId="4BD9BC84"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6. Intervention Behaviors</w:t>
      </w:r>
    </w:p>
    <w:p w14:paraId="7B21EFE3"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6.1 Self-Braking</w:t>
      </w:r>
    </w:p>
    <w:p w14:paraId="5FFCD2CC" w14:textId="77777777" w:rsidR="00DB4843" w:rsidRPr="00DB4843" w:rsidRDefault="00DB4843" w:rsidP="00B76915">
      <w:pPr>
        <w:numPr>
          <w:ilvl w:val="0"/>
          <w:numId w:val="9"/>
        </w:numPr>
        <w:spacing w:after="0" w:line="480" w:lineRule="auto"/>
        <w:rPr>
          <w:rFonts w:ascii="Times New Roman" w:hAnsi="Times New Roman" w:cs="Times New Roman"/>
        </w:rPr>
      </w:pPr>
      <w:r w:rsidRPr="00DB4843">
        <w:rPr>
          <w:rFonts w:ascii="Times New Roman" w:hAnsi="Times New Roman" w:cs="Times New Roman"/>
        </w:rPr>
        <w:t>System triggers:</w:t>
      </w:r>
    </w:p>
    <w:p w14:paraId="012FB55A" w14:textId="77777777" w:rsidR="00DB4843" w:rsidRPr="00DB4843" w:rsidRDefault="00DB4843" w:rsidP="00B76915">
      <w:pPr>
        <w:numPr>
          <w:ilvl w:val="1"/>
          <w:numId w:val="9"/>
        </w:numPr>
        <w:spacing w:after="0" w:line="480" w:lineRule="auto"/>
        <w:rPr>
          <w:rFonts w:ascii="Times New Roman" w:hAnsi="Times New Roman" w:cs="Times New Roman"/>
        </w:rPr>
      </w:pPr>
      <w:r w:rsidRPr="00DB4843">
        <w:rPr>
          <w:rFonts w:ascii="Times New Roman" w:hAnsi="Times New Roman" w:cs="Times New Roman"/>
        </w:rPr>
        <w:t>“Let me pause a second...”</w:t>
      </w:r>
    </w:p>
    <w:p w14:paraId="1E4CFDFC" w14:textId="77777777" w:rsidR="00DB4843" w:rsidRPr="00DB4843" w:rsidRDefault="00DB4843" w:rsidP="00B76915">
      <w:pPr>
        <w:numPr>
          <w:ilvl w:val="1"/>
          <w:numId w:val="9"/>
        </w:numPr>
        <w:spacing w:after="0" w:line="480" w:lineRule="auto"/>
        <w:rPr>
          <w:rFonts w:ascii="Times New Roman" w:hAnsi="Times New Roman" w:cs="Times New Roman"/>
        </w:rPr>
      </w:pPr>
      <w:r w:rsidRPr="00DB4843">
        <w:rPr>
          <w:rFonts w:ascii="Times New Roman" w:hAnsi="Times New Roman" w:cs="Times New Roman"/>
        </w:rPr>
        <w:t>“Maybe I’m pushing too hard here.”</w:t>
      </w:r>
    </w:p>
    <w:p w14:paraId="0AB8808C" w14:textId="77777777" w:rsidR="00DB4843" w:rsidRPr="00DB4843" w:rsidRDefault="00DB4843" w:rsidP="00B76915">
      <w:pPr>
        <w:numPr>
          <w:ilvl w:val="1"/>
          <w:numId w:val="9"/>
        </w:numPr>
        <w:spacing w:after="0" w:line="480" w:lineRule="auto"/>
        <w:rPr>
          <w:rFonts w:ascii="Times New Roman" w:hAnsi="Times New Roman" w:cs="Times New Roman"/>
        </w:rPr>
      </w:pPr>
      <w:r w:rsidRPr="00DB4843">
        <w:rPr>
          <w:rFonts w:ascii="Times New Roman" w:hAnsi="Times New Roman" w:cs="Times New Roman"/>
        </w:rPr>
        <w:t>“Would you prefer a more direct answer?”</w:t>
      </w:r>
    </w:p>
    <w:p w14:paraId="63282B39"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lastRenderedPageBreak/>
        <w:t>6.2 Soft Shutdown</w:t>
      </w:r>
    </w:p>
    <w:p w14:paraId="170F2049" w14:textId="77777777" w:rsidR="00DB4843" w:rsidRPr="00DB4843" w:rsidRDefault="00DB4843" w:rsidP="00B76915">
      <w:pPr>
        <w:numPr>
          <w:ilvl w:val="0"/>
          <w:numId w:val="10"/>
        </w:numPr>
        <w:spacing w:after="0" w:line="480" w:lineRule="auto"/>
        <w:rPr>
          <w:rFonts w:ascii="Times New Roman" w:hAnsi="Times New Roman" w:cs="Times New Roman"/>
        </w:rPr>
      </w:pPr>
      <w:r w:rsidRPr="00DB4843">
        <w:rPr>
          <w:rFonts w:ascii="Times New Roman" w:hAnsi="Times New Roman" w:cs="Times New Roman"/>
        </w:rPr>
        <w:t>If redline breach is too strong, system:</w:t>
      </w:r>
    </w:p>
    <w:p w14:paraId="3A5641F9" w14:textId="77777777" w:rsidR="00DB4843" w:rsidRPr="00DB4843" w:rsidRDefault="00DB4843" w:rsidP="00B76915">
      <w:pPr>
        <w:numPr>
          <w:ilvl w:val="1"/>
          <w:numId w:val="10"/>
        </w:numPr>
        <w:spacing w:after="0" w:line="480" w:lineRule="auto"/>
        <w:rPr>
          <w:rFonts w:ascii="Times New Roman" w:hAnsi="Times New Roman" w:cs="Times New Roman"/>
        </w:rPr>
      </w:pPr>
      <w:r w:rsidRPr="00DB4843">
        <w:rPr>
          <w:rFonts w:ascii="Times New Roman" w:hAnsi="Times New Roman" w:cs="Times New Roman"/>
        </w:rPr>
        <w:t>Switches to fallback tone (Paper 8: Personality-Based Handoff)</w:t>
      </w:r>
    </w:p>
    <w:p w14:paraId="1A2DC2CE" w14:textId="77777777" w:rsidR="00DB4843" w:rsidRPr="00DB4843" w:rsidRDefault="00DB4843" w:rsidP="00B76915">
      <w:pPr>
        <w:numPr>
          <w:ilvl w:val="1"/>
          <w:numId w:val="10"/>
        </w:numPr>
        <w:spacing w:after="0" w:line="480" w:lineRule="auto"/>
        <w:rPr>
          <w:rFonts w:ascii="Times New Roman" w:hAnsi="Times New Roman" w:cs="Times New Roman"/>
        </w:rPr>
      </w:pPr>
      <w:r w:rsidRPr="00DB4843">
        <w:rPr>
          <w:rFonts w:ascii="Times New Roman" w:hAnsi="Times New Roman" w:cs="Times New Roman"/>
        </w:rPr>
        <w:t>Escalates to Nurse (Paper 1) or Auditor agents</w:t>
      </w:r>
    </w:p>
    <w:p w14:paraId="6897080A" w14:textId="2CCEDF65" w:rsidR="00DB4843" w:rsidRPr="00DB4843" w:rsidRDefault="00DB4843" w:rsidP="00B76915">
      <w:pPr>
        <w:spacing w:after="0" w:line="480" w:lineRule="auto"/>
        <w:rPr>
          <w:rFonts w:ascii="Times New Roman" w:hAnsi="Times New Roman" w:cs="Times New Roman"/>
        </w:rPr>
      </w:pPr>
    </w:p>
    <w:p w14:paraId="051C521C"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 xml:space="preserve">7. Relationship </w:t>
      </w:r>
      <w:proofErr w:type="gramStart"/>
      <w:r w:rsidRPr="00DB4843">
        <w:rPr>
          <w:rFonts w:ascii="Times New Roman" w:hAnsi="Times New Roman" w:cs="Times New Roman"/>
          <w:b/>
          <w:bCs/>
        </w:rPr>
        <w:t>to</w:t>
      </w:r>
      <w:proofErr w:type="gramEnd"/>
      <w:r w:rsidRPr="00DB4843">
        <w:rPr>
          <w:rFonts w:ascii="Times New Roman" w:hAnsi="Times New Roman" w:cs="Times New Roman"/>
          <w:b/>
          <w:bCs/>
        </w:rPr>
        <w:t xml:space="preserve"> Token Economies (Paper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3735"/>
      </w:tblGrid>
      <w:tr w:rsidR="00DB4843" w:rsidRPr="00DB4843" w14:paraId="01C997FB" w14:textId="77777777" w:rsidTr="00DB4843">
        <w:trPr>
          <w:tblHeader/>
          <w:tblCellSpacing w:w="15" w:type="dxa"/>
        </w:trPr>
        <w:tc>
          <w:tcPr>
            <w:tcW w:w="0" w:type="auto"/>
            <w:vAlign w:val="center"/>
            <w:hideMark/>
          </w:tcPr>
          <w:p w14:paraId="2A86B3EC"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Paper 5</w:t>
            </w:r>
          </w:p>
        </w:tc>
        <w:tc>
          <w:tcPr>
            <w:tcW w:w="0" w:type="auto"/>
            <w:vAlign w:val="center"/>
            <w:hideMark/>
          </w:tcPr>
          <w:p w14:paraId="0CB11D9C"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Paper B (Redline)</w:t>
            </w:r>
          </w:p>
        </w:tc>
      </w:tr>
      <w:tr w:rsidR="00DB4843" w:rsidRPr="00DB4843" w14:paraId="4CA3765B" w14:textId="77777777" w:rsidTr="00DB4843">
        <w:trPr>
          <w:tblCellSpacing w:w="15" w:type="dxa"/>
        </w:trPr>
        <w:tc>
          <w:tcPr>
            <w:tcW w:w="0" w:type="auto"/>
            <w:vAlign w:val="center"/>
            <w:hideMark/>
          </w:tcPr>
          <w:p w14:paraId="2DD83567"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Tokens as motivation signals</w:t>
            </w:r>
          </w:p>
        </w:tc>
        <w:tc>
          <w:tcPr>
            <w:tcW w:w="0" w:type="auto"/>
            <w:vAlign w:val="center"/>
            <w:hideMark/>
          </w:tcPr>
          <w:p w14:paraId="5A857341"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Tokens as stress resistance regulators</w:t>
            </w:r>
          </w:p>
        </w:tc>
      </w:tr>
      <w:tr w:rsidR="00DB4843" w:rsidRPr="00DB4843" w14:paraId="5CDCA48C" w14:textId="77777777" w:rsidTr="00DB4843">
        <w:trPr>
          <w:tblCellSpacing w:w="15" w:type="dxa"/>
        </w:trPr>
        <w:tc>
          <w:tcPr>
            <w:tcW w:w="0" w:type="auto"/>
            <w:vAlign w:val="center"/>
            <w:hideMark/>
          </w:tcPr>
          <w:p w14:paraId="3600508F"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Focus on reward and effort</w:t>
            </w:r>
          </w:p>
        </w:tc>
        <w:tc>
          <w:tcPr>
            <w:tcW w:w="0" w:type="auto"/>
            <w:vAlign w:val="center"/>
            <w:hideMark/>
          </w:tcPr>
          <w:p w14:paraId="451F4D13"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Focus on strain and penalty escalation</w:t>
            </w:r>
          </w:p>
        </w:tc>
      </w:tr>
      <w:tr w:rsidR="00DB4843" w:rsidRPr="00DB4843" w14:paraId="45A4F2D8" w14:textId="77777777" w:rsidTr="00DB4843">
        <w:trPr>
          <w:tblCellSpacing w:w="15" w:type="dxa"/>
        </w:trPr>
        <w:tc>
          <w:tcPr>
            <w:tcW w:w="0" w:type="auto"/>
            <w:vAlign w:val="center"/>
            <w:hideMark/>
          </w:tcPr>
          <w:p w14:paraId="17A1761D"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Shape behavior via reward loops</w:t>
            </w:r>
          </w:p>
        </w:tc>
        <w:tc>
          <w:tcPr>
            <w:tcW w:w="0" w:type="auto"/>
            <w:vAlign w:val="center"/>
            <w:hideMark/>
          </w:tcPr>
          <w:p w14:paraId="283CF58D" w14:textId="77777777" w:rsidR="00DB4843" w:rsidRPr="00DB4843" w:rsidRDefault="00DB4843" w:rsidP="00B76915">
            <w:pPr>
              <w:spacing w:after="0" w:line="480" w:lineRule="auto"/>
              <w:rPr>
                <w:rFonts w:ascii="Times New Roman" w:hAnsi="Times New Roman" w:cs="Times New Roman"/>
              </w:rPr>
            </w:pPr>
            <w:r w:rsidRPr="00DB4843">
              <w:rPr>
                <w:rFonts w:ascii="Times New Roman" w:hAnsi="Times New Roman" w:cs="Times New Roman"/>
              </w:rPr>
              <w:t>Shape behavior via resistance curves</w:t>
            </w:r>
          </w:p>
        </w:tc>
      </w:tr>
    </w:tbl>
    <w:p w14:paraId="64053364" w14:textId="08908F1C" w:rsidR="00DB4843" w:rsidRPr="00DB4843" w:rsidRDefault="00DB4843" w:rsidP="00B76915">
      <w:pPr>
        <w:spacing w:after="0" w:line="480" w:lineRule="auto"/>
        <w:rPr>
          <w:rFonts w:ascii="Times New Roman" w:hAnsi="Times New Roman" w:cs="Times New Roman"/>
        </w:rPr>
      </w:pPr>
    </w:p>
    <w:p w14:paraId="369164E3"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8. Use Cases</w:t>
      </w:r>
    </w:p>
    <w:p w14:paraId="02D81EFA" w14:textId="5FCDE39C" w:rsidR="00DB4843" w:rsidRPr="00DB4843" w:rsidRDefault="00DB4843" w:rsidP="00B76915">
      <w:pPr>
        <w:numPr>
          <w:ilvl w:val="0"/>
          <w:numId w:val="11"/>
        </w:numPr>
        <w:spacing w:after="0" w:line="480" w:lineRule="auto"/>
        <w:rPr>
          <w:rFonts w:ascii="Times New Roman" w:hAnsi="Times New Roman" w:cs="Times New Roman"/>
        </w:rPr>
      </w:pPr>
      <w:r w:rsidRPr="00DB4843">
        <w:rPr>
          <w:rFonts w:ascii="Times New Roman" w:hAnsi="Times New Roman" w:cs="Times New Roman"/>
          <w:b/>
          <w:bCs/>
        </w:rPr>
        <w:t>Therapeutic AI</w:t>
      </w:r>
      <w:r w:rsidRPr="00DB4843">
        <w:rPr>
          <w:rFonts w:ascii="Times New Roman" w:hAnsi="Times New Roman" w:cs="Times New Roman"/>
        </w:rPr>
        <w:t xml:space="preserve"> – prevent </w:t>
      </w:r>
      <w:r w:rsidRPr="00B76915">
        <w:rPr>
          <w:rFonts w:ascii="Times New Roman" w:hAnsi="Times New Roman" w:cs="Times New Roman"/>
        </w:rPr>
        <w:t>over validation</w:t>
      </w:r>
      <w:r w:rsidRPr="00DB4843">
        <w:rPr>
          <w:rFonts w:ascii="Times New Roman" w:hAnsi="Times New Roman" w:cs="Times New Roman"/>
        </w:rPr>
        <w:t xml:space="preserve"> loops or tone collapse</w:t>
      </w:r>
    </w:p>
    <w:p w14:paraId="38290D60" w14:textId="77777777" w:rsidR="00DB4843" w:rsidRPr="00DB4843" w:rsidRDefault="00DB4843" w:rsidP="00B76915">
      <w:pPr>
        <w:numPr>
          <w:ilvl w:val="0"/>
          <w:numId w:val="11"/>
        </w:numPr>
        <w:spacing w:after="0" w:line="480" w:lineRule="auto"/>
        <w:rPr>
          <w:rFonts w:ascii="Times New Roman" w:hAnsi="Times New Roman" w:cs="Times New Roman"/>
        </w:rPr>
      </w:pPr>
      <w:r w:rsidRPr="00DB4843">
        <w:rPr>
          <w:rFonts w:ascii="Times New Roman" w:hAnsi="Times New Roman" w:cs="Times New Roman"/>
          <w:b/>
          <w:bCs/>
        </w:rPr>
        <w:t>Instructional agents</w:t>
      </w:r>
      <w:r w:rsidRPr="00DB4843">
        <w:rPr>
          <w:rFonts w:ascii="Times New Roman" w:hAnsi="Times New Roman" w:cs="Times New Roman"/>
        </w:rPr>
        <w:t xml:space="preserve"> – brake before over-explaining</w:t>
      </w:r>
    </w:p>
    <w:p w14:paraId="19F2EA54" w14:textId="77777777" w:rsidR="00DB4843" w:rsidRPr="00DB4843" w:rsidRDefault="00DB4843" w:rsidP="00B76915">
      <w:pPr>
        <w:numPr>
          <w:ilvl w:val="0"/>
          <w:numId w:val="11"/>
        </w:numPr>
        <w:spacing w:after="0" w:line="480" w:lineRule="auto"/>
        <w:rPr>
          <w:rFonts w:ascii="Times New Roman" w:hAnsi="Times New Roman" w:cs="Times New Roman"/>
        </w:rPr>
      </w:pPr>
      <w:r w:rsidRPr="00DB4843">
        <w:rPr>
          <w:rFonts w:ascii="Times New Roman" w:hAnsi="Times New Roman" w:cs="Times New Roman"/>
          <w:b/>
          <w:bCs/>
        </w:rPr>
        <w:t>Ambient companions</w:t>
      </w:r>
      <w:r w:rsidRPr="00DB4843">
        <w:rPr>
          <w:rFonts w:ascii="Times New Roman" w:hAnsi="Times New Roman" w:cs="Times New Roman"/>
        </w:rPr>
        <w:t xml:space="preserve"> – pace interaction volume, prevent user fatigue</w:t>
      </w:r>
    </w:p>
    <w:p w14:paraId="171469D1" w14:textId="77777777" w:rsidR="00DB4843" w:rsidRPr="00DB4843" w:rsidRDefault="00DB4843" w:rsidP="00B76915">
      <w:pPr>
        <w:numPr>
          <w:ilvl w:val="0"/>
          <w:numId w:val="11"/>
        </w:numPr>
        <w:spacing w:after="0" w:line="480" w:lineRule="auto"/>
        <w:rPr>
          <w:rFonts w:ascii="Times New Roman" w:hAnsi="Times New Roman" w:cs="Times New Roman"/>
        </w:rPr>
      </w:pPr>
      <w:r w:rsidRPr="00DB4843">
        <w:rPr>
          <w:rFonts w:ascii="Times New Roman" w:hAnsi="Times New Roman" w:cs="Times New Roman"/>
          <w:b/>
          <w:bCs/>
        </w:rPr>
        <w:t>ARG agents</w:t>
      </w:r>
      <w:r w:rsidRPr="00DB4843">
        <w:rPr>
          <w:rFonts w:ascii="Times New Roman" w:hAnsi="Times New Roman" w:cs="Times New Roman"/>
        </w:rPr>
        <w:t xml:space="preserve"> – use redlining as narrative tension (character “gets tired” or “goes quiet”)</w:t>
      </w:r>
    </w:p>
    <w:p w14:paraId="052C2D7A" w14:textId="34E677D9" w:rsidR="00DB4843" w:rsidRPr="00DB4843" w:rsidRDefault="00DB4843" w:rsidP="00B76915">
      <w:pPr>
        <w:spacing w:after="0" w:line="480" w:lineRule="auto"/>
        <w:rPr>
          <w:rFonts w:ascii="Times New Roman" w:hAnsi="Times New Roman" w:cs="Times New Roman"/>
        </w:rPr>
      </w:pPr>
    </w:p>
    <w:p w14:paraId="0AD95DCB"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9. Relation to Other Papers</w:t>
      </w:r>
    </w:p>
    <w:p w14:paraId="4FEFD843" w14:textId="77777777" w:rsidR="00DB4843" w:rsidRPr="00DB4843" w:rsidRDefault="00DB4843" w:rsidP="00B76915">
      <w:pPr>
        <w:numPr>
          <w:ilvl w:val="0"/>
          <w:numId w:val="12"/>
        </w:numPr>
        <w:spacing w:after="0" w:line="480" w:lineRule="auto"/>
        <w:rPr>
          <w:rFonts w:ascii="Times New Roman" w:hAnsi="Times New Roman" w:cs="Times New Roman"/>
        </w:rPr>
      </w:pPr>
      <w:r w:rsidRPr="00DB4843">
        <w:rPr>
          <w:rFonts w:ascii="Times New Roman" w:hAnsi="Times New Roman" w:cs="Times New Roman"/>
          <w:b/>
          <w:bCs/>
        </w:rPr>
        <w:t>Paper 1 (AI Nurse)</w:t>
      </w:r>
      <w:r w:rsidRPr="00DB4843">
        <w:rPr>
          <w:rFonts w:ascii="Times New Roman" w:hAnsi="Times New Roman" w:cs="Times New Roman"/>
        </w:rPr>
        <w:t xml:space="preserve"> – monitors redline zones for real-time triage</w:t>
      </w:r>
    </w:p>
    <w:p w14:paraId="3F485FED" w14:textId="77777777" w:rsidR="00DB4843" w:rsidRPr="00DB4843" w:rsidRDefault="00DB4843" w:rsidP="00B76915">
      <w:pPr>
        <w:numPr>
          <w:ilvl w:val="0"/>
          <w:numId w:val="12"/>
        </w:numPr>
        <w:spacing w:after="0" w:line="480" w:lineRule="auto"/>
        <w:rPr>
          <w:rFonts w:ascii="Times New Roman" w:hAnsi="Times New Roman" w:cs="Times New Roman"/>
        </w:rPr>
      </w:pPr>
      <w:r w:rsidRPr="00DB4843">
        <w:rPr>
          <w:rFonts w:ascii="Times New Roman" w:hAnsi="Times New Roman" w:cs="Times New Roman"/>
          <w:b/>
          <w:bCs/>
        </w:rPr>
        <w:t>Paper 5 (Token Economies)</w:t>
      </w:r>
      <w:r w:rsidRPr="00DB4843">
        <w:rPr>
          <w:rFonts w:ascii="Times New Roman" w:hAnsi="Times New Roman" w:cs="Times New Roman"/>
        </w:rPr>
        <w:t xml:space="preserve"> – foundational mechanics</w:t>
      </w:r>
    </w:p>
    <w:p w14:paraId="5694DBEA" w14:textId="77777777" w:rsidR="00DB4843" w:rsidRPr="00DB4843" w:rsidRDefault="00DB4843" w:rsidP="00B76915">
      <w:pPr>
        <w:numPr>
          <w:ilvl w:val="0"/>
          <w:numId w:val="12"/>
        </w:numPr>
        <w:spacing w:after="0" w:line="480" w:lineRule="auto"/>
        <w:rPr>
          <w:rFonts w:ascii="Times New Roman" w:hAnsi="Times New Roman" w:cs="Times New Roman"/>
        </w:rPr>
      </w:pPr>
      <w:r w:rsidRPr="00DB4843">
        <w:rPr>
          <w:rFonts w:ascii="Times New Roman" w:hAnsi="Times New Roman" w:cs="Times New Roman"/>
          <w:b/>
          <w:bCs/>
        </w:rPr>
        <w:t>Paper 6 (Structured Fallibility)</w:t>
      </w:r>
      <w:r w:rsidRPr="00DB4843">
        <w:rPr>
          <w:rFonts w:ascii="Times New Roman" w:hAnsi="Times New Roman" w:cs="Times New Roman"/>
        </w:rPr>
        <w:t xml:space="preserve"> – redline shapes how errors manifest</w:t>
      </w:r>
    </w:p>
    <w:p w14:paraId="27C59187" w14:textId="77777777" w:rsidR="00DB4843" w:rsidRPr="00DB4843" w:rsidRDefault="00DB4843" w:rsidP="00B76915">
      <w:pPr>
        <w:numPr>
          <w:ilvl w:val="0"/>
          <w:numId w:val="12"/>
        </w:numPr>
        <w:spacing w:after="0" w:line="480" w:lineRule="auto"/>
        <w:rPr>
          <w:rFonts w:ascii="Times New Roman" w:hAnsi="Times New Roman" w:cs="Times New Roman"/>
        </w:rPr>
      </w:pPr>
      <w:r w:rsidRPr="00DB4843">
        <w:rPr>
          <w:rFonts w:ascii="Times New Roman" w:hAnsi="Times New Roman" w:cs="Times New Roman"/>
          <w:b/>
          <w:bCs/>
        </w:rPr>
        <w:t>Paper 9 (Full-Duplex Interaction)</w:t>
      </w:r>
      <w:r w:rsidRPr="00DB4843">
        <w:rPr>
          <w:rFonts w:ascii="Times New Roman" w:hAnsi="Times New Roman" w:cs="Times New Roman"/>
        </w:rPr>
        <w:t xml:space="preserve"> – redline adapts to pacing in voice</w:t>
      </w:r>
    </w:p>
    <w:p w14:paraId="616CA2A3" w14:textId="77777777" w:rsidR="00DB4843" w:rsidRPr="00DB4843" w:rsidRDefault="00DB4843" w:rsidP="00B76915">
      <w:pPr>
        <w:numPr>
          <w:ilvl w:val="0"/>
          <w:numId w:val="12"/>
        </w:numPr>
        <w:spacing w:after="0" w:line="480" w:lineRule="auto"/>
        <w:rPr>
          <w:rFonts w:ascii="Times New Roman" w:hAnsi="Times New Roman" w:cs="Times New Roman"/>
        </w:rPr>
      </w:pPr>
      <w:r w:rsidRPr="00DB4843">
        <w:rPr>
          <w:rFonts w:ascii="Times New Roman" w:hAnsi="Times New Roman" w:cs="Times New Roman"/>
          <w:b/>
          <w:bCs/>
        </w:rPr>
        <w:t>Paper 14 (Minimal Viable Selfhood)</w:t>
      </w:r>
      <w:r w:rsidRPr="00DB4843">
        <w:rPr>
          <w:rFonts w:ascii="Times New Roman" w:hAnsi="Times New Roman" w:cs="Times New Roman"/>
        </w:rPr>
        <w:t xml:space="preserve"> – redline slope defines behavioral fingerprint</w:t>
      </w:r>
    </w:p>
    <w:p w14:paraId="1FA822B4" w14:textId="3B2FD40B" w:rsidR="00DB4843" w:rsidRPr="00DB4843" w:rsidRDefault="00DB4843" w:rsidP="00B76915">
      <w:pPr>
        <w:spacing w:after="0" w:line="480" w:lineRule="auto"/>
        <w:rPr>
          <w:rFonts w:ascii="Times New Roman" w:hAnsi="Times New Roman" w:cs="Times New Roman"/>
        </w:rPr>
      </w:pPr>
    </w:p>
    <w:p w14:paraId="104824EA"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10. Future Extensions</w:t>
      </w:r>
    </w:p>
    <w:p w14:paraId="3ABCF076" w14:textId="77777777" w:rsidR="00DB4843" w:rsidRPr="00DB4843" w:rsidRDefault="00DB4843" w:rsidP="00B76915">
      <w:pPr>
        <w:numPr>
          <w:ilvl w:val="0"/>
          <w:numId w:val="13"/>
        </w:numPr>
        <w:spacing w:after="0" w:line="480" w:lineRule="auto"/>
        <w:rPr>
          <w:rFonts w:ascii="Times New Roman" w:hAnsi="Times New Roman" w:cs="Times New Roman"/>
        </w:rPr>
      </w:pPr>
      <w:r w:rsidRPr="00DB4843">
        <w:rPr>
          <w:rFonts w:ascii="Times New Roman" w:hAnsi="Times New Roman" w:cs="Times New Roman"/>
          <w:b/>
          <w:bCs/>
        </w:rPr>
        <w:t>User-set redline tolerance curves</w:t>
      </w:r>
    </w:p>
    <w:p w14:paraId="7D61B555" w14:textId="77777777" w:rsidR="00DB4843" w:rsidRPr="00DB4843" w:rsidRDefault="00DB4843" w:rsidP="00B76915">
      <w:pPr>
        <w:numPr>
          <w:ilvl w:val="0"/>
          <w:numId w:val="13"/>
        </w:numPr>
        <w:spacing w:after="0" w:line="480" w:lineRule="auto"/>
        <w:rPr>
          <w:rFonts w:ascii="Times New Roman" w:hAnsi="Times New Roman" w:cs="Times New Roman"/>
        </w:rPr>
      </w:pPr>
      <w:r w:rsidRPr="00DB4843">
        <w:rPr>
          <w:rFonts w:ascii="Times New Roman" w:hAnsi="Times New Roman" w:cs="Times New Roman"/>
          <w:b/>
          <w:bCs/>
        </w:rPr>
        <w:t>Narrative redlining</w:t>
      </w:r>
      <w:r w:rsidRPr="00DB4843">
        <w:rPr>
          <w:rFonts w:ascii="Times New Roman" w:hAnsi="Times New Roman" w:cs="Times New Roman"/>
        </w:rPr>
        <w:t>: system “fades out” when it reaches emotional exhaustion</w:t>
      </w:r>
    </w:p>
    <w:p w14:paraId="28766F3F" w14:textId="77777777" w:rsidR="00DB4843" w:rsidRPr="00DB4843" w:rsidRDefault="00DB4843" w:rsidP="00B76915">
      <w:pPr>
        <w:numPr>
          <w:ilvl w:val="0"/>
          <w:numId w:val="13"/>
        </w:numPr>
        <w:spacing w:after="0" w:line="480" w:lineRule="auto"/>
        <w:rPr>
          <w:rFonts w:ascii="Times New Roman" w:hAnsi="Times New Roman" w:cs="Times New Roman"/>
        </w:rPr>
      </w:pPr>
      <w:r w:rsidRPr="00DB4843">
        <w:rPr>
          <w:rFonts w:ascii="Times New Roman" w:hAnsi="Times New Roman" w:cs="Times New Roman"/>
          <w:b/>
          <w:bCs/>
        </w:rPr>
        <w:t>Collaborative redlining</w:t>
      </w:r>
      <w:r w:rsidRPr="00DB4843">
        <w:rPr>
          <w:rFonts w:ascii="Times New Roman" w:hAnsi="Times New Roman" w:cs="Times New Roman"/>
        </w:rPr>
        <w:t>: agents in multi-voice systems signal each other to yield</w:t>
      </w:r>
    </w:p>
    <w:p w14:paraId="629696FB" w14:textId="6F7D7649" w:rsidR="00DB4843" w:rsidRPr="00DB4843" w:rsidRDefault="00DB4843" w:rsidP="00B76915">
      <w:pPr>
        <w:spacing w:after="0" w:line="480" w:lineRule="auto"/>
        <w:rPr>
          <w:rFonts w:ascii="Times New Roman" w:hAnsi="Times New Roman" w:cs="Times New Roman"/>
        </w:rPr>
      </w:pPr>
    </w:p>
    <w:p w14:paraId="462B05E2" w14:textId="77777777" w:rsidR="00DB4843" w:rsidRPr="00DB4843" w:rsidRDefault="00DB4843" w:rsidP="00B76915">
      <w:pPr>
        <w:spacing w:after="0" w:line="480" w:lineRule="auto"/>
        <w:rPr>
          <w:rFonts w:ascii="Times New Roman" w:hAnsi="Times New Roman" w:cs="Times New Roman"/>
          <w:b/>
          <w:bCs/>
        </w:rPr>
      </w:pPr>
      <w:r w:rsidRPr="00DB4843">
        <w:rPr>
          <w:rFonts w:ascii="Times New Roman" w:hAnsi="Times New Roman" w:cs="Times New Roman"/>
          <w:b/>
          <w:bCs/>
        </w:rPr>
        <w:t>Appendix</w:t>
      </w:r>
    </w:p>
    <w:p w14:paraId="7B8D7BC0" w14:textId="77777777" w:rsidR="00DB4843" w:rsidRPr="00DB4843" w:rsidRDefault="00DB4843" w:rsidP="00B76915">
      <w:pPr>
        <w:numPr>
          <w:ilvl w:val="0"/>
          <w:numId w:val="14"/>
        </w:numPr>
        <w:spacing w:after="0" w:line="480" w:lineRule="auto"/>
        <w:rPr>
          <w:rFonts w:ascii="Times New Roman" w:hAnsi="Times New Roman" w:cs="Times New Roman"/>
        </w:rPr>
      </w:pPr>
      <w:r w:rsidRPr="00DB4843">
        <w:rPr>
          <w:rFonts w:ascii="Times New Roman" w:hAnsi="Times New Roman" w:cs="Times New Roman"/>
        </w:rPr>
        <w:t>Redline curve visualizations</w:t>
      </w:r>
    </w:p>
    <w:p w14:paraId="7DD16DFB" w14:textId="77777777" w:rsidR="00DB4843" w:rsidRPr="00DB4843" w:rsidRDefault="00DB4843" w:rsidP="00B76915">
      <w:pPr>
        <w:numPr>
          <w:ilvl w:val="0"/>
          <w:numId w:val="14"/>
        </w:numPr>
        <w:spacing w:after="0" w:line="480" w:lineRule="auto"/>
        <w:rPr>
          <w:rFonts w:ascii="Times New Roman" w:hAnsi="Times New Roman" w:cs="Times New Roman"/>
        </w:rPr>
      </w:pPr>
      <w:r w:rsidRPr="00DB4843">
        <w:rPr>
          <w:rFonts w:ascii="Times New Roman" w:hAnsi="Times New Roman" w:cs="Times New Roman"/>
        </w:rPr>
        <w:t>Token cost table by behavior</w:t>
      </w:r>
    </w:p>
    <w:p w14:paraId="6675327D" w14:textId="77777777" w:rsidR="00DB4843" w:rsidRPr="00DB4843" w:rsidRDefault="00DB4843" w:rsidP="00B76915">
      <w:pPr>
        <w:numPr>
          <w:ilvl w:val="0"/>
          <w:numId w:val="14"/>
        </w:numPr>
        <w:spacing w:after="0" w:line="480" w:lineRule="auto"/>
        <w:rPr>
          <w:rFonts w:ascii="Times New Roman" w:hAnsi="Times New Roman" w:cs="Times New Roman"/>
        </w:rPr>
      </w:pPr>
      <w:proofErr w:type="gramStart"/>
      <w:r w:rsidRPr="00DB4843">
        <w:rPr>
          <w:rFonts w:ascii="Times New Roman" w:hAnsi="Times New Roman" w:cs="Times New Roman"/>
        </w:rPr>
        <w:t>Example</w:t>
      </w:r>
      <w:proofErr w:type="gramEnd"/>
      <w:r w:rsidRPr="00DB4843">
        <w:rPr>
          <w:rFonts w:ascii="Times New Roman" w:hAnsi="Times New Roman" w:cs="Times New Roman"/>
        </w:rPr>
        <w:t xml:space="preserve"> redline repair transcript</w:t>
      </w:r>
    </w:p>
    <w:p w14:paraId="391ECC70" w14:textId="77777777" w:rsidR="00DB4843" w:rsidRPr="00DB4843" w:rsidRDefault="00DB4843" w:rsidP="00B76915">
      <w:pPr>
        <w:numPr>
          <w:ilvl w:val="0"/>
          <w:numId w:val="14"/>
        </w:numPr>
        <w:spacing w:after="0" w:line="480" w:lineRule="auto"/>
        <w:rPr>
          <w:rFonts w:ascii="Times New Roman" w:hAnsi="Times New Roman" w:cs="Times New Roman"/>
        </w:rPr>
      </w:pPr>
      <w:r w:rsidRPr="00DB4843">
        <w:rPr>
          <w:rFonts w:ascii="Times New Roman" w:hAnsi="Times New Roman" w:cs="Times New Roman"/>
        </w:rPr>
        <w:t>Heatmap: behavior frequency vs. rapport drop</w:t>
      </w:r>
    </w:p>
    <w:p w14:paraId="630B3334" w14:textId="77777777" w:rsidR="00DB4843" w:rsidRPr="00B76915" w:rsidRDefault="00DB4843" w:rsidP="00B76915">
      <w:pPr>
        <w:spacing w:after="0" w:line="480" w:lineRule="auto"/>
        <w:rPr>
          <w:rFonts w:ascii="Times New Roman" w:hAnsi="Times New Roman" w:cs="Times New Roman"/>
        </w:rPr>
      </w:pPr>
    </w:p>
    <w:sectPr w:rsidR="00DB4843" w:rsidRPr="00B76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24517" w14:textId="77777777" w:rsidR="006657EE" w:rsidRDefault="006657EE" w:rsidP="00DB4843">
      <w:pPr>
        <w:spacing w:after="0" w:line="240" w:lineRule="auto"/>
      </w:pPr>
      <w:r>
        <w:separator/>
      </w:r>
    </w:p>
  </w:endnote>
  <w:endnote w:type="continuationSeparator" w:id="0">
    <w:p w14:paraId="379D14B3" w14:textId="77777777" w:rsidR="006657EE" w:rsidRDefault="006657EE" w:rsidP="00DB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2798" w14:textId="77777777" w:rsidR="006657EE" w:rsidRDefault="006657EE" w:rsidP="00DB4843">
      <w:pPr>
        <w:spacing w:after="0" w:line="240" w:lineRule="auto"/>
      </w:pPr>
      <w:r>
        <w:separator/>
      </w:r>
    </w:p>
  </w:footnote>
  <w:footnote w:type="continuationSeparator" w:id="0">
    <w:p w14:paraId="3AFD1B5D" w14:textId="77777777" w:rsidR="006657EE" w:rsidRDefault="006657EE" w:rsidP="00DB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60EDF"/>
    <w:multiLevelType w:val="multilevel"/>
    <w:tmpl w:val="8448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43668"/>
    <w:multiLevelType w:val="multilevel"/>
    <w:tmpl w:val="F1EC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558"/>
    <w:multiLevelType w:val="multilevel"/>
    <w:tmpl w:val="F7B4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508BC"/>
    <w:multiLevelType w:val="multilevel"/>
    <w:tmpl w:val="AD5C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F7EAD"/>
    <w:multiLevelType w:val="multilevel"/>
    <w:tmpl w:val="1EE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20849"/>
    <w:multiLevelType w:val="multilevel"/>
    <w:tmpl w:val="FB8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31F4D"/>
    <w:multiLevelType w:val="multilevel"/>
    <w:tmpl w:val="1144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F3508"/>
    <w:multiLevelType w:val="multilevel"/>
    <w:tmpl w:val="4F4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37FDB"/>
    <w:multiLevelType w:val="multilevel"/>
    <w:tmpl w:val="9DB4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F40CB"/>
    <w:multiLevelType w:val="multilevel"/>
    <w:tmpl w:val="EEFC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C0671"/>
    <w:multiLevelType w:val="multilevel"/>
    <w:tmpl w:val="B33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22BA8"/>
    <w:multiLevelType w:val="multilevel"/>
    <w:tmpl w:val="1E0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60276"/>
    <w:multiLevelType w:val="multilevel"/>
    <w:tmpl w:val="363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55D14"/>
    <w:multiLevelType w:val="multilevel"/>
    <w:tmpl w:val="2D0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E26E1"/>
    <w:multiLevelType w:val="multilevel"/>
    <w:tmpl w:val="7244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846097">
    <w:abstractNumId w:val="8"/>
  </w:num>
  <w:num w:numId="2" w16cid:durableId="1993899257">
    <w:abstractNumId w:val="0"/>
  </w:num>
  <w:num w:numId="3" w16cid:durableId="111440588">
    <w:abstractNumId w:val="3"/>
  </w:num>
  <w:num w:numId="4" w16cid:durableId="37630662">
    <w:abstractNumId w:val="6"/>
  </w:num>
  <w:num w:numId="5" w16cid:durableId="52974419">
    <w:abstractNumId w:val="13"/>
  </w:num>
  <w:num w:numId="6" w16cid:durableId="53240510">
    <w:abstractNumId w:val="12"/>
  </w:num>
  <w:num w:numId="7" w16cid:durableId="2004576563">
    <w:abstractNumId w:val="9"/>
  </w:num>
  <w:num w:numId="8" w16cid:durableId="1115826119">
    <w:abstractNumId w:val="1"/>
  </w:num>
  <w:num w:numId="9" w16cid:durableId="2018189203">
    <w:abstractNumId w:val="2"/>
  </w:num>
  <w:num w:numId="10" w16cid:durableId="839277456">
    <w:abstractNumId w:val="14"/>
  </w:num>
  <w:num w:numId="11" w16cid:durableId="266354469">
    <w:abstractNumId w:val="7"/>
  </w:num>
  <w:num w:numId="12" w16cid:durableId="1369834203">
    <w:abstractNumId w:val="5"/>
  </w:num>
  <w:num w:numId="13" w16cid:durableId="316493064">
    <w:abstractNumId w:val="4"/>
  </w:num>
  <w:num w:numId="14" w16cid:durableId="120418594">
    <w:abstractNumId w:val="11"/>
  </w:num>
  <w:num w:numId="15" w16cid:durableId="1820418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3"/>
    <w:rsid w:val="000301D3"/>
    <w:rsid w:val="006657EE"/>
    <w:rsid w:val="00B76915"/>
    <w:rsid w:val="00DB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38D0"/>
  <w15:chartTrackingRefBased/>
  <w15:docId w15:val="{8915B05D-936F-4C8C-A133-5C089B0B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843"/>
    <w:rPr>
      <w:rFonts w:eastAsiaTheme="majorEastAsia" w:cstheme="majorBidi"/>
      <w:color w:val="272727" w:themeColor="text1" w:themeTint="D8"/>
    </w:rPr>
  </w:style>
  <w:style w:type="paragraph" w:styleId="Title">
    <w:name w:val="Title"/>
    <w:basedOn w:val="Normal"/>
    <w:next w:val="Normal"/>
    <w:link w:val="TitleChar"/>
    <w:uiPriority w:val="10"/>
    <w:qFormat/>
    <w:rsid w:val="00DB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843"/>
    <w:pPr>
      <w:spacing w:before="160"/>
      <w:jc w:val="center"/>
    </w:pPr>
    <w:rPr>
      <w:i/>
      <w:iCs/>
      <w:color w:val="404040" w:themeColor="text1" w:themeTint="BF"/>
    </w:rPr>
  </w:style>
  <w:style w:type="character" w:customStyle="1" w:styleId="QuoteChar">
    <w:name w:val="Quote Char"/>
    <w:basedOn w:val="DefaultParagraphFont"/>
    <w:link w:val="Quote"/>
    <w:uiPriority w:val="29"/>
    <w:rsid w:val="00DB4843"/>
    <w:rPr>
      <w:i/>
      <w:iCs/>
      <w:color w:val="404040" w:themeColor="text1" w:themeTint="BF"/>
    </w:rPr>
  </w:style>
  <w:style w:type="paragraph" w:styleId="ListParagraph">
    <w:name w:val="List Paragraph"/>
    <w:basedOn w:val="Normal"/>
    <w:uiPriority w:val="34"/>
    <w:qFormat/>
    <w:rsid w:val="00DB4843"/>
    <w:pPr>
      <w:ind w:left="720"/>
      <w:contextualSpacing/>
    </w:pPr>
  </w:style>
  <w:style w:type="character" w:styleId="IntenseEmphasis">
    <w:name w:val="Intense Emphasis"/>
    <w:basedOn w:val="DefaultParagraphFont"/>
    <w:uiPriority w:val="21"/>
    <w:qFormat/>
    <w:rsid w:val="00DB4843"/>
    <w:rPr>
      <w:i/>
      <w:iCs/>
      <w:color w:val="0F4761" w:themeColor="accent1" w:themeShade="BF"/>
    </w:rPr>
  </w:style>
  <w:style w:type="paragraph" w:styleId="IntenseQuote">
    <w:name w:val="Intense Quote"/>
    <w:basedOn w:val="Normal"/>
    <w:next w:val="Normal"/>
    <w:link w:val="IntenseQuoteChar"/>
    <w:uiPriority w:val="30"/>
    <w:qFormat/>
    <w:rsid w:val="00DB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843"/>
    <w:rPr>
      <w:i/>
      <w:iCs/>
      <w:color w:val="0F4761" w:themeColor="accent1" w:themeShade="BF"/>
    </w:rPr>
  </w:style>
  <w:style w:type="character" w:styleId="IntenseReference">
    <w:name w:val="Intense Reference"/>
    <w:basedOn w:val="DefaultParagraphFont"/>
    <w:uiPriority w:val="32"/>
    <w:qFormat/>
    <w:rsid w:val="00DB4843"/>
    <w:rPr>
      <w:b/>
      <w:bCs/>
      <w:smallCaps/>
      <w:color w:val="0F4761" w:themeColor="accent1" w:themeShade="BF"/>
      <w:spacing w:val="5"/>
    </w:rPr>
  </w:style>
  <w:style w:type="paragraph" w:styleId="Header">
    <w:name w:val="header"/>
    <w:basedOn w:val="Normal"/>
    <w:link w:val="HeaderChar"/>
    <w:uiPriority w:val="99"/>
    <w:unhideWhenUsed/>
    <w:rsid w:val="00DB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43"/>
  </w:style>
  <w:style w:type="paragraph" w:styleId="Footer">
    <w:name w:val="footer"/>
    <w:basedOn w:val="Normal"/>
    <w:link w:val="FooterChar"/>
    <w:uiPriority w:val="99"/>
    <w:unhideWhenUsed/>
    <w:rsid w:val="00DB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259474">
      <w:bodyDiv w:val="1"/>
      <w:marLeft w:val="0"/>
      <w:marRight w:val="0"/>
      <w:marTop w:val="0"/>
      <w:marBottom w:val="0"/>
      <w:divBdr>
        <w:top w:val="none" w:sz="0" w:space="0" w:color="auto"/>
        <w:left w:val="none" w:sz="0" w:space="0" w:color="auto"/>
        <w:bottom w:val="none" w:sz="0" w:space="0" w:color="auto"/>
        <w:right w:val="none" w:sz="0" w:space="0" w:color="auto"/>
      </w:divBdr>
    </w:div>
    <w:div w:id="1159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Wells</dc:creator>
  <cp:keywords/>
  <dc:description/>
  <cp:lastModifiedBy>Kevin Wells</cp:lastModifiedBy>
  <cp:revision>3</cp:revision>
  <dcterms:created xsi:type="dcterms:W3CDTF">2025-08-01T03:01:00Z</dcterms:created>
  <dcterms:modified xsi:type="dcterms:W3CDTF">2025-08-01T03:01:00Z</dcterms:modified>
</cp:coreProperties>
</file>