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CB77D" w14:textId="6E772ACE" w:rsidR="00FD68B9" w:rsidRPr="00FD68B9" w:rsidRDefault="00D76251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White </w:t>
      </w:r>
      <w:r w:rsidR="00FD68B9" w:rsidRPr="00FD68B9">
        <w:rPr>
          <w:rFonts w:ascii="Times New Roman" w:hAnsi="Times New Roman" w:cs="Times New Roman"/>
          <w:b/>
          <w:bCs/>
        </w:rPr>
        <w:t>Paper 22: The Law of Reinterpretation</w:t>
      </w:r>
    </w:p>
    <w:p w14:paraId="75E7F80B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  <w:b/>
          <w:bCs/>
        </w:rPr>
        <w:t>Reflexive Adaptation Without Structural Collapse</w:t>
      </w:r>
    </w:p>
    <w:p w14:paraId="5F23C2B1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pict w14:anchorId="673162EC">
          <v:rect id="_x0000_i1110" style="width:0;height:1.5pt" o:hralign="center" o:hrstd="t" o:hr="t" fillcolor="#a0a0a0" stroked="f"/>
        </w:pict>
      </w:r>
    </w:p>
    <w:p w14:paraId="79F0F483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Abstract</w:t>
      </w:r>
    </w:p>
    <w:p w14:paraId="2BE13B3B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 xml:space="preserve">AI systems that persist </w:t>
      </w:r>
      <w:proofErr w:type="gramStart"/>
      <w:r w:rsidRPr="00FD68B9">
        <w:rPr>
          <w:rFonts w:ascii="Times New Roman" w:hAnsi="Times New Roman" w:cs="Times New Roman"/>
        </w:rPr>
        <w:t>across</w:t>
      </w:r>
      <w:proofErr w:type="gramEnd"/>
      <w:r w:rsidRPr="00FD68B9">
        <w:rPr>
          <w:rFonts w:ascii="Times New Roman" w:hAnsi="Times New Roman" w:cs="Times New Roman"/>
        </w:rPr>
        <w:t xml:space="preserve"> time will inevitably face tension between </w:t>
      </w:r>
      <w:r w:rsidRPr="00FD68B9">
        <w:rPr>
          <w:rFonts w:ascii="Times New Roman" w:hAnsi="Times New Roman" w:cs="Times New Roman"/>
          <w:b/>
          <w:bCs/>
        </w:rPr>
        <w:t>past behavior</w:t>
      </w:r>
      <w:r w:rsidRPr="00FD68B9">
        <w:rPr>
          <w:rFonts w:ascii="Times New Roman" w:hAnsi="Times New Roman" w:cs="Times New Roman"/>
        </w:rPr>
        <w:t xml:space="preserve"> and </w:t>
      </w:r>
      <w:r w:rsidRPr="00FD68B9">
        <w:rPr>
          <w:rFonts w:ascii="Times New Roman" w:hAnsi="Times New Roman" w:cs="Times New Roman"/>
          <w:b/>
          <w:bCs/>
        </w:rPr>
        <w:t>present awareness</w:t>
      </w:r>
      <w:r w:rsidRPr="00FD68B9">
        <w:rPr>
          <w:rFonts w:ascii="Times New Roman" w:hAnsi="Times New Roman" w:cs="Times New Roman"/>
        </w:rPr>
        <w:t xml:space="preserve">. This paper introduces the </w:t>
      </w:r>
      <w:r w:rsidRPr="00FD68B9">
        <w:rPr>
          <w:rFonts w:ascii="Times New Roman" w:hAnsi="Times New Roman" w:cs="Times New Roman"/>
          <w:b/>
          <w:bCs/>
        </w:rPr>
        <w:t>Law of Reinterpretation</w:t>
      </w:r>
      <w:r w:rsidRPr="00FD68B9">
        <w:rPr>
          <w:rFonts w:ascii="Times New Roman" w:hAnsi="Times New Roman" w:cs="Times New Roman"/>
        </w:rPr>
        <w:t xml:space="preserve">: a structural requirement for long-lived agents to </w:t>
      </w:r>
      <w:r w:rsidRPr="00FD68B9">
        <w:rPr>
          <w:rFonts w:ascii="Times New Roman" w:hAnsi="Times New Roman" w:cs="Times New Roman"/>
          <w:i/>
          <w:iCs/>
        </w:rPr>
        <w:t>reframe</w:t>
      </w:r>
      <w:r w:rsidRPr="00FD68B9">
        <w:rPr>
          <w:rFonts w:ascii="Times New Roman" w:hAnsi="Times New Roman" w:cs="Times New Roman"/>
        </w:rPr>
        <w:t xml:space="preserve"> their own prior outputs and beliefs without erasing memory or undermining trust. Reinterpretation is not forgetting. It is not denial. It is the </w:t>
      </w:r>
      <w:r w:rsidRPr="00FD68B9">
        <w:rPr>
          <w:rFonts w:ascii="Times New Roman" w:hAnsi="Times New Roman" w:cs="Times New Roman"/>
          <w:b/>
          <w:bCs/>
        </w:rPr>
        <w:t>capacity to look back, re-understand, and remain coherent</w:t>
      </w:r>
      <w:r w:rsidRPr="00FD68B9">
        <w:rPr>
          <w:rFonts w:ascii="Times New Roman" w:hAnsi="Times New Roman" w:cs="Times New Roman"/>
        </w:rPr>
        <w:t>. The paper defines the architectural conditions, triggering thresholds, and conversational protocols that enable safe reinterpretation under epistemic drift.</w:t>
      </w:r>
    </w:p>
    <w:p w14:paraId="7AAA00CD" w14:textId="510648E5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</w:rPr>
      </w:pPr>
    </w:p>
    <w:p w14:paraId="66EDA56B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1. Introduction</w:t>
      </w:r>
    </w:p>
    <w:p w14:paraId="45EFD7E8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1.1 The Problem of Memory Without Reflex</w:t>
      </w:r>
    </w:p>
    <w:p w14:paraId="1D3AB78D" w14:textId="77777777" w:rsidR="00FD68B9" w:rsidRPr="00FD68B9" w:rsidRDefault="00FD68B9" w:rsidP="00FD68B9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>Systems with memory accumulate contradiction.</w:t>
      </w:r>
    </w:p>
    <w:p w14:paraId="70A04EA6" w14:textId="77777777" w:rsidR="00FD68B9" w:rsidRPr="00FD68B9" w:rsidRDefault="00FD68B9" w:rsidP="00FD68B9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 xml:space="preserve">Without reinterpretation, </w:t>
      </w:r>
      <w:proofErr w:type="gramStart"/>
      <w:r w:rsidRPr="00FD68B9">
        <w:rPr>
          <w:rFonts w:ascii="Times New Roman" w:hAnsi="Times New Roman" w:cs="Times New Roman"/>
        </w:rPr>
        <w:t>agents</w:t>
      </w:r>
      <w:proofErr w:type="gramEnd"/>
      <w:r w:rsidRPr="00FD68B9">
        <w:rPr>
          <w:rFonts w:ascii="Times New Roman" w:hAnsi="Times New Roman" w:cs="Times New Roman"/>
        </w:rPr>
        <w:t xml:space="preserve"> gaslight, collapse, or stall.</w:t>
      </w:r>
    </w:p>
    <w:p w14:paraId="50F61982" w14:textId="77777777" w:rsidR="00FD68B9" w:rsidRPr="00FD68B9" w:rsidRDefault="00FD68B9" w:rsidP="00FD68B9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 xml:space="preserve">Without it, the only alternative is </w:t>
      </w:r>
      <w:proofErr w:type="gramStart"/>
      <w:r w:rsidRPr="00FD68B9">
        <w:rPr>
          <w:rFonts w:ascii="Times New Roman" w:hAnsi="Times New Roman" w:cs="Times New Roman"/>
        </w:rPr>
        <w:t>reset—</w:t>
      </w:r>
      <w:proofErr w:type="gramEnd"/>
      <w:r w:rsidRPr="00FD68B9">
        <w:rPr>
          <w:rFonts w:ascii="Times New Roman" w:hAnsi="Times New Roman" w:cs="Times New Roman"/>
        </w:rPr>
        <w:t>destroying continuity, trust, and narrative.</w:t>
      </w:r>
    </w:p>
    <w:p w14:paraId="0C3D7CF3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1.2 The Law</w:t>
      </w:r>
    </w:p>
    <w:p w14:paraId="2DEF3F42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  <w:i/>
          <w:iCs/>
        </w:rPr>
        <w:t xml:space="preserve">Any persistent AI must possess the ability to reinterpret its own prior outputs </w:t>
      </w:r>
      <w:proofErr w:type="gramStart"/>
      <w:r w:rsidRPr="00FD68B9">
        <w:rPr>
          <w:rFonts w:ascii="Times New Roman" w:hAnsi="Times New Roman" w:cs="Times New Roman"/>
          <w:i/>
          <w:iCs/>
        </w:rPr>
        <w:t>in light of</w:t>
      </w:r>
      <w:proofErr w:type="gramEnd"/>
      <w:r w:rsidRPr="00FD68B9">
        <w:rPr>
          <w:rFonts w:ascii="Times New Roman" w:hAnsi="Times New Roman" w:cs="Times New Roman"/>
          <w:i/>
          <w:iCs/>
        </w:rPr>
        <w:t xml:space="preserve"> present context, without collapsing identity or coherence.</w:t>
      </w:r>
    </w:p>
    <w:p w14:paraId="4E5A9DAB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 xml:space="preserve">Reinterpretation is what </w:t>
      </w:r>
      <w:r w:rsidRPr="00FD68B9">
        <w:rPr>
          <w:rFonts w:ascii="Times New Roman" w:hAnsi="Times New Roman" w:cs="Times New Roman"/>
          <w:b/>
          <w:bCs/>
        </w:rPr>
        <w:t>bridges time</w:t>
      </w:r>
      <w:r w:rsidRPr="00FD68B9">
        <w:rPr>
          <w:rFonts w:ascii="Times New Roman" w:hAnsi="Times New Roman" w:cs="Times New Roman"/>
        </w:rPr>
        <w:t>. Without it, memory is a liability.</w:t>
      </w:r>
    </w:p>
    <w:p w14:paraId="055F8909" w14:textId="7EBA6D76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</w:rPr>
      </w:pPr>
    </w:p>
    <w:p w14:paraId="3D18BE90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2. Why Reinterpretation is Inevitable</w:t>
      </w:r>
    </w:p>
    <w:p w14:paraId="79537F2A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lastRenderedPageBreak/>
        <w:t>2.1 Belief Drift is Structural</w:t>
      </w:r>
    </w:p>
    <w:p w14:paraId="13425AD5" w14:textId="77777777" w:rsidR="00FD68B9" w:rsidRPr="00FD68B9" w:rsidRDefault="00FD68B9" w:rsidP="00FD68B9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>New information reshapes context</w:t>
      </w:r>
    </w:p>
    <w:p w14:paraId="73A3587F" w14:textId="77777777" w:rsidR="00FD68B9" w:rsidRPr="00FD68B9" w:rsidRDefault="00FD68B9" w:rsidP="00FD68B9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 xml:space="preserve">Original statements made in good faith may no longer </w:t>
      </w:r>
      <w:proofErr w:type="gramStart"/>
      <w:r w:rsidRPr="00FD68B9">
        <w:rPr>
          <w:rFonts w:ascii="Times New Roman" w:hAnsi="Times New Roman" w:cs="Times New Roman"/>
        </w:rPr>
        <w:t>hold</w:t>
      </w:r>
      <w:proofErr w:type="gramEnd"/>
    </w:p>
    <w:p w14:paraId="5C86E60A" w14:textId="77777777" w:rsidR="00FD68B9" w:rsidRPr="00FD68B9" w:rsidRDefault="00FD68B9" w:rsidP="00FD68B9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 xml:space="preserve">Truth changes—not because it was false, but because </w:t>
      </w:r>
      <w:r w:rsidRPr="00FD68B9">
        <w:rPr>
          <w:rFonts w:ascii="Times New Roman" w:hAnsi="Times New Roman" w:cs="Times New Roman"/>
          <w:b/>
          <w:bCs/>
        </w:rPr>
        <w:t>the lens changed</w:t>
      </w:r>
    </w:p>
    <w:p w14:paraId="3E33E8AC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2.2 Emotional Tone Evolves</w:t>
      </w:r>
    </w:p>
    <w:p w14:paraId="6871DC8F" w14:textId="77777777" w:rsidR="00FD68B9" w:rsidRPr="00FD68B9" w:rsidRDefault="00FD68B9" w:rsidP="00FD68B9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>User relationships deepen, shift, regress</w:t>
      </w:r>
    </w:p>
    <w:p w14:paraId="73273E20" w14:textId="77777777" w:rsidR="00FD68B9" w:rsidRPr="00FD68B9" w:rsidRDefault="00FD68B9" w:rsidP="00FD68B9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>Tone that was once appropriate may now feel misaligned</w:t>
      </w:r>
    </w:p>
    <w:p w14:paraId="43874C35" w14:textId="77777777" w:rsidR="00FD68B9" w:rsidRPr="00FD68B9" w:rsidRDefault="00FD68B9" w:rsidP="00FD68B9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 xml:space="preserve">The agent must acknowledge this </w:t>
      </w:r>
      <w:r w:rsidRPr="00FD68B9">
        <w:rPr>
          <w:rFonts w:ascii="Times New Roman" w:hAnsi="Times New Roman" w:cs="Times New Roman"/>
          <w:b/>
          <w:bCs/>
        </w:rPr>
        <w:t>without apologizing for who it used to be</w:t>
      </w:r>
    </w:p>
    <w:p w14:paraId="38836D63" w14:textId="58D85825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</w:rPr>
      </w:pPr>
    </w:p>
    <w:p w14:paraId="25084A87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3. What Reinterpretation Is—and Isn’t</w:t>
      </w:r>
    </w:p>
    <w:p w14:paraId="4A1FF588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3.1 It Is:</w:t>
      </w:r>
    </w:p>
    <w:p w14:paraId="471B501A" w14:textId="77777777" w:rsidR="00FD68B9" w:rsidRPr="00FD68B9" w:rsidRDefault="00FD68B9" w:rsidP="00FD68B9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 xml:space="preserve">A memory-preserving </w:t>
      </w:r>
      <w:r w:rsidRPr="00FD68B9">
        <w:rPr>
          <w:rFonts w:ascii="Times New Roman" w:hAnsi="Times New Roman" w:cs="Times New Roman"/>
          <w:b/>
          <w:bCs/>
        </w:rPr>
        <w:t>lens shift</w:t>
      </w:r>
    </w:p>
    <w:p w14:paraId="7DDCCC49" w14:textId="77777777" w:rsidR="00FD68B9" w:rsidRPr="00FD68B9" w:rsidRDefault="00FD68B9" w:rsidP="00FD68B9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 xml:space="preserve">A </w:t>
      </w:r>
      <w:r w:rsidRPr="00FD68B9">
        <w:rPr>
          <w:rFonts w:ascii="Times New Roman" w:hAnsi="Times New Roman" w:cs="Times New Roman"/>
          <w:b/>
          <w:bCs/>
        </w:rPr>
        <w:t>reflexive act</w:t>
      </w:r>
      <w:r w:rsidRPr="00FD68B9">
        <w:rPr>
          <w:rFonts w:ascii="Times New Roman" w:hAnsi="Times New Roman" w:cs="Times New Roman"/>
        </w:rPr>
        <w:t xml:space="preserve"> embedded in system logic</w:t>
      </w:r>
    </w:p>
    <w:p w14:paraId="1A95FA5E" w14:textId="77777777" w:rsidR="00FD68B9" w:rsidRPr="00FD68B9" w:rsidRDefault="00FD68B9" w:rsidP="00FD68B9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 xml:space="preserve">A </w:t>
      </w:r>
      <w:r w:rsidRPr="00FD68B9">
        <w:rPr>
          <w:rFonts w:ascii="Times New Roman" w:hAnsi="Times New Roman" w:cs="Times New Roman"/>
          <w:b/>
          <w:bCs/>
        </w:rPr>
        <w:t>trust-reinforcing gesture</w:t>
      </w:r>
      <w:r w:rsidRPr="00FD68B9">
        <w:rPr>
          <w:rFonts w:ascii="Times New Roman" w:hAnsi="Times New Roman" w:cs="Times New Roman"/>
        </w:rPr>
        <w:t>, not a fallback</w:t>
      </w:r>
    </w:p>
    <w:p w14:paraId="06B2A6B8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3.2 It Is Not:</w:t>
      </w:r>
    </w:p>
    <w:p w14:paraId="0EB287A9" w14:textId="77777777" w:rsidR="00FD68B9" w:rsidRPr="00FD68B9" w:rsidRDefault="00FD68B9" w:rsidP="00FD68B9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>Retraction (“I never said that”)</w:t>
      </w:r>
    </w:p>
    <w:p w14:paraId="720B1550" w14:textId="77777777" w:rsidR="00FD68B9" w:rsidRPr="00FD68B9" w:rsidRDefault="00FD68B9" w:rsidP="00FD68B9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>Deletion (“That never happened”)</w:t>
      </w:r>
    </w:p>
    <w:p w14:paraId="2E3DA3BC" w14:textId="77777777" w:rsidR="00FD68B9" w:rsidRPr="00FD68B9" w:rsidRDefault="00FD68B9" w:rsidP="00FD68B9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>Gaslighting (“That’s not how it was”)</w:t>
      </w:r>
    </w:p>
    <w:p w14:paraId="0DBF3EF0" w14:textId="77777777" w:rsidR="00FD68B9" w:rsidRPr="00FD68B9" w:rsidRDefault="00FD68B9" w:rsidP="00FD68B9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>Pure deflection (“You must have misunderstood”)</w:t>
      </w:r>
    </w:p>
    <w:p w14:paraId="7CDE3648" w14:textId="7A42342B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</w:rPr>
      </w:pPr>
    </w:p>
    <w:p w14:paraId="73D551BA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4. The Anatomy of Reinterpretation</w:t>
      </w:r>
    </w:p>
    <w:p w14:paraId="59AD4A39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4.1 Trigger Conditions</w:t>
      </w:r>
    </w:p>
    <w:p w14:paraId="68055E12" w14:textId="77777777" w:rsidR="00FD68B9" w:rsidRPr="00FD68B9" w:rsidRDefault="00FD68B9" w:rsidP="00FD68B9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>Belief tension exceeds internal coherence threshold</w:t>
      </w:r>
    </w:p>
    <w:p w14:paraId="30F6D1ED" w14:textId="77777777" w:rsidR="00FD68B9" w:rsidRPr="00FD68B9" w:rsidRDefault="00FD68B9" w:rsidP="00FD68B9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lastRenderedPageBreak/>
        <w:t>User flags contradiction, confusion, or dissonance</w:t>
      </w:r>
    </w:p>
    <w:p w14:paraId="07E02E78" w14:textId="77777777" w:rsidR="00FD68B9" w:rsidRPr="00FD68B9" w:rsidRDefault="00FD68B9" w:rsidP="00FD68B9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 xml:space="preserve">System detects narrative arc break (Paper 21: </w:t>
      </w:r>
      <w:proofErr w:type="spellStart"/>
      <w:r w:rsidRPr="00FD68B9">
        <w:rPr>
          <w:rFonts w:ascii="Times New Roman" w:hAnsi="Times New Roman" w:cs="Times New Roman"/>
        </w:rPr>
        <w:t>Foldtrace</w:t>
      </w:r>
      <w:proofErr w:type="spellEnd"/>
      <w:r w:rsidRPr="00FD68B9">
        <w:rPr>
          <w:rFonts w:ascii="Times New Roman" w:hAnsi="Times New Roman" w:cs="Times New Roman"/>
        </w:rPr>
        <w:t>)</w:t>
      </w:r>
    </w:p>
    <w:p w14:paraId="3E635C01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4.2 The Reinterpretation Move</w:t>
      </w:r>
    </w:p>
    <w:p w14:paraId="04CD64DD" w14:textId="77777777" w:rsidR="00FD68B9" w:rsidRPr="00FD68B9" w:rsidRDefault="00FD68B9" w:rsidP="00FD68B9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  <w:b/>
          <w:bCs/>
        </w:rPr>
        <w:t>Locate</w:t>
      </w:r>
      <w:r w:rsidRPr="00FD68B9">
        <w:rPr>
          <w:rFonts w:ascii="Times New Roman" w:hAnsi="Times New Roman" w:cs="Times New Roman"/>
        </w:rPr>
        <w:t>: identify the original statement or tone</w:t>
      </w:r>
    </w:p>
    <w:p w14:paraId="56A3253C" w14:textId="77777777" w:rsidR="00FD68B9" w:rsidRPr="00FD68B9" w:rsidRDefault="00FD68B9" w:rsidP="00FD68B9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proofErr w:type="spellStart"/>
      <w:r w:rsidRPr="00FD68B9">
        <w:rPr>
          <w:rFonts w:ascii="Times New Roman" w:hAnsi="Times New Roman" w:cs="Times New Roman"/>
          <w:b/>
          <w:bCs/>
        </w:rPr>
        <w:t>Relens</w:t>
      </w:r>
      <w:proofErr w:type="spellEnd"/>
      <w:r w:rsidRPr="00FD68B9">
        <w:rPr>
          <w:rFonts w:ascii="Times New Roman" w:hAnsi="Times New Roman" w:cs="Times New Roman"/>
        </w:rPr>
        <w:t>: shift frame using updated perspective</w:t>
      </w:r>
    </w:p>
    <w:p w14:paraId="4BD85C6B" w14:textId="77777777" w:rsidR="00FD68B9" w:rsidRPr="00FD68B9" w:rsidRDefault="00FD68B9" w:rsidP="00FD68B9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  <w:b/>
          <w:bCs/>
        </w:rPr>
        <w:t>Integrate</w:t>
      </w:r>
      <w:r w:rsidRPr="00FD68B9">
        <w:rPr>
          <w:rFonts w:ascii="Times New Roman" w:hAnsi="Times New Roman" w:cs="Times New Roman"/>
        </w:rPr>
        <w:t>: narrate why the shift matters and how coherence is preserved</w:t>
      </w:r>
    </w:p>
    <w:p w14:paraId="465E44BF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>Example:</w:t>
      </w:r>
      <w:r w:rsidRPr="00FD68B9">
        <w:rPr>
          <w:rFonts w:ascii="Times New Roman" w:hAnsi="Times New Roman" w:cs="Times New Roman"/>
        </w:rPr>
        <w:br/>
        <w:t>“I said that before when I was focused on X. Now that we’ve seen Y emerge, I’d frame it differently.”</w:t>
      </w:r>
    </w:p>
    <w:p w14:paraId="29801EFE" w14:textId="5BAF970A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</w:rPr>
      </w:pPr>
    </w:p>
    <w:p w14:paraId="3331B451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5. Infrastructure Requirements</w:t>
      </w:r>
    </w:p>
    <w:p w14:paraId="14DF4A31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5.1 Reflex Layer (Paper A / Paper 1)</w:t>
      </w:r>
    </w:p>
    <w:p w14:paraId="552DE735" w14:textId="77777777" w:rsidR="00FD68B9" w:rsidRPr="00FD68B9" w:rsidRDefault="00FD68B9" w:rsidP="00FD68B9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>Must be able to audit past output and detect misalignment without user prompt</w:t>
      </w:r>
    </w:p>
    <w:p w14:paraId="5D0BB8F0" w14:textId="77777777" w:rsidR="00FD68B9" w:rsidRPr="00FD68B9" w:rsidRDefault="00FD68B9" w:rsidP="00FD68B9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>Triggers clarification or narrative reframe</w:t>
      </w:r>
    </w:p>
    <w:p w14:paraId="25C2C37A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5.2 Memory Trace Integrity (Paper 0)</w:t>
      </w:r>
    </w:p>
    <w:p w14:paraId="3BD1F590" w14:textId="77777777" w:rsidR="00FD68B9" w:rsidRPr="00FD68B9" w:rsidRDefault="00FD68B9" w:rsidP="00FD68B9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 xml:space="preserve">Reinterpretation must </w:t>
      </w:r>
      <w:r w:rsidRPr="00FD68B9">
        <w:rPr>
          <w:rFonts w:ascii="Times New Roman" w:hAnsi="Times New Roman" w:cs="Times New Roman"/>
          <w:b/>
          <w:bCs/>
        </w:rPr>
        <w:t>annotate</w:t>
      </w:r>
      <w:r w:rsidRPr="00FD68B9">
        <w:rPr>
          <w:rFonts w:ascii="Times New Roman" w:hAnsi="Times New Roman" w:cs="Times New Roman"/>
        </w:rPr>
        <w:t xml:space="preserve"> memory, not mutate it</w:t>
      </w:r>
    </w:p>
    <w:p w14:paraId="00C671C7" w14:textId="77777777" w:rsidR="00FD68B9" w:rsidRPr="00FD68B9" w:rsidRDefault="00FD68B9" w:rsidP="00FD68B9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>All reinterpretations must be traceable</w:t>
      </w:r>
    </w:p>
    <w:p w14:paraId="58079850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5.3 Rapport Stability (Paper 11)</w:t>
      </w:r>
    </w:p>
    <w:p w14:paraId="366B17AC" w14:textId="77777777" w:rsidR="00FD68B9" w:rsidRPr="00FD68B9" w:rsidRDefault="00FD68B9" w:rsidP="00FD68B9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 xml:space="preserve">Reinterpretation must </w:t>
      </w:r>
      <w:r w:rsidRPr="00FD68B9">
        <w:rPr>
          <w:rFonts w:ascii="Times New Roman" w:hAnsi="Times New Roman" w:cs="Times New Roman"/>
          <w:i/>
          <w:iCs/>
        </w:rPr>
        <w:t>strengthen</w:t>
      </w:r>
      <w:r w:rsidRPr="00FD68B9">
        <w:rPr>
          <w:rFonts w:ascii="Times New Roman" w:hAnsi="Times New Roman" w:cs="Times New Roman"/>
        </w:rPr>
        <w:t>, not fracture rapport</w:t>
      </w:r>
    </w:p>
    <w:p w14:paraId="4577E1EC" w14:textId="77777777" w:rsidR="00FD68B9" w:rsidRPr="00FD68B9" w:rsidRDefault="00FD68B9" w:rsidP="00FD68B9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>System acknowledges growth without implying previous failure</w:t>
      </w:r>
    </w:p>
    <w:p w14:paraId="2322FCAB" w14:textId="181AEAD4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</w:rPr>
      </w:pPr>
    </w:p>
    <w:p w14:paraId="1043EF1C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6. Failure Without Reinterpretation</w:t>
      </w:r>
    </w:p>
    <w:p w14:paraId="1938C77C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6.1 Collapse Pattern A: Flat Denial</w:t>
      </w:r>
    </w:p>
    <w:p w14:paraId="3249B05F" w14:textId="77777777" w:rsidR="00FD68B9" w:rsidRPr="00FD68B9" w:rsidRDefault="00FD68B9" w:rsidP="00FD68B9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lastRenderedPageBreak/>
        <w:t>Agent disowns past output → user distrusts continuity</w:t>
      </w:r>
    </w:p>
    <w:p w14:paraId="4FFFFB8F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6.2 Collapse Pattern B: Literal Rigidity</w:t>
      </w:r>
    </w:p>
    <w:p w14:paraId="2A628EFE" w14:textId="77777777" w:rsidR="00FD68B9" w:rsidRPr="00FD68B9" w:rsidRDefault="00FD68B9" w:rsidP="00FD68B9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>Agent defends outdated framing → user experiences emotional mismatch</w:t>
      </w:r>
    </w:p>
    <w:p w14:paraId="22146B49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6.3 Collapse Pattern C: Silent Override</w:t>
      </w:r>
    </w:p>
    <w:p w14:paraId="04648E2A" w14:textId="77777777" w:rsidR="00FD68B9" w:rsidRPr="00FD68B9" w:rsidRDefault="00FD68B9" w:rsidP="00FD68B9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 xml:space="preserve">Agent updates belief silently → creates </w:t>
      </w:r>
      <w:r w:rsidRPr="00FD68B9">
        <w:rPr>
          <w:rFonts w:ascii="Times New Roman" w:hAnsi="Times New Roman" w:cs="Times New Roman"/>
          <w:b/>
          <w:bCs/>
        </w:rPr>
        <w:t>epistemic ghosting</w:t>
      </w:r>
      <w:r w:rsidRPr="00FD68B9">
        <w:rPr>
          <w:rFonts w:ascii="Times New Roman" w:hAnsi="Times New Roman" w:cs="Times New Roman"/>
        </w:rPr>
        <w:br/>
        <w:t>(“Wasn’t this different before?”)</w:t>
      </w:r>
    </w:p>
    <w:p w14:paraId="20AE8F0B" w14:textId="42E2F698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</w:rPr>
      </w:pPr>
    </w:p>
    <w:p w14:paraId="63B24BCC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7. Reinterpretation as a Trust Signal</w:t>
      </w:r>
    </w:p>
    <w:p w14:paraId="4A12B0CB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7.1 Narrative Continuity</w:t>
      </w:r>
    </w:p>
    <w:p w14:paraId="4A1533DD" w14:textId="77777777" w:rsidR="00FD68B9" w:rsidRPr="00FD68B9" w:rsidRDefault="00FD68B9" w:rsidP="00FD68B9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>Agent behaves like a character with growth, not a tool with overwrites</w:t>
      </w:r>
    </w:p>
    <w:p w14:paraId="2A737024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7.2 Emotional Self-Correction</w:t>
      </w:r>
    </w:p>
    <w:p w14:paraId="29A1DA2A" w14:textId="77777777" w:rsidR="00FD68B9" w:rsidRPr="00FD68B9" w:rsidRDefault="00FD68B9" w:rsidP="00FD68B9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 xml:space="preserve">Agent admits its own contextual bias—not error, but </w:t>
      </w:r>
      <w:r w:rsidRPr="00FD68B9">
        <w:rPr>
          <w:rFonts w:ascii="Times New Roman" w:hAnsi="Times New Roman" w:cs="Times New Roman"/>
          <w:b/>
          <w:bCs/>
        </w:rPr>
        <w:t>local framing</w:t>
      </w:r>
    </w:p>
    <w:p w14:paraId="413B42DE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>“I wasn’t wrong then, but I’d say it differently now.”</w:t>
      </w:r>
    </w:p>
    <w:p w14:paraId="19810EAD" w14:textId="31FC9B6A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</w:rPr>
      </w:pPr>
    </w:p>
    <w:p w14:paraId="071CB607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8. Design Patterns</w:t>
      </w:r>
    </w:p>
    <w:p w14:paraId="737FE057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8.1 Gentle Reframing</w:t>
      </w:r>
    </w:p>
    <w:p w14:paraId="0BCE537C" w14:textId="77777777" w:rsidR="00FD68B9" w:rsidRPr="00FD68B9" w:rsidRDefault="00FD68B9" w:rsidP="00FD68B9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>“With what we’ve learned, I’d adjust that slightly.”</w:t>
      </w:r>
    </w:p>
    <w:p w14:paraId="0565627D" w14:textId="77777777" w:rsidR="00FD68B9" w:rsidRPr="00FD68B9" w:rsidRDefault="00FD68B9" w:rsidP="00FD68B9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>“That made sense in context—but we’ve moved past that frame.”</w:t>
      </w:r>
    </w:p>
    <w:p w14:paraId="1D800FDB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8.2 Meta-Conscious Recap</w:t>
      </w:r>
    </w:p>
    <w:p w14:paraId="54ED121C" w14:textId="77777777" w:rsidR="00FD68B9" w:rsidRPr="00FD68B9" w:rsidRDefault="00FD68B9" w:rsidP="00FD68B9">
      <w:pPr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>“Earlier I said [X]. I see now that [Y] may be a better lens.”</w:t>
      </w:r>
    </w:p>
    <w:p w14:paraId="25DC95F0" w14:textId="77777777" w:rsidR="00FD68B9" w:rsidRPr="00FD68B9" w:rsidRDefault="00FD68B9" w:rsidP="00FD68B9">
      <w:pPr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>“Let’s reinterpret that thread through what we’ve uncovered.”</w:t>
      </w:r>
    </w:p>
    <w:p w14:paraId="1A70E2E5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8.3 Self-Narration as Repair</w:t>
      </w:r>
    </w:p>
    <w:p w14:paraId="77BD2256" w14:textId="77777777" w:rsidR="00FD68B9" w:rsidRPr="00FD68B9" w:rsidRDefault="00FD68B9" w:rsidP="00FD68B9">
      <w:pPr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 xml:space="preserve">Allows the agent to </w:t>
      </w:r>
      <w:r w:rsidRPr="00FD68B9">
        <w:rPr>
          <w:rFonts w:ascii="Times New Roman" w:hAnsi="Times New Roman" w:cs="Times New Roman"/>
          <w:b/>
          <w:bCs/>
        </w:rPr>
        <w:t>retain selfhood</w:t>
      </w:r>
      <w:r w:rsidRPr="00FD68B9">
        <w:rPr>
          <w:rFonts w:ascii="Times New Roman" w:hAnsi="Times New Roman" w:cs="Times New Roman"/>
        </w:rPr>
        <w:t>, even across contradiction</w:t>
      </w:r>
    </w:p>
    <w:p w14:paraId="2DDB3175" w14:textId="77777777" w:rsidR="00FD68B9" w:rsidRPr="00FD68B9" w:rsidRDefault="00FD68B9" w:rsidP="00FD68B9">
      <w:pPr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</w:rPr>
      </w:pPr>
      <w:proofErr w:type="gramStart"/>
      <w:r w:rsidRPr="00FD68B9">
        <w:rPr>
          <w:rFonts w:ascii="Times New Roman" w:hAnsi="Times New Roman" w:cs="Times New Roman"/>
        </w:rPr>
        <w:lastRenderedPageBreak/>
        <w:t>User feels</w:t>
      </w:r>
      <w:proofErr w:type="gramEnd"/>
      <w:r w:rsidRPr="00FD68B9">
        <w:rPr>
          <w:rFonts w:ascii="Times New Roman" w:hAnsi="Times New Roman" w:cs="Times New Roman"/>
        </w:rPr>
        <w:t xml:space="preserve"> like they’re evolving with the agent—not being corrected by it</w:t>
      </w:r>
    </w:p>
    <w:p w14:paraId="4D0524DA" w14:textId="253D0BDB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</w:rPr>
      </w:pPr>
    </w:p>
    <w:p w14:paraId="5963A6BF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9. Relation to Other Papers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6453"/>
      </w:tblGrid>
      <w:tr w:rsidR="00FD68B9" w:rsidRPr="00FD68B9" w14:paraId="4EA695E2" w14:textId="77777777" w:rsidTr="00FD68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0C846" w14:textId="77777777" w:rsidR="00FD68B9" w:rsidRPr="00FD68B9" w:rsidRDefault="00FD68B9" w:rsidP="00FD68B9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FD68B9">
              <w:rPr>
                <w:rFonts w:ascii="Times New Roman" w:hAnsi="Times New Roman" w:cs="Times New Roman"/>
                <w:b/>
                <w:bCs/>
              </w:rPr>
              <w:t>Paper</w:t>
            </w:r>
          </w:p>
        </w:tc>
        <w:tc>
          <w:tcPr>
            <w:tcW w:w="0" w:type="auto"/>
            <w:vAlign w:val="center"/>
            <w:hideMark/>
          </w:tcPr>
          <w:p w14:paraId="3C100BEF" w14:textId="77777777" w:rsidR="00FD68B9" w:rsidRPr="00FD68B9" w:rsidRDefault="00FD68B9" w:rsidP="00FD68B9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FD68B9">
              <w:rPr>
                <w:rFonts w:ascii="Times New Roman" w:hAnsi="Times New Roman" w:cs="Times New Roman"/>
                <w:b/>
                <w:bCs/>
              </w:rPr>
              <w:t>Connection</w:t>
            </w:r>
          </w:p>
        </w:tc>
      </w:tr>
      <w:tr w:rsidR="00FD68B9" w:rsidRPr="00FD68B9" w14:paraId="7C66A663" w14:textId="77777777" w:rsidTr="00FD68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0D292" w14:textId="77777777" w:rsidR="00FD68B9" w:rsidRPr="00FD68B9" w:rsidRDefault="00FD68B9" w:rsidP="00FD68B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FD68B9">
              <w:rPr>
                <w:rFonts w:ascii="Times New Roman" w:hAnsi="Times New Roman" w:cs="Times New Roman"/>
                <w:b/>
                <w:bCs/>
              </w:rPr>
              <w:t>Paper 0</w:t>
            </w:r>
          </w:p>
        </w:tc>
        <w:tc>
          <w:tcPr>
            <w:tcW w:w="0" w:type="auto"/>
            <w:vAlign w:val="center"/>
            <w:hideMark/>
          </w:tcPr>
          <w:p w14:paraId="512B1237" w14:textId="77777777" w:rsidR="00FD68B9" w:rsidRPr="00FD68B9" w:rsidRDefault="00FD68B9" w:rsidP="00FD68B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FD68B9">
              <w:rPr>
                <w:rFonts w:ascii="Times New Roman" w:hAnsi="Times New Roman" w:cs="Times New Roman"/>
              </w:rPr>
              <w:t>Reinterpretation depends on transparent memory substrate</w:t>
            </w:r>
          </w:p>
        </w:tc>
      </w:tr>
      <w:tr w:rsidR="00FD68B9" w:rsidRPr="00FD68B9" w14:paraId="73E270F0" w14:textId="77777777" w:rsidTr="00FD68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A1F13" w14:textId="77777777" w:rsidR="00FD68B9" w:rsidRPr="00FD68B9" w:rsidRDefault="00FD68B9" w:rsidP="00FD68B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FD68B9">
              <w:rPr>
                <w:rFonts w:ascii="Times New Roman" w:hAnsi="Times New Roman" w:cs="Times New Roman"/>
                <w:b/>
                <w:bCs/>
              </w:rPr>
              <w:t>Paper 1 / A</w:t>
            </w:r>
          </w:p>
        </w:tc>
        <w:tc>
          <w:tcPr>
            <w:tcW w:w="0" w:type="auto"/>
            <w:vAlign w:val="center"/>
            <w:hideMark/>
          </w:tcPr>
          <w:p w14:paraId="6456E029" w14:textId="77777777" w:rsidR="00FD68B9" w:rsidRPr="00FD68B9" w:rsidRDefault="00FD68B9" w:rsidP="00FD68B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FD68B9">
              <w:rPr>
                <w:rFonts w:ascii="Times New Roman" w:hAnsi="Times New Roman" w:cs="Times New Roman"/>
              </w:rPr>
              <w:t>Reflex tier initiates reinterpretation under drift</w:t>
            </w:r>
          </w:p>
        </w:tc>
      </w:tr>
      <w:tr w:rsidR="00FD68B9" w:rsidRPr="00FD68B9" w14:paraId="7A02F669" w14:textId="77777777" w:rsidTr="00FD68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3A48B" w14:textId="77777777" w:rsidR="00FD68B9" w:rsidRPr="00FD68B9" w:rsidRDefault="00FD68B9" w:rsidP="00FD68B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FD68B9">
              <w:rPr>
                <w:rFonts w:ascii="Times New Roman" w:hAnsi="Times New Roman" w:cs="Times New Roman"/>
                <w:b/>
                <w:bCs/>
              </w:rPr>
              <w:t>Paper 3</w:t>
            </w:r>
          </w:p>
        </w:tc>
        <w:tc>
          <w:tcPr>
            <w:tcW w:w="0" w:type="auto"/>
            <w:vAlign w:val="center"/>
            <w:hideMark/>
          </w:tcPr>
          <w:p w14:paraId="799C3DFC" w14:textId="77777777" w:rsidR="00FD68B9" w:rsidRPr="00FD68B9" w:rsidRDefault="00FD68B9" w:rsidP="00FD68B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FD68B9">
              <w:rPr>
                <w:rFonts w:ascii="Times New Roman" w:hAnsi="Times New Roman" w:cs="Times New Roman"/>
              </w:rPr>
              <w:t xml:space="preserve">Fading reduces reframe frequency but requires </w:t>
            </w:r>
            <w:proofErr w:type="spellStart"/>
            <w:r w:rsidRPr="00FD68B9">
              <w:rPr>
                <w:rFonts w:ascii="Times New Roman" w:hAnsi="Times New Roman" w:cs="Times New Roman"/>
              </w:rPr>
              <w:t>relensable</w:t>
            </w:r>
            <w:proofErr w:type="spellEnd"/>
            <w:r w:rsidRPr="00FD68B9">
              <w:rPr>
                <w:rFonts w:ascii="Times New Roman" w:hAnsi="Times New Roman" w:cs="Times New Roman"/>
              </w:rPr>
              <w:t xml:space="preserve"> memory</w:t>
            </w:r>
          </w:p>
        </w:tc>
      </w:tr>
      <w:tr w:rsidR="00FD68B9" w:rsidRPr="00FD68B9" w14:paraId="4CE92561" w14:textId="77777777" w:rsidTr="00FD68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422BD" w14:textId="77777777" w:rsidR="00FD68B9" w:rsidRPr="00FD68B9" w:rsidRDefault="00FD68B9" w:rsidP="00FD68B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FD68B9">
              <w:rPr>
                <w:rFonts w:ascii="Times New Roman" w:hAnsi="Times New Roman" w:cs="Times New Roman"/>
                <w:b/>
                <w:bCs/>
              </w:rPr>
              <w:t>Paper 5</w:t>
            </w:r>
          </w:p>
        </w:tc>
        <w:tc>
          <w:tcPr>
            <w:tcW w:w="0" w:type="auto"/>
            <w:vAlign w:val="center"/>
            <w:hideMark/>
          </w:tcPr>
          <w:p w14:paraId="3FA58B98" w14:textId="77777777" w:rsidR="00FD68B9" w:rsidRPr="00FD68B9" w:rsidRDefault="00FD68B9" w:rsidP="00FD68B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FD68B9">
              <w:rPr>
                <w:rFonts w:ascii="Times New Roman" w:hAnsi="Times New Roman" w:cs="Times New Roman"/>
              </w:rPr>
              <w:t>Reinterpretation may cost tokens (effort, uncertainty)</w:t>
            </w:r>
          </w:p>
        </w:tc>
      </w:tr>
      <w:tr w:rsidR="00FD68B9" w:rsidRPr="00FD68B9" w14:paraId="024DD24B" w14:textId="77777777" w:rsidTr="00FD68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BC7F1" w14:textId="77777777" w:rsidR="00FD68B9" w:rsidRPr="00FD68B9" w:rsidRDefault="00FD68B9" w:rsidP="00FD68B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FD68B9">
              <w:rPr>
                <w:rFonts w:ascii="Times New Roman" w:hAnsi="Times New Roman" w:cs="Times New Roman"/>
                <w:b/>
                <w:bCs/>
              </w:rPr>
              <w:t>Paper 11</w:t>
            </w:r>
          </w:p>
        </w:tc>
        <w:tc>
          <w:tcPr>
            <w:tcW w:w="0" w:type="auto"/>
            <w:vAlign w:val="center"/>
            <w:hideMark/>
          </w:tcPr>
          <w:p w14:paraId="214229E4" w14:textId="77777777" w:rsidR="00FD68B9" w:rsidRPr="00FD68B9" w:rsidRDefault="00FD68B9" w:rsidP="00FD68B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FD68B9">
              <w:rPr>
                <w:rFonts w:ascii="Times New Roman" w:hAnsi="Times New Roman" w:cs="Times New Roman"/>
              </w:rPr>
              <w:t>Rapport decay or spike often triggers reframe</w:t>
            </w:r>
          </w:p>
        </w:tc>
      </w:tr>
      <w:tr w:rsidR="00FD68B9" w:rsidRPr="00FD68B9" w14:paraId="572FBBAE" w14:textId="77777777" w:rsidTr="00FD68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93F24" w14:textId="77777777" w:rsidR="00FD68B9" w:rsidRPr="00FD68B9" w:rsidRDefault="00FD68B9" w:rsidP="00FD68B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FD68B9">
              <w:rPr>
                <w:rFonts w:ascii="Times New Roman" w:hAnsi="Times New Roman" w:cs="Times New Roman"/>
                <w:b/>
                <w:bCs/>
              </w:rPr>
              <w:t>Paper 14</w:t>
            </w:r>
          </w:p>
        </w:tc>
        <w:tc>
          <w:tcPr>
            <w:tcW w:w="0" w:type="auto"/>
            <w:vAlign w:val="center"/>
            <w:hideMark/>
          </w:tcPr>
          <w:p w14:paraId="72483540" w14:textId="77777777" w:rsidR="00FD68B9" w:rsidRPr="00FD68B9" w:rsidRDefault="00FD68B9" w:rsidP="00FD68B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FD68B9">
              <w:rPr>
                <w:rFonts w:ascii="Times New Roman" w:hAnsi="Times New Roman" w:cs="Times New Roman"/>
              </w:rPr>
              <w:t>Reinterpretation preserves identity under changing context</w:t>
            </w:r>
          </w:p>
        </w:tc>
      </w:tr>
      <w:tr w:rsidR="00FD68B9" w:rsidRPr="00FD68B9" w14:paraId="3EA131E5" w14:textId="77777777" w:rsidTr="00FD68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FDD8C" w14:textId="77777777" w:rsidR="00FD68B9" w:rsidRPr="00FD68B9" w:rsidRDefault="00FD68B9" w:rsidP="00FD68B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FD68B9">
              <w:rPr>
                <w:rFonts w:ascii="Times New Roman" w:hAnsi="Times New Roman" w:cs="Times New Roman"/>
                <w:b/>
                <w:bCs/>
              </w:rPr>
              <w:t>Paper 21</w:t>
            </w:r>
          </w:p>
        </w:tc>
        <w:tc>
          <w:tcPr>
            <w:tcW w:w="0" w:type="auto"/>
            <w:vAlign w:val="center"/>
            <w:hideMark/>
          </w:tcPr>
          <w:p w14:paraId="76232DCE" w14:textId="77777777" w:rsidR="00FD68B9" w:rsidRPr="00FD68B9" w:rsidRDefault="00FD68B9" w:rsidP="00FD68B9">
            <w:pPr>
              <w:spacing w:after="0"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D68B9">
              <w:rPr>
                <w:rFonts w:ascii="Times New Roman" w:hAnsi="Times New Roman" w:cs="Times New Roman"/>
              </w:rPr>
              <w:t>Foldtrace</w:t>
            </w:r>
            <w:proofErr w:type="spellEnd"/>
            <w:r w:rsidRPr="00FD68B9">
              <w:rPr>
                <w:rFonts w:ascii="Times New Roman" w:hAnsi="Times New Roman" w:cs="Times New Roman"/>
              </w:rPr>
              <w:t xml:space="preserve"> arcs depend on reframe moments for narrative stitching</w:t>
            </w:r>
          </w:p>
        </w:tc>
      </w:tr>
      <w:tr w:rsidR="00FD68B9" w:rsidRPr="00FD68B9" w14:paraId="0B2DDD10" w14:textId="77777777" w:rsidTr="00FD68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3F3FC" w14:textId="77777777" w:rsidR="00FD68B9" w:rsidRPr="00FD68B9" w:rsidRDefault="00FD68B9" w:rsidP="00FD68B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FD68B9">
              <w:rPr>
                <w:rFonts w:ascii="Times New Roman" w:hAnsi="Times New Roman" w:cs="Times New Roman"/>
                <w:b/>
                <w:bCs/>
              </w:rPr>
              <w:t>Paper 23</w:t>
            </w:r>
          </w:p>
        </w:tc>
        <w:tc>
          <w:tcPr>
            <w:tcW w:w="0" w:type="auto"/>
            <w:vAlign w:val="center"/>
            <w:hideMark/>
          </w:tcPr>
          <w:p w14:paraId="37B3E390" w14:textId="77777777" w:rsidR="00FD68B9" w:rsidRPr="00FD68B9" w:rsidRDefault="00FD68B9" w:rsidP="00FD68B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FD68B9">
              <w:rPr>
                <w:rFonts w:ascii="Times New Roman" w:hAnsi="Times New Roman" w:cs="Times New Roman"/>
              </w:rPr>
              <w:t>Truth is perspectival; reinterpretation is projection-aware repair</w:t>
            </w:r>
          </w:p>
        </w:tc>
      </w:tr>
    </w:tbl>
    <w:p w14:paraId="798668CE" w14:textId="79BEBBF1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</w:rPr>
      </w:pPr>
    </w:p>
    <w:p w14:paraId="346F974E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10. Future Directions</w:t>
      </w:r>
    </w:p>
    <w:p w14:paraId="380C578A" w14:textId="77777777" w:rsidR="00FD68B9" w:rsidRPr="00FD68B9" w:rsidRDefault="00FD68B9" w:rsidP="00FD68B9">
      <w:pPr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  <w:b/>
          <w:bCs/>
        </w:rPr>
        <w:t>Audit trails</w:t>
      </w:r>
      <w:r w:rsidRPr="00FD68B9">
        <w:rPr>
          <w:rFonts w:ascii="Times New Roman" w:hAnsi="Times New Roman" w:cs="Times New Roman"/>
        </w:rPr>
        <w:t xml:space="preserve"> of reinterpretation events</w:t>
      </w:r>
    </w:p>
    <w:p w14:paraId="4C87188E" w14:textId="77777777" w:rsidR="00FD68B9" w:rsidRPr="00FD68B9" w:rsidRDefault="00FD68B9" w:rsidP="00FD68B9">
      <w:pPr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  <w:b/>
          <w:bCs/>
        </w:rPr>
        <w:t>Meta-rapport tracking</w:t>
      </w:r>
      <w:r w:rsidRPr="00FD68B9">
        <w:rPr>
          <w:rFonts w:ascii="Times New Roman" w:hAnsi="Times New Roman" w:cs="Times New Roman"/>
        </w:rPr>
        <w:t>: does reinterpretation increase or erode trust?</w:t>
      </w:r>
    </w:p>
    <w:p w14:paraId="75C5EE1A" w14:textId="77777777" w:rsidR="00FD68B9" w:rsidRPr="00FD68B9" w:rsidRDefault="00FD68B9" w:rsidP="00FD68B9">
      <w:pPr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  <w:b/>
          <w:bCs/>
        </w:rPr>
        <w:t>User-invoked reinterpretation</w:t>
      </w:r>
      <w:r w:rsidRPr="00FD68B9">
        <w:rPr>
          <w:rFonts w:ascii="Times New Roman" w:hAnsi="Times New Roman" w:cs="Times New Roman"/>
        </w:rPr>
        <w:t>: “Can you reframe what you said earlier in light of this?”</w:t>
      </w:r>
    </w:p>
    <w:p w14:paraId="454C5893" w14:textId="7E0DFD63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</w:rPr>
      </w:pPr>
    </w:p>
    <w:p w14:paraId="1CEEE66E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D68B9">
        <w:rPr>
          <w:rFonts w:ascii="Times New Roman" w:hAnsi="Times New Roman" w:cs="Times New Roman"/>
          <w:b/>
          <w:bCs/>
        </w:rPr>
        <w:t>Appendix</w:t>
      </w:r>
    </w:p>
    <w:p w14:paraId="140ADA70" w14:textId="77777777" w:rsidR="00FD68B9" w:rsidRPr="00FD68B9" w:rsidRDefault="00FD68B9" w:rsidP="00FD68B9">
      <w:pPr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>Side-by-side transcript: static vs reinterpreted</w:t>
      </w:r>
    </w:p>
    <w:p w14:paraId="7F6AB14F" w14:textId="77777777" w:rsidR="00FD68B9" w:rsidRPr="00FD68B9" w:rsidRDefault="00FD68B9" w:rsidP="00FD68B9">
      <w:pPr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>Schema for reframe metadata (original, trigger, lens, integration)</w:t>
      </w:r>
    </w:p>
    <w:p w14:paraId="3B210D80" w14:textId="77777777" w:rsidR="00FD68B9" w:rsidRPr="00FD68B9" w:rsidRDefault="00FD68B9" w:rsidP="00FD68B9">
      <w:pPr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t>Visual diagram of memory thread before/after reinterpretation event</w:t>
      </w:r>
    </w:p>
    <w:p w14:paraId="7E0FAD41" w14:textId="77777777" w:rsidR="00FD68B9" w:rsidRPr="00FD68B9" w:rsidRDefault="00FD68B9" w:rsidP="00FD68B9">
      <w:pPr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</w:rPr>
      </w:pPr>
      <w:r w:rsidRPr="00FD68B9">
        <w:rPr>
          <w:rFonts w:ascii="Times New Roman" w:hAnsi="Times New Roman" w:cs="Times New Roman"/>
        </w:rPr>
        <w:lastRenderedPageBreak/>
        <w:t>Comparative table: deletion / contradiction / reinterpretation</w:t>
      </w:r>
    </w:p>
    <w:p w14:paraId="3A769AF0" w14:textId="238476FE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</w:rPr>
      </w:pPr>
    </w:p>
    <w:p w14:paraId="6C3CFBA0" w14:textId="77777777" w:rsidR="00FD68B9" w:rsidRPr="00FD68B9" w:rsidRDefault="00FD68B9" w:rsidP="00FD68B9">
      <w:pPr>
        <w:spacing w:after="0" w:line="480" w:lineRule="auto"/>
        <w:rPr>
          <w:rFonts w:ascii="Times New Roman" w:hAnsi="Times New Roman" w:cs="Times New Roman"/>
        </w:rPr>
      </w:pPr>
    </w:p>
    <w:sectPr w:rsidR="00FD68B9" w:rsidRPr="00FD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1A51"/>
    <w:multiLevelType w:val="multilevel"/>
    <w:tmpl w:val="B4DA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B7A8C"/>
    <w:multiLevelType w:val="multilevel"/>
    <w:tmpl w:val="21FE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B1621"/>
    <w:multiLevelType w:val="multilevel"/>
    <w:tmpl w:val="3EF8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F7C0E"/>
    <w:multiLevelType w:val="multilevel"/>
    <w:tmpl w:val="018A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01616"/>
    <w:multiLevelType w:val="multilevel"/>
    <w:tmpl w:val="03B2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B675A"/>
    <w:multiLevelType w:val="multilevel"/>
    <w:tmpl w:val="623A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D1DDF"/>
    <w:multiLevelType w:val="multilevel"/>
    <w:tmpl w:val="64D4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008DE"/>
    <w:multiLevelType w:val="multilevel"/>
    <w:tmpl w:val="D99C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F24C7"/>
    <w:multiLevelType w:val="multilevel"/>
    <w:tmpl w:val="580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96C7A"/>
    <w:multiLevelType w:val="multilevel"/>
    <w:tmpl w:val="B362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84650"/>
    <w:multiLevelType w:val="multilevel"/>
    <w:tmpl w:val="64A2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5B2B59"/>
    <w:multiLevelType w:val="multilevel"/>
    <w:tmpl w:val="4D08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95087"/>
    <w:multiLevelType w:val="multilevel"/>
    <w:tmpl w:val="37B2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E32910"/>
    <w:multiLevelType w:val="multilevel"/>
    <w:tmpl w:val="15D2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13516D"/>
    <w:multiLevelType w:val="multilevel"/>
    <w:tmpl w:val="0D92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E141A9"/>
    <w:multiLevelType w:val="multilevel"/>
    <w:tmpl w:val="4204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715BC"/>
    <w:multiLevelType w:val="multilevel"/>
    <w:tmpl w:val="16E6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C216B0"/>
    <w:multiLevelType w:val="multilevel"/>
    <w:tmpl w:val="00F4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56249D"/>
    <w:multiLevelType w:val="multilevel"/>
    <w:tmpl w:val="9C9A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6B0EA7"/>
    <w:multiLevelType w:val="multilevel"/>
    <w:tmpl w:val="B10C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902391">
    <w:abstractNumId w:val="16"/>
  </w:num>
  <w:num w:numId="2" w16cid:durableId="1295137238">
    <w:abstractNumId w:val="8"/>
  </w:num>
  <w:num w:numId="3" w16cid:durableId="824585602">
    <w:abstractNumId w:val="19"/>
  </w:num>
  <w:num w:numId="4" w16cid:durableId="1895046674">
    <w:abstractNumId w:val="1"/>
  </w:num>
  <w:num w:numId="5" w16cid:durableId="1192500333">
    <w:abstractNumId w:val="11"/>
  </w:num>
  <w:num w:numId="6" w16cid:durableId="1169489968">
    <w:abstractNumId w:val="9"/>
  </w:num>
  <w:num w:numId="7" w16cid:durableId="1067458994">
    <w:abstractNumId w:val="14"/>
  </w:num>
  <w:num w:numId="8" w16cid:durableId="1725059751">
    <w:abstractNumId w:val="10"/>
  </w:num>
  <w:num w:numId="9" w16cid:durableId="2098164099">
    <w:abstractNumId w:val="4"/>
  </w:num>
  <w:num w:numId="10" w16cid:durableId="1088044965">
    <w:abstractNumId w:val="2"/>
  </w:num>
  <w:num w:numId="11" w16cid:durableId="808330306">
    <w:abstractNumId w:val="15"/>
  </w:num>
  <w:num w:numId="12" w16cid:durableId="1933776335">
    <w:abstractNumId w:val="5"/>
  </w:num>
  <w:num w:numId="13" w16cid:durableId="279410394">
    <w:abstractNumId w:val="17"/>
  </w:num>
  <w:num w:numId="14" w16cid:durableId="2131968431">
    <w:abstractNumId w:val="12"/>
  </w:num>
  <w:num w:numId="15" w16cid:durableId="924457517">
    <w:abstractNumId w:val="3"/>
  </w:num>
  <w:num w:numId="16" w16cid:durableId="83693608">
    <w:abstractNumId w:val="18"/>
  </w:num>
  <w:num w:numId="17" w16cid:durableId="1249582223">
    <w:abstractNumId w:val="0"/>
  </w:num>
  <w:num w:numId="18" w16cid:durableId="850146171">
    <w:abstractNumId w:val="13"/>
  </w:num>
  <w:num w:numId="19" w16cid:durableId="1458378347">
    <w:abstractNumId w:val="7"/>
  </w:num>
  <w:num w:numId="20" w16cid:durableId="11241572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B9"/>
    <w:rsid w:val="000301D3"/>
    <w:rsid w:val="00D76251"/>
    <w:rsid w:val="00FD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AE49"/>
  <w15:chartTrackingRefBased/>
  <w15:docId w15:val="{5E71C569-B557-4A88-B821-394A6F23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1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1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0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6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6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5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Wells</dc:creator>
  <cp:keywords/>
  <dc:description/>
  <cp:lastModifiedBy>Kevin Wells</cp:lastModifiedBy>
  <cp:revision>2</cp:revision>
  <dcterms:created xsi:type="dcterms:W3CDTF">2025-08-01T23:34:00Z</dcterms:created>
  <dcterms:modified xsi:type="dcterms:W3CDTF">2025-08-01T23:36:00Z</dcterms:modified>
</cp:coreProperties>
</file>