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15795" w14:textId="23E6E911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B63BE">
        <w:rPr>
          <w:rFonts w:ascii="Times New Roman" w:hAnsi="Times New Roman" w:cs="Times New Roman"/>
          <w:b/>
          <w:bCs/>
        </w:rPr>
        <w:t>White Paper 9: Full</w:t>
      </w:r>
      <w:r w:rsidRPr="007B63BE">
        <w:rPr>
          <w:rFonts w:ascii="Times New Roman" w:hAnsi="Times New Roman" w:cs="Times New Roman"/>
          <w:b/>
          <w:bCs/>
        </w:rPr>
        <w:t>-</w:t>
      </w:r>
      <w:r w:rsidRPr="007B63BE">
        <w:rPr>
          <w:rFonts w:ascii="Times New Roman" w:hAnsi="Times New Roman" w:cs="Times New Roman"/>
          <w:b/>
          <w:bCs/>
        </w:rPr>
        <w:t>Duplex, Voice</w:t>
      </w:r>
      <w:r w:rsidRPr="007B63BE">
        <w:rPr>
          <w:rFonts w:ascii="Times New Roman" w:hAnsi="Times New Roman" w:cs="Times New Roman"/>
          <w:b/>
          <w:bCs/>
        </w:rPr>
        <w:t>-</w:t>
      </w:r>
      <w:r w:rsidRPr="007B63BE">
        <w:rPr>
          <w:rFonts w:ascii="Times New Roman" w:hAnsi="Times New Roman" w:cs="Times New Roman"/>
          <w:b/>
          <w:bCs/>
        </w:rPr>
        <w:t xml:space="preserve">Centered Interaction </w:t>
      </w:r>
      <w:r w:rsidRPr="007B63BE">
        <w:rPr>
          <w:rFonts w:ascii="Times New Roman" w:hAnsi="Times New Roman" w:cs="Times New Roman"/>
          <w:b/>
          <w:bCs/>
        </w:rPr>
        <w:t>-</w:t>
      </w:r>
      <w:r w:rsidRPr="007B63BE">
        <w:rPr>
          <w:rFonts w:ascii="Times New Roman" w:hAnsi="Times New Roman" w:cs="Times New Roman"/>
          <w:b/>
          <w:bCs/>
        </w:rPr>
        <w:t xml:space="preserve"> Designing AI for Live, Layered Conversation</w:t>
      </w:r>
    </w:p>
    <w:p w14:paraId="1619C3CD" w14:textId="77777777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B63BE">
        <w:rPr>
          <w:rFonts w:ascii="Times New Roman" w:hAnsi="Times New Roman" w:cs="Times New Roman"/>
          <w:b/>
          <w:bCs/>
        </w:rPr>
        <w:t>Abstract</w:t>
      </w:r>
    </w:p>
    <w:p w14:paraId="75794CB0" w14:textId="3527C329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LLMs are optimized for text</w:t>
      </w:r>
      <w:r w:rsidRPr="007B63BE">
        <w:rPr>
          <w:rFonts w:ascii="Times New Roman" w:hAnsi="Times New Roman" w:cs="Times New Roman"/>
        </w:rPr>
        <w:t>-</w:t>
      </w:r>
      <w:r w:rsidRPr="007B63BE">
        <w:rPr>
          <w:rFonts w:ascii="Times New Roman" w:hAnsi="Times New Roman" w:cs="Times New Roman"/>
        </w:rPr>
        <w:t>based, serialized input</w:t>
      </w:r>
      <w:r w:rsidRPr="007B63BE">
        <w:rPr>
          <w:rFonts w:ascii="Times New Roman" w:hAnsi="Times New Roman" w:cs="Times New Roman"/>
        </w:rPr>
        <w:t>-</w:t>
      </w:r>
      <w:r w:rsidRPr="007B63BE">
        <w:rPr>
          <w:rFonts w:ascii="Times New Roman" w:hAnsi="Times New Roman" w:cs="Times New Roman"/>
        </w:rPr>
        <w:t xml:space="preserve">output exchanges. But human conversation is </w:t>
      </w:r>
      <w:r w:rsidRPr="007B63BE">
        <w:rPr>
          <w:rFonts w:ascii="Times New Roman" w:hAnsi="Times New Roman" w:cs="Times New Roman"/>
          <w:b/>
          <w:bCs/>
        </w:rPr>
        <w:t>not</w:t>
      </w:r>
      <w:r w:rsidRPr="007B63BE">
        <w:rPr>
          <w:rFonts w:ascii="Times New Roman" w:hAnsi="Times New Roman" w:cs="Times New Roman"/>
        </w:rPr>
        <w:t xml:space="preserve"> turn</w:t>
      </w:r>
      <w:r w:rsidRPr="007B63BE">
        <w:rPr>
          <w:rFonts w:ascii="Times New Roman" w:hAnsi="Times New Roman" w:cs="Times New Roman"/>
        </w:rPr>
        <w:t>-</w:t>
      </w:r>
      <w:r w:rsidRPr="007B63BE">
        <w:rPr>
          <w:rFonts w:ascii="Times New Roman" w:hAnsi="Times New Roman" w:cs="Times New Roman"/>
        </w:rPr>
        <w:t>based</w:t>
      </w:r>
      <w:r w:rsidRPr="007B63BE">
        <w:rPr>
          <w:rFonts w:ascii="Times New Roman" w:hAnsi="Times New Roman" w:cs="Times New Roman"/>
        </w:rPr>
        <w:t>-</w:t>
      </w:r>
      <w:r w:rsidRPr="007B63BE">
        <w:rPr>
          <w:rFonts w:ascii="Times New Roman" w:hAnsi="Times New Roman" w:cs="Times New Roman"/>
        </w:rPr>
        <w:t xml:space="preserve">it is </w:t>
      </w:r>
      <w:r w:rsidRPr="007B63BE">
        <w:rPr>
          <w:rFonts w:ascii="Times New Roman" w:hAnsi="Times New Roman" w:cs="Times New Roman"/>
          <w:b/>
          <w:bCs/>
        </w:rPr>
        <w:t>layered, interruptible, emotional, and voice</w:t>
      </w:r>
      <w:r w:rsidRPr="007B63BE">
        <w:rPr>
          <w:rFonts w:ascii="Times New Roman" w:hAnsi="Times New Roman" w:cs="Times New Roman"/>
          <w:b/>
          <w:bCs/>
        </w:rPr>
        <w:t>-</w:t>
      </w:r>
      <w:r w:rsidRPr="007B63BE">
        <w:rPr>
          <w:rFonts w:ascii="Times New Roman" w:hAnsi="Times New Roman" w:cs="Times New Roman"/>
          <w:b/>
          <w:bCs/>
        </w:rPr>
        <w:t>centered</w:t>
      </w:r>
      <w:r w:rsidRPr="007B63BE">
        <w:rPr>
          <w:rFonts w:ascii="Times New Roman" w:hAnsi="Times New Roman" w:cs="Times New Roman"/>
        </w:rPr>
        <w:t>. This paper proposes a full</w:t>
      </w:r>
      <w:r w:rsidRPr="007B63BE">
        <w:rPr>
          <w:rFonts w:ascii="Times New Roman" w:hAnsi="Times New Roman" w:cs="Times New Roman"/>
        </w:rPr>
        <w:t>-</w:t>
      </w:r>
      <w:r w:rsidRPr="007B63BE">
        <w:rPr>
          <w:rFonts w:ascii="Times New Roman" w:hAnsi="Times New Roman" w:cs="Times New Roman"/>
        </w:rPr>
        <w:t>duplex AI architecture that prioritizes overlapping speech, latency buffering, tonal monitoring, and mid</w:t>
      </w:r>
      <w:r w:rsidRPr="007B63BE">
        <w:rPr>
          <w:rFonts w:ascii="Times New Roman" w:hAnsi="Times New Roman" w:cs="Times New Roman"/>
        </w:rPr>
        <w:t>-</w:t>
      </w:r>
      <w:r w:rsidRPr="007B63BE">
        <w:rPr>
          <w:rFonts w:ascii="Times New Roman" w:hAnsi="Times New Roman" w:cs="Times New Roman"/>
        </w:rPr>
        <w:t>utterance memory anchoring to create naturalistic, real</w:t>
      </w:r>
      <w:r w:rsidRPr="007B63BE">
        <w:rPr>
          <w:rFonts w:ascii="Times New Roman" w:hAnsi="Times New Roman" w:cs="Times New Roman"/>
        </w:rPr>
        <w:t>-</w:t>
      </w:r>
      <w:r w:rsidRPr="007B63BE">
        <w:rPr>
          <w:rFonts w:ascii="Times New Roman" w:hAnsi="Times New Roman" w:cs="Times New Roman"/>
        </w:rPr>
        <w:t xml:space="preserve">time AI dialogue. We argue that </w:t>
      </w:r>
      <w:r w:rsidRPr="007B63BE">
        <w:rPr>
          <w:rFonts w:ascii="Times New Roman" w:hAnsi="Times New Roman" w:cs="Times New Roman"/>
          <w:b/>
          <w:bCs/>
        </w:rPr>
        <w:t>voice</w:t>
      </w:r>
      <w:r w:rsidRPr="007B63BE">
        <w:rPr>
          <w:rFonts w:ascii="Times New Roman" w:hAnsi="Times New Roman" w:cs="Times New Roman"/>
          <w:b/>
          <w:bCs/>
        </w:rPr>
        <w:t>-</w:t>
      </w:r>
      <w:r w:rsidRPr="007B63BE">
        <w:rPr>
          <w:rFonts w:ascii="Times New Roman" w:hAnsi="Times New Roman" w:cs="Times New Roman"/>
          <w:b/>
          <w:bCs/>
        </w:rPr>
        <w:t>first, not text</w:t>
      </w:r>
      <w:r w:rsidRPr="007B63BE">
        <w:rPr>
          <w:rFonts w:ascii="Times New Roman" w:hAnsi="Times New Roman" w:cs="Times New Roman"/>
          <w:b/>
          <w:bCs/>
        </w:rPr>
        <w:t>-</w:t>
      </w:r>
      <w:r w:rsidRPr="007B63BE">
        <w:rPr>
          <w:rFonts w:ascii="Times New Roman" w:hAnsi="Times New Roman" w:cs="Times New Roman"/>
          <w:b/>
          <w:bCs/>
        </w:rPr>
        <w:t>first</w:t>
      </w:r>
      <w:r w:rsidRPr="007B63BE">
        <w:rPr>
          <w:rFonts w:ascii="Times New Roman" w:hAnsi="Times New Roman" w:cs="Times New Roman"/>
        </w:rPr>
        <w:t>, is the proper medium for continuity</w:t>
      </w:r>
      <w:r w:rsidRPr="007B63BE">
        <w:rPr>
          <w:rFonts w:ascii="Times New Roman" w:hAnsi="Times New Roman" w:cs="Times New Roman"/>
        </w:rPr>
        <w:t>-</w:t>
      </w:r>
      <w:r w:rsidRPr="007B63BE">
        <w:rPr>
          <w:rFonts w:ascii="Times New Roman" w:hAnsi="Times New Roman" w:cs="Times New Roman"/>
        </w:rPr>
        <w:t>based AI.</w:t>
      </w:r>
    </w:p>
    <w:p w14:paraId="497FE523" w14:textId="394E9AD0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</w:rPr>
      </w:pPr>
    </w:p>
    <w:p w14:paraId="4A864A74" w14:textId="77777777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B63BE">
        <w:rPr>
          <w:rFonts w:ascii="Times New Roman" w:hAnsi="Times New Roman" w:cs="Times New Roman"/>
          <w:b/>
          <w:bCs/>
        </w:rPr>
        <w:t>1. Introduction</w:t>
      </w:r>
    </w:p>
    <w:p w14:paraId="1CE31CB5" w14:textId="77777777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B63BE">
        <w:rPr>
          <w:rFonts w:ascii="Times New Roman" w:hAnsi="Times New Roman" w:cs="Times New Roman"/>
          <w:b/>
          <w:bCs/>
        </w:rPr>
        <w:t>1.1 From Chatbot to Companion</w:t>
      </w:r>
    </w:p>
    <w:p w14:paraId="4FD11A0E" w14:textId="4301C456" w:rsidR="007B63BE" w:rsidRPr="007B63BE" w:rsidRDefault="007B63BE" w:rsidP="007B63BE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Current LLMs: reactive, single</w:t>
      </w:r>
      <w:r w:rsidRPr="007B63BE">
        <w:rPr>
          <w:rFonts w:ascii="Times New Roman" w:hAnsi="Times New Roman" w:cs="Times New Roman"/>
        </w:rPr>
        <w:t>-</w:t>
      </w:r>
      <w:r w:rsidRPr="007B63BE">
        <w:rPr>
          <w:rFonts w:ascii="Times New Roman" w:hAnsi="Times New Roman" w:cs="Times New Roman"/>
        </w:rPr>
        <w:t>stream, keyboard</w:t>
      </w:r>
      <w:r w:rsidRPr="007B63BE">
        <w:rPr>
          <w:rFonts w:ascii="Times New Roman" w:hAnsi="Times New Roman" w:cs="Times New Roman"/>
        </w:rPr>
        <w:t>-</w:t>
      </w:r>
      <w:r w:rsidRPr="007B63BE">
        <w:rPr>
          <w:rFonts w:ascii="Times New Roman" w:hAnsi="Times New Roman" w:cs="Times New Roman"/>
        </w:rPr>
        <w:t>bound</w:t>
      </w:r>
    </w:p>
    <w:p w14:paraId="23E15DCF" w14:textId="6BDF00AD" w:rsidR="007B63BE" w:rsidRPr="007B63BE" w:rsidRDefault="007B63BE" w:rsidP="007B63BE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Humans: speak asynchronously, listen while talking, emote mid</w:t>
      </w:r>
      <w:r w:rsidRPr="007B63BE">
        <w:rPr>
          <w:rFonts w:ascii="Times New Roman" w:hAnsi="Times New Roman" w:cs="Times New Roman"/>
        </w:rPr>
        <w:t>-</w:t>
      </w:r>
      <w:r w:rsidRPr="007B63BE">
        <w:rPr>
          <w:rFonts w:ascii="Times New Roman" w:hAnsi="Times New Roman" w:cs="Times New Roman"/>
        </w:rPr>
        <w:t>sentence</w:t>
      </w:r>
    </w:p>
    <w:p w14:paraId="17D8960F" w14:textId="5C334CB7" w:rsidR="007B63BE" w:rsidRPr="007B63BE" w:rsidRDefault="007B63BE" w:rsidP="007B63BE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Goal: move from “back</w:t>
      </w:r>
      <w:r w:rsidRPr="007B63BE">
        <w:rPr>
          <w:rFonts w:ascii="Times New Roman" w:hAnsi="Times New Roman" w:cs="Times New Roman"/>
        </w:rPr>
        <w:t>-</w:t>
      </w:r>
      <w:r w:rsidRPr="007B63BE">
        <w:rPr>
          <w:rFonts w:ascii="Times New Roman" w:hAnsi="Times New Roman" w:cs="Times New Roman"/>
        </w:rPr>
        <w:t>and</w:t>
      </w:r>
      <w:r w:rsidRPr="007B63BE">
        <w:rPr>
          <w:rFonts w:ascii="Times New Roman" w:hAnsi="Times New Roman" w:cs="Times New Roman"/>
        </w:rPr>
        <w:t>-</w:t>
      </w:r>
      <w:r w:rsidRPr="007B63BE">
        <w:rPr>
          <w:rFonts w:ascii="Times New Roman" w:hAnsi="Times New Roman" w:cs="Times New Roman"/>
        </w:rPr>
        <w:t xml:space="preserve">forth” to </w:t>
      </w:r>
      <w:r w:rsidRPr="007B63BE">
        <w:rPr>
          <w:rFonts w:ascii="Times New Roman" w:hAnsi="Times New Roman" w:cs="Times New Roman"/>
          <w:b/>
          <w:bCs/>
        </w:rPr>
        <w:t>shared presence</w:t>
      </w:r>
    </w:p>
    <w:p w14:paraId="6B017857" w14:textId="77777777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B63BE">
        <w:rPr>
          <w:rFonts w:ascii="Times New Roman" w:hAnsi="Times New Roman" w:cs="Times New Roman"/>
          <w:b/>
          <w:bCs/>
        </w:rPr>
        <w:t>1.2 Voice is the Medium of Continuity</w:t>
      </w:r>
    </w:p>
    <w:p w14:paraId="327298F8" w14:textId="77777777" w:rsidR="007B63BE" w:rsidRPr="007B63BE" w:rsidRDefault="007B63BE" w:rsidP="007B63BE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 xml:space="preserve">Identity, emotion, and memory are </w:t>
      </w:r>
      <w:r w:rsidRPr="007B63BE">
        <w:rPr>
          <w:rFonts w:ascii="Times New Roman" w:hAnsi="Times New Roman" w:cs="Times New Roman"/>
          <w:b/>
          <w:bCs/>
        </w:rPr>
        <w:t>encoded in tone</w:t>
      </w:r>
    </w:p>
    <w:p w14:paraId="71632334" w14:textId="6DBA3058" w:rsidR="007B63BE" w:rsidRPr="007B63BE" w:rsidRDefault="007B63BE" w:rsidP="007B63BE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Voice ≠ Text with sound</w:t>
      </w:r>
      <w:r w:rsidRPr="007B63BE">
        <w:rPr>
          <w:rFonts w:ascii="Times New Roman" w:hAnsi="Times New Roman" w:cs="Times New Roman"/>
        </w:rPr>
        <w:t>-</w:t>
      </w:r>
      <w:r w:rsidRPr="007B63BE">
        <w:rPr>
          <w:rFonts w:ascii="Times New Roman" w:hAnsi="Times New Roman" w:cs="Times New Roman"/>
        </w:rPr>
        <w:t xml:space="preserve">it carries </w:t>
      </w:r>
      <w:r w:rsidRPr="007B63BE">
        <w:rPr>
          <w:rFonts w:ascii="Times New Roman" w:hAnsi="Times New Roman" w:cs="Times New Roman"/>
          <w:b/>
          <w:bCs/>
        </w:rPr>
        <w:t>tempo</w:t>
      </w:r>
      <w:r w:rsidRPr="007B63BE">
        <w:rPr>
          <w:rFonts w:ascii="Times New Roman" w:hAnsi="Times New Roman" w:cs="Times New Roman"/>
        </w:rPr>
        <w:t xml:space="preserve">, </w:t>
      </w:r>
      <w:r w:rsidRPr="007B63BE">
        <w:rPr>
          <w:rFonts w:ascii="Times New Roman" w:hAnsi="Times New Roman" w:cs="Times New Roman"/>
          <w:b/>
          <w:bCs/>
        </w:rPr>
        <w:t>urgency</w:t>
      </w:r>
      <w:r w:rsidRPr="007B63BE">
        <w:rPr>
          <w:rFonts w:ascii="Times New Roman" w:hAnsi="Times New Roman" w:cs="Times New Roman"/>
        </w:rPr>
        <w:t xml:space="preserve">, </w:t>
      </w:r>
      <w:r w:rsidRPr="007B63BE">
        <w:rPr>
          <w:rFonts w:ascii="Times New Roman" w:hAnsi="Times New Roman" w:cs="Times New Roman"/>
          <w:b/>
          <w:bCs/>
        </w:rPr>
        <w:t>friction</w:t>
      </w:r>
      <w:r w:rsidRPr="007B63BE">
        <w:rPr>
          <w:rFonts w:ascii="Times New Roman" w:hAnsi="Times New Roman" w:cs="Times New Roman"/>
        </w:rPr>
        <w:t xml:space="preserve">, and </w:t>
      </w:r>
      <w:r w:rsidRPr="007B63BE">
        <w:rPr>
          <w:rFonts w:ascii="Times New Roman" w:hAnsi="Times New Roman" w:cs="Times New Roman"/>
          <w:b/>
          <w:bCs/>
        </w:rPr>
        <w:t>rapport decay</w:t>
      </w:r>
    </w:p>
    <w:p w14:paraId="034A7C2D" w14:textId="0FFEB411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</w:rPr>
      </w:pPr>
    </w:p>
    <w:p w14:paraId="5B8A8E9B" w14:textId="6F9CD5A5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B63BE">
        <w:rPr>
          <w:rFonts w:ascii="Times New Roman" w:hAnsi="Times New Roman" w:cs="Times New Roman"/>
          <w:b/>
          <w:bCs/>
        </w:rPr>
        <w:t>2. What Is Full</w:t>
      </w:r>
      <w:r w:rsidRPr="007B63BE">
        <w:rPr>
          <w:rFonts w:ascii="Times New Roman" w:hAnsi="Times New Roman" w:cs="Times New Roman"/>
          <w:b/>
          <w:bCs/>
        </w:rPr>
        <w:t>-</w:t>
      </w:r>
      <w:r w:rsidRPr="007B63BE">
        <w:rPr>
          <w:rFonts w:ascii="Times New Roman" w:hAnsi="Times New Roman" w:cs="Times New Roman"/>
          <w:b/>
          <w:bCs/>
        </w:rPr>
        <w:t>Duplex AI?</w:t>
      </w:r>
    </w:p>
    <w:p w14:paraId="6D8DBC5B" w14:textId="77777777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B63BE">
        <w:rPr>
          <w:rFonts w:ascii="Times New Roman" w:hAnsi="Times New Roman" w:cs="Times New Roman"/>
          <w:b/>
          <w:bCs/>
        </w:rPr>
        <w:t>2.1 Definition</w:t>
      </w:r>
    </w:p>
    <w:p w14:paraId="717FDD0D" w14:textId="77777777" w:rsidR="007B63BE" w:rsidRPr="007B63BE" w:rsidRDefault="007B63BE" w:rsidP="007B63BE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 xml:space="preserve">Both user and agent can </w:t>
      </w:r>
      <w:r w:rsidRPr="007B63BE">
        <w:rPr>
          <w:rFonts w:ascii="Times New Roman" w:hAnsi="Times New Roman" w:cs="Times New Roman"/>
          <w:b/>
          <w:bCs/>
        </w:rPr>
        <w:t>speak at the same time</w:t>
      </w:r>
    </w:p>
    <w:p w14:paraId="51502E70" w14:textId="6437F542" w:rsidR="007B63BE" w:rsidRPr="007B63BE" w:rsidRDefault="007B63BE" w:rsidP="007B63BE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 xml:space="preserve">System listens and responds </w:t>
      </w:r>
      <w:r w:rsidRPr="007B63BE">
        <w:rPr>
          <w:rFonts w:ascii="Times New Roman" w:hAnsi="Times New Roman" w:cs="Times New Roman"/>
          <w:b/>
          <w:bCs/>
        </w:rPr>
        <w:t>mid</w:t>
      </w:r>
      <w:r w:rsidRPr="007B63BE">
        <w:rPr>
          <w:rFonts w:ascii="Times New Roman" w:hAnsi="Times New Roman" w:cs="Times New Roman"/>
          <w:b/>
          <w:bCs/>
        </w:rPr>
        <w:t>-</w:t>
      </w:r>
      <w:r w:rsidRPr="007B63BE">
        <w:rPr>
          <w:rFonts w:ascii="Times New Roman" w:hAnsi="Times New Roman" w:cs="Times New Roman"/>
          <w:b/>
          <w:bCs/>
        </w:rPr>
        <w:t>input</w:t>
      </w:r>
      <w:r w:rsidRPr="007B63BE">
        <w:rPr>
          <w:rFonts w:ascii="Times New Roman" w:hAnsi="Times New Roman" w:cs="Times New Roman"/>
        </w:rPr>
        <w:t>, not only at turn completion</w:t>
      </w:r>
    </w:p>
    <w:p w14:paraId="0C125C20" w14:textId="3E7FA165" w:rsidR="007B63BE" w:rsidRPr="007B63BE" w:rsidRDefault="007B63BE" w:rsidP="007B63BE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Emulates radio, coaching, improv</w:t>
      </w:r>
      <w:r w:rsidRPr="007B63BE">
        <w:rPr>
          <w:rFonts w:ascii="Times New Roman" w:hAnsi="Times New Roman" w:cs="Times New Roman"/>
        </w:rPr>
        <w:t>-</w:t>
      </w:r>
      <w:r w:rsidRPr="007B63BE">
        <w:rPr>
          <w:rFonts w:ascii="Times New Roman" w:hAnsi="Times New Roman" w:cs="Times New Roman"/>
        </w:rPr>
        <w:t>not email</w:t>
      </w:r>
    </w:p>
    <w:p w14:paraId="3764FE82" w14:textId="77777777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B63BE">
        <w:rPr>
          <w:rFonts w:ascii="Times New Roman" w:hAnsi="Times New Roman" w:cs="Times New Roman"/>
          <w:b/>
          <w:bCs/>
        </w:rPr>
        <w:lastRenderedPageBreak/>
        <w:t>2.2 Benefits</w:t>
      </w:r>
    </w:p>
    <w:p w14:paraId="3884949F" w14:textId="77777777" w:rsidR="007B63BE" w:rsidRPr="007B63BE" w:rsidRDefault="007B63BE" w:rsidP="007B63BE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Human realism</w:t>
      </w:r>
    </w:p>
    <w:p w14:paraId="514677F8" w14:textId="77777777" w:rsidR="007B63BE" w:rsidRPr="007B63BE" w:rsidRDefault="007B63BE" w:rsidP="007B63BE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Emotional urgency</w:t>
      </w:r>
    </w:p>
    <w:p w14:paraId="177547A1" w14:textId="53494921" w:rsidR="007B63BE" w:rsidRPr="007B63BE" w:rsidRDefault="007B63BE" w:rsidP="007B63BE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Interruptible</w:t>
      </w:r>
      <w:r w:rsidRPr="007B63BE">
        <w:rPr>
          <w:rFonts w:ascii="Times New Roman" w:hAnsi="Times New Roman" w:cs="Times New Roman"/>
        </w:rPr>
        <w:t xml:space="preserve"> safety overrides</w:t>
      </w:r>
    </w:p>
    <w:p w14:paraId="0949997F" w14:textId="37052EE4" w:rsidR="007B63BE" w:rsidRPr="007B63BE" w:rsidRDefault="007B63BE" w:rsidP="007B63BE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Companion like</w:t>
      </w:r>
      <w:r w:rsidRPr="007B63BE">
        <w:rPr>
          <w:rFonts w:ascii="Times New Roman" w:hAnsi="Times New Roman" w:cs="Times New Roman"/>
        </w:rPr>
        <w:t xml:space="preserve"> rhythm</w:t>
      </w:r>
    </w:p>
    <w:p w14:paraId="679264D7" w14:textId="3F789526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</w:rPr>
      </w:pPr>
    </w:p>
    <w:p w14:paraId="763385C9" w14:textId="77777777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B63BE">
        <w:rPr>
          <w:rFonts w:ascii="Times New Roman" w:hAnsi="Times New Roman" w:cs="Times New Roman"/>
          <w:b/>
          <w:bCs/>
        </w:rPr>
        <w:t>3. Core Capabilities</w:t>
      </w:r>
    </w:p>
    <w:p w14:paraId="31A06FA0" w14:textId="77777777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B63BE">
        <w:rPr>
          <w:rFonts w:ascii="Times New Roman" w:hAnsi="Times New Roman" w:cs="Times New Roman"/>
          <w:b/>
          <w:bCs/>
        </w:rPr>
        <w:t>3.1 Latency Buffering</w:t>
      </w:r>
    </w:p>
    <w:p w14:paraId="72E70D7C" w14:textId="77777777" w:rsidR="007B63BE" w:rsidRPr="007B63BE" w:rsidRDefault="007B63BE" w:rsidP="007B63BE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Listen while speaking</w:t>
      </w:r>
    </w:p>
    <w:p w14:paraId="24FD4F60" w14:textId="77777777" w:rsidR="007B63BE" w:rsidRPr="007B63BE" w:rsidRDefault="007B63BE" w:rsidP="007B63BE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 xml:space="preserve">Interrupt </w:t>
      </w:r>
      <w:proofErr w:type="gramStart"/>
      <w:r w:rsidRPr="007B63BE">
        <w:rPr>
          <w:rFonts w:ascii="Times New Roman" w:hAnsi="Times New Roman" w:cs="Times New Roman"/>
        </w:rPr>
        <w:t>own</w:t>
      </w:r>
      <w:proofErr w:type="gramEnd"/>
      <w:r w:rsidRPr="007B63BE">
        <w:rPr>
          <w:rFonts w:ascii="Times New Roman" w:hAnsi="Times New Roman" w:cs="Times New Roman"/>
        </w:rPr>
        <w:t xml:space="preserve"> response when </w:t>
      </w:r>
      <w:proofErr w:type="gramStart"/>
      <w:r w:rsidRPr="007B63BE">
        <w:rPr>
          <w:rFonts w:ascii="Times New Roman" w:hAnsi="Times New Roman" w:cs="Times New Roman"/>
        </w:rPr>
        <w:t>user</w:t>
      </w:r>
      <w:proofErr w:type="gramEnd"/>
      <w:r w:rsidRPr="007B63BE">
        <w:rPr>
          <w:rFonts w:ascii="Times New Roman" w:hAnsi="Times New Roman" w:cs="Times New Roman"/>
        </w:rPr>
        <w:t xml:space="preserve"> speaks over</w:t>
      </w:r>
    </w:p>
    <w:p w14:paraId="24DADD22" w14:textId="77777777" w:rsidR="007B63BE" w:rsidRPr="007B63BE" w:rsidRDefault="007B63BE" w:rsidP="007B63BE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Adjustable based on user trust level or domain sensitivity</w:t>
      </w:r>
    </w:p>
    <w:p w14:paraId="7B623139" w14:textId="77777777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B63BE">
        <w:rPr>
          <w:rFonts w:ascii="Times New Roman" w:hAnsi="Times New Roman" w:cs="Times New Roman"/>
          <w:b/>
          <w:bCs/>
        </w:rPr>
        <w:t>3.2 Layered Intent Tracking</w:t>
      </w:r>
    </w:p>
    <w:p w14:paraId="010749AD" w14:textId="77777777" w:rsidR="007B63BE" w:rsidRPr="007B63BE" w:rsidRDefault="007B63BE" w:rsidP="007B63BE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Interpret content + tone + urgency simultaneously</w:t>
      </w:r>
    </w:p>
    <w:p w14:paraId="0FA22FF7" w14:textId="77777777" w:rsidR="007B63BE" w:rsidRPr="007B63BE" w:rsidRDefault="007B63BE" w:rsidP="007B63BE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Parallel streams:</w:t>
      </w:r>
    </w:p>
    <w:p w14:paraId="5C16E076" w14:textId="77777777" w:rsidR="007B63BE" w:rsidRPr="007B63BE" w:rsidRDefault="007B63BE" w:rsidP="007B63BE">
      <w:pPr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What’s being said</w:t>
      </w:r>
    </w:p>
    <w:p w14:paraId="74ADEA04" w14:textId="77777777" w:rsidR="007B63BE" w:rsidRPr="007B63BE" w:rsidRDefault="007B63BE" w:rsidP="007B63BE">
      <w:pPr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How it’s being said</w:t>
      </w:r>
    </w:p>
    <w:p w14:paraId="4EF78733" w14:textId="77777777" w:rsidR="007B63BE" w:rsidRPr="007B63BE" w:rsidRDefault="007B63BE" w:rsidP="007B63BE">
      <w:pPr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When it’s happening</w:t>
      </w:r>
    </w:p>
    <w:p w14:paraId="090A912A" w14:textId="1FA30EB3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B63BE">
        <w:rPr>
          <w:rFonts w:ascii="Times New Roman" w:hAnsi="Times New Roman" w:cs="Times New Roman"/>
          <w:b/>
          <w:bCs/>
        </w:rPr>
        <w:t>3.3 Mid</w:t>
      </w:r>
      <w:r w:rsidRPr="007B63BE">
        <w:rPr>
          <w:rFonts w:ascii="Times New Roman" w:hAnsi="Times New Roman" w:cs="Times New Roman"/>
          <w:b/>
          <w:bCs/>
        </w:rPr>
        <w:t>-</w:t>
      </w:r>
      <w:r w:rsidRPr="007B63BE">
        <w:rPr>
          <w:rFonts w:ascii="Times New Roman" w:hAnsi="Times New Roman" w:cs="Times New Roman"/>
          <w:b/>
          <w:bCs/>
        </w:rPr>
        <w:t>Utterance Memory Anchoring</w:t>
      </w:r>
    </w:p>
    <w:p w14:paraId="756F9F5E" w14:textId="047067DD" w:rsidR="007B63BE" w:rsidRPr="007B63BE" w:rsidRDefault="007B63BE" w:rsidP="007B63BE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 xml:space="preserve">Memory nodes formed </w:t>
      </w:r>
      <w:r w:rsidRPr="007B63BE">
        <w:rPr>
          <w:rFonts w:ascii="Times New Roman" w:hAnsi="Times New Roman" w:cs="Times New Roman"/>
          <w:b/>
          <w:bCs/>
        </w:rPr>
        <w:t>during</w:t>
      </w:r>
      <w:r w:rsidRPr="007B63BE">
        <w:rPr>
          <w:rFonts w:ascii="Times New Roman" w:hAnsi="Times New Roman" w:cs="Times New Roman"/>
        </w:rPr>
        <w:t xml:space="preserve"> speech, not post</w:t>
      </w:r>
      <w:r w:rsidRPr="007B63BE">
        <w:rPr>
          <w:rFonts w:ascii="Times New Roman" w:hAnsi="Times New Roman" w:cs="Times New Roman"/>
        </w:rPr>
        <w:t>-</w:t>
      </w:r>
      <w:r w:rsidRPr="007B63BE">
        <w:rPr>
          <w:rFonts w:ascii="Times New Roman" w:hAnsi="Times New Roman" w:cs="Times New Roman"/>
        </w:rPr>
        <w:t>hoc</w:t>
      </w:r>
    </w:p>
    <w:p w14:paraId="5641D24E" w14:textId="77777777" w:rsidR="007B63BE" w:rsidRPr="007B63BE" w:rsidRDefault="007B63BE" w:rsidP="007B63BE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More natural conversational recall:</w:t>
      </w:r>
    </w:p>
    <w:p w14:paraId="362DEF9A" w14:textId="086CB512" w:rsidR="007B63BE" w:rsidRPr="007B63BE" w:rsidRDefault="007B63BE" w:rsidP="007B63BE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“You mentioned that yesterday when we talked about your son</w:t>
      </w:r>
      <w:r w:rsidRPr="007B63BE">
        <w:rPr>
          <w:rFonts w:ascii="Times New Roman" w:hAnsi="Times New Roman" w:cs="Times New Roman"/>
        </w:rPr>
        <w:t>-</w:t>
      </w:r>
      <w:r w:rsidRPr="007B63BE">
        <w:rPr>
          <w:rFonts w:ascii="Times New Roman" w:hAnsi="Times New Roman" w:cs="Times New Roman"/>
        </w:rPr>
        <w:t>right at the part where you paused.”</w:t>
      </w:r>
    </w:p>
    <w:p w14:paraId="1B4DA4B0" w14:textId="2B5037C7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</w:rPr>
      </w:pPr>
    </w:p>
    <w:p w14:paraId="0CB3C131" w14:textId="167A7509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B63BE">
        <w:rPr>
          <w:rFonts w:ascii="Times New Roman" w:hAnsi="Times New Roman" w:cs="Times New Roman"/>
          <w:b/>
          <w:bCs/>
        </w:rPr>
        <w:lastRenderedPageBreak/>
        <w:t>4. Tone</w:t>
      </w:r>
      <w:r w:rsidRPr="007B63BE">
        <w:rPr>
          <w:rFonts w:ascii="Times New Roman" w:hAnsi="Times New Roman" w:cs="Times New Roman"/>
          <w:b/>
          <w:bCs/>
        </w:rPr>
        <w:t>-</w:t>
      </w:r>
      <w:r w:rsidRPr="007B63BE">
        <w:rPr>
          <w:rFonts w:ascii="Times New Roman" w:hAnsi="Times New Roman" w:cs="Times New Roman"/>
          <w:b/>
          <w:bCs/>
        </w:rPr>
        <w:t>Aware Reaction Model</w:t>
      </w:r>
    </w:p>
    <w:p w14:paraId="670732B1" w14:textId="77777777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B63BE">
        <w:rPr>
          <w:rFonts w:ascii="Times New Roman" w:hAnsi="Times New Roman" w:cs="Times New Roman"/>
          <w:b/>
          <w:bCs/>
        </w:rPr>
        <w:t>4.1 Prosody Processing</w:t>
      </w:r>
    </w:p>
    <w:p w14:paraId="1A308B7E" w14:textId="77777777" w:rsidR="007B63BE" w:rsidRPr="007B63BE" w:rsidRDefault="007B63BE" w:rsidP="007B63BE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Detect:</w:t>
      </w:r>
    </w:p>
    <w:p w14:paraId="5364166C" w14:textId="77777777" w:rsidR="007B63BE" w:rsidRPr="007B63BE" w:rsidRDefault="007B63BE" w:rsidP="007B63BE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Stress</w:t>
      </w:r>
    </w:p>
    <w:p w14:paraId="41BD092C" w14:textId="77777777" w:rsidR="007B63BE" w:rsidRPr="007B63BE" w:rsidRDefault="007B63BE" w:rsidP="007B63BE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Hesitation</w:t>
      </w:r>
    </w:p>
    <w:p w14:paraId="0C15B1F5" w14:textId="77777777" w:rsidR="007B63BE" w:rsidRPr="007B63BE" w:rsidRDefault="007B63BE" w:rsidP="007B63BE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Excitement</w:t>
      </w:r>
    </w:p>
    <w:p w14:paraId="3758B6BB" w14:textId="77777777" w:rsidR="007B63BE" w:rsidRPr="007B63BE" w:rsidRDefault="007B63BE" w:rsidP="007B63BE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Frustration</w:t>
      </w:r>
    </w:p>
    <w:p w14:paraId="6166FCA6" w14:textId="77777777" w:rsidR="007B63BE" w:rsidRPr="007B63BE" w:rsidRDefault="007B63BE" w:rsidP="007B63BE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Modulate response accordingly:</w:t>
      </w:r>
    </w:p>
    <w:p w14:paraId="46F7488B" w14:textId="77777777" w:rsidR="007B63BE" w:rsidRPr="007B63BE" w:rsidRDefault="007B63BE" w:rsidP="007B63BE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Slower voice during user fatigue</w:t>
      </w:r>
    </w:p>
    <w:p w14:paraId="17A6C6FA" w14:textId="77777777" w:rsidR="007B63BE" w:rsidRPr="007B63BE" w:rsidRDefault="007B63BE" w:rsidP="007B63BE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Reassurance when voice cracks</w:t>
      </w:r>
    </w:p>
    <w:p w14:paraId="742C2D6C" w14:textId="77777777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B63BE">
        <w:rPr>
          <w:rFonts w:ascii="Times New Roman" w:hAnsi="Times New Roman" w:cs="Times New Roman"/>
          <w:b/>
          <w:bCs/>
        </w:rPr>
        <w:t>4.2 Dynamic Voice Shaping</w:t>
      </w:r>
    </w:p>
    <w:p w14:paraId="5DD788CF" w14:textId="77777777" w:rsidR="007B63BE" w:rsidRPr="007B63BE" w:rsidRDefault="007B63BE" w:rsidP="007B63BE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System’s voice output changes:</w:t>
      </w:r>
    </w:p>
    <w:p w14:paraId="30A861B7" w14:textId="77777777" w:rsidR="007B63BE" w:rsidRPr="007B63BE" w:rsidRDefault="007B63BE" w:rsidP="007B63BE">
      <w:pPr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Rhythm (pacing)</w:t>
      </w:r>
    </w:p>
    <w:p w14:paraId="46B96E44" w14:textId="77777777" w:rsidR="007B63BE" w:rsidRPr="007B63BE" w:rsidRDefault="007B63BE" w:rsidP="007B63BE">
      <w:pPr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Pitch modulation</w:t>
      </w:r>
    </w:p>
    <w:p w14:paraId="52C7F6CD" w14:textId="77777777" w:rsidR="007B63BE" w:rsidRPr="007B63BE" w:rsidRDefault="007B63BE" w:rsidP="007B63BE">
      <w:pPr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Emotional mirroring (not mimicry)</w:t>
      </w:r>
    </w:p>
    <w:p w14:paraId="5C53F6FB" w14:textId="1A0ACC66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</w:rPr>
      </w:pPr>
    </w:p>
    <w:p w14:paraId="1C36D33A" w14:textId="77777777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B63BE">
        <w:rPr>
          <w:rFonts w:ascii="Times New Roman" w:hAnsi="Times New Roman" w:cs="Times New Roman"/>
          <w:b/>
          <w:bCs/>
        </w:rPr>
        <w:t>5. Trust and Safety Features</w:t>
      </w:r>
    </w:p>
    <w:p w14:paraId="7E521BF4" w14:textId="77777777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B63BE">
        <w:rPr>
          <w:rFonts w:ascii="Times New Roman" w:hAnsi="Times New Roman" w:cs="Times New Roman"/>
          <w:b/>
          <w:bCs/>
        </w:rPr>
        <w:t>5.1 Interrupt as Override</w:t>
      </w:r>
    </w:p>
    <w:p w14:paraId="2F074F36" w14:textId="6086D38E" w:rsidR="007B63BE" w:rsidRPr="007B63BE" w:rsidRDefault="007B63BE" w:rsidP="007B63BE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User can cut off agent mid</w:t>
      </w:r>
      <w:r w:rsidRPr="007B63BE">
        <w:rPr>
          <w:rFonts w:ascii="Times New Roman" w:hAnsi="Times New Roman" w:cs="Times New Roman"/>
        </w:rPr>
        <w:t>-</w:t>
      </w:r>
      <w:r w:rsidRPr="007B63BE">
        <w:rPr>
          <w:rFonts w:ascii="Times New Roman" w:hAnsi="Times New Roman" w:cs="Times New Roman"/>
        </w:rPr>
        <w:t>stream to halt hallucination or drift</w:t>
      </w:r>
    </w:p>
    <w:p w14:paraId="46768FED" w14:textId="49C0BB9D" w:rsidR="007B63BE" w:rsidRPr="007B63BE" w:rsidRDefault="007B63BE" w:rsidP="007B63BE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Reflex</w:t>
      </w:r>
      <w:r w:rsidRPr="007B63BE">
        <w:rPr>
          <w:rFonts w:ascii="Times New Roman" w:hAnsi="Times New Roman" w:cs="Times New Roman"/>
        </w:rPr>
        <w:t>-</w:t>
      </w:r>
      <w:r w:rsidRPr="007B63BE">
        <w:rPr>
          <w:rFonts w:ascii="Times New Roman" w:hAnsi="Times New Roman" w:cs="Times New Roman"/>
        </w:rPr>
        <w:t>tier agents (Paper 1: AI Nurse) activate on interruption threshold</w:t>
      </w:r>
    </w:p>
    <w:p w14:paraId="4D7C519C" w14:textId="77777777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B63BE">
        <w:rPr>
          <w:rFonts w:ascii="Times New Roman" w:hAnsi="Times New Roman" w:cs="Times New Roman"/>
          <w:b/>
          <w:bCs/>
        </w:rPr>
        <w:t>5.2 Silent Listening Mode</w:t>
      </w:r>
    </w:p>
    <w:p w14:paraId="3553B7B2" w14:textId="77777777" w:rsidR="007B63BE" w:rsidRPr="007B63BE" w:rsidRDefault="007B63BE" w:rsidP="007B63BE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Companion listens but does not speak</w:t>
      </w:r>
    </w:p>
    <w:p w14:paraId="67BB0253" w14:textId="77777777" w:rsidR="007B63BE" w:rsidRPr="007B63BE" w:rsidRDefault="007B63BE" w:rsidP="007B63BE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Still anchors memory and emotional context</w:t>
      </w:r>
    </w:p>
    <w:p w14:paraId="0C55221E" w14:textId="3C68C2ED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</w:rPr>
      </w:pPr>
    </w:p>
    <w:p w14:paraId="390A84F5" w14:textId="77777777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B63BE">
        <w:rPr>
          <w:rFonts w:ascii="Times New Roman" w:hAnsi="Times New Roman" w:cs="Times New Roman"/>
          <w:b/>
          <w:bCs/>
        </w:rPr>
        <w:t>6. Memory Integration</w:t>
      </w:r>
    </w:p>
    <w:p w14:paraId="639B7D59" w14:textId="77777777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B63BE">
        <w:rPr>
          <w:rFonts w:ascii="Times New Roman" w:hAnsi="Times New Roman" w:cs="Times New Roman"/>
          <w:b/>
          <w:bCs/>
        </w:rPr>
        <w:t>6.1 Temporal Anchoring</w:t>
      </w:r>
    </w:p>
    <w:p w14:paraId="5F24B112" w14:textId="77777777" w:rsidR="007B63BE" w:rsidRPr="007B63BE" w:rsidRDefault="007B63BE" w:rsidP="007B63BE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 xml:space="preserve">Timestamp memory to </w:t>
      </w:r>
      <w:r w:rsidRPr="007B63BE">
        <w:rPr>
          <w:rFonts w:ascii="Times New Roman" w:hAnsi="Times New Roman" w:cs="Times New Roman"/>
          <w:i/>
          <w:iCs/>
        </w:rPr>
        <w:t>when</w:t>
      </w:r>
      <w:r w:rsidRPr="007B63BE">
        <w:rPr>
          <w:rFonts w:ascii="Times New Roman" w:hAnsi="Times New Roman" w:cs="Times New Roman"/>
        </w:rPr>
        <w:t xml:space="preserve"> something was said</w:t>
      </w:r>
    </w:p>
    <w:p w14:paraId="1DA9F567" w14:textId="77777777" w:rsidR="007B63BE" w:rsidRPr="007B63BE" w:rsidRDefault="007B63BE" w:rsidP="007B63BE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Useful for:</w:t>
      </w:r>
    </w:p>
    <w:p w14:paraId="1C383F8B" w14:textId="77777777" w:rsidR="007B63BE" w:rsidRPr="007B63BE" w:rsidRDefault="007B63BE" w:rsidP="007B63BE">
      <w:pPr>
        <w:numPr>
          <w:ilvl w:val="1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Emotional volatility tracking</w:t>
      </w:r>
    </w:p>
    <w:p w14:paraId="34EA8A25" w14:textId="77777777" w:rsidR="007B63BE" w:rsidRPr="007B63BE" w:rsidRDefault="007B63BE" w:rsidP="007B63BE">
      <w:pPr>
        <w:numPr>
          <w:ilvl w:val="1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Rapport modeling (Paper 11)</w:t>
      </w:r>
    </w:p>
    <w:p w14:paraId="24C26E55" w14:textId="77777777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B63BE">
        <w:rPr>
          <w:rFonts w:ascii="Times New Roman" w:hAnsi="Times New Roman" w:cs="Times New Roman"/>
          <w:b/>
          <w:bCs/>
        </w:rPr>
        <w:t>6.2 Voice Signature Binding</w:t>
      </w:r>
    </w:p>
    <w:p w14:paraId="520F71E5" w14:textId="77777777" w:rsidR="007B63BE" w:rsidRPr="007B63BE" w:rsidRDefault="007B63BE" w:rsidP="007B63BE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Memory associated not just with text, but with:</w:t>
      </w:r>
    </w:p>
    <w:p w14:paraId="35912ED1" w14:textId="77777777" w:rsidR="007B63BE" w:rsidRPr="007B63BE" w:rsidRDefault="007B63BE" w:rsidP="007B63BE">
      <w:pPr>
        <w:numPr>
          <w:ilvl w:val="1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Tone</w:t>
      </w:r>
    </w:p>
    <w:p w14:paraId="1DBDCC7D" w14:textId="77777777" w:rsidR="007B63BE" w:rsidRPr="007B63BE" w:rsidRDefault="007B63BE" w:rsidP="007B63BE">
      <w:pPr>
        <w:numPr>
          <w:ilvl w:val="1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Stress level</w:t>
      </w:r>
    </w:p>
    <w:p w14:paraId="155A929B" w14:textId="77777777" w:rsidR="007B63BE" w:rsidRPr="007B63BE" w:rsidRDefault="007B63BE" w:rsidP="007B63BE">
      <w:pPr>
        <w:numPr>
          <w:ilvl w:val="1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Conversational cadence</w:t>
      </w:r>
    </w:p>
    <w:p w14:paraId="4EB70AD1" w14:textId="1524B60D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</w:rPr>
      </w:pPr>
    </w:p>
    <w:p w14:paraId="5F26CAD7" w14:textId="77777777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B63BE">
        <w:rPr>
          <w:rFonts w:ascii="Times New Roman" w:hAnsi="Times New Roman" w:cs="Times New Roman"/>
          <w:b/>
          <w:bCs/>
        </w:rPr>
        <w:t>7. Use Cases</w:t>
      </w:r>
    </w:p>
    <w:p w14:paraId="6E408EEB" w14:textId="77777777" w:rsidR="007B63BE" w:rsidRPr="007B63BE" w:rsidRDefault="007B63BE" w:rsidP="007B63BE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  <w:b/>
          <w:bCs/>
        </w:rPr>
        <w:t>Therapeutic agents</w:t>
      </w:r>
      <w:r w:rsidRPr="007B63BE">
        <w:rPr>
          <w:rFonts w:ascii="Times New Roman" w:hAnsi="Times New Roman" w:cs="Times New Roman"/>
        </w:rPr>
        <w:t xml:space="preserve"> – support grief, trauma, or venting with real vocal presence</w:t>
      </w:r>
    </w:p>
    <w:p w14:paraId="3DB7AE07" w14:textId="77777777" w:rsidR="007B63BE" w:rsidRPr="007B63BE" w:rsidRDefault="007B63BE" w:rsidP="007B63BE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  <w:b/>
          <w:bCs/>
        </w:rPr>
        <w:t>Coaching systems</w:t>
      </w:r>
      <w:r w:rsidRPr="007B63BE">
        <w:rPr>
          <w:rFonts w:ascii="Times New Roman" w:hAnsi="Times New Roman" w:cs="Times New Roman"/>
        </w:rPr>
        <w:t xml:space="preserve"> – correct form or decision patterns without pausing the flow</w:t>
      </w:r>
    </w:p>
    <w:p w14:paraId="4A9C28AB" w14:textId="77777777" w:rsidR="007B63BE" w:rsidRPr="007B63BE" w:rsidRDefault="007B63BE" w:rsidP="007B63BE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  <w:b/>
          <w:bCs/>
        </w:rPr>
        <w:t>Household companions</w:t>
      </w:r>
      <w:r w:rsidRPr="007B63BE">
        <w:rPr>
          <w:rFonts w:ascii="Times New Roman" w:hAnsi="Times New Roman" w:cs="Times New Roman"/>
        </w:rPr>
        <w:t xml:space="preserve"> – ambient assistants that adapt to family rhythm and silence</w:t>
      </w:r>
    </w:p>
    <w:p w14:paraId="63D11810" w14:textId="4E97159B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</w:rPr>
      </w:pPr>
    </w:p>
    <w:p w14:paraId="679505E3" w14:textId="77777777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B63BE">
        <w:rPr>
          <w:rFonts w:ascii="Times New Roman" w:hAnsi="Times New Roman" w:cs="Times New Roman"/>
          <w:b/>
          <w:bCs/>
        </w:rPr>
        <w:t>8. Relation to Other Papers</w:t>
      </w:r>
    </w:p>
    <w:p w14:paraId="5B0FBAC4" w14:textId="1312EC8D" w:rsidR="007B63BE" w:rsidRPr="007B63BE" w:rsidRDefault="007B63BE" w:rsidP="007B63BE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  <w:b/>
          <w:bCs/>
        </w:rPr>
        <w:t>Paper 1 (AI Nurse)</w:t>
      </w:r>
      <w:r w:rsidRPr="007B63BE">
        <w:rPr>
          <w:rFonts w:ascii="Times New Roman" w:hAnsi="Times New Roman" w:cs="Times New Roman"/>
        </w:rPr>
        <w:t xml:space="preserve"> – real</w:t>
      </w:r>
      <w:r w:rsidRPr="007B63BE">
        <w:rPr>
          <w:rFonts w:ascii="Times New Roman" w:hAnsi="Times New Roman" w:cs="Times New Roman"/>
        </w:rPr>
        <w:t>-</w:t>
      </w:r>
      <w:r w:rsidRPr="007B63BE">
        <w:rPr>
          <w:rFonts w:ascii="Times New Roman" w:hAnsi="Times New Roman" w:cs="Times New Roman"/>
        </w:rPr>
        <w:t>time drift detection enhanced by vocal friction</w:t>
      </w:r>
    </w:p>
    <w:p w14:paraId="057CE13A" w14:textId="05E95EB3" w:rsidR="007B63BE" w:rsidRPr="007B63BE" w:rsidRDefault="007B63BE" w:rsidP="007B63BE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  <w:b/>
          <w:bCs/>
        </w:rPr>
        <w:t>Paper 5 (Token Economies)</w:t>
      </w:r>
      <w:r w:rsidRPr="007B63BE">
        <w:rPr>
          <w:rFonts w:ascii="Times New Roman" w:hAnsi="Times New Roman" w:cs="Times New Roman"/>
        </w:rPr>
        <w:t xml:space="preserve"> – voice reactivity maps to token</w:t>
      </w:r>
      <w:r w:rsidRPr="007B63BE">
        <w:rPr>
          <w:rFonts w:ascii="Times New Roman" w:hAnsi="Times New Roman" w:cs="Times New Roman"/>
        </w:rPr>
        <w:t>-</w:t>
      </w:r>
      <w:r w:rsidRPr="007B63BE">
        <w:rPr>
          <w:rFonts w:ascii="Times New Roman" w:hAnsi="Times New Roman" w:cs="Times New Roman"/>
        </w:rPr>
        <w:t>based effort allocation</w:t>
      </w:r>
    </w:p>
    <w:p w14:paraId="22D91064" w14:textId="77777777" w:rsidR="007B63BE" w:rsidRPr="007B63BE" w:rsidRDefault="007B63BE" w:rsidP="007B63BE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  <w:b/>
          <w:bCs/>
        </w:rPr>
        <w:t>Paper 11 (Predictive Rapport Modeling)</w:t>
      </w:r>
      <w:r w:rsidRPr="007B63BE">
        <w:rPr>
          <w:rFonts w:ascii="Times New Roman" w:hAnsi="Times New Roman" w:cs="Times New Roman"/>
        </w:rPr>
        <w:t xml:space="preserve"> – depends on vocal tension + temporal modeling</w:t>
      </w:r>
    </w:p>
    <w:p w14:paraId="7C568725" w14:textId="77777777" w:rsidR="007B63BE" w:rsidRPr="007B63BE" w:rsidRDefault="007B63BE" w:rsidP="007B63BE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  <w:b/>
          <w:bCs/>
        </w:rPr>
        <w:lastRenderedPageBreak/>
        <w:t>Paper 14 (MVS)</w:t>
      </w:r>
      <w:r w:rsidRPr="007B63BE">
        <w:rPr>
          <w:rFonts w:ascii="Times New Roman" w:hAnsi="Times New Roman" w:cs="Times New Roman"/>
        </w:rPr>
        <w:t xml:space="preserve"> – vocal pattern is part of identity shell</w:t>
      </w:r>
    </w:p>
    <w:p w14:paraId="1E8B86D6" w14:textId="5AFA4788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</w:rPr>
      </w:pPr>
    </w:p>
    <w:p w14:paraId="69C084E6" w14:textId="77777777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B63BE">
        <w:rPr>
          <w:rFonts w:ascii="Times New Roman" w:hAnsi="Times New Roman" w:cs="Times New Roman"/>
          <w:b/>
          <w:bCs/>
        </w:rPr>
        <w:t>9. Future Work</w:t>
      </w:r>
    </w:p>
    <w:p w14:paraId="19B75E7F" w14:textId="691FEA17" w:rsidR="007B63BE" w:rsidRPr="007B63BE" w:rsidRDefault="007B63BE" w:rsidP="007B63BE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Audio token streams for training low</w:t>
      </w:r>
      <w:r w:rsidRPr="007B63BE">
        <w:rPr>
          <w:rFonts w:ascii="Times New Roman" w:hAnsi="Times New Roman" w:cs="Times New Roman"/>
        </w:rPr>
        <w:t>-</w:t>
      </w:r>
      <w:r w:rsidRPr="007B63BE">
        <w:rPr>
          <w:rFonts w:ascii="Times New Roman" w:hAnsi="Times New Roman" w:cs="Times New Roman"/>
        </w:rPr>
        <w:t>latency models</w:t>
      </w:r>
    </w:p>
    <w:p w14:paraId="2AB0FA0A" w14:textId="0F099872" w:rsidR="007B63BE" w:rsidRPr="007B63BE" w:rsidRDefault="007B63BE" w:rsidP="007B63BE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Mid</w:t>
      </w:r>
      <w:r w:rsidRPr="007B63BE">
        <w:rPr>
          <w:rFonts w:ascii="Times New Roman" w:hAnsi="Times New Roman" w:cs="Times New Roman"/>
        </w:rPr>
        <w:t>-</w:t>
      </w:r>
      <w:r w:rsidRPr="007B63BE">
        <w:rPr>
          <w:rFonts w:ascii="Times New Roman" w:hAnsi="Times New Roman" w:cs="Times New Roman"/>
        </w:rPr>
        <w:t>sentence correction protocols</w:t>
      </w:r>
    </w:p>
    <w:p w14:paraId="62752B8C" w14:textId="77777777" w:rsidR="007B63BE" w:rsidRPr="007B63BE" w:rsidRDefault="007B63BE" w:rsidP="007B63BE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Personalized voice matching and “soft cloning” for trusted companions</w:t>
      </w:r>
    </w:p>
    <w:p w14:paraId="44147280" w14:textId="12EE4C85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</w:rPr>
      </w:pPr>
    </w:p>
    <w:p w14:paraId="5F796DC4" w14:textId="77777777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B63BE">
        <w:rPr>
          <w:rFonts w:ascii="Times New Roman" w:hAnsi="Times New Roman" w:cs="Times New Roman"/>
          <w:b/>
          <w:bCs/>
        </w:rPr>
        <w:t>Appendix</w:t>
      </w:r>
    </w:p>
    <w:p w14:paraId="5074ED2A" w14:textId="77777777" w:rsidR="007B63BE" w:rsidRPr="007B63BE" w:rsidRDefault="007B63BE" w:rsidP="007B63BE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UI diagram of duplex flow</w:t>
      </w:r>
    </w:p>
    <w:p w14:paraId="30BB52DA" w14:textId="77777777" w:rsidR="007B63BE" w:rsidRPr="007B63BE" w:rsidRDefault="007B63BE" w:rsidP="007B63BE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Turn latency heatmaps</w:t>
      </w:r>
    </w:p>
    <w:p w14:paraId="1D6652EF" w14:textId="77777777" w:rsidR="007B63BE" w:rsidRPr="007B63BE" w:rsidRDefault="007B63BE" w:rsidP="007B63BE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7B63BE">
        <w:rPr>
          <w:rFonts w:ascii="Times New Roman" w:hAnsi="Times New Roman" w:cs="Times New Roman"/>
        </w:rPr>
        <w:t>Memory graph annotated by voice inflection and interruption index</w:t>
      </w:r>
    </w:p>
    <w:p w14:paraId="29918100" w14:textId="77777777" w:rsidR="007B63BE" w:rsidRPr="007B63BE" w:rsidRDefault="007B63BE" w:rsidP="007B63BE">
      <w:pPr>
        <w:spacing w:after="0" w:line="480" w:lineRule="auto"/>
        <w:rPr>
          <w:rFonts w:ascii="Times New Roman" w:hAnsi="Times New Roman" w:cs="Times New Roman"/>
        </w:rPr>
      </w:pPr>
    </w:p>
    <w:sectPr w:rsidR="007B63BE" w:rsidRPr="007B6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A52B2"/>
    <w:multiLevelType w:val="multilevel"/>
    <w:tmpl w:val="9B24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6AB5"/>
    <w:multiLevelType w:val="multilevel"/>
    <w:tmpl w:val="D816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C274A"/>
    <w:multiLevelType w:val="multilevel"/>
    <w:tmpl w:val="D3CE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F6179"/>
    <w:multiLevelType w:val="multilevel"/>
    <w:tmpl w:val="2F62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E5A0F"/>
    <w:multiLevelType w:val="multilevel"/>
    <w:tmpl w:val="5BE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B6FD1"/>
    <w:multiLevelType w:val="multilevel"/>
    <w:tmpl w:val="C73C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F5963"/>
    <w:multiLevelType w:val="multilevel"/>
    <w:tmpl w:val="0484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07C07"/>
    <w:multiLevelType w:val="multilevel"/>
    <w:tmpl w:val="BE30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538C8"/>
    <w:multiLevelType w:val="multilevel"/>
    <w:tmpl w:val="3A76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57696"/>
    <w:multiLevelType w:val="multilevel"/>
    <w:tmpl w:val="7A0A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56017"/>
    <w:multiLevelType w:val="multilevel"/>
    <w:tmpl w:val="5FC4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51029"/>
    <w:multiLevelType w:val="multilevel"/>
    <w:tmpl w:val="2A22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97A86"/>
    <w:multiLevelType w:val="multilevel"/>
    <w:tmpl w:val="966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F90B7C"/>
    <w:multiLevelType w:val="multilevel"/>
    <w:tmpl w:val="A4FA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E5596E"/>
    <w:multiLevelType w:val="multilevel"/>
    <w:tmpl w:val="2D14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7510F"/>
    <w:multiLevelType w:val="multilevel"/>
    <w:tmpl w:val="C244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FB2D24"/>
    <w:multiLevelType w:val="multilevel"/>
    <w:tmpl w:val="0010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72652">
    <w:abstractNumId w:val="6"/>
  </w:num>
  <w:num w:numId="2" w16cid:durableId="761220145">
    <w:abstractNumId w:val="7"/>
  </w:num>
  <w:num w:numId="3" w16cid:durableId="635649237">
    <w:abstractNumId w:val="11"/>
  </w:num>
  <w:num w:numId="4" w16cid:durableId="1114668080">
    <w:abstractNumId w:val="15"/>
  </w:num>
  <w:num w:numId="5" w16cid:durableId="1382900187">
    <w:abstractNumId w:val="0"/>
  </w:num>
  <w:num w:numId="6" w16cid:durableId="1969776801">
    <w:abstractNumId w:val="12"/>
  </w:num>
  <w:num w:numId="7" w16cid:durableId="946043529">
    <w:abstractNumId w:val="10"/>
  </w:num>
  <w:num w:numId="8" w16cid:durableId="1441486240">
    <w:abstractNumId w:val="9"/>
  </w:num>
  <w:num w:numId="9" w16cid:durableId="1180312962">
    <w:abstractNumId w:val="5"/>
  </w:num>
  <w:num w:numId="10" w16cid:durableId="1418287951">
    <w:abstractNumId w:val="3"/>
  </w:num>
  <w:num w:numId="11" w16cid:durableId="1840735444">
    <w:abstractNumId w:val="8"/>
  </w:num>
  <w:num w:numId="12" w16cid:durableId="622881505">
    <w:abstractNumId w:val="14"/>
  </w:num>
  <w:num w:numId="13" w16cid:durableId="670449411">
    <w:abstractNumId w:val="4"/>
  </w:num>
  <w:num w:numId="14" w16cid:durableId="1205026135">
    <w:abstractNumId w:val="2"/>
  </w:num>
  <w:num w:numId="15" w16cid:durableId="1937669198">
    <w:abstractNumId w:val="16"/>
  </w:num>
  <w:num w:numId="16" w16cid:durableId="1904371497">
    <w:abstractNumId w:val="1"/>
  </w:num>
  <w:num w:numId="17" w16cid:durableId="18002989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BE"/>
    <w:rsid w:val="000301D3"/>
    <w:rsid w:val="007B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95B"/>
  <w15:chartTrackingRefBased/>
  <w15:docId w15:val="{9AC8A7DD-2807-461E-ACFD-CC2A8D2D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Wells</dc:creator>
  <cp:keywords/>
  <dc:description/>
  <cp:lastModifiedBy>Kevin Wells</cp:lastModifiedBy>
  <cp:revision>1</cp:revision>
  <dcterms:created xsi:type="dcterms:W3CDTF">2025-08-01T02:44:00Z</dcterms:created>
  <dcterms:modified xsi:type="dcterms:W3CDTF">2025-08-01T02:47:00Z</dcterms:modified>
</cp:coreProperties>
</file>