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0E35" w14:textId="337F2A4F" w:rsidR="0039702A" w:rsidRDefault="002B6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EC8">
        <w:rPr>
          <w:rFonts w:ascii="Times New Roman" w:hAnsi="Times New Roman" w:cs="Times New Roman"/>
          <w:b/>
          <w:bCs/>
          <w:sz w:val="32"/>
          <w:szCs w:val="32"/>
        </w:rPr>
        <w:t>3.1 Aliasing</w:t>
      </w:r>
    </w:p>
    <w:p w14:paraId="482E66DE" w14:textId="009F7C0E" w:rsidR="00016EC8" w:rsidRDefault="003A4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73C8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B9B6881" w14:textId="33034244" w:rsidR="003A41CF" w:rsidRDefault="00A03A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3A1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BD84E8" wp14:editId="21A085D6">
            <wp:extent cx="2100278" cy="133351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0278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0B4" w:rsidRPr="000D60B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11EC58" wp14:editId="0B1B8C84">
            <wp:extent cx="4126453" cy="3295650"/>
            <wp:effectExtent l="0" t="0" r="762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763" cy="33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4D32" w14:textId="6141417A" w:rsidR="00345031" w:rsidRDefault="00345031" w:rsidP="003450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73C8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E15300B" w14:textId="67A0CE45" w:rsidR="00345031" w:rsidRDefault="00345031" w:rsidP="003450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(i)</w:t>
      </w:r>
    </w:p>
    <w:p w14:paraId="1115D699" w14:textId="273E97A9" w:rsidR="00A2031D" w:rsidRDefault="00A2031D" w:rsidP="003450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031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FE0B43" wp14:editId="3BD38C9F">
            <wp:extent cx="2469343" cy="1223010"/>
            <wp:effectExtent l="0" t="0" r="7620" b="0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777" cy="12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5C4" w:rsidRPr="004675C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4CE4A5" wp14:editId="1DE53A82">
            <wp:extent cx="2286000" cy="1279477"/>
            <wp:effectExtent l="0" t="0" r="0" b="0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983" cy="13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EBA" w14:textId="77777777" w:rsidR="00E7309A" w:rsidRDefault="00E73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BFF5A9" w14:textId="77777777" w:rsidR="00E7309A" w:rsidRDefault="00E73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F5C3A" w14:textId="6104AF25" w:rsidR="00E94BD4" w:rsidRDefault="00A203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(ii)</w:t>
      </w:r>
    </w:p>
    <w:p w14:paraId="05999EBF" w14:textId="0FE7A92E" w:rsidR="00A2031D" w:rsidRDefault="00E235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35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51F1F3" wp14:editId="73BBBF81">
            <wp:extent cx="1885964" cy="757243"/>
            <wp:effectExtent l="0" t="0" r="0" b="508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64" cy="7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F33" w14:textId="6916875B" w:rsidR="00E23543" w:rsidRDefault="009E2A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2A3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53A532" wp14:editId="5F94E5FA">
            <wp:extent cx="4035111" cy="3314700"/>
            <wp:effectExtent l="0" t="0" r="381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336" cy="33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12E" w14:textId="225830CA" w:rsidR="007D4D18" w:rsidRDefault="007D4D18" w:rsidP="007D4D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(iii)</w:t>
      </w:r>
    </w:p>
    <w:p w14:paraId="40163143" w14:textId="68B5F848" w:rsidR="007D4D18" w:rsidRDefault="008F27FA" w:rsidP="007D4D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27F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02D1CD" wp14:editId="2396F111">
            <wp:extent cx="1710551" cy="1233487"/>
            <wp:effectExtent l="0" t="0" r="4445" b="508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364" cy="12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DAF3" w14:textId="30CB66A1" w:rsidR="00673C82" w:rsidRDefault="00673C82" w:rsidP="007D4D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3C8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62CFDC4" wp14:editId="0E9B9DE5">
            <wp:extent cx="3705225" cy="3026750"/>
            <wp:effectExtent l="0" t="0" r="0" b="254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468" cy="30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81F2" w14:textId="2EE0A41E" w:rsidR="00CE79F4" w:rsidRPr="001C35EE" w:rsidRDefault="009B746A" w:rsidP="007D4D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5EE">
        <w:rPr>
          <w:rFonts w:ascii="Times New Roman" w:hAnsi="Times New Roman" w:cs="Times New Roman"/>
          <w:b/>
          <w:bCs/>
          <w:sz w:val="24"/>
          <w:szCs w:val="24"/>
        </w:rPr>
        <w:t>From the figure</w:t>
      </w:r>
      <w:r w:rsidR="00C82A51" w:rsidRPr="001C3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702A" w:rsidRPr="001C35EE">
        <w:rPr>
          <w:rFonts w:ascii="Times New Roman" w:hAnsi="Times New Roman" w:cs="Times New Roman"/>
          <w:b/>
          <w:bCs/>
          <w:sz w:val="24"/>
          <w:szCs w:val="24"/>
        </w:rPr>
        <w:t>the aliasing occurs at frequency = 1 rad/s</w:t>
      </w:r>
    </w:p>
    <w:p w14:paraId="0462DE36" w14:textId="2EABFE12" w:rsidR="00C5702A" w:rsidRDefault="00DD7340" w:rsidP="007D4D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5EE">
        <w:rPr>
          <w:rFonts w:ascii="Times New Roman" w:hAnsi="Times New Roman" w:cs="Times New Roman"/>
          <w:b/>
          <w:bCs/>
          <w:sz w:val="24"/>
          <w:szCs w:val="24"/>
        </w:rPr>
        <w:t>When the frequency &gt; 1rad</w:t>
      </w:r>
      <w:r w:rsidR="00C9702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C35EE">
        <w:rPr>
          <w:rFonts w:ascii="Times New Roman" w:hAnsi="Times New Roman" w:cs="Times New Roman"/>
          <w:b/>
          <w:bCs/>
          <w:sz w:val="24"/>
          <w:szCs w:val="24"/>
        </w:rPr>
        <w:t>s, there is large difference between Gs,</w:t>
      </w:r>
      <w:r w:rsidR="001C3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35EE">
        <w:rPr>
          <w:rFonts w:ascii="Times New Roman" w:hAnsi="Times New Roman" w:cs="Times New Roman"/>
          <w:b/>
          <w:bCs/>
          <w:sz w:val="24"/>
          <w:szCs w:val="24"/>
        </w:rPr>
        <w:t>Gz</w:t>
      </w:r>
      <w:r w:rsidR="001C35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82FA26" w14:textId="7990816C" w:rsidR="001C35EE" w:rsidRDefault="0065601E" w:rsidP="007D4D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When </w:t>
      </w:r>
      <w:r w:rsidR="00C97027">
        <w:rPr>
          <w:rFonts w:ascii="Times New Roman" w:hAnsi="Times New Roman" w:cs="Times New Roman"/>
          <w:b/>
          <w:bCs/>
          <w:sz w:val="24"/>
          <w:szCs w:val="24"/>
        </w:rPr>
        <w:t>the frequency &lt;1 rad/s, the difference between Gs, Gz is small.</w:t>
      </w:r>
    </w:p>
    <w:p w14:paraId="5A513CA6" w14:textId="77777777" w:rsidR="00C97027" w:rsidRPr="001C35EE" w:rsidRDefault="00C97027" w:rsidP="007D4D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995FD" w14:textId="1DBCA620" w:rsidR="007D4D18" w:rsidRDefault="00673C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02A7737C" w14:textId="068158D6" w:rsidR="00673C82" w:rsidRDefault="00F32C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C5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F4BA1F" wp14:editId="09FAEAFD">
            <wp:extent cx="2271082" cy="3233738"/>
            <wp:effectExtent l="0" t="0" r="0" b="508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229" cy="32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BA57" w14:textId="3C1A7F44" w:rsidR="00F847D1" w:rsidRDefault="00A419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9B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B65B4F" wp14:editId="50D9CD8D">
            <wp:extent cx="4738722" cy="3881466"/>
            <wp:effectExtent l="0" t="0" r="5080" b="5080"/>
            <wp:docPr id="11" name="图片 11" descr="图表, 图示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图示, 折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722" cy="38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BF7F" w14:textId="3DA4E8A1" w:rsidR="0086211B" w:rsidRPr="002A6C05" w:rsidRDefault="00A47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C05">
        <w:rPr>
          <w:rFonts w:ascii="Times New Roman" w:hAnsi="Times New Roman" w:cs="Times New Roman"/>
          <w:b/>
          <w:bCs/>
          <w:sz w:val="24"/>
          <w:szCs w:val="24"/>
        </w:rPr>
        <w:t>The Gs,</w:t>
      </w:r>
      <w:r w:rsidR="002A6C05" w:rsidRPr="002A6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6C05">
        <w:rPr>
          <w:rFonts w:ascii="Times New Roman" w:hAnsi="Times New Roman" w:cs="Times New Roman"/>
          <w:b/>
          <w:bCs/>
          <w:sz w:val="24"/>
          <w:szCs w:val="24"/>
        </w:rPr>
        <w:t>Gz and Gd are close when frequency &lt; 1 rads/s</w:t>
      </w:r>
    </w:p>
    <w:p w14:paraId="1682B852" w14:textId="6347248C" w:rsidR="00A473F0" w:rsidRDefault="00A47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C05">
        <w:rPr>
          <w:rFonts w:ascii="Times New Roman" w:hAnsi="Times New Roman" w:cs="Times New Roman"/>
          <w:b/>
          <w:bCs/>
          <w:sz w:val="24"/>
          <w:szCs w:val="24"/>
        </w:rPr>
        <w:t>And diverges when frequency &gt; 1rad</w:t>
      </w:r>
      <w:r w:rsidR="00A51C73" w:rsidRPr="002A6C05">
        <w:rPr>
          <w:rFonts w:ascii="Times New Roman" w:hAnsi="Times New Roman" w:cs="Times New Roman"/>
          <w:b/>
          <w:bCs/>
          <w:sz w:val="24"/>
          <w:szCs w:val="24"/>
        </w:rPr>
        <w:t>/s</w:t>
      </w:r>
    </w:p>
    <w:p w14:paraId="7178BEFF" w14:textId="11AE0DE5" w:rsidR="00E72758" w:rsidRPr="002A6C05" w:rsidRDefault="00E727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When frequency &gt; 1 rad/s, the magnitude in the bode plot </w:t>
      </w:r>
      <w:r w:rsidR="00F84308">
        <w:rPr>
          <w:rFonts w:ascii="Times New Roman" w:hAnsi="Times New Roman" w:cs="Times New Roman"/>
          <w:b/>
          <w:bCs/>
          <w:sz w:val="24"/>
          <w:szCs w:val="24"/>
        </w:rPr>
        <w:t>Gz &gt; Gs &gt; Gd.</w:t>
      </w:r>
    </w:p>
    <w:sectPr w:rsidR="00E72758" w:rsidRPr="002A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D6"/>
    <w:rsid w:val="00016EC8"/>
    <w:rsid w:val="000D60B4"/>
    <w:rsid w:val="001C35EE"/>
    <w:rsid w:val="002A6C05"/>
    <w:rsid w:val="002B6EA5"/>
    <w:rsid w:val="002F68A5"/>
    <w:rsid w:val="00345031"/>
    <w:rsid w:val="0039702A"/>
    <w:rsid w:val="003A41CF"/>
    <w:rsid w:val="004675C4"/>
    <w:rsid w:val="0048457F"/>
    <w:rsid w:val="0065601E"/>
    <w:rsid w:val="00660B07"/>
    <w:rsid w:val="00673C82"/>
    <w:rsid w:val="007D4D18"/>
    <w:rsid w:val="008302D6"/>
    <w:rsid w:val="0086211B"/>
    <w:rsid w:val="008F27FA"/>
    <w:rsid w:val="008F5C7E"/>
    <w:rsid w:val="009B746A"/>
    <w:rsid w:val="009E2A3C"/>
    <w:rsid w:val="00A03A14"/>
    <w:rsid w:val="00A2031D"/>
    <w:rsid w:val="00A419B8"/>
    <w:rsid w:val="00A473F0"/>
    <w:rsid w:val="00A51C73"/>
    <w:rsid w:val="00B137C4"/>
    <w:rsid w:val="00B31A9A"/>
    <w:rsid w:val="00B6175B"/>
    <w:rsid w:val="00C5702A"/>
    <w:rsid w:val="00C82A51"/>
    <w:rsid w:val="00C97027"/>
    <w:rsid w:val="00CE79F4"/>
    <w:rsid w:val="00DB473F"/>
    <w:rsid w:val="00DD7340"/>
    <w:rsid w:val="00E23543"/>
    <w:rsid w:val="00E72758"/>
    <w:rsid w:val="00E7309A"/>
    <w:rsid w:val="00E94BD4"/>
    <w:rsid w:val="00F32C50"/>
    <w:rsid w:val="00F84308"/>
    <w:rsid w:val="00F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C52B"/>
  <w15:chartTrackingRefBased/>
  <w15:docId w15:val="{045192BD-D988-4737-9375-52E2996C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Zeng</dc:creator>
  <cp:keywords/>
  <dc:description/>
  <cp:lastModifiedBy>Rui Zeng</cp:lastModifiedBy>
  <cp:revision>41</cp:revision>
  <dcterms:created xsi:type="dcterms:W3CDTF">2022-02-07T20:39:00Z</dcterms:created>
  <dcterms:modified xsi:type="dcterms:W3CDTF">2022-02-09T21:06:00Z</dcterms:modified>
</cp:coreProperties>
</file>