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18EA5" w14:textId="77777777" w:rsidR="006325AF" w:rsidRPr="00DC5580" w:rsidRDefault="00000000">
      <w:pPr>
        <w:pStyle w:val="Heading1"/>
        <w:jc w:val="center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558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 cáo Refactor Code – Loại bỏ vi phạm nguyên tắc YAGNI</w:t>
      </w:r>
    </w:p>
    <w:p w14:paraId="36EA0CEF" w14:textId="77777777" w:rsidR="006325AF" w:rsidRPr="00DC5580" w:rsidRDefault="00000000">
      <w:pPr>
        <w:pStyle w:val="Heading2"/>
        <w:rPr>
          <w:color w:val="000000" w:themeColor="text1"/>
        </w:rPr>
      </w:pPr>
      <w:r w:rsidRPr="00DC5580">
        <w:rPr>
          <w:color w:val="000000" w:themeColor="text1"/>
        </w:rPr>
        <w:t>1. Mô tả thay đổi chính</w:t>
      </w:r>
    </w:p>
    <w:p w14:paraId="4BFF011E" w14:textId="77777777" w:rsidR="006325AF" w:rsidRDefault="00000000">
      <w:r>
        <w:t>Tên phương thức cũ: addNewTaskWithViolations</w:t>
      </w:r>
      <w:r>
        <w:br/>
        <w:t>Tên phương thức mới: addNewTask</w:t>
      </w:r>
      <w:r>
        <w:br/>
      </w:r>
      <w:r>
        <w:br/>
        <w:t>Lý do thực hiện refactor:</w:t>
      </w:r>
      <w:r>
        <w:br/>
        <w:t>- Vi phạm nguyên tắc YAGNI (You Aren’t Gonna Need It):</w:t>
      </w:r>
      <w:r>
        <w:br/>
        <w:t xml:space="preserve">  + Trong phiên bản cũ có sử dụng các thuộc tính như isRecurring và recurrencePattern nhưng hoàn toàn không có logic xử lý nào kèm theo.</w:t>
      </w:r>
      <w:r>
        <w:br/>
        <w:t xml:space="preserve">  + Việc sinh ID bằng UUID là dư thừa và không cần thiết với phạm vi sử dụng hiện tại.</w:t>
      </w:r>
      <w:r>
        <w:br/>
        <w:t>- Vi phạm nguyên tắc DRY (Don’t Repeat Yourself):</w:t>
      </w:r>
      <w:r>
        <w:br/>
        <w:t xml:space="preserve">  + Logic xử lý file (đọc, ghi, cập nhật) không được tối ưu, trùng lặp ở nhiều nơi.</w:t>
      </w:r>
      <w:r>
        <w:br/>
      </w:r>
    </w:p>
    <w:p w14:paraId="10DAC301" w14:textId="77777777" w:rsidR="006325AF" w:rsidRPr="00DC5580" w:rsidRDefault="00000000">
      <w:pPr>
        <w:pStyle w:val="Heading2"/>
        <w:rPr>
          <w:color w:val="000000" w:themeColor="text1"/>
        </w:rPr>
      </w:pPr>
      <w:r w:rsidRPr="00DC5580">
        <w:rPr>
          <w:color w:val="000000" w:themeColor="text1"/>
        </w:rPr>
        <w:t>2. So sánh code trước và sau khi refactor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6"/>
        <w:gridCol w:w="3148"/>
        <w:gridCol w:w="2766"/>
      </w:tblGrid>
      <w:tr w:rsidR="006325AF" w14:paraId="4556A150" w14:textId="77777777">
        <w:tc>
          <w:tcPr>
            <w:tcW w:w="2880" w:type="dxa"/>
          </w:tcPr>
          <w:p w14:paraId="3377AE71" w14:textId="77777777" w:rsidR="006325AF" w:rsidRDefault="00000000">
            <w:r>
              <w:t>Tiêu chí</w:t>
            </w:r>
          </w:p>
        </w:tc>
        <w:tc>
          <w:tcPr>
            <w:tcW w:w="2880" w:type="dxa"/>
          </w:tcPr>
          <w:p w14:paraId="116BFDEB" w14:textId="77777777" w:rsidR="006325AF" w:rsidRDefault="00000000">
            <w:r>
              <w:t>Code Trước (Vi phạm)</w:t>
            </w:r>
          </w:p>
        </w:tc>
        <w:tc>
          <w:tcPr>
            <w:tcW w:w="2880" w:type="dxa"/>
          </w:tcPr>
          <w:p w14:paraId="76F8E42E" w14:textId="77777777" w:rsidR="006325AF" w:rsidRDefault="00000000">
            <w:r>
              <w:t>Code Sau (Refactor)</w:t>
            </w:r>
          </w:p>
        </w:tc>
      </w:tr>
      <w:tr w:rsidR="006325AF" w14:paraId="7ADE6A80" w14:textId="77777777">
        <w:tc>
          <w:tcPr>
            <w:tcW w:w="2880" w:type="dxa"/>
          </w:tcPr>
          <w:p w14:paraId="2777436B" w14:textId="77777777" w:rsidR="006325AF" w:rsidRDefault="00000000">
            <w:r>
              <w:t>Cách sinh ID</w:t>
            </w:r>
          </w:p>
        </w:tc>
        <w:tc>
          <w:tcPr>
            <w:tcW w:w="2880" w:type="dxa"/>
          </w:tcPr>
          <w:p w14:paraId="2562330B" w14:textId="77777777" w:rsidR="006325AF" w:rsidRDefault="00000000">
            <w:r>
              <w:t>UUID.randomUUID().toString() – phức tạp, không cần thiết</w:t>
            </w:r>
          </w:p>
        </w:tc>
        <w:tc>
          <w:tcPr>
            <w:tcW w:w="2880" w:type="dxa"/>
          </w:tcPr>
          <w:p w14:paraId="434CF84D" w14:textId="77777777" w:rsidR="006325AF" w:rsidRDefault="00000000">
            <w:r>
              <w:t>AtomicInteger – đơn giản, tăng dần theo số thứ tự</w:t>
            </w:r>
          </w:p>
        </w:tc>
      </w:tr>
      <w:tr w:rsidR="006325AF" w14:paraId="48EC2750" w14:textId="77777777">
        <w:tc>
          <w:tcPr>
            <w:tcW w:w="2880" w:type="dxa"/>
          </w:tcPr>
          <w:p w14:paraId="41A8AA1C" w14:textId="77777777" w:rsidR="006325AF" w:rsidRDefault="00000000">
            <w:r>
              <w:t>Tính năng không cần thiết (YAGNI)</w:t>
            </w:r>
          </w:p>
        </w:tc>
        <w:tc>
          <w:tcPr>
            <w:tcW w:w="2880" w:type="dxa"/>
          </w:tcPr>
          <w:p w14:paraId="7E92C684" w14:textId="77777777" w:rsidR="006325AF" w:rsidRDefault="00000000">
            <w:r>
              <w:t>Có is_recurring và recurrence_pattern không dùng đến</w:t>
            </w:r>
          </w:p>
        </w:tc>
        <w:tc>
          <w:tcPr>
            <w:tcW w:w="2880" w:type="dxa"/>
          </w:tcPr>
          <w:p w14:paraId="5FD6A7B1" w14:textId="77777777" w:rsidR="006325AF" w:rsidRDefault="00000000">
            <w:r>
              <w:t>Đã loại bỏ hoàn toàn</w:t>
            </w:r>
          </w:p>
        </w:tc>
      </w:tr>
      <w:tr w:rsidR="006325AF" w14:paraId="344135D5" w14:textId="77777777">
        <w:tc>
          <w:tcPr>
            <w:tcW w:w="2880" w:type="dxa"/>
          </w:tcPr>
          <w:p w14:paraId="26AD0520" w14:textId="77777777" w:rsidR="006325AF" w:rsidRDefault="00000000">
            <w:r>
              <w:t>Xử lý file</w:t>
            </w:r>
          </w:p>
        </w:tc>
        <w:tc>
          <w:tcPr>
            <w:tcW w:w="2880" w:type="dxa"/>
          </w:tcPr>
          <w:p w14:paraId="56AA6707" w14:textId="77777777" w:rsidR="006325AF" w:rsidRDefault="00000000">
            <w:r>
              <w:t>loadTasksFromDb() không cập nhật ID</w:t>
            </w:r>
          </w:p>
        </w:tc>
        <w:tc>
          <w:tcPr>
            <w:tcW w:w="2880" w:type="dxa"/>
          </w:tcPr>
          <w:p w14:paraId="623F5F8B" w14:textId="77777777" w:rsidR="006325AF" w:rsidRDefault="00000000">
            <w:r>
              <w:t>Cập nhật currentId để đảm bảo ID không trùng</w:t>
            </w:r>
          </w:p>
        </w:tc>
      </w:tr>
      <w:tr w:rsidR="006325AF" w14:paraId="77D9AA0C" w14:textId="77777777">
        <w:tc>
          <w:tcPr>
            <w:tcW w:w="2880" w:type="dxa"/>
          </w:tcPr>
          <w:p w14:paraId="44BAFA28" w14:textId="77777777" w:rsidR="006325AF" w:rsidRDefault="00000000">
            <w:r>
              <w:t>Thông báo và kiểm tra lỗi</w:t>
            </w:r>
          </w:p>
        </w:tc>
        <w:tc>
          <w:tcPr>
            <w:tcW w:w="2880" w:type="dxa"/>
          </w:tcPr>
          <w:p w14:paraId="541B98D6" w14:textId="77777777" w:rsidR="006325AF" w:rsidRDefault="00000000">
            <w:r>
              <w:t>Thông báo chung, không rõ ràng</w:t>
            </w:r>
          </w:p>
        </w:tc>
        <w:tc>
          <w:tcPr>
            <w:tcW w:w="2880" w:type="dxa"/>
          </w:tcPr>
          <w:p w14:paraId="41C32E72" w14:textId="77777777" w:rsidR="006325AF" w:rsidRDefault="00000000">
            <w:r>
              <w:t>Tách rõ từng bước kiểm tra và thông báo cụ thể</w:t>
            </w:r>
          </w:p>
        </w:tc>
      </w:tr>
    </w:tbl>
    <w:p w14:paraId="745D7801" w14:textId="77777777" w:rsidR="006325AF" w:rsidRPr="00DC5580" w:rsidRDefault="00000000">
      <w:pPr>
        <w:pStyle w:val="Heading2"/>
        <w:rPr>
          <w:color w:val="000000" w:themeColor="text1"/>
        </w:rPr>
      </w:pPr>
      <w:r w:rsidRPr="00DC5580">
        <w:rPr>
          <w:color w:val="000000" w:themeColor="text1"/>
        </w:rPr>
        <w:t>3. Hiệu quả sau khi refactor</w:t>
      </w:r>
    </w:p>
    <w:p w14:paraId="40D1C310" w14:textId="77777777" w:rsidR="006325AF" w:rsidRDefault="00000000">
      <w:r>
        <w:t>- Mã nguồn gọn gàng, dễ đọc hơn.</w:t>
      </w:r>
      <w:r>
        <w:br/>
        <w:t>- Không còn tồn tại mã dư thừa không cần thiết (loại bỏ vi phạm YAGNI).</w:t>
      </w:r>
      <w:r>
        <w:br/>
        <w:t>- Tối ưu logic xử lý ID và file dữ liệu.</w:t>
      </w:r>
      <w:r>
        <w:br/>
        <w:t>- Tuân thủ nguyên tắc Clean Code: rõ ràng, đơn nhiệm, dễ bảo trì.</w:t>
      </w:r>
      <w:r>
        <w:br/>
      </w:r>
    </w:p>
    <w:p w14:paraId="6FE6EB08" w14:textId="153C61F1" w:rsidR="006325AF" w:rsidRDefault="006325AF"/>
    <w:sectPr w:rsidR="006325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5933675">
    <w:abstractNumId w:val="8"/>
  </w:num>
  <w:num w:numId="2" w16cid:durableId="677345957">
    <w:abstractNumId w:val="6"/>
  </w:num>
  <w:num w:numId="3" w16cid:durableId="2028828847">
    <w:abstractNumId w:val="5"/>
  </w:num>
  <w:num w:numId="4" w16cid:durableId="1926305563">
    <w:abstractNumId w:val="4"/>
  </w:num>
  <w:num w:numId="5" w16cid:durableId="1743019427">
    <w:abstractNumId w:val="7"/>
  </w:num>
  <w:num w:numId="6" w16cid:durableId="1865435948">
    <w:abstractNumId w:val="3"/>
  </w:num>
  <w:num w:numId="7" w16cid:durableId="453066246">
    <w:abstractNumId w:val="2"/>
  </w:num>
  <w:num w:numId="8" w16cid:durableId="1955481809">
    <w:abstractNumId w:val="1"/>
  </w:num>
  <w:num w:numId="9" w16cid:durableId="144743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05F3"/>
    <w:rsid w:val="006325AF"/>
    <w:rsid w:val="00AA1D8D"/>
    <w:rsid w:val="00B47730"/>
    <w:rsid w:val="00CB0664"/>
    <w:rsid w:val="00DC5580"/>
    <w:rsid w:val="00EF75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32A79"/>
  <w14:defaultImageDpi w14:val="300"/>
  <w15:docId w15:val="{305F936E-88CB-4F70-9BEC-4AA5A06B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268</Words>
  <Characters>1095</Characters>
  <Application>Microsoft Office Word</Application>
  <DocSecurity>0</DocSecurity>
  <Lines>45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2374802010405 - Nguyễn Thế Phương - 71K29CNTT12</cp:lastModifiedBy>
  <cp:revision>2</cp:revision>
  <dcterms:created xsi:type="dcterms:W3CDTF">2025-07-17T04:11:00Z</dcterms:created>
  <dcterms:modified xsi:type="dcterms:W3CDTF">2025-07-17T04:11:00Z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34726e94-884f-4638-ba77-858541984d09</vt:lpwstr>
  </property>
</Properties>
</file>