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drawings/drawing1.xml" ContentType="application/vnd.openxmlformats-officedocument.drawingml.chartshapes+xml"/>
  <Override PartName="/word/charts/chart2.xml" ContentType="application/vnd.openxmlformats-officedocument.drawingml.chart+xml"/>
  <Override PartName="/word/drawings/drawing2.xml" ContentType="application/vnd.openxmlformats-officedocument.drawingml.chartshapes+xml"/>
  <Override PartName="/word/charts/chart3.xml" ContentType="application/vnd.openxmlformats-officedocument.drawingml.chart+xml"/>
  <Override PartName="/word/drawings/drawing3.xml" ContentType="application/vnd.openxmlformats-officedocument.drawingml.chartshapes+xml"/>
  <Override PartName="/word/charts/chart4.xml" ContentType="application/vnd.openxmlformats-officedocument.drawingml.chart+xml"/>
  <Override PartName="/word/drawings/drawing4.xml" ContentType="application/vnd.openxmlformats-officedocument.drawingml.chartshapes+xml"/>
  <Override PartName="/word/charts/chart5.xml" ContentType="application/vnd.openxmlformats-officedocument.drawingml.chart+xml"/>
  <Override PartName="/word/drawings/drawing5.xml" ContentType="application/vnd.openxmlformats-officedocument.drawingml.chartshapes+xml"/>
  <Override PartName="/word/charts/chart6.xml" ContentType="application/vnd.openxmlformats-officedocument.drawingml.chart+xml"/>
  <Override PartName="/word/drawings/drawing6.xml" ContentType="application/vnd.openxmlformats-officedocument.drawingml.chartshapes+xml"/>
  <Override PartName="/word/charts/chart7.xml" ContentType="application/vnd.openxmlformats-officedocument.drawingml.chart+xml"/>
  <Override PartName="/word/drawings/drawing7.xml" ContentType="application/vnd.openxmlformats-officedocument.drawingml.chartshapes+xml"/>
  <Override PartName="/word/charts/chart8.xml" ContentType="application/vnd.openxmlformats-officedocument.drawingml.chart+xml"/>
  <Override PartName="/word/drawings/drawing8.xml" ContentType="application/vnd.openxmlformats-officedocument.drawingml.chartshapes+xml"/>
  <Override PartName="/word/charts/chart9.xml" ContentType="application/vnd.openxmlformats-officedocument.drawingml.chart+xml"/>
  <Override PartName="/word/drawings/drawing9.xml" ContentType="application/vnd.openxmlformats-officedocument.drawingml.chartshapes+xml"/>
  <Override PartName="/word/charts/chart10.xml" ContentType="application/vnd.openxmlformats-officedocument.drawingml.chart+xml"/>
  <Override PartName="/word/drawings/drawing10.xml" ContentType="application/vnd.openxmlformats-officedocument.drawingml.chartshap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084F" w:rsidRDefault="00AC49E3">
      <w:r>
        <w:rPr>
          <w:noProof/>
        </w:rPr>
        <w:drawing>
          <wp:inline distT="0" distB="0" distL="0" distR="0" wp14:anchorId="7CBD5DC8" wp14:editId="5FC20C23">
            <wp:extent cx="8280000" cy="5940000"/>
            <wp:effectExtent l="0" t="0" r="26035" b="22860"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8707D8" w:rsidRDefault="008707D8">
      <w:r>
        <w:rPr>
          <w:noProof/>
        </w:rPr>
        <w:lastRenderedPageBreak/>
        <w:drawing>
          <wp:inline distT="0" distB="0" distL="0" distR="0" wp14:anchorId="459503AB" wp14:editId="638E1B6A">
            <wp:extent cx="8280000" cy="5940000"/>
            <wp:effectExtent l="0" t="0" r="26035" b="22860"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:rsidR="008707D8" w:rsidRDefault="008707D8">
      <w:r>
        <w:rPr>
          <w:noProof/>
        </w:rPr>
        <w:lastRenderedPageBreak/>
        <w:drawing>
          <wp:inline distT="0" distB="0" distL="0" distR="0" wp14:anchorId="47759D2D" wp14:editId="400B37C1">
            <wp:extent cx="8280000" cy="5940000"/>
            <wp:effectExtent l="0" t="0" r="26035" b="22860"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:rsidR="008707D8" w:rsidRDefault="008707D8">
      <w:r>
        <w:rPr>
          <w:noProof/>
        </w:rPr>
        <w:lastRenderedPageBreak/>
        <w:drawing>
          <wp:inline distT="0" distB="0" distL="0" distR="0" wp14:anchorId="1D495E3F" wp14:editId="4C76B5E4">
            <wp:extent cx="8280000" cy="5940000"/>
            <wp:effectExtent l="0" t="0" r="26035" b="22860"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:rsidR="008707D8" w:rsidRDefault="008707D8">
      <w:bookmarkStart w:id="0" w:name="_GoBack"/>
      <w:r>
        <w:rPr>
          <w:noProof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8280000" cy="5940000"/>
            <wp:effectExtent l="0" t="0" r="26035" b="22860"/>
            <wp:wrapSquare wrapText="bothSides"/>
            <wp:docPr id="7" name="Chart 7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0"/>
      <w:r>
        <w:br w:type="textWrapping" w:clear="all"/>
      </w:r>
      <w:r>
        <w:rPr>
          <w:noProof/>
        </w:rPr>
        <w:lastRenderedPageBreak/>
        <w:drawing>
          <wp:inline distT="0" distB="0" distL="0" distR="0" wp14:anchorId="6B5A5014" wp14:editId="478D359E">
            <wp:extent cx="8280000" cy="5940000"/>
            <wp:effectExtent l="0" t="0" r="26035" b="22860"/>
            <wp:docPr id="8" name="Chart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:rsidR="008707D8" w:rsidRDefault="008707D8">
      <w:r>
        <w:rPr>
          <w:noProof/>
        </w:rPr>
        <w:lastRenderedPageBreak/>
        <w:drawing>
          <wp:inline distT="0" distB="0" distL="0" distR="0" wp14:anchorId="64FAA17B" wp14:editId="3B9C055A">
            <wp:extent cx="8280000" cy="5940000"/>
            <wp:effectExtent l="0" t="0" r="26035" b="22860"/>
            <wp:docPr id="9" name="Chart 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:rsidR="008707D8" w:rsidRDefault="008707D8">
      <w:r>
        <w:rPr>
          <w:noProof/>
        </w:rPr>
        <w:lastRenderedPageBreak/>
        <w:drawing>
          <wp:inline distT="0" distB="0" distL="0" distR="0" wp14:anchorId="63285957" wp14:editId="507D6690">
            <wp:extent cx="8280000" cy="5940000"/>
            <wp:effectExtent l="0" t="0" r="26035" b="22860"/>
            <wp:docPr id="10" name="Chart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:rsidR="008707D8" w:rsidRDefault="008707D8"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align>left</wp:align>
            </wp:positionH>
            <wp:positionV relativeFrom="paragraph">
              <wp:align>top</wp:align>
            </wp:positionV>
            <wp:extent cx="8280000" cy="5940000"/>
            <wp:effectExtent l="0" t="0" r="26035" b="22860"/>
            <wp:wrapSquare wrapText="bothSides"/>
            <wp:docPr id="11" name="Chart 1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textWrapping" w:clear="all"/>
      </w:r>
      <w:r w:rsidR="00421CE1">
        <w:rPr>
          <w:noProof/>
        </w:rPr>
        <w:lastRenderedPageBreak/>
        <w:drawing>
          <wp:inline distT="0" distB="0" distL="0" distR="0" wp14:anchorId="0C7174F6" wp14:editId="77A0C360">
            <wp:extent cx="8280000" cy="5940000"/>
            <wp:effectExtent l="0" t="0" r="26035" b="22860"/>
            <wp:docPr id="12" name="Chart 1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sectPr w:rsidR="008707D8" w:rsidSect="008707D8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5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707D8"/>
    <w:rsid w:val="0000347C"/>
    <w:rsid w:val="000251CA"/>
    <w:rsid w:val="00030C3D"/>
    <w:rsid w:val="000445F8"/>
    <w:rsid w:val="00110A43"/>
    <w:rsid w:val="001D4D7C"/>
    <w:rsid w:val="001E4B18"/>
    <w:rsid w:val="00417890"/>
    <w:rsid w:val="00421CE1"/>
    <w:rsid w:val="004A4ECC"/>
    <w:rsid w:val="004E1EE1"/>
    <w:rsid w:val="00510A5E"/>
    <w:rsid w:val="00525C95"/>
    <w:rsid w:val="0059563C"/>
    <w:rsid w:val="005E5640"/>
    <w:rsid w:val="005F47E7"/>
    <w:rsid w:val="00607F2E"/>
    <w:rsid w:val="0065017C"/>
    <w:rsid w:val="006F4C17"/>
    <w:rsid w:val="00727709"/>
    <w:rsid w:val="007309FB"/>
    <w:rsid w:val="007846A6"/>
    <w:rsid w:val="008707D8"/>
    <w:rsid w:val="008C582C"/>
    <w:rsid w:val="008F281B"/>
    <w:rsid w:val="008F7F42"/>
    <w:rsid w:val="00910D38"/>
    <w:rsid w:val="00923702"/>
    <w:rsid w:val="00971D0B"/>
    <w:rsid w:val="00981524"/>
    <w:rsid w:val="00A02320"/>
    <w:rsid w:val="00A60B2E"/>
    <w:rsid w:val="00A72E12"/>
    <w:rsid w:val="00A77FFA"/>
    <w:rsid w:val="00AC49E3"/>
    <w:rsid w:val="00AE700C"/>
    <w:rsid w:val="00B04036"/>
    <w:rsid w:val="00B12558"/>
    <w:rsid w:val="00B3148F"/>
    <w:rsid w:val="00B53DF0"/>
    <w:rsid w:val="00B60D18"/>
    <w:rsid w:val="00B84C07"/>
    <w:rsid w:val="00BB4ED8"/>
    <w:rsid w:val="00C73483"/>
    <w:rsid w:val="00C85F9D"/>
    <w:rsid w:val="00CD039D"/>
    <w:rsid w:val="00D31846"/>
    <w:rsid w:val="00D56482"/>
    <w:rsid w:val="00D63651"/>
    <w:rsid w:val="00D64DA7"/>
    <w:rsid w:val="00DC04D1"/>
    <w:rsid w:val="00E44895"/>
    <w:rsid w:val="00EA5028"/>
    <w:rsid w:val="00F536D8"/>
    <w:rsid w:val="00F61A34"/>
    <w:rsid w:val="00F669E2"/>
    <w:rsid w:val="00F86371"/>
    <w:rsid w:val="00FB30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0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7D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707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7D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chart" Target="charts/chart8.xml"/><Relationship Id="rId3" Type="http://schemas.microsoft.com/office/2007/relationships/stylesWithEffects" Target="stylesWithEffects.xml"/><Relationship Id="rId7" Type="http://schemas.openxmlformats.org/officeDocument/2006/relationships/chart" Target="charts/chart2.xml"/><Relationship Id="rId12" Type="http://schemas.openxmlformats.org/officeDocument/2006/relationships/chart" Target="charts/chart7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webSettings" Target="webSettings.xml"/><Relationship Id="rId15" Type="http://schemas.openxmlformats.org/officeDocument/2006/relationships/chart" Target="charts/chart10.xml"/><Relationship Id="rId10" Type="http://schemas.openxmlformats.org/officeDocument/2006/relationships/chart" Target="charts/chart5.xml"/><Relationship Id="rId4" Type="http://schemas.openxmlformats.org/officeDocument/2006/relationships/settings" Target="settings.xml"/><Relationship Id="rId9" Type="http://schemas.openxmlformats.org/officeDocument/2006/relationships/chart" Target="charts/chart4.xml"/><Relationship Id="rId14" Type="http://schemas.openxmlformats.org/officeDocument/2006/relationships/chart" Target="charts/chart9.xml"/></Relationships>
</file>

<file path=word/charts/_rels/chart1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2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2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3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3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4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4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5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5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6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6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7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7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8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8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9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9.xml"/><Relationship Id="rId1" Type="http://schemas.openxmlformats.org/officeDocument/2006/relationships/oleObject" Target="file:///C:\Sasol\Equiment%20Intergrity\SANS%20347%20Excel\SANS%20347%20Graphs.xlsx" TargetMode="External"/></Relationships>
</file>

<file path=word/charts/_rels/chart10.xml.rels><?xml version="1.0" encoding="UTF-8" standalone="yes"?>
<Relationships xmlns="http://schemas.openxmlformats.org/package/2006/relationships"><Relationship Id="rId2" Type="http://schemas.openxmlformats.org/officeDocument/2006/relationships/chartUserShapes" Target="../drawings/drawing10.xml"/><Relationship Id="rId1" Type="http://schemas.openxmlformats.org/officeDocument/2006/relationships/oleObject" Target="file:///C:\Sasol\Equiment%20Intergrity\SANS%20347%20Excel\SANS%20347%20Graphs%20rev1%2001-04-15.xlsx" TargetMode="Externa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1 - Graph for vessels - Dangerous gas </a:t>
            </a:r>
            <a:endParaRPr lang="en-ZA" sz="1200"/>
          </a:p>
        </c:rich>
      </c:tx>
      <c:layout>
        <c:manualLayout>
          <c:xMode val="edge"/>
          <c:yMode val="edge"/>
          <c:x val="0.37809428223707225"/>
          <c:y val="0.95372227771109785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169550373489151"/>
          <c:y val="2.9551002390395271E-2"/>
          <c:w val="0.79707386667414581"/>
          <c:h val="0.8505768797271015"/>
        </c:manualLayout>
      </c:layout>
      <c:scatterChart>
        <c:scatterStyle val="smoothMarker"/>
        <c:varyColors val="0"/>
        <c:ser>
          <c:idx val="4"/>
          <c:order val="0"/>
          <c:tx>
            <c:v>PS*V = 100 000</c:v>
          </c:tx>
          <c:spPr>
            <a:ln w="12700" cap="sq">
              <a:solidFill>
                <a:srgbClr val="FF0000"/>
              </a:solidFill>
              <a:miter lim="800000"/>
            </a:ln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delete val="1"/>
            </c:dLbl>
            <c:spPr>
              <a:solidFill>
                <a:schemeClr val="bg1"/>
              </a:solidFill>
            </c:spPr>
            <c:txPr>
              <a:bodyPr rot="1620000"/>
              <a:lstStyle/>
              <a:p>
                <a:pPr>
                  <a:defRPr b="0">
                    <a:latin typeface="+mn-lt"/>
                    <a:cs typeface="Times New Roman" pitchFamily="18" charset="0"/>
                  </a:defRPr>
                </a:pPr>
                <a:endParaRPr lang="en-US"/>
              </a:p>
            </c:txPr>
            <c:dLblPos val="ctr"/>
            <c:showLegendKey val="0"/>
            <c:showVal val="0"/>
            <c:showCatName val="0"/>
            <c:showSerName val="1"/>
            <c:showPercent val="0"/>
            <c:showBubbleSize val="0"/>
            <c:showLeaderLines val="0"/>
          </c:dLbls>
          <c:xVal>
            <c:numRef>
              <c:f>'Figure 1'!$F$8:$F$9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2000</c:v>
                </c:pt>
              </c:numCache>
            </c:numRef>
          </c:xVal>
          <c:yVal>
            <c:numRef>
              <c:f>'Figure 1'!$G$8:$G$9</c:f>
              <c:numCache>
                <c:formatCode>General</c:formatCode>
                <c:ptCount val="2"/>
                <c:pt idx="0" formatCode="#,##0">
                  <c:v>100000</c:v>
                </c:pt>
                <c:pt idx="1">
                  <c:v>50</c:v>
                </c:pt>
              </c:numCache>
            </c:numRef>
          </c:yVal>
          <c:smooth val="1"/>
        </c:ser>
        <c:ser>
          <c:idx val="6"/>
          <c:order val="1"/>
          <c:tx>
            <c:v>PS = 20 000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1'!$B$14:$B$15</c:f>
              <c:numCache>
                <c:formatCode>General</c:formatCode>
                <c:ptCount val="2"/>
                <c:pt idx="0">
                  <c:v>0.1</c:v>
                </c:pt>
                <c:pt idx="1">
                  <c:v>1</c:v>
                </c:pt>
              </c:numCache>
            </c:numRef>
          </c:xVal>
          <c:yVal>
            <c:numRef>
              <c:f>'Figure 1'!$C$14:$C$15</c:f>
              <c:numCache>
                <c:formatCode>#,##0</c:formatCode>
                <c:ptCount val="2"/>
                <c:pt idx="0">
                  <c:v>20000</c:v>
                </c:pt>
                <c:pt idx="1">
                  <c:v>20000</c:v>
                </c:pt>
              </c:numCache>
            </c:numRef>
          </c:yVal>
          <c:smooth val="1"/>
        </c:ser>
        <c:ser>
          <c:idx val="2"/>
          <c:order val="2"/>
          <c:tx>
            <c:v>PS*V = 20 000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1'!$F$14:$F$15</c:f>
              <c:numCache>
                <c:formatCode>General</c:formatCode>
                <c:ptCount val="2"/>
                <c:pt idx="0">
                  <c:v>1</c:v>
                </c:pt>
                <c:pt idx="1">
                  <c:v>400</c:v>
                </c:pt>
              </c:numCache>
            </c:numRef>
          </c:xVal>
          <c:yVal>
            <c:numRef>
              <c:f>'Figure 1'!$G$14:$G$15</c:f>
              <c:numCache>
                <c:formatCode>#,##0</c:formatCode>
                <c:ptCount val="2"/>
                <c:pt idx="0">
                  <c:v>20000</c:v>
                </c:pt>
                <c:pt idx="1">
                  <c:v>50</c:v>
                </c:pt>
              </c:numCache>
            </c:numRef>
          </c:yVal>
          <c:smooth val="1"/>
        </c:ser>
        <c:ser>
          <c:idx val="7"/>
          <c:order val="3"/>
          <c:tx>
            <c:v>V=1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1'!$B$20:$B$21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xVal>
          <c:yVal>
            <c:numRef>
              <c:f>'Figure 1'!$C$20:$C$21</c:f>
              <c:numCache>
                <c:formatCode>#,##0</c:formatCode>
                <c:ptCount val="2"/>
                <c:pt idx="0">
                  <c:v>2000</c:v>
                </c:pt>
                <c:pt idx="1">
                  <c:v>20000</c:v>
                </c:pt>
              </c:numCache>
            </c:numRef>
          </c:yVal>
          <c:smooth val="1"/>
        </c:ser>
        <c:ser>
          <c:idx val="0"/>
          <c:order val="4"/>
          <c:tx>
            <c:v>PS*V = 5 000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1'!$F$20:$F$21</c:f>
              <c:numCache>
                <c:formatCode>General</c:formatCode>
                <c:ptCount val="2"/>
                <c:pt idx="0">
                  <c:v>1</c:v>
                </c:pt>
                <c:pt idx="1">
                  <c:v>100</c:v>
                </c:pt>
              </c:numCache>
            </c:numRef>
          </c:xVal>
          <c:yVal>
            <c:numRef>
              <c:f>'Figure 1'!$G$20:$G$21</c:f>
              <c:numCache>
                <c:formatCode>General</c:formatCode>
                <c:ptCount val="2"/>
                <c:pt idx="0" formatCode="#,##0">
                  <c:v>5000</c:v>
                </c:pt>
                <c:pt idx="1">
                  <c:v>50</c:v>
                </c:pt>
              </c:numCache>
            </c:numRef>
          </c:yVal>
          <c:smooth val="1"/>
        </c:ser>
        <c:ser>
          <c:idx val="3"/>
          <c:order val="5"/>
          <c:tx>
            <c:v>PS=50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1'!$B$26:$B$27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100000</c:v>
                </c:pt>
              </c:numCache>
            </c:numRef>
          </c:xVal>
          <c:yVal>
            <c:numRef>
              <c:f>'Figure 1'!$C$26:$C$27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5"/>
          <c:order val="6"/>
          <c:tx>
            <c:v>PS*V = 2 000</c:v>
          </c:tx>
          <c:spPr>
            <a:ln w="12700" cap="rnd">
              <a:solidFill>
                <a:srgbClr val="FF0000"/>
              </a:solidFill>
              <a:bevel/>
            </a:ln>
          </c:spPr>
          <c:marker>
            <c:symbol val="none"/>
          </c:marker>
          <c:xVal>
            <c:numRef>
              <c:f>'Figure 1'!$F$26:$F$27</c:f>
              <c:numCache>
                <c:formatCode>General</c:formatCode>
                <c:ptCount val="2"/>
                <c:pt idx="0">
                  <c:v>1</c:v>
                </c:pt>
                <c:pt idx="1">
                  <c:v>40</c:v>
                </c:pt>
              </c:numCache>
            </c:numRef>
          </c:xVal>
          <c:yVal>
            <c:numRef>
              <c:f>'Figure 1'!$G$26:$G$27</c:f>
              <c:numCache>
                <c:formatCode>General</c:formatCode>
                <c:ptCount val="2"/>
                <c:pt idx="0" formatCode="#,##0">
                  <c:v>2000</c:v>
                </c:pt>
                <c:pt idx="1">
                  <c:v>50</c:v>
                </c:pt>
              </c:numCache>
            </c:numRef>
          </c:yVal>
          <c:smooth val="0"/>
        </c:ser>
        <c:ser>
          <c:idx val="11"/>
          <c:order val="7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1'!$B$36:$B$43</c:f>
              <c:numCache>
                <c:formatCode>General</c:formatCode>
                <c:ptCount val="8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</c:numCache>
            </c:numRef>
          </c:xVal>
          <c:yVal>
            <c:numRef>
              <c:f>'Figure 1'!$C$36:$C$43</c:f>
              <c:numCache>
                <c:formatCode>General</c:formatCode>
                <c:ptCount val="8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  <c:pt idx="6" formatCode="#,##0">
                  <c:v>100000</c:v>
                </c:pt>
                <c:pt idx="7" formatCode="#,##0">
                  <c:v>400000</c:v>
                </c:pt>
              </c:numCache>
            </c:numRef>
          </c:yVal>
          <c:smooth val="1"/>
        </c:ser>
        <c:ser>
          <c:idx val="12"/>
          <c:order val="8"/>
          <c:tx>
            <c:v>X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1'!$F$36:$F$41</c:f>
              <c:numCache>
                <c:formatCode>General</c:formatCode>
                <c:ptCount val="6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</c:numCache>
            </c:numRef>
          </c:xVal>
          <c:yVal>
            <c:numRef>
              <c:f>'Figure 1'!$G$36:$G$41</c:f>
              <c:numCache>
                <c:formatCode>General</c:formatCode>
                <c:ptCount val="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92191872"/>
        <c:axId val="192288256"/>
      </c:scatterChart>
      <c:valAx>
        <c:axId val="192191872"/>
        <c:scaling>
          <c:logBase val="10"/>
          <c:orientation val="minMax"/>
          <c:max val="10000"/>
          <c:min val="0.1"/>
        </c:scaling>
        <c:delete val="1"/>
        <c:axPos val="b"/>
        <c:majorGridlines>
          <c:spPr>
            <a:ln w="12700" cap="flat">
              <a:solidFill>
                <a:schemeClr val="tx1">
                  <a:lumMod val="50000"/>
                  <a:lumOff val="50000"/>
                </a:schemeClr>
              </a:solidFill>
              <a:miter lim="800000"/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Volume (V)</a:t>
                </a:r>
                <a:r>
                  <a:rPr lang="en-ZA" baseline="0"/>
                  <a:t> L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0.4837023959365388"/>
              <c:y val="0.91776416970017738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192288256"/>
        <c:crossesAt val="0.1"/>
        <c:crossBetween val="midCat"/>
        <c:majorUnit val="10"/>
      </c:valAx>
      <c:valAx>
        <c:axId val="192288256"/>
        <c:scaling>
          <c:logBase val="10"/>
          <c:orientation val="minMax"/>
          <c:max val="100000"/>
          <c:min val="0.1"/>
        </c:scaling>
        <c:delete val="1"/>
        <c:axPos val="l"/>
        <c:majorGridlines>
          <c:spPr>
            <a:ln w="12700" cap="flat">
              <a:solidFill>
                <a:schemeClr val="tx1">
                  <a:lumMod val="50000"/>
                  <a:lumOff val="50000"/>
                </a:schemeClr>
              </a:solidFill>
              <a:miter lim="800000"/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Design</a:t>
                </a:r>
                <a:r>
                  <a:rPr lang="en-ZA" baseline="0"/>
                  <a:t> pressure (PS)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3.5626983541775285E-2"/>
              <c:y val="0.32139447521704895"/>
            </c:manualLayout>
          </c:layout>
          <c:overlay val="0"/>
        </c:title>
        <c:numFmt formatCode="General" sourceLinked="0"/>
        <c:majorTickMark val="out"/>
        <c:minorTickMark val="none"/>
        <c:tickLblPos val="nextTo"/>
        <c:crossAx val="192191872"/>
        <c:crossesAt val="0.1"/>
        <c:crossBetween val="midCat"/>
        <c:majorUnit val="10"/>
        <c:minorUnit val="10"/>
      </c:valAx>
      <c:spPr>
        <a:noFill/>
        <a:ln w="25400">
          <a:noFill/>
        </a:ln>
      </c:spPr>
    </c:plotArea>
    <c:plotVisOnly val="1"/>
    <c:dispBlanksAs val="gap"/>
    <c:showDLblsOverMax val="0"/>
  </c:chart>
  <c:spPr>
    <a:solidFill>
      <a:schemeClr val="bg1"/>
    </a:solidFill>
    <a:ln w="0">
      <a:solidFill>
        <a:schemeClr val="bg1"/>
      </a:solidFill>
    </a:ln>
  </c:spPr>
  <c:externalData r:id="rId1">
    <c:autoUpdate val="0"/>
  </c:externalData>
  <c:userShapes r:id="rId2"/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2 - Graph for vessels - Non-dangerous gas</a:t>
            </a:r>
            <a:endParaRPr lang="en-ZA" sz="1200"/>
          </a:p>
        </c:rich>
      </c:tx>
      <c:layout>
        <c:manualLayout>
          <c:xMode val="edge"/>
          <c:yMode val="edge"/>
          <c:x val="0.37652521207777312"/>
          <c:y val="0.95560335882420422"/>
        </c:manualLayout>
      </c:layout>
      <c:overlay val="0"/>
    </c:title>
    <c:autoTitleDeleted val="0"/>
    <c:plotArea>
      <c:layout>
        <c:manualLayout>
          <c:layoutTarget val="inner"/>
          <c:xMode val="edge"/>
          <c:yMode val="edge"/>
          <c:x val="0.11021657976622026"/>
          <c:y val="4.133457685467188E-2"/>
          <c:w val="0.85648361334513612"/>
          <c:h val="0.83792764178398904"/>
        </c:manualLayout>
      </c:layout>
      <c:scatterChart>
        <c:scatterStyle val="smoothMarker"/>
        <c:varyColors val="0"/>
        <c:ser>
          <c:idx val="1"/>
          <c:order val="0"/>
          <c:tx>
            <c:v>PS =  300 000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2'!$B$7:$B$8</c:f>
              <c:numCache>
                <c:formatCode>General</c:formatCode>
                <c:ptCount val="2"/>
                <c:pt idx="0">
                  <c:v>0.1</c:v>
                </c:pt>
                <c:pt idx="1">
                  <c:v>1</c:v>
                </c:pt>
              </c:numCache>
            </c:numRef>
          </c:xVal>
          <c:yVal>
            <c:numRef>
              <c:f>'Figure 2'!$C$7:$C$8</c:f>
              <c:numCache>
                <c:formatCode>#,##0</c:formatCode>
                <c:ptCount val="2"/>
                <c:pt idx="0">
                  <c:v>300000</c:v>
                </c:pt>
                <c:pt idx="1">
                  <c:v>300000</c:v>
                </c:pt>
              </c:numCache>
            </c:numRef>
          </c:yVal>
          <c:smooth val="1"/>
        </c:ser>
        <c:ser>
          <c:idx val="2"/>
          <c:order val="1"/>
          <c:tx>
            <c:v>PS= 100 000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2'!$B$12:$B$13</c:f>
              <c:numCache>
                <c:formatCode>General</c:formatCode>
                <c:ptCount val="2"/>
                <c:pt idx="0">
                  <c:v>0.1</c:v>
                </c:pt>
                <c:pt idx="1">
                  <c:v>1</c:v>
                </c:pt>
              </c:numCache>
            </c:numRef>
          </c:xVal>
          <c:yVal>
            <c:numRef>
              <c:f>'Figure 2'!$C$12:$C$13</c:f>
              <c:numCache>
                <c:formatCode>#,##0</c:formatCode>
                <c:ptCount val="2"/>
                <c:pt idx="0">
                  <c:v>100000</c:v>
                </c:pt>
                <c:pt idx="1">
                  <c:v>100000</c:v>
                </c:pt>
              </c:numCache>
            </c:numRef>
          </c:yVal>
          <c:smooth val="1"/>
        </c:ser>
        <c:ser>
          <c:idx val="10"/>
          <c:order val="2"/>
          <c:tx>
            <c:v>V = 750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ysClr val="windowText" lastClr="000000">
                    <a:lumMod val="95000"/>
                    <a:lumOff val="5000"/>
                  </a:sysClr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0"/>
              <c:layout>
                <c:manualLayout>
                  <c:x val="1.2791567046986753E-3"/>
                  <c:y val="-8.3271194117119727E-3"/>
                </c:manualLayout>
              </c:layout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2'!$B$51:$B$52</c:f>
              <c:numCache>
                <c:formatCode>General</c:formatCode>
                <c:ptCount val="2"/>
                <c:pt idx="0">
                  <c:v>750</c:v>
                </c:pt>
                <c:pt idx="1">
                  <c:v>750</c:v>
                </c:pt>
              </c:numCache>
            </c:numRef>
          </c:xVal>
          <c:yVal>
            <c:numRef>
              <c:f>'Figure 2'!$C$51:$C$52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500000</c:v>
                </c:pt>
              </c:numCache>
            </c:numRef>
          </c:yVal>
          <c:smooth val="1"/>
        </c:ser>
        <c:ser>
          <c:idx val="5"/>
          <c:order val="3"/>
          <c:tx>
            <c:v>PS*V = 100 000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2'!$E$12:$E$13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2000</c:v>
                </c:pt>
              </c:numCache>
            </c:numRef>
          </c:xVal>
          <c:yVal>
            <c:numRef>
              <c:f>'Figure 2'!$F$12:$F$13</c:f>
              <c:numCache>
                <c:formatCode>General</c:formatCode>
                <c:ptCount val="2"/>
                <c:pt idx="0" formatCode="#,##0">
                  <c:v>100000</c:v>
                </c:pt>
                <c:pt idx="1">
                  <c:v>50</c:v>
                </c:pt>
              </c:numCache>
            </c:numRef>
          </c:yVal>
          <c:smooth val="1"/>
        </c:ser>
        <c:ser>
          <c:idx val="3"/>
          <c:order val="4"/>
          <c:tx>
            <c:v>PS*V = 300 000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2'!$E$7:$E$8</c:f>
              <c:numCache>
                <c:formatCode>General</c:formatCode>
                <c:ptCount val="2"/>
                <c:pt idx="0">
                  <c:v>1</c:v>
                </c:pt>
                <c:pt idx="1">
                  <c:v>750</c:v>
                </c:pt>
              </c:numCache>
            </c:numRef>
          </c:xVal>
          <c:yVal>
            <c:numRef>
              <c:f>'Figure 2'!$F$7:$F$8</c:f>
              <c:numCache>
                <c:formatCode>General</c:formatCode>
                <c:ptCount val="2"/>
                <c:pt idx="0" formatCode="#,##0">
                  <c:v>300000</c:v>
                </c:pt>
                <c:pt idx="1">
                  <c:v>400</c:v>
                </c:pt>
              </c:numCache>
            </c:numRef>
          </c:yVal>
          <c:smooth val="1"/>
        </c:ser>
        <c:ser>
          <c:idx val="0"/>
          <c:order val="5"/>
          <c:tx>
            <c:v>PS = 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2'!$B$17:$B$18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</c:v>
                </c:pt>
              </c:numCache>
            </c:numRef>
          </c:xVal>
          <c:yVal>
            <c:numRef>
              <c:f>'Figure 2'!$C$17:$C$18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6"/>
          <c:order val="6"/>
          <c:tx>
            <c:v>PS*V = 20 000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2'!$E$17:$E$18</c:f>
              <c:numCache>
                <c:formatCode>General</c:formatCode>
                <c:ptCount val="2"/>
                <c:pt idx="0">
                  <c:v>1</c:v>
                </c:pt>
                <c:pt idx="1">
                  <c:v>400</c:v>
                </c:pt>
              </c:numCache>
            </c:numRef>
          </c:xVal>
          <c:yVal>
            <c:numRef>
              <c:f>'Figure 2'!$F$17:$F$18</c:f>
              <c:numCache>
                <c:formatCode>General</c:formatCode>
                <c:ptCount val="2"/>
                <c:pt idx="0" formatCode="#,##0">
                  <c:v>20000</c:v>
                </c:pt>
                <c:pt idx="1">
                  <c:v>50</c:v>
                </c:pt>
              </c:numCache>
            </c:numRef>
          </c:yVal>
          <c:smooth val="1"/>
        </c:ser>
        <c:ser>
          <c:idx val="4"/>
          <c:order val="7"/>
          <c:tx>
            <c:v>PS = 400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2'!$B$22:$B$23</c:f>
              <c:numCache>
                <c:formatCode>#,##0</c:formatCode>
                <c:ptCount val="2"/>
                <c:pt idx="0" formatCode="General">
                  <c:v>750</c:v>
                </c:pt>
                <c:pt idx="1">
                  <c:v>10000</c:v>
                </c:pt>
              </c:numCache>
            </c:numRef>
          </c:xVal>
          <c:yVal>
            <c:numRef>
              <c:f>'Figure 2'!$C$22:$C$23</c:f>
              <c:numCache>
                <c:formatCode>General</c:formatCode>
                <c:ptCount val="2"/>
                <c:pt idx="0">
                  <c:v>400</c:v>
                </c:pt>
                <c:pt idx="1">
                  <c:v>400</c:v>
                </c:pt>
              </c:numCache>
            </c:numRef>
          </c:yVal>
          <c:smooth val="1"/>
        </c:ser>
        <c:ser>
          <c:idx val="7"/>
          <c:order val="8"/>
          <c:tx>
            <c:v>PS*V = 5 000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2'!$E$22:$E$23</c:f>
              <c:numCache>
                <c:formatCode>General</c:formatCode>
                <c:ptCount val="2"/>
                <c:pt idx="0">
                  <c:v>1</c:v>
                </c:pt>
                <c:pt idx="1">
                  <c:v>100</c:v>
                </c:pt>
              </c:numCache>
            </c:numRef>
          </c:xVal>
          <c:yVal>
            <c:numRef>
              <c:f>'Figure 2'!$F$22:$F$23</c:f>
              <c:numCache>
                <c:formatCode>General</c:formatCode>
                <c:ptCount val="2"/>
                <c:pt idx="0" formatCode="#,##0">
                  <c:v>5000</c:v>
                </c:pt>
                <c:pt idx="1">
                  <c:v>50</c:v>
                </c:pt>
              </c:numCache>
            </c:numRef>
          </c:yVal>
          <c:smooth val="1"/>
        </c:ser>
        <c:ser>
          <c:idx val="8"/>
          <c:order val="9"/>
          <c:tx>
            <c:v>V = 1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2'!$B$27:$B$28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xVal>
          <c:yVal>
            <c:numRef>
              <c:f>'Figure 2'!$C$27:$C$28</c:f>
              <c:numCache>
                <c:formatCode>#,##0</c:formatCode>
                <c:ptCount val="2"/>
                <c:pt idx="0">
                  <c:v>5000</c:v>
                </c:pt>
                <c:pt idx="1">
                  <c:v>100000</c:v>
                </c:pt>
              </c:numCache>
            </c:numRef>
          </c:yVal>
          <c:smooth val="1"/>
        </c:ser>
        <c:ser>
          <c:idx val="13"/>
          <c:order val="10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tx>
                <c:rich>
                  <a:bodyPr/>
                  <a:lstStyle/>
                  <a:p>
                    <a:r>
                      <a:rPr lang="en-US"/>
                      <a:t>100 000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2'!$B$36:$B$43</c:f>
              <c:numCache>
                <c:formatCode>General</c:formatCode>
                <c:ptCount val="8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</c:numCache>
            </c:numRef>
          </c:xVal>
          <c:yVal>
            <c:numRef>
              <c:f>'Figure 2'!$C$36:$C$43</c:f>
              <c:numCache>
                <c:formatCode>General</c:formatCode>
                <c:ptCount val="8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  <c:pt idx="6" formatCode="#,##0">
                  <c:v>100000</c:v>
                </c:pt>
                <c:pt idx="7" formatCode="#,##0">
                  <c:v>500000</c:v>
                </c:pt>
              </c:numCache>
            </c:numRef>
          </c:yVal>
          <c:smooth val="1"/>
        </c:ser>
        <c:ser>
          <c:idx val="9"/>
          <c:order val="11"/>
          <c:tx>
            <c:v>X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2'!$E$36:$E$41</c:f>
              <c:numCache>
                <c:formatCode>General</c:formatCode>
                <c:ptCount val="6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</c:numCache>
            </c:numRef>
          </c:xVal>
          <c:yVal>
            <c:numRef>
              <c:f>'Figure 2'!$F$36:$F$41</c:f>
              <c:numCache>
                <c:formatCode>General</c:formatCode>
                <c:ptCount val="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2422144"/>
        <c:axId val="222424064"/>
      </c:scatterChart>
      <c:valAx>
        <c:axId val="222422144"/>
        <c:scaling>
          <c:logBase val="10"/>
          <c:orientation val="minMax"/>
          <c:min val="0.1"/>
        </c:scaling>
        <c:delete val="1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 sz="1000"/>
                </a:pPr>
                <a:r>
                  <a:rPr lang="en-ZA" sz="1000"/>
                  <a:t>Volume</a:t>
                </a:r>
                <a:r>
                  <a:rPr lang="en-ZA" sz="1000" baseline="0"/>
                  <a:t> (V) L</a:t>
                </a:r>
                <a:endParaRPr lang="en-ZA" sz="1000"/>
              </a:p>
            </c:rich>
          </c:tx>
          <c:layout>
            <c:manualLayout>
              <c:xMode val="edge"/>
              <c:yMode val="edge"/>
              <c:x val="0.49800756317791001"/>
              <c:y val="0.9166570802296736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22424064"/>
        <c:crosses val="autoZero"/>
        <c:crossBetween val="midCat"/>
      </c:valAx>
      <c:valAx>
        <c:axId val="222424064"/>
        <c:scaling>
          <c:logBase val="10"/>
          <c:orientation val="minMax"/>
          <c:max val="500000"/>
          <c:min val="0.1"/>
        </c:scaling>
        <c:delete val="1"/>
        <c:axPos val="l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 sz="1000"/>
                </a:pPr>
                <a:r>
                  <a:rPr lang="en-ZA" sz="1000"/>
                  <a:t>Design</a:t>
                </a:r>
                <a:r>
                  <a:rPr lang="en-ZA" sz="1000" baseline="0"/>
                  <a:t> pressure (PS) kPa</a:t>
                </a:r>
                <a:endParaRPr lang="en-ZA" sz="1000"/>
              </a:p>
            </c:rich>
          </c:tx>
          <c:layout>
            <c:manualLayout>
              <c:xMode val="edge"/>
              <c:yMode val="edge"/>
              <c:x val="2.6899265566976322E-2"/>
              <c:y val="0.31464628186955856"/>
            </c:manualLayout>
          </c:layout>
          <c:overlay val="0"/>
        </c:title>
        <c:numFmt formatCode="General" sourceLinked="0"/>
        <c:majorTickMark val="none"/>
        <c:minorTickMark val="none"/>
        <c:tickLblPos val="nextTo"/>
        <c:crossAx val="222422144"/>
        <c:crossesAt val="0.1"/>
        <c:crossBetween val="midCat"/>
        <c:majorUnit val="10"/>
        <c:minorUnit val="10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  <c:userShapes r:id="rId2"/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3 - Graph for vessels - Dangerous liquids</a:t>
            </a:r>
            <a:endParaRPr lang="en-ZA" sz="1200"/>
          </a:p>
        </c:rich>
      </c:tx>
      <c:layout>
        <c:manualLayout>
          <c:xMode val="edge"/>
          <c:yMode val="edge"/>
          <c:x val="0.36561556460927358"/>
          <c:y val="0.93694839929542573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8.8425942174630498E-2"/>
          <c:y val="2.9352764917689126E-2"/>
          <c:w val="0.88611111111111118"/>
          <c:h val="0.79822506561679785"/>
        </c:manualLayout>
      </c:layout>
      <c:scatterChart>
        <c:scatterStyle val="smoothMarker"/>
        <c:varyColors val="0"/>
        <c:ser>
          <c:idx val="0"/>
          <c:order val="0"/>
          <c:tx>
            <c:v>PS = 50 000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3'!$B$9:$B$10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</c:v>
                </c:pt>
              </c:numCache>
            </c:numRef>
          </c:xVal>
          <c:yVal>
            <c:numRef>
              <c:f>'Figure 3'!$C$9:$C$10</c:f>
              <c:numCache>
                <c:formatCode>#,##0</c:formatCode>
                <c:ptCount val="2"/>
                <c:pt idx="0">
                  <c:v>50000</c:v>
                </c:pt>
                <c:pt idx="1">
                  <c:v>50000</c:v>
                </c:pt>
              </c:numCache>
            </c:numRef>
          </c:yVal>
          <c:smooth val="1"/>
        </c:ser>
        <c:ser>
          <c:idx val="3"/>
          <c:order val="1"/>
          <c:tx>
            <c:v>PS* V = 20 000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3'!$E$9:$E$10</c:f>
              <c:numCache>
                <c:formatCode>General</c:formatCode>
                <c:ptCount val="2"/>
                <c:pt idx="0">
                  <c:v>1</c:v>
                </c:pt>
                <c:pt idx="1">
                  <c:v>400</c:v>
                </c:pt>
              </c:numCache>
            </c:numRef>
          </c:xVal>
          <c:yVal>
            <c:numRef>
              <c:f>'Figure 3'!$F$9:$F$10</c:f>
              <c:numCache>
                <c:formatCode>General</c:formatCode>
                <c:ptCount val="2"/>
                <c:pt idx="0" formatCode="#,##0">
                  <c:v>20000</c:v>
                </c:pt>
                <c:pt idx="1">
                  <c:v>50</c:v>
                </c:pt>
              </c:numCache>
            </c:numRef>
          </c:yVal>
          <c:smooth val="1"/>
        </c:ser>
        <c:ser>
          <c:idx val="1"/>
          <c:order val="2"/>
          <c:tx>
            <c:v>PS = 1000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3'!$B$15:$B$16</c:f>
              <c:numCache>
                <c:formatCode>#,##0</c:formatCode>
                <c:ptCount val="2"/>
                <c:pt idx="0" formatCode="General">
                  <c:v>20</c:v>
                </c:pt>
                <c:pt idx="1">
                  <c:v>10000</c:v>
                </c:pt>
              </c:numCache>
            </c:numRef>
          </c:xVal>
          <c:yVal>
            <c:numRef>
              <c:f>'Figure 3'!$C$15:$C$16</c:f>
              <c:numCache>
                <c:formatCode>#,##0</c:formatCode>
                <c:ptCount val="2"/>
                <c:pt idx="0">
                  <c:v>1000</c:v>
                </c:pt>
                <c:pt idx="1">
                  <c:v>1000</c:v>
                </c:pt>
              </c:numCache>
            </c:numRef>
          </c:yVal>
          <c:smooth val="1"/>
        </c:ser>
        <c:ser>
          <c:idx val="2"/>
          <c:order val="3"/>
          <c:tx>
            <c:v>PS = 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3'!$B$21:$B$22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</c:v>
                </c:pt>
              </c:numCache>
            </c:numRef>
          </c:xVal>
          <c:yVal>
            <c:numRef>
              <c:f>'Figure 3'!$C$21:$C$22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4"/>
          <c:order val="4"/>
          <c:tx>
            <c:v>V = 1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3'!$B$26:$B$27</c:f>
              <c:numCache>
                <c:formatCode>General</c:formatCode>
                <c:ptCount val="2"/>
                <c:pt idx="0">
                  <c:v>1</c:v>
                </c:pt>
                <c:pt idx="1">
                  <c:v>1</c:v>
                </c:pt>
              </c:numCache>
            </c:numRef>
          </c:xVal>
          <c:yVal>
            <c:numRef>
              <c:f>'Figure 3'!$C$26:$C$27</c:f>
              <c:numCache>
                <c:formatCode>#,##0</c:formatCode>
                <c:ptCount val="2"/>
                <c:pt idx="0">
                  <c:v>500000</c:v>
                </c:pt>
                <c:pt idx="1">
                  <c:v>20000</c:v>
                </c:pt>
              </c:numCache>
            </c:numRef>
          </c:yVal>
          <c:smooth val="1"/>
        </c:ser>
        <c:ser>
          <c:idx val="7"/>
          <c:order val="5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3'!$B$35:$B$42</c:f>
              <c:numCache>
                <c:formatCode>General</c:formatCode>
                <c:ptCount val="8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</c:numCache>
            </c:numRef>
          </c:xVal>
          <c:yVal>
            <c:numRef>
              <c:f>'Figure 3'!$C$35:$C$42</c:f>
              <c:numCache>
                <c:formatCode>General</c:formatCode>
                <c:ptCount val="8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  <c:pt idx="6" formatCode="#,##0">
                  <c:v>100000</c:v>
                </c:pt>
                <c:pt idx="7" formatCode="#,##0">
                  <c:v>500000</c:v>
                </c:pt>
              </c:numCache>
            </c:numRef>
          </c:yVal>
          <c:smooth val="1"/>
        </c:ser>
        <c:ser>
          <c:idx val="6"/>
          <c:order val="6"/>
          <c:tx>
            <c:v>X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</a:t>
                    </a:r>
                    <a:r>
                      <a:rPr lang="en-US" baseline="0"/>
                      <a:t> </a:t>
                    </a:r>
                    <a:r>
                      <a:rPr lang="en-US"/>
                      <a:t>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3'!$E$35:$E$40</c:f>
              <c:numCache>
                <c:formatCode>General</c:formatCode>
                <c:ptCount val="6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</c:numCache>
            </c:numRef>
          </c:xVal>
          <c:yVal>
            <c:numRef>
              <c:f>'Figure 3'!$F$35:$F$40</c:f>
              <c:numCache>
                <c:formatCode>General</c:formatCode>
                <c:ptCount val="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5131904"/>
        <c:axId val="225162752"/>
      </c:scatterChart>
      <c:valAx>
        <c:axId val="225131904"/>
        <c:scaling>
          <c:logBase val="10"/>
          <c:orientation val="minMax"/>
        </c:scaling>
        <c:delete val="1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Volume (V)</a:t>
                </a:r>
                <a:r>
                  <a:rPr lang="en-ZA" baseline="0"/>
                  <a:t> L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0.49098028836158714"/>
              <c:y val="0.89558518656029251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25162752"/>
        <c:crosses val="autoZero"/>
        <c:crossBetween val="midCat"/>
      </c:valAx>
      <c:valAx>
        <c:axId val="225162752"/>
        <c:scaling>
          <c:logBase val="10"/>
          <c:orientation val="minMax"/>
          <c:max val="500000"/>
          <c:min val="0.1"/>
        </c:scaling>
        <c:delete val="1"/>
        <c:axPos val="l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Design</a:t>
                </a:r>
                <a:r>
                  <a:rPr lang="en-ZA" baseline="0"/>
                  <a:t> pressure (PS)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1.1928002873891678E-2"/>
              <c:y val="0.32523234149505298"/>
            </c:manualLayout>
          </c:layout>
          <c:overlay val="0"/>
        </c:title>
        <c:numFmt formatCode="General" sourceLinked="0"/>
        <c:majorTickMark val="none"/>
        <c:minorTickMark val="none"/>
        <c:tickLblPos val="nextTo"/>
        <c:crossAx val="225131904"/>
        <c:crossesAt val="0.1"/>
        <c:crossBetween val="midCat"/>
        <c:majorUnit val="10"/>
        <c:minorUnit val="10"/>
      </c:valAx>
      <c:spPr>
        <a:noFill/>
        <a:ln w="25400">
          <a:noFill/>
        </a:ln>
      </c:spPr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  <c:userShapes r:id="rId2"/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4 - Graph for vessels - Non-dangerous liquids</a:t>
            </a:r>
            <a:endParaRPr lang="en-ZA" sz="1200"/>
          </a:p>
        </c:rich>
      </c:tx>
      <c:layout>
        <c:manualLayout>
          <c:xMode val="edge"/>
          <c:yMode val="edge"/>
          <c:x val="0.35431941863583982"/>
          <c:y val="0.95359736602563439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0.10028332132837421"/>
          <c:y val="4.5525289843659611E-2"/>
          <c:w val="0.82964194983648465"/>
          <c:h val="0.80187021162809191"/>
        </c:manualLayout>
      </c:layout>
      <c:scatterChart>
        <c:scatterStyle val="smoothMarker"/>
        <c:varyColors val="0"/>
        <c:ser>
          <c:idx val="6"/>
          <c:order val="0"/>
          <c:tx>
            <c:v>PS =50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4'!$B$7:$B$8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100000</c:v>
                </c:pt>
              </c:numCache>
            </c:numRef>
          </c:xVal>
          <c:yVal>
            <c:numRef>
              <c:f>'Figure 4'!$C$7:$C$8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10"/>
          <c:order val="1"/>
          <c:tx>
            <c:v>PS*V = 100 000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4'!$E$7:$E$8</c:f>
              <c:numCache>
                <c:formatCode>#,##0</c:formatCode>
                <c:ptCount val="2"/>
                <c:pt idx="0" formatCode="General">
                  <c:v>10</c:v>
                </c:pt>
                <c:pt idx="1">
                  <c:v>1000</c:v>
                </c:pt>
              </c:numCache>
            </c:numRef>
          </c:xVal>
          <c:yVal>
            <c:numRef>
              <c:f>'Figure 4'!$F$7:$F$8</c:f>
              <c:numCache>
                <c:formatCode>#,##0</c:formatCode>
                <c:ptCount val="2"/>
                <c:pt idx="0">
                  <c:v>100000</c:v>
                </c:pt>
                <c:pt idx="1">
                  <c:v>1000</c:v>
                </c:pt>
              </c:numCache>
            </c:numRef>
          </c:yVal>
          <c:smooth val="1"/>
        </c:ser>
        <c:ser>
          <c:idx val="7"/>
          <c:order val="2"/>
          <c:tx>
            <c:v>PS = 100 000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4'!$B$13:$B$14</c:f>
              <c:numCache>
                <c:formatCode>General</c:formatCode>
                <c:ptCount val="2"/>
                <c:pt idx="0">
                  <c:v>0.1</c:v>
                </c:pt>
                <c:pt idx="1">
                  <c:v>10</c:v>
                </c:pt>
              </c:numCache>
            </c:numRef>
          </c:xVal>
          <c:yVal>
            <c:numRef>
              <c:f>'Figure 4'!$C$13:$C$14</c:f>
              <c:numCache>
                <c:formatCode>#,##0</c:formatCode>
                <c:ptCount val="2"/>
                <c:pt idx="0">
                  <c:v>100000</c:v>
                </c:pt>
                <c:pt idx="1">
                  <c:v>100000</c:v>
                </c:pt>
              </c:numCache>
            </c:numRef>
          </c:yVal>
          <c:smooth val="1"/>
        </c:ser>
        <c:ser>
          <c:idx val="8"/>
          <c:order val="3"/>
          <c:tx>
            <c:v>PS = 1 000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4'!$B$19:$B$20</c:f>
              <c:numCache>
                <c:formatCode>#,##0</c:formatCode>
                <c:ptCount val="2"/>
                <c:pt idx="0">
                  <c:v>1000</c:v>
                </c:pt>
                <c:pt idx="1">
                  <c:v>100000</c:v>
                </c:pt>
              </c:numCache>
            </c:numRef>
          </c:xVal>
          <c:yVal>
            <c:numRef>
              <c:f>'Figure 4'!$C$19:$C$20</c:f>
              <c:numCache>
                <c:formatCode>#,##0</c:formatCode>
                <c:ptCount val="2"/>
                <c:pt idx="0">
                  <c:v>1000</c:v>
                </c:pt>
                <c:pt idx="1">
                  <c:v>1000</c:v>
                </c:pt>
              </c:numCache>
            </c:numRef>
          </c:yVal>
          <c:smooth val="1"/>
        </c:ser>
        <c:ser>
          <c:idx val="9"/>
          <c:order val="4"/>
          <c:tx>
            <c:v>PS = 50 000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4'!$B$25:$B$26</c:f>
              <c:numCache>
                <c:formatCode>#,##0</c:formatCode>
                <c:ptCount val="2"/>
                <c:pt idx="0" formatCode="General">
                  <c:v>20</c:v>
                </c:pt>
                <c:pt idx="1">
                  <c:v>100000</c:v>
                </c:pt>
              </c:numCache>
            </c:numRef>
          </c:xVal>
          <c:yVal>
            <c:numRef>
              <c:f>'Figure 4'!$C$25:$C$26</c:f>
              <c:numCache>
                <c:formatCode>#,##0</c:formatCode>
                <c:ptCount val="2"/>
                <c:pt idx="0">
                  <c:v>50000</c:v>
                </c:pt>
                <c:pt idx="1">
                  <c:v>50000</c:v>
                </c:pt>
              </c:numCache>
            </c:numRef>
          </c:yVal>
          <c:smooth val="1"/>
        </c:ser>
        <c:ser>
          <c:idx val="11"/>
          <c:order val="5"/>
          <c:tx>
            <c:v>V = 10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4'!$B$30:$B$31</c:f>
              <c:numCache>
                <c:formatCode>General</c:formatCode>
                <c:ptCount val="2"/>
                <c:pt idx="0">
                  <c:v>10</c:v>
                </c:pt>
                <c:pt idx="1">
                  <c:v>10</c:v>
                </c:pt>
              </c:numCache>
            </c:numRef>
          </c:xVal>
          <c:yVal>
            <c:numRef>
              <c:f>'Figure 4'!$C$30:$C$31</c:f>
              <c:numCache>
                <c:formatCode>#,##0</c:formatCode>
                <c:ptCount val="2"/>
                <c:pt idx="0">
                  <c:v>100000</c:v>
                </c:pt>
                <c:pt idx="1">
                  <c:v>500000</c:v>
                </c:pt>
              </c:numCache>
            </c:numRef>
          </c:yVal>
          <c:smooth val="1"/>
        </c:ser>
        <c:ser>
          <c:idx val="14"/>
          <c:order val="6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4'!$B$39:$B$46</c:f>
              <c:numCache>
                <c:formatCode>General</c:formatCode>
                <c:ptCount val="8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  <c:pt idx="7">
                  <c:v>0.1</c:v>
                </c:pt>
              </c:numCache>
            </c:numRef>
          </c:xVal>
          <c:yVal>
            <c:numRef>
              <c:f>'Figure 4'!$C$39:$C$46</c:f>
              <c:numCache>
                <c:formatCode>General</c:formatCode>
                <c:ptCount val="8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  <c:pt idx="6" formatCode="#,##0">
                  <c:v>100000</c:v>
                </c:pt>
                <c:pt idx="7" formatCode="#,##0">
                  <c:v>500000</c:v>
                </c:pt>
              </c:numCache>
            </c:numRef>
          </c:yVal>
          <c:smooth val="1"/>
        </c:ser>
        <c:ser>
          <c:idx val="13"/>
          <c:order val="7"/>
          <c:tx>
            <c:v>X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4'!$E$39:$E$45</c:f>
              <c:numCache>
                <c:formatCode>General</c:formatCode>
                <c:ptCount val="7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  <c:pt idx="6" formatCode="#,##0">
                  <c:v>100000</c:v>
                </c:pt>
              </c:numCache>
            </c:numRef>
          </c:xVal>
          <c:yVal>
            <c:numRef>
              <c:f>'Figure 4'!$F$39:$F$45</c:f>
              <c:numCache>
                <c:formatCode>General</c:formatCode>
                <c:ptCount val="7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5230208"/>
        <c:axId val="225240576"/>
      </c:scatterChart>
      <c:valAx>
        <c:axId val="225230208"/>
        <c:scaling>
          <c:logBase val="10"/>
          <c:orientation val="minMax"/>
        </c:scaling>
        <c:delete val="1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Volume</a:t>
                </a:r>
                <a:r>
                  <a:rPr lang="en-ZA" baseline="0"/>
                  <a:t> (V) L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0.48522284520643677"/>
              <c:y val="0.91529160953890865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25240576"/>
        <c:crosses val="autoZero"/>
        <c:crossBetween val="midCat"/>
      </c:valAx>
      <c:valAx>
        <c:axId val="225240576"/>
        <c:scaling>
          <c:logBase val="10"/>
          <c:orientation val="minMax"/>
          <c:max val="500000"/>
          <c:min val="0.1"/>
        </c:scaling>
        <c:delete val="1"/>
        <c:axPos val="l"/>
        <c:majorGridlines>
          <c:spPr>
            <a:ln w="12700" cap="flat">
              <a:solidFill>
                <a:schemeClr val="tx1">
                  <a:lumMod val="50000"/>
                  <a:lumOff val="50000"/>
                </a:schemeClr>
              </a:solidFill>
              <a:miter lim="800000"/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Design</a:t>
                </a:r>
                <a:r>
                  <a:rPr lang="en-ZA" baseline="0"/>
                  <a:t> pressure (PS)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2.4633939978209951E-2"/>
              <c:y val="0.31985472063312287"/>
            </c:manualLayout>
          </c:layout>
          <c:overlay val="0"/>
        </c:title>
        <c:numFmt formatCode="General" sourceLinked="0"/>
        <c:majorTickMark val="none"/>
        <c:minorTickMark val="none"/>
        <c:tickLblPos val="nextTo"/>
        <c:crossAx val="225230208"/>
        <c:crossesAt val="0.1"/>
        <c:crossBetween val="midCat"/>
        <c:majorUnit val="10"/>
        <c:minorUnit val="10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  <c:userShapes r:id="rId2"/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5 - Graph for steam generators</a:t>
            </a:r>
            <a:endParaRPr lang="en-ZA" sz="1200"/>
          </a:p>
        </c:rich>
      </c:tx>
      <c:layout>
        <c:manualLayout>
          <c:xMode val="edge"/>
          <c:yMode val="edge"/>
          <c:x val="0.38020676865032388"/>
          <c:y val="0.94757412126110441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8.1622559577494716E-2"/>
          <c:y val="3.6991797465988012E-2"/>
          <c:w val="0.86035892388451463"/>
          <c:h val="0.82147486035976103"/>
        </c:manualLayout>
      </c:layout>
      <c:scatterChart>
        <c:scatterStyle val="smoothMarker"/>
        <c:varyColors val="0"/>
        <c:ser>
          <c:idx val="5"/>
          <c:order val="0"/>
          <c:tx>
            <c:v>V = 1 000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5'!$B$22:$B$23</c:f>
              <c:numCache>
                <c:formatCode>#,##0</c:formatCode>
                <c:ptCount val="2"/>
                <c:pt idx="0">
                  <c:v>1000</c:v>
                </c:pt>
                <c:pt idx="1">
                  <c:v>1000</c:v>
                </c:pt>
              </c:numCache>
            </c:numRef>
          </c:xVal>
          <c:yVal>
            <c:numRef>
              <c:f>'Figure 5'!$C$22:$C$23</c:f>
              <c:numCache>
                <c:formatCode>General</c:formatCode>
                <c:ptCount val="2"/>
                <c:pt idx="0">
                  <c:v>50</c:v>
                </c:pt>
                <c:pt idx="1">
                  <c:v>300</c:v>
                </c:pt>
              </c:numCache>
            </c:numRef>
          </c:yVal>
          <c:smooth val="1"/>
        </c:ser>
        <c:ser>
          <c:idx val="2"/>
          <c:order val="1"/>
          <c:tx>
            <c:v>PS= 3200(GREY)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square"/>
            <c:size val="2"/>
            <c:spPr>
              <a:solidFill>
                <a:sysClr val="windowText" lastClr="000000"/>
              </a:solidFill>
              <a:ln>
                <a:solidFill>
                  <a:sysClr val="windowText" lastClr="000000"/>
                </a:solidFill>
              </a:ln>
            </c:spPr>
          </c:marker>
          <c:dPt>
            <c:idx val="1"/>
            <c:marker>
              <c:symbol val="none"/>
            </c:marker>
            <c:bubble3D val="0"/>
          </c:dPt>
          <c:dLbls>
            <c:dLbl>
              <c:idx val="0"/>
              <c:layout>
                <c:manualLayout>
                  <c:x val="6.8155109867647093E-3"/>
                  <c:y val="-2.0900901256736631E-3"/>
                </c:manualLayout>
              </c:layout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'Figure 5'!$B$44:$B$45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</c:v>
                </c:pt>
              </c:numCache>
            </c:numRef>
          </c:xVal>
          <c:yVal>
            <c:numRef>
              <c:f>'Figure 5'!$C$44:$C$45</c:f>
              <c:numCache>
                <c:formatCode>#,##0</c:formatCode>
                <c:ptCount val="2"/>
                <c:pt idx="0">
                  <c:v>3200</c:v>
                </c:pt>
                <c:pt idx="1">
                  <c:v>3200</c:v>
                </c:pt>
              </c:numCache>
            </c:numRef>
          </c:yVal>
          <c:smooth val="1"/>
        </c:ser>
        <c:ser>
          <c:idx val="8"/>
          <c:order val="2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tx>
                <c:rich>
                  <a:bodyPr/>
                  <a:lstStyle/>
                  <a:p>
                    <a:r>
                      <a:rPr lang="en-US"/>
                      <a:t>100 000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5'!$B$31:$B$37</c:f>
              <c:numCache>
                <c:formatCode>General</c:formatCode>
                <c:ptCount val="7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  <c:pt idx="6">
                  <c:v>0.1</c:v>
                </c:pt>
              </c:numCache>
            </c:numRef>
          </c:xVal>
          <c:yVal>
            <c:numRef>
              <c:f>'Figure 5'!$C$31:$C$37</c:f>
              <c:numCache>
                <c:formatCode>General</c:formatCode>
                <c:ptCount val="7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  <c:pt idx="6" formatCode="#,##0">
                  <c:v>100000</c:v>
                </c:pt>
              </c:numCache>
            </c:numRef>
          </c:yVal>
          <c:smooth val="1"/>
        </c:ser>
        <c:ser>
          <c:idx val="11"/>
          <c:order val="3"/>
          <c:tx>
            <c:v>X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5'!$E$31:$E$36</c:f>
              <c:numCache>
                <c:formatCode>General</c:formatCode>
                <c:ptCount val="6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</c:numCache>
            </c:numRef>
          </c:xVal>
          <c:yVal>
            <c:numRef>
              <c:f>'Figure 5'!$F$31:$F$36</c:f>
              <c:numCache>
                <c:formatCode>General</c:formatCode>
                <c:ptCount val="6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</c:numCache>
            </c:numRef>
          </c:yVal>
          <c:smooth val="1"/>
        </c:ser>
        <c:ser>
          <c:idx val="10"/>
          <c:order val="4"/>
          <c:tx>
            <c:v>V = 93.75</c:v>
          </c:tx>
          <c:spPr>
            <a:ln w="9525" cap="flat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ysClr val="windowText" lastClr="000000">
                    <a:lumMod val="95000"/>
                    <a:lumOff val="5000"/>
                  </a:sysClr>
                </a:solidFill>
                <a:ln>
                  <a:solidFill>
                    <a:sysClr val="windowText" lastClr="000000"/>
                  </a:solidFill>
                </a:ln>
              </c:spPr>
            </c:marker>
            <c:bubble3D val="0"/>
          </c:dPt>
          <c:dLbls>
            <c:dLbl>
              <c:idx val="0"/>
              <c:layout>
                <c:manualLayout>
                  <c:x val="-8.1786131841176477E-3"/>
                  <c:y val="-1.2540540754041979E-2"/>
                </c:manualLayout>
              </c:layout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5'!$B$49:$B$50</c:f>
              <c:numCache>
                <c:formatCode>General</c:formatCode>
                <c:ptCount val="2"/>
                <c:pt idx="0">
                  <c:v>93.75</c:v>
                </c:pt>
                <c:pt idx="1">
                  <c:v>93.75</c:v>
                </c:pt>
              </c:numCache>
            </c:numRef>
          </c:xVal>
          <c:yVal>
            <c:numRef>
              <c:f>'Figure 5'!$C$49:$C$50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100000</c:v>
                </c:pt>
              </c:numCache>
            </c:numRef>
          </c:yVal>
          <c:smooth val="1"/>
        </c:ser>
        <c:ser>
          <c:idx val="9"/>
          <c:order val="5"/>
          <c:tx>
            <c:v>PS = 2500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chemeClr val="tx1"/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0"/>
              <c:layout>
                <c:manualLayout>
                  <c:x val="6.8155109867647093E-3"/>
                  <c:y val="0"/>
                </c:manualLayout>
              </c:layout>
              <c:tx>
                <c:rich>
                  <a:bodyPr/>
                  <a:lstStyle/>
                  <a:p>
                    <a:r>
                      <a:rPr lang="en-US" sz="800"/>
                      <a:t>2</a:t>
                    </a:r>
                    <a:r>
                      <a:rPr lang="en-US" sz="800" baseline="0"/>
                      <a:t> </a:t>
                    </a:r>
                    <a:r>
                      <a:rPr lang="en-US" sz="800"/>
                      <a:t>500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5'!$B$55:$B$56</c:f>
              <c:numCache>
                <c:formatCode>General</c:formatCode>
                <c:ptCount val="2"/>
                <c:pt idx="0">
                  <c:v>0.1</c:v>
                </c:pt>
                <c:pt idx="1">
                  <c:v>10000</c:v>
                </c:pt>
              </c:numCache>
            </c:numRef>
          </c:xVal>
          <c:yVal>
            <c:numRef>
              <c:f>'Figure 5'!$C$55:$C$56</c:f>
              <c:numCache>
                <c:formatCode>General</c:formatCode>
                <c:ptCount val="2"/>
                <c:pt idx="0">
                  <c:v>2500</c:v>
                </c:pt>
                <c:pt idx="1">
                  <c:v>2500</c:v>
                </c:pt>
              </c:numCache>
            </c:numRef>
          </c:yVal>
          <c:smooth val="1"/>
        </c:ser>
        <c:ser>
          <c:idx val="12"/>
          <c:order val="6"/>
          <c:tx>
            <c:v>V = 6.25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ysClr val="windowText" lastClr="000000"/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0"/>
              <c:layout>
                <c:manualLayout>
                  <c:x val="0"/>
                  <c:y val="-1.2540540754041979E-2"/>
                </c:manualLayout>
              </c:layout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5'!$B$60:$B$61</c:f>
              <c:numCache>
                <c:formatCode>General</c:formatCode>
                <c:ptCount val="2"/>
                <c:pt idx="0">
                  <c:v>6.25</c:v>
                </c:pt>
                <c:pt idx="1">
                  <c:v>6.25</c:v>
                </c:pt>
              </c:numCache>
            </c:numRef>
          </c:xVal>
          <c:yVal>
            <c:numRef>
              <c:f>'Figure 5'!$C$60:$C$61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100000</c:v>
                </c:pt>
              </c:numCache>
            </c:numRef>
          </c:yVal>
          <c:smooth val="1"/>
        </c:ser>
        <c:ser>
          <c:idx val="7"/>
          <c:order val="7"/>
          <c:tx>
            <c:v>PS*V = 5 000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5'!$E$17:$E$18</c:f>
              <c:numCache>
                <c:formatCode>General</c:formatCode>
                <c:ptCount val="2"/>
                <c:pt idx="0">
                  <c:v>2</c:v>
                </c:pt>
                <c:pt idx="1">
                  <c:v>100</c:v>
                </c:pt>
              </c:numCache>
            </c:numRef>
          </c:xVal>
          <c:yVal>
            <c:numRef>
              <c:f>'Figure 5'!$F$17:$F$18</c:f>
              <c:numCache>
                <c:formatCode>General</c:formatCode>
                <c:ptCount val="2"/>
                <c:pt idx="0" formatCode="#,##0">
                  <c:v>2500</c:v>
                </c:pt>
                <c:pt idx="1">
                  <c:v>50</c:v>
                </c:pt>
              </c:numCache>
            </c:numRef>
          </c:yVal>
          <c:smooth val="1"/>
        </c:ser>
        <c:ser>
          <c:idx val="3"/>
          <c:order val="8"/>
          <c:tx>
            <c:v>V = 2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5'!$B$17:$B$18</c:f>
              <c:numCache>
                <c:formatCode>General</c:formatCode>
                <c:ptCount val="2"/>
                <c:pt idx="0">
                  <c:v>2</c:v>
                </c:pt>
                <c:pt idx="1">
                  <c:v>2</c:v>
                </c:pt>
              </c:numCache>
            </c:numRef>
          </c:xVal>
          <c:yVal>
            <c:numRef>
              <c:f>'Figure 5'!$C$17:$C$18</c:f>
              <c:numCache>
                <c:formatCode>#,##0</c:formatCode>
                <c:ptCount val="2"/>
                <c:pt idx="0">
                  <c:v>2500</c:v>
                </c:pt>
                <c:pt idx="1">
                  <c:v>100000</c:v>
                </c:pt>
              </c:numCache>
            </c:numRef>
          </c:yVal>
          <c:smooth val="1"/>
        </c:ser>
        <c:ser>
          <c:idx val="0"/>
          <c:order val="9"/>
          <c:tx>
            <c:v>PS = 3200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5'!$B$12:$B$13</c:f>
              <c:numCache>
                <c:formatCode>General</c:formatCode>
                <c:ptCount val="2"/>
                <c:pt idx="0">
                  <c:v>2</c:v>
                </c:pt>
                <c:pt idx="1">
                  <c:v>93.75</c:v>
                </c:pt>
              </c:numCache>
            </c:numRef>
          </c:xVal>
          <c:yVal>
            <c:numRef>
              <c:f>'Figure 5'!$C$12:$C$13</c:f>
              <c:numCache>
                <c:formatCode>#,##0</c:formatCode>
                <c:ptCount val="2"/>
                <c:pt idx="0">
                  <c:v>3200</c:v>
                </c:pt>
                <c:pt idx="1">
                  <c:v>3200</c:v>
                </c:pt>
              </c:numCache>
            </c:numRef>
          </c:yVal>
          <c:smooth val="1"/>
        </c:ser>
        <c:ser>
          <c:idx val="6"/>
          <c:order val="10"/>
          <c:tx>
            <c:v>PS* V = 20 000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5'!$E$12:$E$13</c:f>
              <c:numCache>
                <c:formatCode>General</c:formatCode>
                <c:ptCount val="2"/>
                <c:pt idx="0">
                  <c:v>6.25</c:v>
                </c:pt>
                <c:pt idx="1">
                  <c:v>400</c:v>
                </c:pt>
              </c:numCache>
            </c:numRef>
          </c:xVal>
          <c:yVal>
            <c:numRef>
              <c:f>'Figure 5'!$F$12:$F$13</c:f>
              <c:numCache>
                <c:formatCode>General</c:formatCode>
                <c:ptCount val="2"/>
                <c:pt idx="0" formatCode="#,##0">
                  <c:v>3200</c:v>
                </c:pt>
                <c:pt idx="1">
                  <c:v>50</c:v>
                </c:pt>
              </c:numCache>
            </c:numRef>
          </c:yVal>
          <c:smooth val="1"/>
        </c:ser>
        <c:ser>
          <c:idx val="1"/>
          <c:order val="11"/>
          <c:tx>
            <c:v>PS = 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5'!$B$7:$B$8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10000</c:v>
                </c:pt>
              </c:numCache>
            </c:numRef>
          </c:xVal>
          <c:yVal>
            <c:numRef>
              <c:f>'Figure 5'!$C$7:$C$8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4"/>
          <c:order val="12"/>
          <c:tx>
            <c:v>PS*V = 300 000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5'!$E$7:$E$8</c:f>
              <c:numCache>
                <c:formatCode>#,##0</c:formatCode>
                <c:ptCount val="2"/>
                <c:pt idx="0" formatCode="General">
                  <c:v>93.75</c:v>
                </c:pt>
                <c:pt idx="1">
                  <c:v>1000</c:v>
                </c:pt>
              </c:numCache>
            </c:numRef>
          </c:xVal>
          <c:yVal>
            <c:numRef>
              <c:f>'Figure 5'!$F$7:$F$8</c:f>
              <c:numCache>
                <c:formatCode>General</c:formatCode>
                <c:ptCount val="2"/>
                <c:pt idx="0" formatCode="#,##0">
                  <c:v>3200</c:v>
                </c:pt>
                <c:pt idx="1">
                  <c:v>300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5369088"/>
        <c:axId val="225375360"/>
      </c:scatterChart>
      <c:valAx>
        <c:axId val="225369088"/>
        <c:scaling>
          <c:logBase val="10"/>
          <c:orientation val="minMax"/>
          <c:max val="10000"/>
          <c:min val="0.1"/>
        </c:scaling>
        <c:delete val="1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Volume</a:t>
                </a:r>
                <a:r>
                  <a:rPr lang="en-US" baseline="0"/>
                  <a:t> (V) L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4660886469364609"/>
              <c:y val="0.92114962198169181"/>
            </c:manualLayout>
          </c:layout>
          <c:overlay val="0"/>
        </c:title>
        <c:numFmt formatCode="#,##0" sourceLinked="1"/>
        <c:majorTickMark val="out"/>
        <c:minorTickMark val="none"/>
        <c:tickLblPos val="nextTo"/>
        <c:crossAx val="225375360"/>
        <c:crossesAt val="0.1"/>
        <c:crossBetween val="midCat"/>
        <c:majorUnit val="10"/>
      </c:valAx>
      <c:valAx>
        <c:axId val="225375360"/>
        <c:scaling>
          <c:logBase val="10"/>
          <c:orientation val="minMax"/>
          <c:max val="100000"/>
          <c:min val="0.1"/>
        </c:scaling>
        <c:delete val="1"/>
        <c:axPos val="l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Design</a:t>
                </a:r>
                <a:r>
                  <a:rPr lang="en-ZA" baseline="0"/>
                  <a:t> pressure (PS)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6.0727812855299107E-3"/>
              <c:y val="0.28895364328217882"/>
            </c:manualLayout>
          </c:layout>
          <c:overlay val="0"/>
        </c:title>
        <c:numFmt formatCode="General" sourceLinked="0"/>
        <c:majorTickMark val="none"/>
        <c:minorTickMark val="none"/>
        <c:tickLblPos val="nextTo"/>
        <c:crossAx val="225369088"/>
        <c:crossesAt val="0.1"/>
        <c:crossBetween val="midCat"/>
        <c:majorUnit val="10"/>
        <c:minorUnit val="10"/>
      </c:valAx>
      <c:spPr>
        <a:noFill/>
        <a:ln w="25400">
          <a:noFill/>
        </a:ln>
      </c:spPr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  <c:userShapes r:id="rId2"/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6 - Graph for piping - Dangerous gas</a:t>
            </a:r>
            <a:endParaRPr lang="en-ZA" sz="1200"/>
          </a:p>
        </c:rich>
      </c:tx>
      <c:layout>
        <c:manualLayout>
          <c:xMode val="edge"/>
          <c:yMode val="edge"/>
          <c:x val="0.38979646093590647"/>
          <c:y val="0.93917014864161419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0.12271370615791639"/>
          <c:y val="3.2534856219895616E-2"/>
          <c:w val="0.8485151268464225"/>
          <c:h val="0.81014380894695859"/>
        </c:manualLayout>
      </c:layout>
      <c:scatterChart>
        <c:scatterStyle val="smoothMarker"/>
        <c:varyColors val="0"/>
        <c:ser>
          <c:idx val="7"/>
          <c:order val="0"/>
          <c:tx>
            <c:v>PS = 3500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ysClr val="windowText" lastClr="000000"/>
                </a:solidFill>
                <a:ln>
                  <a:solidFill>
                    <a:sysClr val="windowText" lastClr="000000"/>
                  </a:solidFill>
                </a:ln>
              </c:spPr>
            </c:marker>
            <c:bubble3D val="0"/>
          </c:dPt>
          <c:dLbls>
            <c:dLbl>
              <c:idx val="0"/>
              <c:tx>
                <c:rich>
                  <a:bodyPr/>
                  <a:lstStyle/>
                  <a:p>
                    <a:r>
                      <a:rPr lang="en-US" sz="800"/>
                      <a:t>3 500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'Figure 6'!$B$39:$B$40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2000</c:v>
                </c:pt>
              </c:numCache>
            </c:numRef>
          </c:xVal>
          <c:yVal>
            <c:numRef>
              <c:f>'Figure 6'!$C$39:$C$40</c:f>
              <c:numCache>
                <c:formatCode>#,##0</c:formatCode>
                <c:ptCount val="2"/>
                <c:pt idx="0">
                  <c:v>3500</c:v>
                </c:pt>
                <c:pt idx="1">
                  <c:v>3500</c:v>
                </c:pt>
              </c:numCache>
            </c:numRef>
          </c:yVal>
          <c:smooth val="1"/>
        </c:ser>
        <c:ser>
          <c:idx val="5"/>
          <c:order val="1"/>
          <c:tx>
            <c:v>PS*DN = 350 000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6'!$E$8:$E$9</c:f>
              <c:numCache>
                <c:formatCode>General</c:formatCode>
                <c:ptCount val="2"/>
                <c:pt idx="0">
                  <c:v>350</c:v>
                </c:pt>
                <c:pt idx="1">
                  <c:v>100</c:v>
                </c:pt>
              </c:numCache>
            </c:numRef>
          </c:xVal>
          <c:yVal>
            <c:numRef>
              <c:f>'Figure 6'!$F$8:$F$9</c:f>
              <c:numCache>
                <c:formatCode>#,##0</c:formatCode>
                <c:ptCount val="2"/>
                <c:pt idx="0">
                  <c:v>1000</c:v>
                </c:pt>
                <c:pt idx="1">
                  <c:v>3500</c:v>
                </c:pt>
              </c:numCache>
            </c:numRef>
          </c:yVal>
          <c:smooth val="1"/>
        </c:ser>
        <c:ser>
          <c:idx val="1"/>
          <c:order val="2"/>
          <c:tx>
            <c:v>DN = 25(RED)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6'!$B$13:$B$14</c:f>
              <c:numCache>
                <c:formatCode>General</c:formatCode>
                <c:ptCount val="2"/>
                <c:pt idx="0">
                  <c:v>25</c:v>
                </c:pt>
                <c:pt idx="1">
                  <c:v>25</c:v>
                </c:pt>
              </c:numCache>
            </c:numRef>
          </c:xVal>
          <c:yVal>
            <c:numRef>
              <c:f>'Figure 6'!$C$13:$C$14</c:f>
              <c:numCache>
                <c:formatCode>#,##0</c:formatCode>
                <c:ptCount val="2"/>
                <c:pt idx="0" formatCode="General">
                  <c:v>50</c:v>
                </c:pt>
                <c:pt idx="1">
                  <c:v>100000</c:v>
                </c:pt>
              </c:numCache>
            </c:numRef>
          </c:yVal>
          <c:smooth val="1"/>
        </c:ser>
        <c:ser>
          <c:idx val="6"/>
          <c:order val="3"/>
          <c:tx>
            <c:v>PS*DN = 100 000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6'!$E$13:$E$14</c:f>
              <c:numCache>
                <c:formatCode>General</c:formatCode>
                <c:ptCount val="2"/>
                <c:pt idx="0">
                  <c:v>100</c:v>
                </c:pt>
                <c:pt idx="1">
                  <c:v>25</c:v>
                </c:pt>
              </c:numCache>
            </c:numRef>
          </c:xVal>
          <c:yVal>
            <c:numRef>
              <c:f>'Figure 6'!$F$13:$F$14</c:f>
              <c:numCache>
                <c:formatCode>#,##0</c:formatCode>
                <c:ptCount val="2"/>
                <c:pt idx="0">
                  <c:v>1000</c:v>
                </c:pt>
                <c:pt idx="1">
                  <c:v>4000</c:v>
                </c:pt>
              </c:numCache>
            </c:numRef>
          </c:yVal>
          <c:smooth val="1"/>
        </c:ser>
        <c:ser>
          <c:idx val="2"/>
          <c:order val="4"/>
          <c:tx>
            <c:v>DN = 100(TOP)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6'!$B$18:$B$19</c:f>
              <c:numCache>
                <c:formatCode>General</c:formatCode>
                <c:ptCount val="2"/>
                <c:pt idx="0">
                  <c:v>100</c:v>
                </c:pt>
                <c:pt idx="1">
                  <c:v>100</c:v>
                </c:pt>
              </c:numCache>
            </c:numRef>
          </c:xVal>
          <c:yVal>
            <c:numRef>
              <c:f>'Figure 6'!$C$18:$C$19</c:f>
              <c:numCache>
                <c:formatCode>#,##0</c:formatCode>
                <c:ptCount val="2"/>
                <c:pt idx="0">
                  <c:v>3500</c:v>
                </c:pt>
                <c:pt idx="1">
                  <c:v>100000</c:v>
                </c:pt>
              </c:numCache>
            </c:numRef>
          </c:yVal>
          <c:smooth val="1"/>
        </c:ser>
        <c:ser>
          <c:idx val="3"/>
          <c:order val="5"/>
          <c:tx>
            <c:v>DN = 100(BOTTOM)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6'!$B$23:$B$24</c:f>
              <c:numCache>
                <c:formatCode>General</c:formatCode>
                <c:ptCount val="2"/>
                <c:pt idx="0">
                  <c:v>100</c:v>
                </c:pt>
                <c:pt idx="1">
                  <c:v>100</c:v>
                </c:pt>
              </c:numCache>
            </c:numRef>
          </c:xVal>
          <c:yVal>
            <c:numRef>
              <c:f>'Figure 6'!$C$23:$C$24</c:f>
              <c:numCache>
                <c:formatCode>#,##0</c:formatCode>
                <c:ptCount val="2"/>
                <c:pt idx="0" formatCode="General">
                  <c:v>50</c:v>
                </c:pt>
                <c:pt idx="1">
                  <c:v>1000</c:v>
                </c:pt>
              </c:numCache>
            </c:numRef>
          </c:yVal>
          <c:smooth val="1"/>
        </c:ser>
        <c:ser>
          <c:idx val="4"/>
          <c:order val="6"/>
          <c:tx>
            <c:v>DN = 350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6'!$B$28:$B$29</c:f>
              <c:numCache>
                <c:formatCode>General</c:formatCode>
                <c:ptCount val="2"/>
                <c:pt idx="0">
                  <c:v>350</c:v>
                </c:pt>
                <c:pt idx="1">
                  <c:v>350</c:v>
                </c:pt>
              </c:numCache>
            </c:numRef>
          </c:xVal>
          <c:yVal>
            <c:numRef>
              <c:f>'Figure 6'!$C$28:$C$29</c:f>
              <c:numCache>
                <c:formatCode>#,##0</c:formatCode>
                <c:ptCount val="2"/>
                <c:pt idx="0" formatCode="General">
                  <c:v>50</c:v>
                </c:pt>
                <c:pt idx="1">
                  <c:v>1000</c:v>
                </c:pt>
              </c:numCache>
            </c:numRef>
          </c:yVal>
          <c:smooth val="1"/>
        </c:ser>
        <c:ser>
          <c:idx val="9"/>
          <c:order val="7"/>
          <c:tx>
            <c:v>DN = 25(GREY)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chemeClr val="tx1"/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0"/>
              <c:layout>
                <c:manualLayout>
                  <c:x val="0"/>
                  <c:y val="-8.2662241600265154E-3"/>
                </c:manualLayout>
              </c:layout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6'!$B$45:$B$46</c:f>
              <c:numCache>
                <c:formatCode>General</c:formatCode>
                <c:ptCount val="2"/>
                <c:pt idx="0">
                  <c:v>25</c:v>
                </c:pt>
                <c:pt idx="1">
                  <c:v>25</c:v>
                </c:pt>
              </c:numCache>
            </c:numRef>
          </c:xVal>
          <c:yVal>
            <c:numRef>
              <c:f>'Figure 6'!$C$45:$C$46</c:f>
              <c:numCache>
                <c:formatCode>General</c:formatCode>
                <c:ptCount val="2"/>
                <c:pt idx="0">
                  <c:v>1</c:v>
                </c:pt>
                <c:pt idx="1">
                  <c:v>50</c:v>
                </c:pt>
              </c:numCache>
            </c:numRef>
          </c:yVal>
          <c:smooth val="1"/>
        </c:ser>
        <c:ser>
          <c:idx val="10"/>
          <c:order val="8"/>
          <c:tx>
            <c:v>DN = 350(GREY)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chemeClr val="tx1"/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0"/>
              <c:layout>
                <c:manualLayout>
                  <c:x val="1.3631021973530464E-3"/>
                  <c:y val="-6.2702703770209913E-3"/>
                </c:manualLayout>
              </c:layout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6'!$B$51:$B$52</c:f>
              <c:numCache>
                <c:formatCode>General</c:formatCode>
                <c:ptCount val="2"/>
                <c:pt idx="0">
                  <c:v>350</c:v>
                </c:pt>
                <c:pt idx="1">
                  <c:v>350</c:v>
                </c:pt>
              </c:numCache>
            </c:numRef>
          </c:xVal>
          <c:yVal>
            <c:numRef>
              <c:f>'Figure 6'!$C$51:$C$52</c:f>
              <c:numCache>
                <c:formatCode>General</c:formatCode>
                <c:ptCount val="2"/>
                <c:pt idx="0">
                  <c:v>1</c:v>
                </c:pt>
                <c:pt idx="1">
                  <c:v>50</c:v>
                </c:pt>
              </c:numCache>
            </c:numRef>
          </c:yVal>
          <c:smooth val="1"/>
        </c:ser>
        <c:ser>
          <c:idx val="0"/>
          <c:order val="9"/>
          <c:tx>
            <c:v>PS = 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dLbls>
            <c:dLbl>
              <c:idx val="0"/>
              <c:delete val="1"/>
            </c:dLbl>
            <c:dLbl>
              <c:idx val="1"/>
              <c:layout>
                <c:manualLayout>
                  <c:x val="-1.3620607619275639E-2"/>
                  <c:y val="0.30422291202782792"/>
                </c:manualLayout>
              </c:layout>
              <c:tx>
                <c:rich>
                  <a:bodyPr/>
                  <a:lstStyle/>
                  <a:p>
                    <a:r>
                      <a:rPr lang="en-US" sz="1000"/>
                      <a:t>2</a:t>
                    </a:r>
                    <a:r>
                      <a:rPr lang="en-US" sz="1000" baseline="0"/>
                      <a:t> 000</a:t>
                    </a:r>
                    <a:endParaRPr lang="en-US" sz="1000"/>
                  </a:p>
                </c:rich>
              </c:tx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6'!$B$8:$B$9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2000</c:v>
                </c:pt>
              </c:numCache>
            </c:numRef>
          </c:xVal>
          <c:yVal>
            <c:numRef>
              <c:f>'Figure 6'!$C$8:$C$9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25447936"/>
        <c:axId val="225449856"/>
      </c:scatterChart>
      <c:valAx>
        <c:axId val="225447936"/>
        <c:scaling>
          <c:logBase val="10"/>
          <c:orientation val="minMax"/>
          <c:max val="2000"/>
          <c:min val="1"/>
        </c:scaling>
        <c:delete val="0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Nominal</a:t>
                </a:r>
                <a:r>
                  <a:rPr lang="en-ZA" baseline="0"/>
                  <a:t> Size (DN)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0.46973722127943607"/>
              <c:y val="0.9015981823675806"/>
            </c:manualLayout>
          </c:layout>
          <c:overlay val="0"/>
        </c:title>
        <c:numFmt formatCode="#,##0_);\(#,##0\)" sourceLinked="0"/>
        <c:majorTickMark val="none"/>
        <c:minorTickMark val="none"/>
        <c:tickLblPos val="nextTo"/>
        <c:crossAx val="225449856"/>
        <c:crosses val="autoZero"/>
        <c:crossBetween val="midCat"/>
        <c:majorUnit val="10"/>
        <c:minorUnit val="10"/>
      </c:valAx>
      <c:valAx>
        <c:axId val="225449856"/>
        <c:scaling>
          <c:logBase val="10"/>
          <c:orientation val="minMax"/>
        </c:scaling>
        <c:delete val="0"/>
        <c:axPos val="l"/>
        <c:majorGridlines>
          <c:spPr>
            <a:ln w="12700">
              <a:solidFill>
                <a:schemeClr val="bg1">
                  <a:lumMod val="50000"/>
                </a:schemeClr>
              </a:solidFill>
            </a:ln>
          </c:spPr>
        </c:majorGridlines>
        <c:minorGridlines/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Design</a:t>
                </a:r>
                <a:r>
                  <a:rPr lang="en-ZA" baseline="0"/>
                  <a:t> pressure (PS)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3.2767152199376155E-2"/>
              <c:y val="0.26453200989484954"/>
            </c:manualLayout>
          </c:layout>
          <c:overlay val="0"/>
        </c:title>
        <c:numFmt formatCode="#,##0_);\(#,##0\)" sourceLinked="0"/>
        <c:majorTickMark val="none"/>
        <c:minorTickMark val="none"/>
        <c:tickLblPos val="nextTo"/>
        <c:crossAx val="225447936"/>
        <c:crosses val="autoZero"/>
        <c:crossBetween val="midCat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  <c:userShapes r:id="rId2"/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7 - Graph for piping - Non-dangerous gas</a:t>
            </a:r>
            <a:endParaRPr lang="en-ZA" sz="1200"/>
          </a:p>
        </c:rich>
      </c:tx>
      <c:layout>
        <c:manualLayout>
          <c:xMode val="edge"/>
          <c:yMode val="edge"/>
          <c:x val="0.37593977222461855"/>
          <c:y val="0.94752831516433966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9.8582878169898414E-2"/>
          <c:y val="3.6281660545335812E-2"/>
          <c:w val="0.8627677555619867"/>
          <c:h val="0.79822506561679785"/>
        </c:manualLayout>
      </c:layout>
      <c:scatterChart>
        <c:scatterStyle val="smoothMarker"/>
        <c:varyColors val="0"/>
        <c:ser>
          <c:idx val="2"/>
          <c:order val="0"/>
          <c:tx>
            <c:v>PS = 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7'!$B$7:$B$8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20000</c:v>
                </c:pt>
              </c:numCache>
            </c:numRef>
          </c:xVal>
          <c:yVal>
            <c:numRef>
              <c:f>'Figure 7'!$C$7:$C$8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21"/>
          <c:order val="1"/>
          <c:tx>
            <c:v>PS*DN = 500000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7'!$E$7:$E$8</c:f>
              <c:numCache>
                <c:formatCode>#,##0</c:formatCode>
                <c:ptCount val="2"/>
                <c:pt idx="0" formatCode="General">
                  <c:v>250</c:v>
                </c:pt>
                <c:pt idx="1">
                  <c:v>10000</c:v>
                </c:pt>
              </c:numCache>
            </c:numRef>
          </c:xVal>
          <c:yVal>
            <c:numRef>
              <c:f>'Figure 7'!$F$7:$F$8</c:f>
              <c:numCache>
                <c:formatCode>General</c:formatCode>
                <c:ptCount val="2"/>
                <c:pt idx="0" formatCode="#,##0">
                  <c:v>2000</c:v>
                </c:pt>
                <c:pt idx="1">
                  <c:v>50</c:v>
                </c:pt>
              </c:numCache>
            </c:numRef>
          </c:yVal>
          <c:smooth val="1"/>
        </c:ser>
        <c:ser>
          <c:idx val="3"/>
          <c:order val="2"/>
          <c:tx>
            <c:v>DN =100</c:v>
          </c:tx>
          <c:spPr>
            <a:ln w="12700" cap="flat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7'!$B$19:$B$20</c:f>
              <c:numCache>
                <c:formatCode>General</c:formatCode>
                <c:ptCount val="2"/>
                <c:pt idx="0">
                  <c:v>100</c:v>
                </c:pt>
                <c:pt idx="1">
                  <c:v>100</c:v>
                </c:pt>
              </c:numCache>
            </c:numRef>
          </c:xVal>
          <c:yVal>
            <c:numRef>
              <c:f>'Figure 7'!$C$19:$C$20</c:f>
              <c:numCache>
                <c:formatCode>#,##0</c:formatCode>
                <c:ptCount val="2"/>
                <c:pt idx="0">
                  <c:v>200000</c:v>
                </c:pt>
                <c:pt idx="1">
                  <c:v>3500</c:v>
                </c:pt>
              </c:numCache>
            </c:numRef>
          </c:yVal>
          <c:smooth val="1"/>
        </c:ser>
        <c:ser>
          <c:idx val="10"/>
          <c:order val="3"/>
          <c:tx>
            <c:v>PS = 3500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1"/>
            <c:marker>
              <c:symbol val="square"/>
              <c:size val="2"/>
              <c:spPr>
                <a:solidFill>
                  <a:sysClr val="windowText" lastClr="000000"/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1"/>
              <c:layout>
                <c:manualLayout>
                  <c:x val="-2.7262043947058842E-3"/>
                  <c:y val="0"/>
                </c:manualLayout>
              </c:layout>
              <c:spPr/>
              <c:txPr>
                <a:bodyPr/>
                <a:lstStyle/>
                <a:p>
                  <a:pPr>
                    <a:defRPr sz="800"/>
                  </a:pPr>
                  <a:endParaRPr lang="en-US"/>
                </a:p>
              </c:txPr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'Figure 7'!$B$46:$B$47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20000</c:v>
                </c:pt>
              </c:numCache>
            </c:numRef>
          </c:xVal>
          <c:yVal>
            <c:numRef>
              <c:f>'Figure 7'!$C$46:$C$47</c:f>
              <c:numCache>
                <c:formatCode>#,##0</c:formatCode>
                <c:ptCount val="2"/>
                <c:pt idx="0">
                  <c:v>3500</c:v>
                </c:pt>
                <c:pt idx="1">
                  <c:v>3500</c:v>
                </c:pt>
              </c:numCache>
            </c:numRef>
          </c:yVal>
          <c:smooth val="1"/>
        </c:ser>
        <c:ser>
          <c:idx val="24"/>
          <c:order val="4"/>
          <c:tx>
            <c:v>DN=32(GREY)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chemeClr val="tx1"/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7'!$B$31:$B$32</c:f>
              <c:numCache>
                <c:formatCode>General</c:formatCode>
                <c:ptCount val="2"/>
                <c:pt idx="0">
                  <c:v>32</c:v>
                </c:pt>
                <c:pt idx="1">
                  <c:v>32</c:v>
                </c:pt>
              </c:numCache>
            </c:numRef>
          </c:xVal>
          <c:yVal>
            <c:numRef>
              <c:f>'Figure 7'!$C$31:$C$32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200000</c:v>
                </c:pt>
              </c:numCache>
            </c:numRef>
          </c:yVal>
          <c:smooth val="1"/>
        </c:ser>
        <c:ser>
          <c:idx val="28"/>
          <c:order val="5"/>
          <c:tx>
            <c:v>PS = 3125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chemeClr val="tx1"/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0"/>
              <c:layout>
                <c:manualLayout>
                  <c:x val="2.7262043947058842E-3"/>
                  <c:y val="-2.0904192737249512E-3"/>
                </c:manualLayout>
              </c:layout>
              <c:tx>
                <c:rich>
                  <a:bodyPr/>
                  <a:lstStyle/>
                  <a:p>
                    <a:r>
                      <a:rPr lang="en-US" sz="800"/>
                      <a:t>3 125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'Figure 7'!$B$41:$B$42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20000</c:v>
                </c:pt>
              </c:numCache>
            </c:numRef>
          </c:xVal>
          <c:yVal>
            <c:numRef>
              <c:f>'Figure 7'!$C$41:$C$42</c:f>
              <c:numCache>
                <c:formatCode>#,##0</c:formatCode>
                <c:ptCount val="2"/>
                <c:pt idx="0">
                  <c:v>3125</c:v>
                </c:pt>
                <c:pt idx="1">
                  <c:v>3125</c:v>
                </c:pt>
              </c:numCache>
            </c:numRef>
          </c:yVal>
          <c:smooth val="1"/>
        </c:ser>
        <c:ser>
          <c:idx val="30"/>
          <c:order val="6"/>
          <c:tx>
            <c:v>DN=250(GREY)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ysClr val="windowText" lastClr="000000"/>
                </a:solidFill>
                <a:ln>
                  <a:solidFill>
                    <a:sysClr val="windowText" lastClr="000000"/>
                  </a:solidFill>
                </a:ln>
              </c:spPr>
            </c:marker>
            <c:bubble3D val="0"/>
          </c:dPt>
          <c:dLbls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7'!$B$36:$B$37</c:f>
              <c:numCache>
                <c:formatCode>General</c:formatCode>
                <c:ptCount val="2"/>
                <c:pt idx="0">
                  <c:v>250</c:v>
                </c:pt>
                <c:pt idx="1">
                  <c:v>250</c:v>
                </c:pt>
              </c:numCache>
            </c:numRef>
          </c:xVal>
          <c:yVal>
            <c:numRef>
              <c:f>'Figure 7'!$C$36:$C$37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200000</c:v>
                </c:pt>
              </c:numCache>
            </c:numRef>
          </c:yVal>
          <c:smooth val="1"/>
        </c:ser>
        <c:ser>
          <c:idx val="32"/>
          <c:order val="7"/>
          <c:tx>
            <c:v>X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1</a:t>
                    </a:r>
                    <a:r>
                      <a:rPr lang="en-US" baseline="0"/>
                      <a:t> </a:t>
                    </a:r>
                    <a:r>
                      <a:rPr lang="en-US"/>
                      <a:t>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20 000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6"/>
              <c:layout>
                <c:manualLayout>
                  <c:x val="0"/>
                  <c:y val="0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20 000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7'!$E$56:$E$61</c:f>
              <c:numCache>
                <c:formatCode>General</c:formatCode>
                <c:ptCount val="6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 formatCode="#,##0">
                  <c:v>1000</c:v>
                </c:pt>
                <c:pt idx="4" formatCode="#,##0">
                  <c:v>10000</c:v>
                </c:pt>
                <c:pt idx="5" formatCode="#,##0">
                  <c:v>20000</c:v>
                </c:pt>
              </c:numCache>
            </c:numRef>
          </c:xVal>
          <c:yVal>
            <c:numRef>
              <c:f>'Figure 7'!$F$56:$F$61</c:f>
              <c:numCache>
                <c:formatCode>General</c:formatCode>
                <c:ptCount val="6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</c:numCache>
            </c:numRef>
          </c:yVal>
          <c:smooth val="1"/>
        </c:ser>
        <c:ser>
          <c:idx val="7"/>
          <c:order val="8"/>
          <c:tx>
            <c:v>PS*DN = 100 000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7'!$E$19:$E$20</c:f>
              <c:numCache>
                <c:formatCode>#,##0</c:formatCode>
                <c:ptCount val="2"/>
                <c:pt idx="0" formatCode="General">
                  <c:v>32</c:v>
                </c:pt>
                <c:pt idx="1">
                  <c:v>2000</c:v>
                </c:pt>
              </c:numCache>
            </c:numRef>
          </c:xVal>
          <c:yVal>
            <c:numRef>
              <c:f>'Figure 7'!$F$19:$F$20</c:f>
              <c:numCache>
                <c:formatCode>General</c:formatCode>
                <c:ptCount val="2"/>
                <c:pt idx="0" formatCode="#,##0">
                  <c:v>3125</c:v>
                </c:pt>
                <c:pt idx="1">
                  <c:v>50</c:v>
                </c:pt>
              </c:numCache>
            </c:numRef>
          </c:yVal>
          <c:smooth val="1"/>
        </c:ser>
        <c:ser>
          <c:idx val="6"/>
          <c:order val="9"/>
          <c:tx>
            <c:v>PS*DN = 350 000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7'!$E$13:$E$14</c:f>
              <c:numCache>
                <c:formatCode>#,##0</c:formatCode>
                <c:ptCount val="2"/>
                <c:pt idx="0" formatCode="General">
                  <c:v>100</c:v>
                </c:pt>
                <c:pt idx="1">
                  <c:v>7000</c:v>
                </c:pt>
              </c:numCache>
            </c:numRef>
          </c:xVal>
          <c:yVal>
            <c:numRef>
              <c:f>'Figure 7'!$F$13:$F$14</c:f>
              <c:numCache>
                <c:formatCode>General</c:formatCode>
                <c:ptCount val="2"/>
                <c:pt idx="0" formatCode="#,##0">
                  <c:v>3500</c:v>
                </c:pt>
                <c:pt idx="1">
                  <c:v>50</c:v>
                </c:pt>
              </c:numCache>
            </c:numRef>
          </c:yVal>
          <c:smooth val="1"/>
        </c:ser>
        <c:ser>
          <c:idx val="37"/>
          <c:order val="10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7'!$B$56:$B$62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</c:numCache>
            </c:numRef>
          </c:xVal>
          <c:yVal>
            <c:numRef>
              <c:f>'Figure 7'!$C$56:$C$62</c:f>
              <c:numCache>
                <c:formatCode>General</c:formatCode>
                <c:ptCount val="7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 formatCode="#,##0">
                  <c:v>1000</c:v>
                </c:pt>
                <c:pt idx="4" formatCode="#,##0">
                  <c:v>10000</c:v>
                </c:pt>
                <c:pt idx="5" formatCode="#,##0">
                  <c:v>100000</c:v>
                </c:pt>
                <c:pt idx="6" formatCode="#,##0">
                  <c:v>200000</c:v>
                </c:pt>
              </c:numCache>
            </c:numRef>
          </c:yVal>
          <c:smooth val="1"/>
        </c:ser>
        <c:ser>
          <c:idx val="0"/>
          <c:order val="11"/>
          <c:tx>
            <c:v>DN=250(RED)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7'!$B$24:$B$25</c:f>
              <c:numCache>
                <c:formatCode>General</c:formatCode>
                <c:ptCount val="2"/>
                <c:pt idx="0">
                  <c:v>250</c:v>
                </c:pt>
                <c:pt idx="1">
                  <c:v>250</c:v>
                </c:pt>
              </c:numCache>
            </c:numRef>
          </c:xVal>
          <c:yVal>
            <c:numRef>
              <c:f>'Figure 7'!$C$24:$C$25</c:f>
              <c:numCache>
                <c:formatCode>#,##0</c:formatCode>
                <c:ptCount val="2"/>
                <c:pt idx="0">
                  <c:v>2000</c:v>
                </c:pt>
                <c:pt idx="1">
                  <c:v>200000</c:v>
                </c:pt>
              </c:numCache>
            </c:numRef>
          </c:yVal>
          <c:smooth val="1"/>
        </c:ser>
        <c:ser>
          <c:idx val="1"/>
          <c:order val="12"/>
          <c:tx>
            <c:v>DN = 32(RED)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7'!$B$13:$B$14</c:f>
              <c:numCache>
                <c:formatCode>General</c:formatCode>
                <c:ptCount val="2"/>
                <c:pt idx="0">
                  <c:v>32</c:v>
                </c:pt>
                <c:pt idx="1">
                  <c:v>32</c:v>
                </c:pt>
              </c:numCache>
            </c:numRef>
          </c:xVal>
          <c:yVal>
            <c:numRef>
              <c:f>'Figure 7'!$C$13:$C$14</c:f>
              <c:numCache>
                <c:formatCode>#,##0</c:formatCode>
                <c:ptCount val="2"/>
                <c:pt idx="0">
                  <c:v>3125</c:v>
                </c:pt>
                <c:pt idx="1">
                  <c:v>200000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8121728"/>
        <c:axId val="238123648"/>
      </c:scatterChart>
      <c:valAx>
        <c:axId val="238121728"/>
        <c:scaling>
          <c:logBase val="10"/>
          <c:orientation val="minMax"/>
          <c:max val="20000"/>
          <c:min val="1"/>
        </c:scaling>
        <c:delete val="1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Nominal</a:t>
                </a:r>
                <a:r>
                  <a:rPr lang="en-ZA" baseline="0"/>
                  <a:t> Size (DN) 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0.46256046525376154"/>
              <c:y val="0.89900041160926303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38123648"/>
        <c:crosses val="autoZero"/>
        <c:crossBetween val="midCat"/>
        <c:majorUnit val="10"/>
      </c:valAx>
      <c:valAx>
        <c:axId val="238123648"/>
        <c:scaling>
          <c:logBase val="10"/>
          <c:orientation val="minMax"/>
          <c:max val="200000"/>
          <c:min val="1"/>
        </c:scaling>
        <c:delete val="1"/>
        <c:axPos val="l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Design</a:t>
                </a:r>
                <a:r>
                  <a:rPr lang="en-ZA" baseline="0"/>
                  <a:t> pressure (PS)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1.3846435053063889E-2"/>
              <c:y val="0.30629233975386044"/>
            </c:manualLayout>
          </c:layout>
          <c:overlay val="0"/>
        </c:title>
        <c:numFmt formatCode="#,##0_);\(#,##0\)" sourceLinked="0"/>
        <c:majorTickMark val="none"/>
        <c:minorTickMark val="none"/>
        <c:tickLblPos val="nextTo"/>
        <c:crossAx val="238121728"/>
        <c:crossesAt val="0.1"/>
        <c:crossBetween val="midCat"/>
        <c:majorUnit val="10"/>
        <c:minorUnit val="10"/>
      </c:valAx>
    </c:plotArea>
    <c:plotVisOnly val="1"/>
    <c:dispBlanksAs val="gap"/>
    <c:showDLblsOverMax val="0"/>
  </c:chart>
  <c:spPr>
    <a:ln>
      <a:solidFill>
        <a:sysClr val="window" lastClr="FFFFFF"/>
      </a:solidFill>
    </a:ln>
  </c:spPr>
  <c:externalData r:id="rId1">
    <c:autoUpdate val="0"/>
  </c:externalData>
  <c:userShapes r:id="rId2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8 - Graph for piping - Dangerous liquids</a:t>
            </a:r>
            <a:endParaRPr lang="en-ZA" sz="1200"/>
          </a:p>
        </c:rich>
      </c:tx>
      <c:layout>
        <c:manualLayout>
          <c:xMode val="edge"/>
          <c:yMode val="edge"/>
          <c:x val="0.38472776004850512"/>
          <c:y val="0.94769475402190151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0.14345652449940074"/>
          <c:y val="4.5326155272630862E-2"/>
          <c:w val="0.79342825896762859"/>
          <c:h val="0.79822506561679785"/>
        </c:manualLayout>
      </c:layout>
      <c:scatterChart>
        <c:scatterStyle val="smoothMarker"/>
        <c:varyColors val="0"/>
        <c:ser>
          <c:idx val="6"/>
          <c:order val="0"/>
          <c:tx>
            <c:v>PS = 50 000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8'!$B$8:$B$9</c:f>
              <c:numCache>
                <c:formatCode>#,##0</c:formatCode>
                <c:ptCount val="2"/>
                <c:pt idx="0" formatCode="General">
                  <c:v>25</c:v>
                </c:pt>
                <c:pt idx="1">
                  <c:v>10000</c:v>
                </c:pt>
              </c:numCache>
            </c:numRef>
          </c:xVal>
          <c:yVal>
            <c:numRef>
              <c:f>'Figure 8'!$C$8:$C$9</c:f>
              <c:numCache>
                <c:formatCode>#,##0</c:formatCode>
                <c:ptCount val="2"/>
                <c:pt idx="0">
                  <c:v>50000</c:v>
                </c:pt>
                <c:pt idx="1">
                  <c:v>50000</c:v>
                </c:pt>
              </c:numCache>
            </c:numRef>
          </c:yVal>
          <c:smooth val="1"/>
        </c:ser>
        <c:ser>
          <c:idx val="1"/>
          <c:order val="1"/>
          <c:tx>
            <c:v>PS = 1 000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8'!$B$13:$B$14</c:f>
              <c:numCache>
                <c:formatCode>#,##0</c:formatCode>
                <c:ptCount val="2"/>
                <c:pt idx="0" formatCode="General">
                  <c:v>200</c:v>
                </c:pt>
                <c:pt idx="1">
                  <c:v>10000</c:v>
                </c:pt>
              </c:numCache>
            </c:numRef>
          </c:xVal>
          <c:yVal>
            <c:numRef>
              <c:f>'Figure 8'!$C$13:$C$14</c:f>
              <c:numCache>
                <c:formatCode>#,##0</c:formatCode>
                <c:ptCount val="2"/>
                <c:pt idx="0">
                  <c:v>1000</c:v>
                </c:pt>
                <c:pt idx="1">
                  <c:v>1000</c:v>
                </c:pt>
              </c:numCache>
            </c:numRef>
          </c:yVal>
          <c:smooth val="1"/>
        </c:ser>
        <c:ser>
          <c:idx val="2"/>
          <c:order val="2"/>
          <c:tx>
            <c:v>PS = 100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8'!$B$19:$B$20</c:f>
              <c:numCache>
                <c:formatCode>#,##0</c:formatCode>
                <c:ptCount val="2"/>
                <c:pt idx="0">
                  <c:v>2000</c:v>
                </c:pt>
                <c:pt idx="1">
                  <c:v>10000</c:v>
                </c:pt>
              </c:numCache>
            </c:numRef>
          </c:xVal>
          <c:yVal>
            <c:numRef>
              <c:f>'Figure 8'!$C$19:$C$20</c:f>
              <c:numCache>
                <c:formatCode>General</c:formatCode>
                <c:ptCount val="2"/>
                <c:pt idx="0">
                  <c:v>100</c:v>
                </c:pt>
                <c:pt idx="1">
                  <c:v>100</c:v>
                </c:pt>
              </c:numCache>
            </c:numRef>
          </c:yVal>
          <c:smooth val="1"/>
        </c:ser>
        <c:ser>
          <c:idx val="0"/>
          <c:order val="3"/>
          <c:tx>
            <c:v>PS = 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8'!$B$24:$B$25</c:f>
              <c:numCache>
                <c:formatCode>General</c:formatCode>
                <c:ptCount val="2"/>
                <c:pt idx="0" formatCode="#,##0">
                  <c:v>10000</c:v>
                </c:pt>
                <c:pt idx="1">
                  <c:v>0.1</c:v>
                </c:pt>
              </c:numCache>
            </c:numRef>
          </c:xVal>
          <c:yVal>
            <c:numRef>
              <c:f>'Figure 8'!$C$24:$C$25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4"/>
          <c:order val="4"/>
          <c:tx>
            <c:v>DN = 25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8'!$B$30:$B$31</c:f>
              <c:numCache>
                <c:formatCode>General</c:formatCode>
                <c:ptCount val="2"/>
                <c:pt idx="0">
                  <c:v>25</c:v>
                </c:pt>
                <c:pt idx="1">
                  <c:v>25</c:v>
                </c:pt>
              </c:numCache>
            </c:numRef>
          </c:xVal>
          <c:yVal>
            <c:numRef>
              <c:f>'Figure 8'!$C$30:$C$31</c:f>
              <c:numCache>
                <c:formatCode>#,##0</c:formatCode>
                <c:ptCount val="2"/>
                <c:pt idx="0">
                  <c:v>8000</c:v>
                </c:pt>
                <c:pt idx="1">
                  <c:v>200000</c:v>
                </c:pt>
              </c:numCache>
            </c:numRef>
          </c:yVal>
          <c:smooth val="1"/>
        </c:ser>
        <c:ser>
          <c:idx val="12"/>
          <c:order val="5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tx>
                <c:rich>
                  <a:bodyPr/>
                  <a:lstStyle/>
                  <a:p>
                    <a:r>
                      <a:rPr lang="en-US"/>
                      <a:t>200 000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8'!$B$39:$B$45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</c:numCache>
            </c:numRef>
          </c:xVal>
          <c:yVal>
            <c:numRef>
              <c:f>'Figure 8'!$C$39:$C$45</c:f>
              <c:numCache>
                <c:formatCode>General</c:formatCode>
                <c:ptCount val="7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 formatCode="#,##0">
                  <c:v>1000</c:v>
                </c:pt>
                <c:pt idx="4" formatCode="#,##0">
                  <c:v>10000</c:v>
                </c:pt>
                <c:pt idx="5" formatCode="#,##0">
                  <c:v>100000</c:v>
                </c:pt>
                <c:pt idx="6" formatCode="#,##0">
                  <c:v>200000</c:v>
                </c:pt>
              </c:numCache>
            </c:numRef>
          </c:yVal>
          <c:smooth val="1"/>
        </c:ser>
        <c:ser>
          <c:idx val="8"/>
          <c:order val="6"/>
          <c:tx>
            <c:v>X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1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8'!$E$39:$E$43</c:f>
              <c:numCache>
                <c:formatCode>General</c:formatCode>
                <c:ptCount val="5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 formatCode="#,##0">
                  <c:v>1000</c:v>
                </c:pt>
                <c:pt idx="4" formatCode="#,##0">
                  <c:v>10000</c:v>
                </c:pt>
              </c:numCache>
            </c:numRef>
          </c:xVal>
          <c:yVal>
            <c:numRef>
              <c:f>'Figure 8'!$F$39:$F$43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</c:numCache>
            </c:numRef>
          </c:yVal>
          <c:smooth val="1"/>
        </c:ser>
        <c:ser>
          <c:idx val="9"/>
          <c:order val="7"/>
          <c:tx>
            <c:v>DN =25(GREY)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chemeClr val="tx1"/>
                </a:solidFill>
                <a:ln>
                  <a:solidFill>
                    <a:schemeClr val="tx1"/>
                  </a:solidFill>
                </a:ln>
              </c:spPr>
            </c:marker>
            <c:bubble3D val="0"/>
          </c:dPt>
          <c:dLbls>
            <c:dLbl>
              <c:idx val="1"/>
              <c:delete val="1"/>
            </c:dLbl>
            <c:txPr>
              <a:bodyPr/>
              <a:lstStyle/>
              <a:p>
                <a:pPr>
                  <a:defRPr sz="800"/>
                </a:pPr>
                <a:endParaRPr lang="en-US"/>
              </a:p>
            </c:txPr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8'!$B$54:$B$55</c:f>
              <c:numCache>
                <c:formatCode>General</c:formatCode>
                <c:ptCount val="2"/>
                <c:pt idx="0">
                  <c:v>25</c:v>
                </c:pt>
                <c:pt idx="1">
                  <c:v>25</c:v>
                </c:pt>
              </c:numCache>
            </c:numRef>
          </c:xVal>
          <c:yVal>
            <c:numRef>
              <c:f>'Figure 8'!$C$54:$C$55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8000</c:v>
                </c:pt>
              </c:numCache>
            </c:numRef>
          </c:yVal>
          <c:smooth val="1"/>
        </c:ser>
        <c:ser>
          <c:idx val="5"/>
          <c:order val="8"/>
          <c:tx>
            <c:v>PS*DN = 200 000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8'!$F$8:$F$9</c:f>
              <c:numCache>
                <c:formatCode>#,##0</c:formatCode>
                <c:ptCount val="2"/>
                <c:pt idx="0" formatCode="General">
                  <c:v>25</c:v>
                </c:pt>
                <c:pt idx="1">
                  <c:v>2000</c:v>
                </c:pt>
              </c:numCache>
            </c:numRef>
          </c:xVal>
          <c:yVal>
            <c:numRef>
              <c:f>'Figure 8'!$G$8:$G$9</c:f>
              <c:numCache>
                <c:formatCode>General</c:formatCode>
                <c:ptCount val="2"/>
                <c:pt idx="0" formatCode="#,##0">
                  <c:v>8000</c:v>
                </c:pt>
                <c:pt idx="1">
                  <c:v>100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8255488"/>
        <c:axId val="238310912"/>
      </c:scatterChart>
      <c:valAx>
        <c:axId val="238255488"/>
        <c:scaling>
          <c:logBase val="10"/>
          <c:orientation val="minMax"/>
          <c:min val="1"/>
        </c:scaling>
        <c:delete val="1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Nominal</a:t>
                </a:r>
                <a:r>
                  <a:rPr lang="en-ZA" baseline="0"/>
                  <a:t> Size (DN)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0.47353021895607195"/>
              <c:y val="0.90337332317582442"/>
            </c:manualLayout>
          </c:layout>
          <c:overlay val="0"/>
        </c:title>
        <c:numFmt formatCode="General" sourceLinked="1"/>
        <c:majorTickMark val="out"/>
        <c:minorTickMark val="none"/>
        <c:tickLblPos val="nextTo"/>
        <c:crossAx val="238310912"/>
        <c:crosses val="autoZero"/>
        <c:crossBetween val="midCat"/>
      </c:valAx>
      <c:valAx>
        <c:axId val="238310912"/>
        <c:scaling>
          <c:logBase val="10"/>
          <c:orientation val="minMax"/>
          <c:max val="200000"/>
          <c:min val="1"/>
        </c:scaling>
        <c:delete val="1"/>
        <c:axPos val="l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 w="9525"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Design</a:t>
                </a:r>
                <a:r>
                  <a:rPr lang="en-ZA" baseline="0"/>
                  <a:t> pressure (PS)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5.3055694101835513E-2"/>
              <c:y val="0.3059582544818033"/>
            </c:manualLayout>
          </c:layout>
          <c:overlay val="0"/>
        </c:title>
        <c:numFmt formatCode="#,##0_);\(#,##0\)" sourceLinked="0"/>
        <c:majorTickMark val="none"/>
        <c:minorTickMark val="none"/>
        <c:tickLblPos val="nextTo"/>
        <c:crossAx val="238255488"/>
        <c:crossesAt val="0.1"/>
        <c:crossBetween val="midCat"/>
        <c:majorUnit val="10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  <c:userShapes r:id="rId2"/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9 - Graph for piping - Non-dangerous liquids</a:t>
            </a:r>
            <a:endParaRPr lang="en-ZA" sz="1200"/>
          </a:p>
        </c:rich>
      </c:tx>
      <c:layout>
        <c:manualLayout>
          <c:xMode val="edge"/>
          <c:yMode val="edge"/>
          <c:x val="0.38306681465448811"/>
          <c:y val="0.94874885065615222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0.16335953387486071"/>
          <c:y val="3.8153031790929111E-2"/>
          <c:w val="0.78200619482011957"/>
          <c:h val="0.77735936358471736"/>
        </c:manualLayout>
      </c:layout>
      <c:scatterChart>
        <c:scatterStyle val="smoothMarker"/>
        <c:varyColors val="0"/>
        <c:ser>
          <c:idx val="0"/>
          <c:order val="0"/>
          <c:tx>
            <c:v>PS =50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9'!$B$8:$B$9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10000</c:v>
                </c:pt>
              </c:numCache>
            </c:numRef>
          </c:xVal>
          <c:yVal>
            <c:numRef>
              <c:f>'Figure 9'!$C$8:$C$9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1"/>
          <c:order val="1"/>
          <c:tx>
            <c:v>PS = 1 000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9'!$B$13:$B$14</c:f>
              <c:numCache>
                <c:formatCode>#,##0</c:formatCode>
                <c:ptCount val="2"/>
                <c:pt idx="0" formatCode="General">
                  <c:v>500</c:v>
                </c:pt>
                <c:pt idx="1">
                  <c:v>10000</c:v>
                </c:pt>
              </c:numCache>
            </c:numRef>
          </c:xVal>
          <c:yVal>
            <c:numRef>
              <c:f>'Figure 9'!$C$13:$C$14</c:f>
              <c:numCache>
                <c:formatCode>#,##0</c:formatCode>
                <c:ptCount val="2"/>
                <c:pt idx="0">
                  <c:v>1000</c:v>
                </c:pt>
                <c:pt idx="1">
                  <c:v>1000</c:v>
                </c:pt>
              </c:numCache>
            </c:numRef>
          </c:yVal>
          <c:smooth val="1"/>
        </c:ser>
        <c:ser>
          <c:idx val="2"/>
          <c:order val="2"/>
          <c:tx>
            <c:v>PS = 50 000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9'!$B$19:$B$20</c:f>
              <c:numCache>
                <c:formatCode>#,##0</c:formatCode>
                <c:ptCount val="2"/>
                <c:pt idx="0" formatCode="General">
                  <c:v>200</c:v>
                </c:pt>
                <c:pt idx="1">
                  <c:v>10000</c:v>
                </c:pt>
              </c:numCache>
            </c:numRef>
          </c:xVal>
          <c:yVal>
            <c:numRef>
              <c:f>'Figure 9'!$C$19:$C$20</c:f>
              <c:numCache>
                <c:formatCode>#,##0</c:formatCode>
                <c:ptCount val="2"/>
                <c:pt idx="0">
                  <c:v>50000</c:v>
                </c:pt>
                <c:pt idx="1">
                  <c:v>50000</c:v>
                </c:pt>
              </c:numCache>
            </c:numRef>
          </c:yVal>
          <c:smooth val="1"/>
        </c:ser>
        <c:ser>
          <c:idx val="3"/>
          <c:order val="3"/>
          <c:tx>
            <c:v>DN = 200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9'!$B$25:$B$26</c:f>
              <c:numCache>
                <c:formatCode>General</c:formatCode>
                <c:ptCount val="2"/>
                <c:pt idx="0">
                  <c:v>200</c:v>
                </c:pt>
                <c:pt idx="1">
                  <c:v>200</c:v>
                </c:pt>
              </c:numCache>
            </c:numRef>
          </c:xVal>
          <c:yVal>
            <c:numRef>
              <c:f>'Figure 9'!$C$25:$C$26</c:f>
              <c:numCache>
                <c:formatCode>#,##0</c:formatCode>
                <c:ptCount val="2"/>
                <c:pt idx="0">
                  <c:v>2500</c:v>
                </c:pt>
                <c:pt idx="1">
                  <c:v>200000</c:v>
                </c:pt>
              </c:numCache>
            </c:numRef>
          </c:yVal>
          <c:smooth val="1"/>
        </c:ser>
        <c:ser>
          <c:idx val="9"/>
          <c:order val="4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3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tx>
                <c:rich>
                  <a:bodyPr/>
                  <a:lstStyle/>
                  <a:p>
                    <a:r>
                      <a:rPr lang="en-US"/>
                      <a:t>200 000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9'!$B$35:$B$41</c:f>
              <c:numCache>
                <c:formatCode>General</c:formatCode>
                <c:ptCount val="7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  <c:pt idx="5">
                  <c:v>1</c:v>
                </c:pt>
                <c:pt idx="6">
                  <c:v>1</c:v>
                </c:pt>
              </c:numCache>
            </c:numRef>
          </c:xVal>
          <c:yVal>
            <c:numRef>
              <c:f>'Figure 9'!$C$35:$C$41</c:f>
              <c:numCache>
                <c:formatCode>General</c:formatCode>
                <c:ptCount val="7"/>
                <c:pt idx="0">
                  <c:v>1</c:v>
                </c:pt>
                <c:pt idx="1">
                  <c:v>10</c:v>
                </c:pt>
                <c:pt idx="2">
                  <c:v>100</c:v>
                </c:pt>
                <c:pt idx="3" formatCode="#,##0">
                  <c:v>1000</c:v>
                </c:pt>
                <c:pt idx="4" formatCode="#,##0">
                  <c:v>10000</c:v>
                </c:pt>
                <c:pt idx="5" formatCode="#,##0">
                  <c:v>100000</c:v>
                </c:pt>
                <c:pt idx="6" formatCode="#,##0">
                  <c:v>200000</c:v>
                </c:pt>
              </c:numCache>
            </c:numRef>
          </c:yVal>
          <c:smooth val="1"/>
        </c:ser>
        <c:ser>
          <c:idx val="7"/>
          <c:order val="5"/>
          <c:tx>
            <c:v>PS=2500</c:v>
          </c:tx>
          <c:spPr>
            <a:ln w="9525">
              <a:solidFill>
                <a:schemeClr val="bg1">
                  <a:lumMod val="65000"/>
                </a:schemeClr>
              </a:solidFill>
            </a:ln>
          </c:spPr>
          <c:marker>
            <c:symbol val="none"/>
          </c:marker>
          <c:dPt>
            <c:idx val="0"/>
            <c:marker>
              <c:symbol val="square"/>
              <c:size val="2"/>
              <c:spPr>
                <a:solidFill>
                  <a:sysClr val="windowText" lastClr="000000"/>
                </a:solidFill>
                <a:ln>
                  <a:solidFill>
                    <a:sysClr val="windowText" lastClr="000000"/>
                  </a:solidFill>
                </a:ln>
              </c:spPr>
            </c:marker>
            <c:bubble3D val="0"/>
          </c:dPt>
          <c:dLbls>
            <c:dLbl>
              <c:idx val="0"/>
              <c:layout>
                <c:manualLayout>
                  <c:x val="3.7777568453252089E-3"/>
                  <c:y val="-3.7383325932133283E-17"/>
                </c:manualLayout>
              </c:layout>
              <c:tx>
                <c:rich>
                  <a:bodyPr/>
                  <a:lstStyle/>
                  <a:p>
                    <a:r>
                      <a:rPr lang="en-US" sz="800"/>
                      <a:t>2 500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showLegendKey val="0"/>
            <c:showVal val="0"/>
            <c:showCatName val="0"/>
            <c:showSerName val="0"/>
            <c:showPercent val="0"/>
            <c:showBubbleSize val="0"/>
          </c:dLbls>
          <c:xVal>
            <c:numRef>
              <c:f>'Figure 9'!$B$49:$B$50</c:f>
              <c:numCache>
                <c:formatCode>#,##0</c:formatCode>
                <c:ptCount val="2"/>
                <c:pt idx="0" formatCode="General">
                  <c:v>1</c:v>
                </c:pt>
                <c:pt idx="1">
                  <c:v>10000</c:v>
                </c:pt>
              </c:numCache>
            </c:numRef>
          </c:xVal>
          <c:yVal>
            <c:numRef>
              <c:f>'Figure 9'!$C$49:$C$50</c:f>
              <c:numCache>
                <c:formatCode>#,##0</c:formatCode>
                <c:ptCount val="2"/>
                <c:pt idx="0">
                  <c:v>2500</c:v>
                </c:pt>
                <c:pt idx="1">
                  <c:v>2500</c:v>
                </c:pt>
              </c:numCache>
            </c:numRef>
          </c:yVal>
          <c:smooth val="1"/>
        </c:ser>
        <c:ser>
          <c:idx val="4"/>
          <c:order val="6"/>
          <c:tx>
            <c:v>PS*DN = 500 000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9'!$F$8:$F$9</c:f>
              <c:numCache>
                <c:formatCode>General</c:formatCode>
                <c:ptCount val="2"/>
                <c:pt idx="0">
                  <c:v>200</c:v>
                </c:pt>
                <c:pt idx="1">
                  <c:v>500</c:v>
                </c:pt>
              </c:numCache>
            </c:numRef>
          </c:xVal>
          <c:yVal>
            <c:numRef>
              <c:f>'Figure 9'!$G$8:$G$9</c:f>
              <c:numCache>
                <c:formatCode>#,##0</c:formatCode>
                <c:ptCount val="2"/>
                <c:pt idx="0">
                  <c:v>2500</c:v>
                </c:pt>
                <c:pt idx="1">
                  <c:v>1000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8399872"/>
        <c:axId val="238401792"/>
      </c:scatterChart>
      <c:valAx>
        <c:axId val="238399872"/>
        <c:scaling>
          <c:logBase val="10"/>
          <c:orientation val="minMax"/>
        </c:scaling>
        <c:delete val="0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ZA"/>
                  <a:t>Nominal</a:t>
                </a:r>
                <a:r>
                  <a:rPr lang="en-ZA" baseline="0"/>
                  <a:t> Size (DN)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0.47991522577641282"/>
              <c:y val="0.89177513329261771"/>
            </c:manualLayout>
          </c:layout>
          <c:overlay val="0"/>
        </c:title>
        <c:numFmt formatCode="#,##0_);\(#,##0\)" sourceLinked="0"/>
        <c:majorTickMark val="none"/>
        <c:minorTickMark val="none"/>
        <c:tickLblPos val="nextTo"/>
        <c:crossAx val="238401792"/>
        <c:crossesAt val="1"/>
        <c:crossBetween val="midCat"/>
      </c:valAx>
      <c:valAx>
        <c:axId val="238401792"/>
        <c:scaling>
          <c:logBase val="10"/>
          <c:orientation val="minMax"/>
          <c:max val="200000"/>
          <c:min val="1"/>
        </c:scaling>
        <c:delete val="1"/>
        <c:axPos val="l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Design</a:t>
                </a:r>
                <a:r>
                  <a:rPr lang="en-ZA" baseline="0"/>
                  <a:t> pressure (PS)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7.617659064098331E-2"/>
              <c:y val="0.27916000759015402"/>
            </c:manualLayout>
          </c:layout>
          <c:overlay val="0"/>
        </c:title>
        <c:numFmt formatCode="#,##0_);\(#,##0\)" sourceLinked="0"/>
        <c:majorTickMark val="none"/>
        <c:minorTickMark val="none"/>
        <c:tickLblPos val="nextTo"/>
        <c:crossAx val="238399872"/>
        <c:crossesAt val="1"/>
        <c:crossBetween val="midCat"/>
        <c:majorUnit val="10"/>
        <c:minorUnit val="10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  <c:userShapes r:id="rId2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/>
          <a:lstStyle/>
          <a:p>
            <a:pPr>
              <a:defRPr sz="1200"/>
            </a:pPr>
            <a:r>
              <a:rPr lang="en-ZA" sz="1200"/>
              <a:t>Figure</a:t>
            </a:r>
            <a:r>
              <a:rPr lang="en-ZA" sz="1200" baseline="0"/>
              <a:t> 10 - Graph for transportable gas containers for all fluids</a:t>
            </a:r>
            <a:endParaRPr lang="en-ZA" sz="1200"/>
          </a:p>
        </c:rich>
      </c:tx>
      <c:layout>
        <c:manualLayout>
          <c:xMode val="edge"/>
          <c:yMode val="edge"/>
          <c:x val="0.25673761559938429"/>
          <c:y val="0.9496317903037319"/>
        </c:manualLayout>
      </c:layout>
      <c:overlay val="1"/>
    </c:title>
    <c:autoTitleDeleted val="0"/>
    <c:plotArea>
      <c:layout>
        <c:manualLayout>
          <c:layoutTarget val="inner"/>
          <c:xMode val="edge"/>
          <c:yMode val="edge"/>
          <c:x val="8.4500093826795006E-2"/>
          <c:y val="2.5326663085814216E-2"/>
          <c:w val="0.84801625823268367"/>
          <c:h val="0.78529387314408872"/>
        </c:manualLayout>
      </c:layout>
      <c:scatterChart>
        <c:scatterStyle val="smoothMarker"/>
        <c:varyColors val="0"/>
        <c:ser>
          <c:idx val="9"/>
          <c:order val="0"/>
          <c:tx>
            <c:v>PS = 50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10'!$B$8:$B$9</c:f>
              <c:numCache>
                <c:formatCode>#,##0</c:formatCode>
                <c:ptCount val="2"/>
                <c:pt idx="0" formatCode="General">
                  <c:v>0.5</c:v>
                </c:pt>
                <c:pt idx="1">
                  <c:v>1500000</c:v>
                </c:pt>
              </c:numCache>
            </c:numRef>
          </c:xVal>
          <c:yVal>
            <c:numRef>
              <c:f>'Figure 10'!$C$8:$C$9</c:f>
              <c:numCache>
                <c:formatCode>General</c:formatCode>
                <c:ptCount val="2"/>
                <c:pt idx="0">
                  <c:v>50</c:v>
                </c:pt>
                <c:pt idx="1">
                  <c:v>50</c:v>
                </c:pt>
              </c:numCache>
            </c:numRef>
          </c:yVal>
          <c:smooth val="1"/>
        </c:ser>
        <c:ser>
          <c:idx val="0"/>
          <c:order val="1"/>
          <c:tx>
            <c:v>TP*V = 150 000</c:v>
          </c:tx>
          <c:spPr>
            <a:ln w="12700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10'!$F$8:$F$9</c:f>
              <c:numCache>
                <c:formatCode>#,##0</c:formatCode>
                <c:ptCount val="2"/>
                <c:pt idx="0" formatCode="General">
                  <c:v>0.1</c:v>
                </c:pt>
                <c:pt idx="1">
                  <c:v>3000</c:v>
                </c:pt>
              </c:numCache>
            </c:numRef>
          </c:xVal>
          <c:yVal>
            <c:numRef>
              <c:f>'Figure 10'!$G$8:$G$9</c:f>
              <c:numCache>
                <c:formatCode>General</c:formatCode>
                <c:ptCount val="2"/>
                <c:pt idx="0" formatCode="#,##0">
                  <c:v>1500000</c:v>
                </c:pt>
                <c:pt idx="1">
                  <c:v>50</c:v>
                </c:pt>
              </c:numCache>
            </c:numRef>
          </c:yVal>
          <c:smooth val="1"/>
        </c:ser>
        <c:ser>
          <c:idx val="1"/>
          <c:order val="2"/>
          <c:tx>
            <c:v>TP*V = 30 000</c:v>
          </c:tx>
          <c:spPr>
            <a:ln w="12700" cap="flat">
              <a:solidFill>
                <a:srgbClr val="FF0000"/>
              </a:solidFill>
            </a:ln>
          </c:spPr>
          <c:marker>
            <c:symbol val="none"/>
          </c:marker>
          <c:xVal>
            <c:numRef>
              <c:f>'Figure 10'!$F$13:$F$14</c:f>
              <c:numCache>
                <c:formatCode>General</c:formatCode>
                <c:ptCount val="2"/>
              </c:numCache>
            </c:numRef>
          </c:xVal>
          <c:yVal>
            <c:numRef>
              <c:f>'Figure 10'!$G$13:$G$14</c:f>
              <c:numCache>
                <c:formatCode>General</c:formatCode>
                <c:ptCount val="2"/>
              </c:numCache>
            </c:numRef>
          </c:yVal>
          <c:smooth val="1"/>
        </c:ser>
        <c:ser>
          <c:idx val="12"/>
          <c:order val="3"/>
          <c:tx>
            <c:v>Y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0,1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10 000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6"/>
              <c:tx>
                <c:rich>
                  <a:bodyPr/>
                  <a:lstStyle/>
                  <a:p>
                    <a:r>
                      <a:rPr lang="en-US"/>
                      <a:t>100 000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7"/>
              <c:tx>
                <c:rich>
                  <a:bodyPr/>
                  <a:lstStyle/>
                  <a:p>
                    <a:r>
                      <a:rPr lang="en-US"/>
                      <a:t>300 000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>
              <c:idx val="8"/>
              <c:tx>
                <c:rich>
                  <a:bodyPr/>
                  <a:lstStyle/>
                  <a:p>
                    <a:r>
                      <a:rPr lang="en-US"/>
                      <a:t>1 500 000</a:t>
                    </a:r>
                  </a:p>
                </c:rich>
              </c:tx>
              <c:dLblPos val="l"/>
              <c:showLegendKey val="0"/>
              <c:showVal val="1"/>
              <c:showCatName val="0"/>
              <c:showSerName val="0"/>
              <c:showPercent val="0"/>
              <c:showBubbleSize val="0"/>
            </c:dLbl>
            <c:dLblPos val="l"/>
            <c:showLegendKey val="0"/>
            <c:showVal val="1"/>
            <c:showCatName val="0"/>
            <c:showSerName val="0"/>
            <c:showPercent val="0"/>
            <c:showBubbleSize val="0"/>
            <c:showLeaderLines val="0"/>
          </c:dLbls>
          <c:xVal>
            <c:numRef>
              <c:f>'Figure 10'!$B$24:$B$32</c:f>
              <c:numCache>
                <c:formatCode>General</c:formatCode>
                <c:ptCount val="9"/>
                <c:pt idx="0">
                  <c:v>0.5</c:v>
                </c:pt>
                <c:pt idx="1">
                  <c:v>0.5</c:v>
                </c:pt>
                <c:pt idx="2">
                  <c:v>0.5</c:v>
                </c:pt>
                <c:pt idx="3">
                  <c:v>0.5</c:v>
                </c:pt>
                <c:pt idx="4">
                  <c:v>0.5</c:v>
                </c:pt>
                <c:pt idx="5">
                  <c:v>0.5</c:v>
                </c:pt>
                <c:pt idx="6">
                  <c:v>0.5</c:v>
                </c:pt>
                <c:pt idx="7">
                  <c:v>0.5</c:v>
                </c:pt>
              </c:numCache>
            </c:numRef>
          </c:xVal>
          <c:yVal>
            <c:numRef>
              <c:f>'Figure 10'!$C$24:$C$32</c:f>
              <c:numCache>
                <c:formatCode>General</c:formatCode>
                <c:ptCount val="9"/>
                <c:pt idx="0">
                  <c:v>0.1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10000</c:v>
                </c:pt>
                <c:pt idx="6" formatCode="#,##0">
                  <c:v>100000</c:v>
                </c:pt>
                <c:pt idx="7" formatCode="#,##0">
                  <c:v>300000</c:v>
                </c:pt>
              </c:numCache>
            </c:numRef>
          </c:yVal>
          <c:smooth val="1"/>
        </c:ser>
        <c:ser>
          <c:idx val="4"/>
          <c:order val="4"/>
          <c:tx>
            <c:v>X Axis Values</c:v>
          </c:tx>
          <c:spPr>
            <a:ln>
              <a:noFill/>
            </a:ln>
          </c:spPr>
          <c:marker>
            <c:symbol val="none"/>
          </c:marker>
          <c:dLbls>
            <c:dLbl>
              <c:idx val="0"/>
              <c:tx>
                <c:rich>
                  <a:bodyPr/>
                  <a:lstStyle/>
                  <a:p>
                    <a:r>
                      <a:rPr lang="en-US"/>
                      <a:t>0,5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4"/>
              <c:tx>
                <c:rich>
                  <a:bodyPr/>
                  <a:lstStyle/>
                  <a:p>
                    <a:r>
                      <a:rPr lang="en-US"/>
                      <a:t>1 000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5"/>
              <c:tx>
                <c:rich>
                  <a:bodyPr/>
                  <a:lstStyle/>
                  <a:p>
                    <a:r>
                      <a:rPr lang="en-US"/>
                      <a:t>3 000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6"/>
              <c:tx>
                <c:rich>
                  <a:bodyPr/>
                  <a:lstStyle/>
                  <a:p>
                    <a:r>
                      <a:rPr lang="en-US"/>
                      <a:t>100 000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7"/>
              <c:layout>
                <c:manualLayout>
                  <c:x val="-1.0330919354473438E-2"/>
                  <c:y val="4.3971875615609717E-2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300 000</a:t>
                    </a:r>
                  </a:p>
                </c:rich>
              </c:tx>
              <c:dLblPos val="r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>
              <c:idx val="8"/>
              <c:layout>
                <c:manualLayout>
                  <c:x val="2.3511450865543869E-2"/>
                  <c:y val="4.0458938159947536E-3"/>
                </c:manualLayout>
              </c:layout>
              <c:tx>
                <c:rich>
                  <a:bodyPr/>
                  <a:lstStyle/>
                  <a:p>
                    <a:r>
                      <a:rPr lang="en-US"/>
                      <a:t>1 500 000</a:t>
                    </a:r>
                  </a:p>
                </c:rich>
              </c:tx>
              <c:dLblPos val="b"/>
              <c:showLegendKey val="0"/>
              <c:showVal val="0"/>
              <c:showCatName val="1"/>
              <c:showSerName val="0"/>
              <c:showPercent val="0"/>
              <c:showBubbleSize val="0"/>
            </c:dLbl>
            <c:dLblPos val="b"/>
            <c:showLegendKey val="0"/>
            <c:showVal val="0"/>
            <c:showCatName val="1"/>
            <c:showSerName val="0"/>
            <c:showPercent val="0"/>
            <c:showBubbleSize val="0"/>
            <c:showLeaderLines val="0"/>
          </c:dLbls>
          <c:xVal>
            <c:numRef>
              <c:f>'Figure 10'!$F$24:$F$32</c:f>
              <c:numCache>
                <c:formatCode>General</c:formatCode>
                <c:ptCount val="9"/>
                <c:pt idx="0">
                  <c:v>0.5</c:v>
                </c:pt>
                <c:pt idx="1">
                  <c:v>1</c:v>
                </c:pt>
                <c:pt idx="2">
                  <c:v>10</c:v>
                </c:pt>
                <c:pt idx="3">
                  <c:v>100</c:v>
                </c:pt>
                <c:pt idx="4" formatCode="#,##0">
                  <c:v>1000</c:v>
                </c:pt>
                <c:pt idx="5" formatCode="#,##0">
                  <c:v>3000</c:v>
                </c:pt>
              </c:numCache>
            </c:numRef>
          </c:xVal>
          <c:yVal>
            <c:numRef>
              <c:f>'Figure 10'!$G$24:$G$32</c:f>
              <c:numCache>
                <c:formatCode>General</c:formatCode>
                <c:ptCount val="9"/>
                <c:pt idx="0">
                  <c:v>0.1</c:v>
                </c:pt>
                <c:pt idx="1">
                  <c:v>0.1</c:v>
                </c:pt>
                <c:pt idx="2">
                  <c:v>0.1</c:v>
                </c:pt>
                <c:pt idx="3">
                  <c:v>0.1</c:v>
                </c:pt>
                <c:pt idx="4">
                  <c:v>0.1</c:v>
                </c:pt>
                <c:pt idx="5">
                  <c:v>0.1</c:v>
                </c:pt>
              </c:numCache>
            </c:numRef>
          </c:yVal>
          <c:smooth val="1"/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239019904"/>
        <c:axId val="239046656"/>
      </c:scatterChart>
      <c:valAx>
        <c:axId val="239019904"/>
        <c:scaling>
          <c:logBase val="10"/>
          <c:orientation val="minMax"/>
          <c:max val="3000"/>
          <c:min val="0.5"/>
        </c:scaling>
        <c:delete val="0"/>
        <c:axPos val="b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/>
              <a:lstStyle/>
              <a:p>
                <a:pPr>
                  <a:defRPr/>
                </a:pPr>
                <a:r>
                  <a:rPr lang="en-US"/>
                  <a:t>Volume</a:t>
                </a:r>
                <a:r>
                  <a:rPr lang="en-US" baseline="0"/>
                  <a:t> (V) L</a:t>
                </a:r>
                <a:endParaRPr lang="en-US"/>
              </a:p>
            </c:rich>
          </c:tx>
          <c:layout>
            <c:manualLayout>
              <c:xMode val="edge"/>
              <c:yMode val="edge"/>
              <c:x val="0.48058271652958973"/>
              <c:y val="0.90270959613040536"/>
            </c:manualLayout>
          </c:layout>
          <c:overlay val="0"/>
        </c:title>
        <c:numFmt formatCode="General" sourceLinked="1"/>
        <c:majorTickMark val="none"/>
        <c:minorTickMark val="none"/>
        <c:tickLblPos val="none"/>
        <c:crossAx val="239046656"/>
        <c:crosses val="autoZero"/>
        <c:crossBetween val="midCat"/>
        <c:majorUnit val="10"/>
      </c:valAx>
      <c:valAx>
        <c:axId val="239046656"/>
        <c:scaling>
          <c:logBase val="10"/>
          <c:orientation val="minMax"/>
          <c:max val="300000"/>
          <c:min val="0.1"/>
        </c:scaling>
        <c:delete val="0"/>
        <c:axPos val="l"/>
        <c:majorGridlines>
          <c:spPr>
            <a:ln w="12700">
              <a:solidFill>
                <a:schemeClr val="tx1">
                  <a:lumMod val="50000"/>
                  <a:lumOff val="50000"/>
                </a:schemeClr>
              </a:solidFill>
            </a:ln>
          </c:spPr>
        </c:majorGridlines>
        <c:minorGridlines>
          <c:spPr>
            <a:ln>
              <a:solidFill>
                <a:schemeClr val="bg1">
                  <a:lumMod val="65000"/>
                </a:schemeClr>
              </a:solidFill>
            </a:ln>
          </c:spPr>
        </c:minorGridlines>
        <c:title>
          <c:tx>
            <c:rich>
              <a:bodyPr rot="-5400000" vert="horz"/>
              <a:lstStyle/>
              <a:p>
                <a:pPr>
                  <a:defRPr/>
                </a:pPr>
                <a:r>
                  <a:rPr lang="en-ZA"/>
                  <a:t>Test</a:t>
                </a:r>
                <a:r>
                  <a:rPr lang="en-ZA" baseline="0"/>
                  <a:t> pressure (TP) kPa</a:t>
                </a:r>
                <a:endParaRPr lang="en-ZA"/>
              </a:p>
            </c:rich>
          </c:tx>
          <c:layout>
            <c:manualLayout>
              <c:xMode val="edge"/>
              <c:yMode val="edge"/>
              <c:x val="6.6455550249129294E-3"/>
              <c:y val="0.3154750659847147"/>
            </c:manualLayout>
          </c:layout>
          <c:overlay val="0"/>
        </c:title>
        <c:numFmt formatCode="General" sourceLinked="0"/>
        <c:majorTickMark val="none"/>
        <c:minorTickMark val="none"/>
        <c:tickLblPos val="none"/>
        <c:crossAx val="239019904"/>
        <c:crossesAt val="0.1"/>
        <c:crossBetween val="midCat"/>
        <c:majorUnit val="10"/>
      </c:valAx>
    </c:plotArea>
    <c:plotVisOnly val="1"/>
    <c:dispBlanksAs val="gap"/>
    <c:showDLblsOverMax val="0"/>
  </c:chart>
  <c:spPr>
    <a:ln>
      <a:solidFill>
        <a:schemeClr val="bg1"/>
      </a:solidFill>
    </a:ln>
  </c:spPr>
  <c:externalData r:id="rId1">
    <c:autoUpdate val="0"/>
  </c:externalData>
  <c:userShapes r:id="rId2"/>
</c:chartSpace>
</file>

<file path=word/drawings/drawing1.xml><?xml version="1.0" encoding="utf-8"?>
<c:userShapes xmlns:c="http://schemas.openxmlformats.org/drawingml/2006/chart">
  <cdr:absSizeAnchor xmlns:cdr="http://schemas.openxmlformats.org/drawingml/2006/chartDrawing">
    <cdr:from>
      <cdr:x>0.46585</cdr:x>
      <cdr:y>0.70279</cdr:y>
    </cdr:from>
    <cdr:ext cx="828000" cy="108000"/>
    <cdr:sp macro="" textlink="">
      <cdr:nvSpPr>
        <cdr:cNvPr id="7" name="TextBox 6"/>
        <cdr:cNvSpPr txBox="1"/>
      </cdr:nvSpPr>
      <cdr:spPr>
        <a:xfrm xmlns:a="http://schemas.openxmlformats.org/drawingml/2006/main">
          <a:off x="4340305" y="4270343"/>
          <a:ext cx="828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  <cdr:absSizeAnchor xmlns:cdr="http://schemas.openxmlformats.org/drawingml/2006/chartDrawing">
    <cdr:from>
      <cdr:x>0.14202</cdr:x>
      <cdr:y>0.31802</cdr:y>
    </cdr:from>
    <cdr:ext cx="215992" cy="107995"/>
    <cdr:sp macro="" textlink="">
      <cdr:nvSpPr>
        <cdr:cNvPr id="8" name="TextBox 7"/>
        <cdr:cNvSpPr txBox="1"/>
      </cdr:nvSpPr>
      <cdr:spPr>
        <a:xfrm xmlns:a="http://schemas.openxmlformats.org/drawingml/2006/main">
          <a:off x="1175858" y="1888993"/>
          <a:ext cx="215992" cy="10799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SEP</a:t>
          </a:r>
        </a:p>
      </cdr:txBody>
    </cdr:sp>
  </cdr:absSizeAnchor>
  <cdr:absSizeAnchor xmlns:cdr="http://schemas.openxmlformats.org/drawingml/2006/chartDrawing">
    <cdr:from>
      <cdr:x>0.54267</cdr:x>
      <cdr:y>0.47725</cdr:y>
    </cdr:from>
    <cdr:ext cx="36000" cy="118883"/>
    <cdr:sp macro="" textlink="">
      <cdr:nvSpPr>
        <cdr:cNvPr id="14" name="TextBox 13"/>
        <cdr:cNvSpPr txBox="1"/>
      </cdr:nvSpPr>
      <cdr:spPr>
        <a:xfrm xmlns:a="http://schemas.openxmlformats.org/drawingml/2006/main">
          <a:off x="4493180" y="2834744"/>
          <a:ext cx="36000" cy="11888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0.61751</cdr:x>
      <cdr:y>0.47977</cdr:y>
    </cdr:from>
    <cdr:ext cx="71999" cy="79278"/>
    <cdr:sp macro="" textlink="">
      <cdr:nvSpPr>
        <cdr:cNvPr id="15" name="TextBox 14"/>
        <cdr:cNvSpPr txBox="1"/>
      </cdr:nvSpPr>
      <cdr:spPr>
        <a:xfrm xmlns:a="http://schemas.openxmlformats.org/drawingml/2006/main">
          <a:off x="5112878" y="2849744"/>
          <a:ext cx="71999" cy="7927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>
          <a:noAutofit/>
        </a:bodyPr>
        <a:lstStyle xmlns:a="http://schemas.openxmlformats.org/drawingml/2006/main"/>
        <a:p xmlns:a="http://schemas.openxmlformats.org/drawingml/2006/main">
          <a:pPr lvl="0"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0.71637</cdr:x>
      <cdr:y>0.47661</cdr:y>
    </cdr:from>
    <cdr:ext cx="108000" cy="118884"/>
    <cdr:sp macro="" textlink="">
      <cdr:nvSpPr>
        <cdr:cNvPr id="16" name="TextBox 15"/>
        <cdr:cNvSpPr txBox="1">
          <a:spLocks xmlns:a="http://schemas.openxmlformats.org/drawingml/2006/main"/>
        </cdr:cNvSpPr>
      </cdr:nvSpPr>
      <cdr:spPr>
        <a:xfrm xmlns:a="http://schemas.openxmlformats.org/drawingml/2006/main">
          <a:off x="6674422" y="2896031"/>
          <a:ext cx="108000" cy="11888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III</a:t>
          </a:r>
        </a:p>
      </cdr:txBody>
    </cdr:sp>
  </cdr:absSizeAnchor>
  <cdr:absSizeAnchor xmlns:cdr="http://schemas.openxmlformats.org/drawingml/2006/chartDrawing">
    <cdr:from>
      <cdr:x>0.71459</cdr:x>
      <cdr:y>0.18711</cdr:y>
    </cdr:from>
    <cdr:ext cx="144000" cy="118881"/>
    <cdr:sp macro="" textlink="">
      <cdr:nvSpPr>
        <cdr:cNvPr id="17" name="TextBox 16"/>
        <cdr:cNvSpPr txBox="1"/>
      </cdr:nvSpPr>
      <cdr:spPr>
        <a:xfrm xmlns:a="http://schemas.openxmlformats.org/drawingml/2006/main">
          <a:off x="6657813" y="1136964"/>
          <a:ext cx="144000" cy="118881"/>
        </a:xfrm>
        <a:prstGeom xmlns:a="http://schemas.openxmlformats.org/drawingml/2006/main" prst="rect">
          <a:avLst/>
        </a:prstGeom>
        <a:solidFill xmlns:a="http://schemas.openxmlformats.org/drawingml/2006/main">
          <a:sysClr val="window" lastClr="FFFFFF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IV</a:t>
          </a:r>
        </a:p>
      </cdr:txBody>
    </cdr:sp>
  </cdr:absSizeAnchor>
  <cdr:absSizeAnchor xmlns:cdr="http://schemas.openxmlformats.org/drawingml/2006/chartDrawing">
    <cdr:from>
      <cdr:x>0.46007</cdr:x>
      <cdr:y>0.21629</cdr:y>
    </cdr:from>
    <cdr:ext cx="899999" cy="107999"/>
    <cdr:sp macro="" textlink="">
      <cdr:nvSpPr>
        <cdr:cNvPr id="18" name="TextBox 17"/>
        <cdr:cNvSpPr txBox="1">
          <a:spLocks xmlns:a="http://schemas.openxmlformats.org/drawingml/2006/main"/>
        </cdr:cNvSpPr>
      </cdr:nvSpPr>
      <cdr:spPr>
        <a:xfrm xmlns:a="http://schemas.openxmlformats.org/drawingml/2006/main" rot="1904873">
          <a:off x="3809236" y="1284688"/>
          <a:ext cx="899999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scene3d xmlns:a="http://schemas.openxmlformats.org/drawingml/2006/main">
          <a:camera prst="orthographicFront">
            <a:rot lat="0" lon="0" rev="0"/>
          </a:camera>
          <a:lightRig rig="threePt" dir="t"/>
        </a:scene3d>
      </cdr:spPr>
      <cdr:txBody>
        <a:bodyPr xmlns:a="http://schemas.openxmlformats.org/drawingml/2006/main" wrap="square" lIns="0" tIns="0" rIns="0" bIns="0" rtlCol="0" anchor="ctr">
          <a:noAutofit/>
        </a:bodyPr>
        <a:lstStyle xmlns:a="http://schemas.openxmlformats.org/drawingml/2006/main"/>
        <a:p xmlns:a="http://schemas.openxmlformats.org/drawingml/2006/main">
          <a:pPr algn="ctr"/>
          <a:r>
            <a:rPr lang="en-ZA" sz="1100" b="0"/>
            <a:t>PS*V</a:t>
          </a:r>
          <a:r>
            <a:rPr lang="en-ZA" sz="1100" b="0" baseline="0"/>
            <a:t> </a:t>
          </a:r>
          <a:r>
            <a:rPr lang="en-ZA" sz="1100" b="0"/>
            <a:t>= 100</a:t>
          </a:r>
          <a:r>
            <a:rPr lang="en-ZA" sz="1100"/>
            <a:t> 000</a:t>
          </a:r>
        </a:p>
      </cdr:txBody>
    </cdr:sp>
  </cdr:absSizeAnchor>
  <cdr:absSizeAnchor xmlns:cdr="http://schemas.openxmlformats.org/drawingml/2006/chartDrawing">
    <cdr:from>
      <cdr:x>0.43581</cdr:x>
      <cdr:y>0.28961</cdr:y>
    </cdr:from>
    <cdr:ext cx="828000" cy="118873"/>
    <cdr:sp macro="" textlink="">
      <cdr:nvSpPr>
        <cdr:cNvPr id="20" name="TextBox 19"/>
        <cdr:cNvSpPr txBox="1"/>
      </cdr:nvSpPr>
      <cdr:spPr>
        <a:xfrm xmlns:a="http://schemas.openxmlformats.org/drawingml/2006/main" rot="2023859">
          <a:off x="3608404" y="1720247"/>
          <a:ext cx="828000" cy="11887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  <a:scene3d xmlns:a="http://schemas.openxmlformats.org/drawingml/2006/main">
          <a:camera prst="orthographicFront">
            <a:rot lat="0" lon="0" rev="0"/>
          </a:camera>
          <a:lightRig rig="threePt" dir="t"/>
        </a:scene3d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20</a:t>
          </a:r>
          <a:r>
            <a:rPr lang="en-ZA" sz="1100" baseline="0"/>
            <a:t> 000</a:t>
          </a:r>
          <a:endParaRPr lang="en-ZA" sz="1100"/>
        </a:p>
      </cdr:txBody>
    </cdr:sp>
  </cdr:absSizeAnchor>
  <cdr:absSizeAnchor xmlns:cdr="http://schemas.openxmlformats.org/drawingml/2006/chartDrawing">
    <cdr:from>
      <cdr:x>0.41046</cdr:x>
      <cdr:y>0.34893</cdr:y>
    </cdr:from>
    <cdr:ext cx="756000" cy="118881"/>
    <cdr:sp macro="" textlink="">
      <cdr:nvSpPr>
        <cdr:cNvPr id="21" name="TextBox 20"/>
        <cdr:cNvSpPr txBox="1"/>
      </cdr:nvSpPr>
      <cdr:spPr>
        <a:xfrm xmlns:a="http://schemas.openxmlformats.org/drawingml/2006/main" rot="2077244">
          <a:off x="3398478" y="2072543"/>
          <a:ext cx="756000" cy="118881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5 000</a:t>
          </a:r>
        </a:p>
      </cdr:txBody>
    </cdr:sp>
  </cdr:absSizeAnchor>
  <cdr:absSizeAnchor xmlns:cdr="http://schemas.openxmlformats.org/drawingml/2006/chartDrawing">
    <cdr:from>
      <cdr:x>0.39122</cdr:x>
      <cdr:y>0.38771</cdr:y>
    </cdr:from>
    <cdr:ext cx="756000" cy="118878"/>
    <cdr:sp macro="" textlink="">
      <cdr:nvSpPr>
        <cdr:cNvPr id="22" name="TextBox 21"/>
        <cdr:cNvSpPr txBox="1"/>
      </cdr:nvSpPr>
      <cdr:spPr>
        <a:xfrm xmlns:a="http://schemas.openxmlformats.org/drawingml/2006/main" rot="1931964">
          <a:off x="3239210" y="2302889"/>
          <a:ext cx="756000" cy="11887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2 000</a:t>
          </a:r>
        </a:p>
      </cdr:txBody>
    </cdr:sp>
  </cdr:absSizeAnchor>
  <cdr:relSizeAnchor xmlns:cdr="http://schemas.openxmlformats.org/drawingml/2006/chartDrawing">
    <cdr:from>
      <cdr:x>0.26126</cdr:x>
      <cdr:y>0.17577</cdr:y>
    </cdr:from>
    <cdr:to>
      <cdr:x>0.27182</cdr:x>
      <cdr:y>0.23928</cdr:y>
    </cdr:to>
    <cdr:sp macro="" textlink="">
      <cdr:nvSpPr>
        <cdr:cNvPr id="23" name="TextBox 22"/>
        <cdr:cNvSpPr txBox="1"/>
      </cdr:nvSpPr>
      <cdr:spPr>
        <a:xfrm xmlns:a="http://schemas.openxmlformats.org/drawingml/2006/main" rot="16200000">
          <a:off x="2018252" y="1188956"/>
          <a:ext cx="377236" cy="8743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V = 1</a:t>
          </a:r>
        </a:p>
      </cdr:txBody>
    </cdr:sp>
  </cdr:relSizeAnchor>
  <cdr:absSizeAnchor xmlns:cdr="http://schemas.openxmlformats.org/drawingml/2006/chartDrawing">
    <cdr:from>
      <cdr:x>0.13984</cdr:x>
      <cdr:y>0.10353</cdr:y>
    </cdr:from>
    <cdr:ext cx="684000" cy="118883"/>
    <cdr:sp macro="" textlink="">
      <cdr:nvSpPr>
        <cdr:cNvPr id="25" name="TextBox 24"/>
        <cdr:cNvSpPr txBox="1"/>
      </cdr:nvSpPr>
      <cdr:spPr>
        <a:xfrm xmlns:a="http://schemas.openxmlformats.org/drawingml/2006/main">
          <a:off x="1157808" y="614963"/>
          <a:ext cx="684000" cy="11888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</a:t>
          </a:r>
          <a:r>
            <a:rPr lang="en-ZA" sz="1100" baseline="0"/>
            <a:t> </a:t>
          </a:r>
          <a:r>
            <a:rPr lang="en-ZA" sz="1100"/>
            <a:t>20 000</a:t>
          </a:r>
        </a:p>
      </cdr:txBody>
    </cdr:sp>
  </cdr:absSizeAnchor>
  <cdr:absSizeAnchor xmlns:cdr="http://schemas.openxmlformats.org/drawingml/2006/chartDrawing">
    <cdr:from>
      <cdr:x>0.14121</cdr:x>
      <cdr:y>0.47558</cdr:y>
    </cdr:from>
    <cdr:ext cx="432000" cy="108000"/>
    <cdr:sp macro="" textlink="">
      <cdr:nvSpPr>
        <cdr:cNvPr id="2" name="TextBox 6"/>
        <cdr:cNvSpPr txBox="1"/>
      </cdr:nvSpPr>
      <cdr:spPr>
        <a:xfrm xmlns:a="http://schemas.openxmlformats.org/drawingml/2006/main">
          <a:off x="1169165" y="2824845"/>
          <a:ext cx="432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 = 50</a:t>
          </a:r>
          <a:endParaRPr lang="en-ZA" sz="1100"/>
        </a:p>
      </cdr:txBody>
    </cdr:sp>
  </cdr:absSizeAnchor>
</c:userShapes>
</file>

<file path=word/drawings/drawing2.xml><?xml version="1.0" encoding="utf-8"?>
<c:userShapes xmlns:c="http://schemas.openxmlformats.org/drawingml/2006/chart">
  <cdr:absSizeAnchor xmlns:cdr="http://schemas.openxmlformats.org/drawingml/2006/chartDrawing">
    <cdr:from>
      <cdr:x>0.46257</cdr:x>
      <cdr:y>0.68528</cdr:y>
    </cdr:from>
    <cdr:ext cx="792000" cy="107999"/>
    <cdr:sp macro="" textlink="">
      <cdr:nvSpPr>
        <cdr:cNvPr id="2" name="TextBox 1"/>
        <cdr:cNvSpPr txBox="1"/>
      </cdr:nvSpPr>
      <cdr:spPr>
        <a:xfrm xmlns:a="http://schemas.openxmlformats.org/drawingml/2006/main">
          <a:off x="4309775" y="4163981"/>
          <a:ext cx="792000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>
          <a:noAutofit/>
        </a:bodyPr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  <cdr:absSizeAnchor xmlns:cdr="http://schemas.openxmlformats.org/drawingml/2006/chartDrawing">
    <cdr:from>
      <cdr:x>0.64747</cdr:x>
      <cdr:y>0.52029</cdr:y>
    </cdr:from>
    <cdr:ext cx="55050" cy="82908"/>
    <cdr:sp macro="" textlink="">
      <cdr:nvSpPr>
        <cdr:cNvPr id="3" name="TextBox 2"/>
        <cdr:cNvSpPr txBox="1"/>
      </cdr:nvSpPr>
      <cdr:spPr>
        <a:xfrm xmlns:a="http://schemas.openxmlformats.org/drawingml/2006/main">
          <a:off x="6032431" y="3161407"/>
          <a:ext cx="55050" cy="8290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0.74691</cdr:x>
      <cdr:y>0.51627</cdr:y>
    </cdr:from>
    <cdr:ext cx="82633" cy="124891"/>
    <cdr:sp macro="" textlink="">
      <cdr:nvSpPr>
        <cdr:cNvPr id="4" name="TextBox 3"/>
        <cdr:cNvSpPr txBox="1"/>
      </cdr:nvSpPr>
      <cdr:spPr>
        <a:xfrm xmlns:a="http://schemas.openxmlformats.org/drawingml/2006/main">
          <a:off x="6958924" y="3137034"/>
          <a:ext cx="82633" cy="124891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0.85522</cdr:x>
      <cdr:y>0.51675</cdr:y>
    </cdr:from>
    <cdr:ext cx="108000" cy="110496"/>
    <cdr:sp macro="" textlink="">
      <cdr:nvSpPr>
        <cdr:cNvPr id="5" name="TextBox 4"/>
        <cdr:cNvSpPr txBox="1"/>
      </cdr:nvSpPr>
      <cdr:spPr>
        <a:xfrm xmlns:a="http://schemas.openxmlformats.org/drawingml/2006/main">
          <a:off x="7968032" y="3139936"/>
          <a:ext cx="108000" cy="110496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III</a:t>
          </a:r>
        </a:p>
      </cdr:txBody>
    </cdr:sp>
  </cdr:absSizeAnchor>
  <cdr:absSizeAnchor xmlns:cdr="http://schemas.openxmlformats.org/drawingml/2006/chartDrawing">
    <cdr:from>
      <cdr:x>0.12082</cdr:x>
      <cdr:y>0.04944</cdr:y>
    </cdr:from>
    <cdr:ext cx="791999" cy="107999"/>
    <cdr:sp macro="" textlink="">
      <cdr:nvSpPr>
        <cdr:cNvPr id="6" name="TextBox 5"/>
        <cdr:cNvSpPr txBox="1"/>
      </cdr:nvSpPr>
      <cdr:spPr>
        <a:xfrm xmlns:a="http://schemas.openxmlformats.org/drawingml/2006/main">
          <a:off x="1125675" y="300416"/>
          <a:ext cx="791999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>
          <a:noAutofit/>
        </a:bodyPr>
        <a:lstStyle xmlns:a="http://schemas.openxmlformats.org/drawingml/2006/main"/>
        <a:p xmlns:a="http://schemas.openxmlformats.org/drawingml/2006/main">
          <a:pPr algn="ctr"/>
          <a:r>
            <a:rPr lang="en-ZA" sz="1100"/>
            <a:t>PS = 300 000</a:t>
          </a:r>
        </a:p>
      </cdr:txBody>
    </cdr:sp>
  </cdr:absSizeAnchor>
  <cdr:absSizeAnchor xmlns:cdr="http://schemas.openxmlformats.org/drawingml/2006/chartDrawing">
    <cdr:from>
      <cdr:x>0.47402</cdr:x>
      <cdr:y>0.2254</cdr:y>
    </cdr:from>
    <cdr:ext cx="899998" cy="97089"/>
    <cdr:sp macro="" textlink="">
      <cdr:nvSpPr>
        <cdr:cNvPr id="7" name="TextBox 6"/>
        <cdr:cNvSpPr txBox="1"/>
      </cdr:nvSpPr>
      <cdr:spPr>
        <a:xfrm xmlns:a="http://schemas.openxmlformats.org/drawingml/2006/main" rot="1560000">
          <a:off x="4416394" y="1369599"/>
          <a:ext cx="899998" cy="9708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300</a:t>
          </a:r>
          <a:r>
            <a:rPr lang="en-ZA" sz="1100" baseline="0"/>
            <a:t> 000</a:t>
          </a:r>
          <a:endParaRPr lang="en-ZA" sz="1100"/>
        </a:p>
      </cdr:txBody>
    </cdr:sp>
  </cdr:absSizeAnchor>
  <cdr:absSizeAnchor xmlns:cdr="http://schemas.openxmlformats.org/drawingml/2006/chartDrawing">
    <cdr:from>
      <cdr:x>0.43899</cdr:x>
      <cdr:y>0.33985</cdr:y>
    </cdr:from>
    <cdr:ext cx="827999" cy="107999"/>
    <cdr:sp macro="" textlink="">
      <cdr:nvSpPr>
        <cdr:cNvPr id="8" name="TextBox 7"/>
        <cdr:cNvSpPr txBox="1"/>
      </cdr:nvSpPr>
      <cdr:spPr>
        <a:xfrm xmlns:a="http://schemas.openxmlformats.org/drawingml/2006/main" rot="1500000">
          <a:off x="4090016" y="2065057"/>
          <a:ext cx="827999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20 000</a:t>
          </a:r>
        </a:p>
      </cdr:txBody>
    </cdr:sp>
  </cdr:absSizeAnchor>
  <cdr:absSizeAnchor xmlns:cdr="http://schemas.openxmlformats.org/drawingml/2006/chartDrawing">
    <cdr:from>
      <cdr:x>0.42054</cdr:x>
      <cdr:y>0.40202</cdr:y>
    </cdr:from>
    <cdr:ext cx="756000" cy="110492"/>
    <cdr:sp macro="" textlink="">
      <cdr:nvSpPr>
        <cdr:cNvPr id="9" name="TextBox 8"/>
        <cdr:cNvSpPr txBox="1"/>
      </cdr:nvSpPr>
      <cdr:spPr>
        <a:xfrm xmlns:a="http://schemas.openxmlformats.org/drawingml/2006/main" rot="1560000">
          <a:off x="3918184" y="2442810"/>
          <a:ext cx="756000" cy="11049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>
          <a:noAutofit/>
        </a:bodyPr>
        <a:lstStyle xmlns:a="http://schemas.openxmlformats.org/drawingml/2006/main"/>
        <a:p xmlns:a="http://schemas.openxmlformats.org/drawingml/2006/main">
          <a:pPr algn="ctr"/>
          <a:r>
            <a:rPr lang="en-ZA" sz="1100"/>
            <a:t>PS*V</a:t>
          </a:r>
          <a:r>
            <a:rPr lang="en-ZA" sz="1100" baseline="0"/>
            <a:t> = 5 000</a:t>
          </a:r>
          <a:endParaRPr lang="en-ZA" sz="1100"/>
        </a:p>
      </cdr:txBody>
    </cdr:sp>
  </cdr:absSizeAnchor>
  <cdr:absSizeAnchor xmlns:cdr="http://schemas.openxmlformats.org/drawingml/2006/chartDrawing">
    <cdr:from>
      <cdr:x>0.85296</cdr:x>
      <cdr:y>0.41099</cdr:y>
    </cdr:from>
    <cdr:ext cx="503998" cy="82908"/>
    <cdr:sp macro="" textlink="">
      <cdr:nvSpPr>
        <cdr:cNvPr id="10" name="TextBox 9"/>
        <cdr:cNvSpPr txBox="1"/>
      </cdr:nvSpPr>
      <cdr:spPr>
        <a:xfrm xmlns:a="http://schemas.openxmlformats.org/drawingml/2006/main">
          <a:off x="7946976" y="2497296"/>
          <a:ext cx="503998" cy="8290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400</a:t>
          </a:r>
        </a:p>
      </cdr:txBody>
    </cdr:sp>
  </cdr:absSizeAnchor>
  <cdr:absSizeAnchor xmlns:cdr="http://schemas.openxmlformats.org/drawingml/2006/chartDrawing">
    <cdr:from>
      <cdr:x>0.12424</cdr:x>
      <cdr:y>0.52072</cdr:y>
    </cdr:from>
    <cdr:ext cx="431998" cy="107995"/>
    <cdr:sp macro="" textlink="">
      <cdr:nvSpPr>
        <cdr:cNvPr id="11" name="TextBox 10"/>
        <cdr:cNvSpPr txBox="1"/>
      </cdr:nvSpPr>
      <cdr:spPr>
        <a:xfrm xmlns:a="http://schemas.openxmlformats.org/drawingml/2006/main">
          <a:off x="1157534" y="3164049"/>
          <a:ext cx="431998" cy="10799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50</a:t>
          </a:r>
        </a:p>
      </cdr:txBody>
    </cdr:sp>
  </cdr:absSizeAnchor>
  <cdr:absSizeAnchor xmlns:cdr="http://schemas.openxmlformats.org/drawingml/2006/chartDrawing">
    <cdr:from>
      <cdr:x>0.12284</cdr:x>
      <cdr:y>0.10853</cdr:y>
    </cdr:from>
    <cdr:ext cx="755999" cy="110564"/>
    <cdr:sp macro="" textlink="">
      <cdr:nvSpPr>
        <cdr:cNvPr id="12" name="TextBox 11"/>
        <cdr:cNvSpPr txBox="1"/>
      </cdr:nvSpPr>
      <cdr:spPr>
        <a:xfrm xmlns:a="http://schemas.openxmlformats.org/drawingml/2006/main">
          <a:off x="1144537" y="659482"/>
          <a:ext cx="755999" cy="11056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 = 100 000</a:t>
          </a:r>
          <a:endParaRPr lang="en-ZA" sz="1100"/>
        </a:p>
      </cdr:txBody>
    </cdr:sp>
  </cdr:absSizeAnchor>
  <cdr:absSizeAnchor xmlns:cdr="http://schemas.openxmlformats.org/drawingml/2006/chartDrawing">
    <cdr:from>
      <cdr:x>0.85309</cdr:x>
      <cdr:y>0.23246</cdr:y>
    </cdr:from>
    <cdr:ext cx="144000" cy="107999"/>
    <cdr:sp macro="" textlink="">
      <cdr:nvSpPr>
        <cdr:cNvPr id="13" name="TextBox 12"/>
        <cdr:cNvSpPr txBox="1"/>
      </cdr:nvSpPr>
      <cdr:spPr>
        <a:xfrm xmlns:a="http://schemas.openxmlformats.org/drawingml/2006/main">
          <a:off x="7948236" y="1412465"/>
          <a:ext cx="144000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IV</a:t>
          </a:r>
        </a:p>
      </cdr:txBody>
    </cdr:sp>
  </cdr:absSizeAnchor>
  <cdr:absSizeAnchor xmlns:cdr="http://schemas.openxmlformats.org/drawingml/2006/chartDrawing">
    <cdr:from>
      <cdr:x>0.12524</cdr:x>
      <cdr:y>0.32198</cdr:y>
    </cdr:from>
    <cdr:ext cx="215994" cy="107998"/>
    <cdr:sp macro="" textlink="">
      <cdr:nvSpPr>
        <cdr:cNvPr id="14" name="TextBox 13"/>
        <cdr:cNvSpPr txBox="1"/>
      </cdr:nvSpPr>
      <cdr:spPr>
        <a:xfrm xmlns:a="http://schemas.openxmlformats.org/drawingml/2006/main">
          <a:off x="1166848" y="1956445"/>
          <a:ext cx="215994" cy="10799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SEP</a:t>
          </a:r>
        </a:p>
      </cdr:txBody>
    </cdr:sp>
  </cdr:absSizeAnchor>
  <cdr:absSizeAnchor xmlns:cdr="http://schemas.openxmlformats.org/drawingml/2006/chartDrawing">
    <cdr:from>
      <cdr:x>0.26676</cdr:x>
      <cdr:y>0.1873</cdr:y>
    </cdr:from>
    <cdr:ext cx="107984" cy="286862"/>
    <cdr:sp macro="" textlink="">
      <cdr:nvSpPr>
        <cdr:cNvPr id="15" name="TextBox 14"/>
        <cdr:cNvSpPr txBox="1"/>
      </cdr:nvSpPr>
      <cdr:spPr>
        <a:xfrm xmlns:a="http://schemas.openxmlformats.org/drawingml/2006/main" rot="16200000">
          <a:off x="2395937" y="1227515"/>
          <a:ext cx="286862" cy="10798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V = 1</a:t>
          </a:r>
        </a:p>
      </cdr:txBody>
    </cdr:sp>
  </cdr:absSizeAnchor>
  <cdr:absSizeAnchor xmlns:cdr="http://schemas.openxmlformats.org/drawingml/2006/chartDrawing">
    <cdr:from>
      <cdr:x>0.45898</cdr:x>
      <cdr:y>0.27348</cdr:y>
    </cdr:from>
    <cdr:ext cx="899997" cy="107998"/>
    <cdr:sp macro="" textlink="">
      <cdr:nvSpPr>
        <cdr:cNvPr id="16" name="TextBox 15"/>
        <cdr:cNvSpPr txBox="1"/>
      </cdr:nvSpPr>
      <cdr:spPr>
        <a:xfrm xmlns:a="http://schemas.openxmlformats.org/drawingml/2006/main" rot="1560000">
          <a:off x="4276277" y="1661740"/>
          <a:ext cx="899997" cy="10799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100</a:t>
          </a:r>
          <a:r>
            <a:rPr lang="en-ZA" sz="1100" baseline="0"/>
            <a:t> 000</a:t>
          </a:r>
          <a:endParaRPr lang="en-ZA" sz="1100"/>
        </a:p>
      </cdr:txBody>
    </cdr:sp>
  </cdr:absSizeAnchor>
</c:userShapes>
</file>

<file path=word/drawings/drawing3.xml><?xml version="1.0" encoding="utf-8"?>
<c:userShapes xmlns:c="http://schemas.openxmlformats.org/drawingml/2006/chart">
  <cdr:absSizeAnchor xmlns:cdr="http://schemas.openxmlformats.org/drawingml/2006/chartDrawing">
    <cdr:from>
      <cdr:x>0.81944</cdr:x>
      <cdr:y>0.20103</cdr:y>
    </cdr:from>
    <cdr:ext cx="72692" cy="107999"/>
    <cdr:sp macro="" textlink="">
      <cdr:nvSpPr>
        <cdr:cNvPr id="2" name="TextBox 1"/>
        <cdr:cNvSpPr txBox="1"/>
      </cdr:nvSpPr>
      <cdr:spPr>
        <a:xfrm xmlns:a="http://schemas.openxmlformats.org/drawingml/2006/main">
          <a:off x="7634675" y="1221492"/>
          <a:ext cx="72692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0.81898</cdr:x>
      <cdr:y>0.44245</cdr:y>
    </cdr:from>
    <cdr:ext cx="45718" cy="128310"/>
    <cdr:sp macro="" textlink="">
      <cdr:nvSpPr>
        <cdr:cNvPr id="3" name="TextBox 2"/>
        <cdr:cNvSpPr txBox="1"/>
      </cdr:nvSpPr>
      <cdr:spPr>
        <a:xfrm xmlns:a="http://schemas.openxmlformats.org/drawingml/2006/main">
          <a:off x="7630447" y="2688457"/>
          <a:ext cx="45718" cy="12831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0.4994</cdr:x>
      <cdr:y>0.54727</cdr:y>
    </cdr:from>
    <cdr:ext cx="791999" cy="107999"/>
    <cdr:sp macro="" textlink="">
      <cdr:nvSpPr>
        <cdr:cNvPr id="4" name="TextBox 3"/>
        <cdr:cNvSpPr txBox="1"/>
      </cdr:nvSpPr>
      <cdr:spPr>
        <a:xfrm xmlns:a="http://schemas.openxmlformats.org/drawingml/2006/main">
          <a:off x="4652912" y="3325398"/>
          <a:ext cx="791999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  <cdr:absSizeAnchor xmlns:cdr="http://schemas.openxmlformats.org/drawingml/2006/chartDrawing">
    <cdr:from>
      <cdr:x>0.14507</cdr:x>
      <cdr:y>0.32208</cdr:y>
    </cdr:from>
    <cdr:ext cx="215997" cy="107999"/>
    <cdr:sp macro="" textlink="">
      <cdr:nvSpPr>
        <cdr:cNvPr id="5" name="TextBox 4"/>
        <cdr:cNvSpPr txBox="1"/>
      </cdr:nvSpPr>
      <cdr:spPr>
        <a:xfrm xmlns:a="http://schemas.openxmlformats.org/drawingml/2006/main">
          <a:off x="1351619" y="1957049"/>
          <a:ext cx="215997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SEP</a:t>
          </a:r>
        </a:p>
      </cdr:txBody>
    </cdr:sp>
  </cdr:absSizeAnchor>
  <cdr:absSizeAnchor xmlns:cdr="http://schemas.openxmlformats.org/drawingml/2006/chartDrawing">
    <cdr:from>
      <cdr:x>0.1522</cdr:x>
      <cdr:y>0.09025</cdr:y>
    </cdr:from>
    <cdr:ext cx="108000" cy="107999"/>
    <cdr:sp macro="" textlink="">
      <cdr:nvSpPr>
        <cdr:cNvPr id="6" name="TextBox 5"/>
        <cdr:cNvSpPr txBox="1"/>
      </cdr:nvSpPr>
      <cdr:spPr>
        <a:xfrm xmlns:a="http://schemas.openxmlformats.org/drawingml/2006/main">
          <a:off x="1418003" y="548403"/>
          <a:ext cx="108000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0.25127</cdr:x>
      <cdr:y>0.08542</cdr:y>
    </cdr:from>
    <cdr:ext cx="107984" cy="288016"/>
    <cdr:sp macro="" textlink="">
      <cdr:nvSpPr>
        <cdr:cNvPr id="7" name="TextBox 6"/>
        <cdr:cNvSpPr txBox="1"/>
      </cdr:nvSpPr>
      <cdr:spPr>
        <a:xfrm xmlns:a="http://schemas.openxmlformats.org/drawingml/2006/main" rot="16200000">
          <a:off x="2251104" y="609043"/>
          <a:ext cx="288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V = 1</a:t>
          </a:r>
        </a:p>
      </cdr:txBody>
    </cdr:sp>
  </cdr:absSizeAnchor>
  <cdr:absSizeAnchor xmlns:cdr="http://schemas.openxmlformats.org/drawingml/2006/chartDrawing">
    <cdr:from>
      <cdr:x>0.4027</cdr:x>
      <cdr:y>0.29657</cdr:y>
    </cdr:from>
    <cdr:ext cx="837009" cy="104905"/>
    <cdr:sp macro="" textlink="">
      <cdr:nvSpPr>
        <cdr:cNvPr id="8" name="TextBox 7"/>
        <cdr:cNvSpPr txBox="1"/>
      </cdr:nvSpPr>
      <cdr:spPr>
        <a:xfrm xmlns:a="http://schemas.openxmlformats.org/drawingml/2006/main" rot="1380000">
          <a:off x="3751955" y="1802041"/>
          <a:ext cx="837009" cy="10490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20 000</a:t>
          </a:r>
        </a:p>
      </cdr:txBody>
    </cdr:sp>
  </cdr:absSizeAnchor>
  <cdr:absSizeAnchor xmlns:cdr="http://schemas.openxmlformats.org/drawingml/2006/chartDrawing">
    <cdr:from>
      <cdr:x>0.81685</cdr:x>
      <cdr:y>0.08576</cdr:y>
    </cdr:from>
    <cdr:ext cx="144000" cy="107998"/>
    <cdr:sp macro="" textlink="">
      <cdr:nvSpPr>
        <cdr:cNvPr id="9" name="TextBox 8"/>
        <cdr:cNvSpPr txBox="1"/>
      </cdr:nvSpPr>
      <cdr:spPr>
        <a:xfrm xmlns:a="http://schemas.openxmlformats.org/drawingml/2006/main">
          <a:off x="7610544" y="521090"/>
          <a:ext cx="144000" cy="10799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III</a:t>
          </a:r>
        </a:p>
      </cdr:txBody>
    </cdr:sp>
  </cdr:absSizeAnchor>
  <cdr:absSizeAnchor xmlns:cdr="http://schemas.openxmlformats.org/drawingml/2006/chartDrawing">
    <cdr:from>
      <cdr:x>0.88439</cdr:x>
      <cdr:y>0.48583</cdr:y>
    </cdr:from>
    <cdr:ext cx="431935" cy="98861"/>
    <cdr:sp macro="" textlink="">
      <cdr:nvSpPr>
        <cdr:cNvPr id="10" name="TextBox 9"/>
        <cdr:cNvSpPr txBox="1"/>
      </cdr:nvSpPr>
      <cdr:spPr>
        <a:xfrm xmlns:a="http://schemas.openxmlformats.org/drawingml/2006/main">
          <a:off x="8239817" y="2952045"/>
          <a:ext cx="431935" cy="9886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50</a:t>
          </a:r>
        </a:p>
      </cdr:txBody>
    </cdr:sp>
  </cdr:absSizeAnchor>
  <cdr:absSizeAnchor xmlns:cdr="http://schemas.openxmlformats.org/drawingml/2006/chartDrawing">
    <cdr:from>
      <cdr:x>0.88363</cdr:x>
      <cdr:y>0.1289</cdr:y>
    </cdr:from>
    <cdr:ext cx="684000" cy="104840"/>
    <cdr:sp macro="" textlink="">
      <cdr:nvSpPr>
        <cdr:cNvPr id="11" name="TextBox 10"/>
        <cdr:cNvSpPr txBox="1"/>
      </cdr:nvSpPr>
      <cdr:spPr>
        <a:xfrm xmlns:a="http://schemas.openxmlformats.org/drawingml/2006/main">
          <a:off x="8232752" y="783212"/>
          <a:ext cx="684000" cy="10484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50 000</a:t>
          </a:r>
        </a:p>
      </cdr:txBody>
    </cdr:sp>
  </cdr:absSizeAnchor>
  <cdr:absSizeAnchor xmlns:cdr="http://schemas.openxmlformats.org/drawingml/2006/chartDrawing">
    <cdr:from>
      <cdr:x>0.88359</cdr:x>
      <cdr:y>0.32995</cdr:y>
    </cdr:from>
    <cdr:ext cx="618720" cy="104839"/>
    <cdr:sp macro="" textlink="">
      <cdr:nvSpPr>
        <cdr:cNvPr id="12" name="TextBox 11"/>
        <cdr:cNvSpPr txBox="1"/>
      </cdr:nvSpPr>
      <cdr:spPr>
        <a:xfrm xmlns:a="http://schemas.openxmlformats.org/drawingml/2006/main">
          <a:off x="8232426" y="2004848"/>
          <a:ext cx="618720" cy="10483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1 000</a:t>
          </a:r>
        </a:p>
      </cdr:txBody>
    </cdr:sp>
  </cdr:absSizeAnchor>
</c:userShapes>
</file>

<file path=word/drawings/drawing4.xml><?xml version="1.0" encoding="utf-8"?>
<c:userShapes xmlns:c="http://schemas.openxmlformats.org/drawingml/2006/chart">
  <cdr:absSizeAnchor xmlns:cdr="http://schemas.openxmlformats.org/drawingml/2006/chartDrawing">
    <cdr:from>
      <cdr:x>0.84208</cdr:x>
      <cdr:y>0.3451</cdr:y>
    </cdr:from>
    <cdr:ext cx="611994" cy="126992"/>
    <cdr:sp macro="" textlink="">
      <cdr:nvSpPr>
        <cdr:cNvPr id="2" name="TextBox 1"/>
        <cdr:cNvSpPr txBox="1"/>
      </cdr:nvSpPr>
      <cdr:spPr>
        <a:xfrm xmlns:a="http://schemas.openxmlformats.org/drawingml/2006/main">
          <a:off x="7845643" y="2096932"/>
          <a:ext cx="611994" cy="12699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 = 1 000</a:t>
          </a:r>
          <a:endParaRPr lang="en-ZA" sz="1100"/>
        </a:p>
      </cdr:txBody>
    </cdr:sp>
  </cdr:absSizeAnchor>
  <cdr:absSizeAnchor xmlns:cdr="http://schemas.openxmlformats.org/drawingml/2006/chartDrawing">
    <cdr:from>
      <cdr:x>0.84469</cdr:x>
      <cdr:y>0.14402</cdr:y>
    </cdr:from>
    <cdr:ext cx="684058" cy="108000"/>
    <cdr:sp macro="" textlink="">
      <cdr:nvSpPr>
        <cdr:cNvPr id="3" name="TextBox 2"/>
        <cdr:cNvSpPr txBox="1"/>
      </cdr:nvSpPr>
      <cdr:spPr>
        <a:xfrm xmlns:a="http://schemas.openxmlformats.org/drawingml/2006/main">
          <a:off x="7869963" y="875121"/>
          <a:ext cx="684058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 = 50 000</a:t>
          </a:r>
          <a:endParaRPr lang="en-ZA" sz="1100"/>
        </a:p>
      </cdr:txBody>
    </cdr:sp>
  </cdr:absSizeAnchor>
  <cdr:absSizeAnchor xmlns:cdr="http://schemas.openxmlformats.org/drawingml/2006/chartDrawing">
    <cdr:from>
      <cdr:x>0.14698</cdr:x>
      <cdr:y>0.502</cdr:y>
    </cdr:from>
    <cdr:ext cx="431984" cy="107999"/>
    <cdr:sp macro="" textlink="">
      <cdr:nvSpPr>
        <cdr:cNvPr id="4" name="TextBox 3"/>
        <cdr:cNvSpPr txBox="1"/>
      </cdr:nvSpPr>
      <cdr:spPr>
        <a:xfrm xmlns:a="http://schemas.openxmlformats.org/drawingml/2006/main">
          <a:off x="1369364" y="3050304"/>
          <a:ext cx="431984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50</a:t>
          </a:r>
        </a:p>
      </cdr:txBody>
    </cdr:sp>
  </cdr:absSizeAnchor>
  <cdr:absSizeAnchor xmlns:cdr="http://schemas.openxmlformats.org/drawingml/2006/chartDrawing">
    <cdr:from>
      <cdr:x>0.1454</cdr:x>
      <cdr:y>0.10745</cdr:y>
    </cdr:from>
    <cdr:ext cx="756000" cy="108000"/>
    <cdr:sp macro="" textlink="">
      <cdr:nvSpPr>
        <cdr:cNvPr id="5" name="TextBox 4"/>
        <cdr:cNvSpPr txBox="1"/>
      </cdr:nvSpPr>
      <cdr:spPr>
        <a:xfrm xmlns:a="http://schemas.openxmlformats.org/drawingml/2006/main">
          <a:off x="1354688" y="652928"/>
          <a:ext cx="756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100 000</a:t>
          </a:r>
        </a:p>
      </cdr:txBody>
    </cdr:sp>
  </cdr:absSizeAnchor>
  <cdr:absSizeAnchor xmlns:cdr="http://schemas.openxmlformats.org/drawingml/2006/chartDrawing">
    <cdr:from>
      <cdr:x>0.36282</cdr:x>
      <cdr:y>0.05878</cdr:y>
    </cdr:from>
    <cdr:ext cx="101331" cy="359999"/>
    <cdr:sp macro="" textlink="">
      <cdr:nvSpPr>
        <cdr:cNvPr id="6" name="TextBox 5"/>
        <cdr:cNvSpPr txBox="1"/>
      </cdr:nvSpPr>
      <cdr:spPr>
        <a:xfrm xmlns:a="http://schemas.openxmlformats.org/drawingml/2006/main" rot="16200000">
          <a:off x="3251061" y="486487"/>
          <a:ext cx="359999" cy="101331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V = 10</a:t>
          </a:r>
        </a:p>
      </cdr:txBody>
    </cdr:sp>
  </cdr:absSizeAnchor>
  <cdr:absSizeAnchor xmlns:cdr="http://schemas.openxmlformats.org/drawingml/2006/chartDrawing">
    <cdr:from>
      <cdr:x>0.49236</cdr:x>
      <cdr:y>0.25357</cdr:y>
    </cdr:from>
    <cdr:ext cx="1008000" cy="108000"/>
    <cdr:sp macro="" textlink="">
      <cdr:nvSpPr>
        <cdr:cNvPr id="7" name="TextBox 6"/>
        <cdr:cNvSpPr txBox="1"/>
      </cdr:nvSpPr>
      <cdr:spPr>
        <a:xfrm xmlns:a="http://schemas.openxmlformats.org/drawingml/2006/main" rot="1800000">
          <a:off x="4587301" y="1540762"/>
          <a:ext cx="1008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1 000 000</a:t>
          </a:r>
        </a:p>
      </cdr:txBody>
    </cdr:sp>
  </cdr:absSizeAnchor>
  <cdr:absSizeAnchor xmlns:cdr="http://schemas.openxmlformats.org/drawingml/2006/chartDrawing">
    <cdr:from>
      <cdr:x>0.81049</cdr:x>
      <cdr:y>0.22093</cdr:y>
    </cdr:from>
    <cdr:ext cx="72061" cy="107999"/>
    <cdr:sp macro="" textlink="">
      <cdr:nvSpPr>
        <cdr:cNvPr id="9" name="TextBox 8"/>
        <cdr:cNvSpPr txBox="1"/>
      </cdr:nvSpPr>
      <cdr:spPr>
        <a:xfrm xmlns:a="http://schemas.openxmlformats.org/drawingml/2006/main">
          <a:off x="7551313" y="1342410"/>
          <a:ext cx="72061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0.81016</cdr:x>
      <cdr:y>0.09856</cdr:y>
    </cdr:from>
    <cdr:ext cx="72000" cy="94160"/>
    <cdr:sp macro="" textlink="">
      <cdr:nvSpPr>
        <cdr:cNvPr id="10" name="TextBox 9"/>
        <cdr:cNvSpPr txBox="1"/>
      </cdr:nvSpPr>
      <cdr:spPr>
        <a:xfrm xmlns:a="http://schemas.openxmlformats.org/drawingml/2006/main" flipH="1">
          <a:off x="7548245" y="598902"/>
          <a:ext cx="72000" cy="9416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0.46656</cdr:x>
      <cdr:y>0.56034</cdr:y>
    </cdr:from>
    <cdr:ext cx="827987" cy="126920"/>
    <cdr:sp macro="" textlink="">
      <cdr:nvSpPr>
        <cdr:cNvPr id="13" name="TextBox 3"/>
        <cdr:cNvSpPr txBox="1"/>
      </cdr:nvSpPr>
      <cdr:spPr>
        <a:xfrm xmlns:a="http://schemas.openxmlformats.org/drawingml/2006/main">
          <a:off x="4346964" y="3404790"/>
          <a:ext cx="827987" cy="12692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  <cdr:absSizeAnchor xmlns:cdr="http://schemas.openxmlformats.org/drawingml/2006/chartDrawing">
    <cdr:from>
      <cdr:x>0.28098</cdr:x>
      <cdr:y>0.33676</cdr:y>
    </cdr:from>
    <cdr:ext cx="205200" cy="144000"/>
    <cdr:sp macro="" textlink="">
      <cdr:nvSpPr>
        <cdr:cNvPr id="17" name="TextBox 7"/>
        <cdr:cNvSpPr txBox="1"/>
      </cdr:nvSpPr>
      <cdr:spPr>
        <a:xfrm xmlns:a="http://schemas.openxmlformats.org/drawingml/2006/main">
          <a:off x="2617882" y="2046252"/>
          <a:ext cx="205200" cy="144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SEP</a:t>
          </a:r>
        </a:p>
      </cdr:txBody>
    </cdr:sp>
  </cdr:absSizeAnchor>
  <cdr:absSizeAnchor xmlns:cdr="http://schemas.openxmlformats.org/drawingml/2006/chartDrawing">
    <cdr:from>
      <cdr:x>0.2911</cdr:x>
      <cdr:y>0.10478</cdr:y>
    </cdr:from>
    <cdr:ext cx="36000" cy="108000"/>
    <cdr:sp macro="" textlink="">
      <cdr:nvSpPr>
        <cdr:cNvPr id="18" name="TextBox 8"/>
        <cdr:cNvSpPr txBox="1"/>
      </cdr:nvSpPr>
      <cdr:spPr>
        <a:xfrm xmlns:a="http://schemas.openxmlformats.org/drawingml/2006/main">
          <a:off x="2712156" y="636675"/>
          <a:ext cx="36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</c:userShapes>
</file>

<file path=word/drawings/drawing5.xml><?xml version="1.0" encoding="utf-8"?>
<c:userShapes xmlns:c="http://schemas.openxmlformats.org/drawingml/2006/chart">
  <cdr:absSizeAnchor xmlns:cdr="http://schemas.openxmlformats.org/drawingml/2006/chartDrawing">
    <cdr:from>
      <cdr:x>0.13457</cdr:x>
      <cdr:y>0.4675</cdr:y>
    </cdr:from>
    <cdr:ext cx="416126" cy="103104"/>
    <cdr:sp macro="" textlink="">
      <cdr:nvSpPr>
        <cdr:cNvPr id="2" name="TextBox 1"/>
        <cdr:cNvSpPr txBox="1"/>
      </cdr:nvSpPr>
      <cdr:spPr>
        <a:xfrm xmlns:a="http://schemas.openxmlformats.org/drawingml/2006/main">
          <a:off x="1253749" y="2840697"/>
          <a:ext cx="416126" cy="10310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 =50</a:t>
          </a:r>
          <a:endParaRPr lang="en-ZA" sz="1100"/>
        </a:p>
      </cdr:txBody>
    </cdr:sp>
  </cdr:absSizeAnchor>
  <cdr:absSizeAnchor xmlns:cdr="http://schemas.openxmlformats.org/drawingml/2006/chartDrawing">
    <cdr:from>
      <cdr:x>0.29484</cdr:x>
      <cdr:y>0.14215</cdr:y>
    </cdr:from>
    <cdr:ext cx="72422" cy="287999"/>
    <cdr:sp macro="" textlink="">
      <cdr:nvSpPr>
        <cdr:cNvPr id="3" name="TextBox 2"/>
        <cdr:cNvSpPr txBox="1"/>
      </cdr:nvSpPr>
      <cdr:spPr>
        <a:xfrm xmlns:a="http://schemas.openxmlformats.org/drawingml/2006/main" rot="16200000">
          <a:off x="2639216" y="971527"/>
          <a:ext cx="287999" cy="7242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V = 2</a:t>
          </a:r>
        </a:p>
      </cdr:txBody>
    </cdr:sp>
  </cdr:absSizeAnchor>
  <cdr:absSizeAnchor xmlns:cdr="http://schemas.openxmlformats.org/drawingml/2006/chartDrawing">
    <cdr:from>
      <cdr:x>0.60816</cdr:x>
      <cdr:y>0.27453</cdr:y>
    </cdr:from>
    <cdr:ext cx="900000" cy="103035"/>
    <cdr:sp macro="" textlink="">
      <cdr:nvSpPr>
        <cdr:cNvPr id="4" name="TextBox 3"/>
        <cdr:cNvSpPr txBox="1"/>
      </cdr:nvSpPr>
      <cdr:spPr>
        <a:xfrm xmlns:a="http://schemas.openxmlformats.org/drawingml/2006/main" rot="1841914">
          <a:off x="5035436" y="1630667"/>
          <a:ext cx="900000" cy="10303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300</a:t>
          </a:r>
          <a:r>
            <a:rPr lang="en-ZA" sz="1100" baseline="0"/>
            <a:t> 000</a:t>
          </a:r>
          <a:endParaRPr lang="en-ZA" sz="1100"/>
        </a:p>
      </cdr:txBody>
    </cdr:sp>
  </cdr:absSizeAnchor>
  <cdr:absSizeAnchor xmlns:cdr="http://schemas.openxmlformats.org/drawingml/2006/chartDrawing">
    <cdr:from>
      <cdr:x>0.78645</cdr:x>
      <cdr:y>0.13931</cdr:y>
    </cdr:from>
    <cdr:ext cx="189201" cy="137454"/>
    <cdr:sp macro="" textlink="">
      <cdr:nvSpPr>
        <cdr:cNvPr id="5" name="TextBox 4"/>
        <cdr:cNvSpPr txBox="1"/>
      </cdr:nvSpPr>
      <cdr:spPr>
        <a:xfrm xmlns:a="http://schemas.openxmlformats.org/drawingml/2006/main">
          <a:off x="7327384" y="846499"/>
          <a:ext cx="189201" cy="13745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IV</a:t>
          </a:r>
        </a:p>
      </cdr:txBody>
    </cdr:sp>
  </cdr:absSizeAnchor>
  <cdr:absSizeAnchor xmlns:cdr="http://schemas.openxmlformats.org/drawingml/2006/chartDrawing">
    <cdr:from>
      <cdr:x>0.75619</cdr:x>
      <cdr:y>0.39589</cdr:y>
    </cdr:from>
    <cdr:ext cx="108000" cy="539969"/>
    <cdr:sp macro="" textlink="">
      <cdr:nvSpPr>
        <cdr:cNvPr id="7" name="TextBox 6"/>
        <cdr:cNvSpPr txBox="1"/>
      </cdr:nvSpPr>
      <cdr:spPr>
        <a:xfrm xmlns:a="http://schemas.openxmlformats.org/drawingml/2006/main" rot="16200000">
          <a:off x="6829446" y="2621559"/>
          <a:ext cx="539969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V</a:t>
          </a:r>
          <a:r>
            <a:rPr lang="en-ZA" sz="1100" baseline="0"/>
            <a:t> = 1 000</a:t>
          </a:r>
          <a:endParaRPr lang="en-ZA" sz="1100"/>
        </a:p>
      </cdr:txBody>
    </cdr:sp>
  </cdr:absSizeAnchor>
  <cdr:absSizeAnchor xmlns:cdr="http://schemas.openxmlformats.org/drawingml/2006/chartDrawing">
    <cdr:from>
      <cdr:x>0.62388</cdr:x>
      <cdr:y>0.28801</cdr:y>
    </cdr:from>
    <cdr:ext cx="108000" cy="107999"/>
    <cdr:sp macro="" textlink="">
      <cdr:nvSpPr>
        <cdr:cNvPr id="8" name="TextBox 7"/>
        <cdr:cNvSpPr txBox="1"/>
      </cdr:nvSpPr>
      <cdr:spPr>
        <a:xfrm xmlns:a="http://schemas.openxmlformats.org/drawingml/2006/main">
          <a:off x="5812706" y="1750063"/>
          <a:ext cx="108000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III</a:t>
          </a:r>
        </a:p>
      </cdr:txBody>
    </cdr:sp>
  </cdr:absSizeAnchor>
  <cdr:absSizeAnchor xmlns:cdr="http://schemas.openxmlformats.org/drawingml/2006/chartDrawing">
    <cdr:from>
      <cdr:x>0.54789</cdr:x>
      <cdr:y>0.3823</cdr:y>
    </cdr:from>
    <cdr:ext cx="795989" cy="103102"/>
    <cdr:sp macro="" textlink="">
      <cdr:nvSpPr>
        <cdr:cNvPr id="9" name="TextBox 8"/>
        <cdr:cNvSpPr txBox="1"/>
      </cdr:nvSpPr>
      <cdr:spPr>
        <a:xfrm xmlns:a="http://schemas.openxmlformats.org/drawingml/2006/main" rot="1897576">
          <a:off x="4536400" y="2270760"/>
          <a:ext cx="795989" cy="10310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</a:t>
          </a:r>
          <a:r>
            <a:rPr lang="en-ZA" sz="1100" baseline="0"/>
            <a:t> =20 000</a:t>
          </a:r>
          <a:endParaRPr lang="en-ZA" sz="1100"/>
        </a:p>
      </cdr:txBody>
    </cdr:sp>
  </cdr:absSizeAnchor>
  <cdr:absSizeAnchor xmlns:cdr="http://schemas.openxmlformats.org/drawingml/2006/chartDrawing">
    <cdr:from>
      <cdr:x>0.51742</cdr:x>
      <cdr:y>0.4347</cdr:y>
    </cdr:from>
    <cdr:ext cx="759831" cy="103099"/>
    <cdr:sp macro="" textlink="">
      <cdr:nvSpPr>
        <cdr:cNvPr id="10" name="TextBox 9"/>
        <cdr:cNvSpPr txBox="1"/>
      </cdr:nvSpPr>
      <cdr:spPr>
        <a:xfrm xmlns:a="http://schemas.openxmlformats.org/drawingml/2006/main" rot="1858886">
          <a:off x="4284117" y="2582017"/>
          <a:ext cx="759831" cy="1030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PS*V = 5 000</a:t>
          </a:r>
        </a:p>
      </cdr:txBody>
    </cdr:sp>
  </cdr:absSizeAnchor>
  <cdr:absSizeAnchor xmlns:cdr="http://schemas.openxmlformats.org/drawingml/2006/chartDrawing">
    <cdr:from>
      <cdr:x>0.36799</cdr:x>
      <cdr:y>0.21912</cdr:y>
    </cdr:from>
    <cdr:ext cx="542750" cy="108030"/>
    <cdr:sp macro="" textlink="">
      <cdr:nvSpPr>
        <cdr:cNvPr id="11" name="TextBox 10"/>
        <cdr:cNvSpPr txBox="1"/>
      </cdr:nvSpPr>
      <cdr:spPr>
        <a:xfrm xmlns:a="http://schemas.openxmlformats.org/drawingml/2006/main">
          <a:off x="3428522" y="1331436"/>
          <a:ext cx="542750" cy="10803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PS=</a:t>
          </a:r>
          <a:r>
            <a:rPr lang="en-ZA" sz="1100" baseline="0"/>
            <a:t> 3200</a:t>
          </a:r>
          <a:endParaRPr lang="en-ZA" sz="1100"/>
        </a:p>
      </cdr:txBody>
    </cdr:sp>
  </cdr:absSizeAnchor>
  <cdr:absSizeAnchor xmlns:cdr="http://schemas.openxmlformats.org/drawingml/2006/chartDrawing">
    <cdr:from>
      <cdr:x>0.14806</cdr:x>
      <cdr:y>0.2886</cdr:y>
    </cdr:from>
    <cdr:ext cx="36000" cy="108030"/>
    <cdr:sp macro="" textlink="">
      <cdr:nvSpPr>
        <cdr:cNvPr id="12" name="TextBox 11"/>
        <cdr:cNvSpPr txBox="1"/>
      </cdr:nvSpPr>
      <cdr:spPr>
        <a:xfrm xmlns:a="http://schemas.openxmlformats.org/drawingml/2006/main">
          <a:off x="1379473" y="1753619"/>
          <a:ext cx="36000" cy="10803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0.43438</cdr:x>
      <cdr:y>0.29062</cdr:y>
    </cdr:from>
    <cdr:ext cx="72000" cy="107999"/>
    <cdr:sp macro="" textlink="">
      <cdr:nvSpPr>
        <cdr:cNvPr id="13" name="TextBox 12"/>
        <cdr:cNvSpPr txBox="1"/>
      </cdr:nvSpPr>
      <cdr:spPr>
        <a:xfrm xmlns:a="http://schemas.openxmlformats.org/drawingml/2006/main">
          <a:off x="4047155" y="1765907"/>
          <a:ext cx="72000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0.45125</cdr:x>
      <cdr:y>0.67096</cdr:y>
    </cdr:from>
    <cdr:ext cx="828000" cy="108000"/>
    <cdr:sp macro="" textlink="">
      <cdr:nvSpPr>
        <cdr:cNvPr id="14" name="TextBox 13"/>
        <cdr:cNvSpPr txBox="1"/>
      </cdr:nvSpPr>
      <cdr:spPr>
        <a:xfrm xmlns:a="http://schemas.openxmlformats.org/drawingml/2006/main">
          <a:off x="4204266" y="4076952"/>
          <a:ext cx="828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</c:userShapes>
</file>

<file path=word/drawings/drawing6.xml><?xml version="1.0" encoding="utf-8"?>
<c:userShapes xmlns:c="http://schemas.openxmlformats.org/drawingml/2006/chart">
  <cdr:absSizeAnchor xmlns:cdr="http://schemas.openxmlformats.org/drawingml/2006/chartDrawing">
    <cdr:from>
      <cdr:x>0.53908</cdr:x>
      <cdr:y>0.48606</cdr:y>
    </cdr:from>
    <cdr:ext cx="183524" cy="156511"/>
    <cdr:sp macro="" textlink="">
      <cdr:nvSpPr>
        <cdr:cNvPr id="2" name="TextBox 1"/>
        <cdr:cNvSpPr txBox="1"/>
      </cdr:nvSpPr>
      <cdr:spPr>
        <a:xfrm xmlns:a="http://schemas.openxmlformats.org/drawingml/2006/main">
          <a:off x="5528779" y="3023238"/>
          <a:ext cx="185734" cy="144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0.66133</cdr:x>
      <cdr:y>0.29129</cdr:y>
    </cdr:from>
    <cdr:ext cx="971997" cy="117180"/>
    <cdr:sp macro="" textlink="">
      <cdr:nvSpPr>
        <cdr:cNvPr id="3" name="TextBox 2"/>
        <cdr:cNvSpPr txBox="1"/>
      </cdr:nvSpPr>
      <cdr:spPr>
        <a:xfrm xmlns:a="http://schemas.openxmlformats.org/drawingml/2006/main" rot="1494311">
          <a:off x="5475657" y="1730201"/>
          <a:ext cx="971997" cy="11718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PS*DN = 350</a:t>
          </a:r>
          <a:r>
            <a:rPr lang="en-ZA" sz="1100" baseline="0"/>
            <a:t> 000</a:t>
          </a:r>
          <a:endParaRPr lang="en-ZA" sz="1100"/>
        </a:p>
      </cdr:txBody>
    </cdr:sp>
  </cdr:absSizeAnchor>
  <cdr:absSizeAnchor xmlns:cdr="http://schemas.openxmlformats.org/drawingml/2006/chartDrawing">
    <cdr:from>
      <cdr:x>0.46747</cdr:x>
      <cdr:y>0.07478</cdr:y>
    </cdr:from>
    <cdr:ext cx="106807" cy="468000"/>
    <cdr:sp macro="" textlink="">
      <cdr:nvSpPr>
        <cdr:cNvPr id="4" name="TextBox 3"/>
        <cdr:cNvSpPr txBox="1"/>
      </cdr:nvSpPr>
      <cdr:spPr>
        <a:xfrm xmlns:a="http://schemas.openxmlformats.org/drawingml/2006/main" rot="16200000">
          <a:off x="4174853" y="635004"/>
          <a:ext cx="468000" cy="106807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 = 25</a:t>
          </a:r>
        </a:p>
      </cdr:txBody>
    </cdr:sp>
  </cdr:absSizeAnchor>
  <cdr:absSizeAnchor xmlns:cdr="http://schemas.openxmlformats.org/drawingml/2006/chartDrawing">
    <cdr:from>
      <cdr:x>0.62332</cdr:x>
      <cdr:y>0.06395</cdr:y>
    </cdr:from>
    <cdr:ext cx="106808" cy="540000"/>
    <cdr:sp macro="" textlink="">
      <cdr:nvSpPr>
        <cdr:cNvPr id="5" name="TextBox 4"/>
        <cdr:cNvSpPr txBox="1"/>
      </cdr:nvSpPr>
      <cdr:spPr>
        <a:xfrm xmlns:a="http://schemas.openxmlformats.org/drawingml/2006/main" rot="16200000">
          <a:off x="5590876" y="605188"/>
          <a:ext cx="540000" cy="10680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</a:t>
          </a:r>
          <a:r>
            <a:rPr lang="en-ZA" sz="1100" baseline="0"/>
            <a:t> = 100</a:t>
          </a:r>
          <a:endParaRPr lang="en-ZA" sz="1100"/>
        </a:p>
      </cdr:txBody>
    </cdr:sp>
  </cdr:absSizeAnchor>
  <cdr:absSizeAnchor xmlns:cdr="http://schemas.openxmlformats.org/drawingml/2006/chartDrawing">
    <cdr:from>
      <cdr:x>0.76002</cdr:x>
      <cdr:y>0.44538</cdr:y>
    </cdr:from>
    <cdr:ext cx="106710" cy="540000"/>
    <cdr:sp macro="" textlink="">
      <cdr:nvSpPr>
        <cdr:cNvPr id="6" name="TextBox 5"/>
        <cdr:cNvSpPr txBox="1"/>
      </cdr:nvSpPr>
      <cdr:spPr>
        <a:xfrm xmlns:a="http://schemas.openxmlformats.org/drawingml/2006/main" rot="16200000">
          <a:off x="6076162" y="2862100"/>
          <a:ext cx="540000" cy="10671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 = 350</a:t>
          </a:r>
        </a:p>
      </cdr:txBody>
    </cdr:sp>
  </cdr:absSizeAnchor>
  <cdr:absSizeAnchor xmlns:cdr="http://schemas.openxmlformats.org/drawingml/2006/chartDrawing">
    <cdr:from>
      <cdr:x>0.49045</cdr:x>
      <cdr:y>0.62159</cdr:y>
    </cdr:from>
    <cdr:ext cx="818412" cy="117248"/>
    <cdr:sp macro="" textlink="">
      <cdr:nvSpPr>
        <cdr:cNvPr id="7" name="TextBox 6"/>
        <cdr:cNvSpPr txBox="1"/>
      </cdr:nvSpPr>
      <cdr:spPr>
        <a:xfrm xmlns:a="http://schemas.openxmlformats.org/drawingml/2006/main">
          <a:off x="5025048" y="3867755"/>
          <a:ext cx="827445" cy="10795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  <cdr:absSizeAnchor xmlns:cdr="http://schemas.openxmlformats.org/drawingml/2006/chartDrawing">
    <cdr:from>
      <cdr:x>0.518</cdr:x>
      <cdr:y>0.28854</cdr:y>
    </cdr:from>
    <cdr:ext cx="972000" cy="117174"/>
    <cdr:sp macro="" textlink="">
      <cdr:nvSpPr>
        <cdr:cNvPr id="8" name="TextBox 7"/>
        <cdr:cNvSpPr txBox="1"/>
      </cdr:nvSpPr>
      <cdr:spPr>
        <a:xfrm xmlns:a="http://schemas.openxmlformats.org/drawingml/2006/main" rot="1520652">
          <a:off x="4288918" y="1713867"/>
          <a:ext cx="972000" cy="11717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*DN = 100 000</a:t>
          </a:r>
          <a:endParaRPr lang="en-ZA" sz="1100"/>
        </a:p>
      </cdr:txBody>
    </cdr:sp>
  </cdr:absSizeAnchor>
  <cdr:absSizeAnchor xmlns:cdr="http://schemas.openxmlformats.org/drawingml/2006/chartDrawing">
    <cdr:from>
      <cdr:x>0.20135</cdr:x>
      <cdr:y>0.32323</cdr:y>
    </cdr:from>
    <cdr:ext cx="215996" cy="108000"/>
    <cdr:sp macro="" textlink="">
      <cdr:nvSpPr>
        <cdr:cNvPr id="9" name="TextBox 8"/>
        <cdr:cNvSpPr txBox="1"/>
      </cdr:nvSpPr>
      <cdr:spPr>
        <a:xfrm xmlns:a="http://schemas.openxmlformats.org/drawingml/2006/main">
          <a:off x="1876002" y="1964037"/>
          <a:ext cx="215996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SEP</a:t>
          </a:r>
        </a:p>
      </cdr:txBody>
    </cdr:sp>
  </cdr:absSizeAnchor>
  <cdr:absSizeAnchor xmlns:cdr="http://schemas.openxmlformats.org/drawingml/2006/chartDrawing">
    <cdr:from>
      <cdr:x>0.82002</cdr:x>
      <cdr:y>0.49119</cdr:y>
    </cdr:from>
    <cdr:ext cx="137613" cy="107999"/>
    <cdr:sp macro="" textlink="">
      <cdr:nvSpPr>
        <cdr:cNvPr id="10" name="TextBox 9"/>
        <cdr:cNvSpPr txBox="1"/>
      </cdr:nvSpPr>
      <cdr:spPr>
        <a:xfrm xmlns:a="http://schemas.openxmlformats.org/drawingml/2006/main">
          <a:off x="7640122" y="2984608"/>
          <a:ext cx="137613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III</a:t>
          </a:r>
        </a:p>
      </cdr:txBody>
    </cdr:sp>
  </cdr:absSizeAnchor>
  <cdr:absSizeAnchor xmlns:cdr="http://schemas.openxmlformats.org/drawingml/2006/chartDrawing">
    <cdr:from>
      <cdr:x>0.67014</cdr:x>
      <cdr:y>0.48366</cdr:y>
    </cdr:from>
    <cdr:ext cx="180000" cy="195571"/>
    <cdr:sp macro="" textlink="">
      <cdr:nvSpPr>
        <cdr:cNvPr id="11" name="TextBox 10"/>
        <cdr:cNvSpPr txBox="1"/>
      </cdr:nvSpPr>
      <cdr:spPr>
        <a:xfrm xmlns:a="http://schemas.openxmlformats.org/drawingml/2006/main">
          <a:off x="6243683" y="2938860"/>
          <a:ext cx="180000" cy="195571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0.20086</cdr:x>
      <cdr:y>0.5428</cdr:y>
    </cdr:from>
    <cdr:ext cx="432000" cy="117247"/>
    <cdr:sp macro="" textlink="">
      <cdr:nvSpPr>
        <cdr:cNvPr id="12" name="TextBox 11"/>
        <cdr:cNvSpPr txBox="1"/>
      </cdr:nvSpPr>
      <cdr:spPr>
        <a:xfrm xmlns:a="http://schemas.openxmlformats.org/drawingml/2006/main">
          <a:off x="1871409" y="3298203"/>
          <a:ext cx="432000" cy="117247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50</a:t>
          </a:r>
        </a:p>
      </cdr:txBody>
    </cdr:sp>
  </cdr:absSizeAnchor>
  <cdr:absSizeAnchor xmlns:cdr="http://schemas.openxmlformats.org/drawingml/2006/chartDrawing">
    <cdr:from>
      <cdr:x>0.62066</cdr:x>
      <cdr:y>0.44533</cdr:y>
    </cdr:from>
    <cdr:ext cx="106708" cy="539998"/>
    <cdr:sp macro="" textlink="">
      <cdr:nvSpPr>
        <cdr:cNvPr id="13" name="TextBox 12"/>
        <cdr:cNvSpPr txBox="1"/>
      </cdr:nvSpPr>
      <cdr:spPr>
        <a:xfrm xmlns:a="http://schemas.openxmlformats.org/drawingml/2006/main" rot="16200000">
          <a:off x="4922269" y="2861812"/>
          <a:ext cx="539998" cy="106708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 = 100</a:t>
          </a:r>
        </a:p>
      </cdr:txBody>
    </cdr:sp>
  </cdr:absSizeAnchor>
</c:userShapes>
</file>

<file path=word/drawings/drawing7.xml><?xml version="1.0" encoding="utf-8"?>
<c:userShapes xmlns:c="http://schemas.openxmlformats.org/drawingml/2006/chart">
  <cdr:absSizeAnchor xmlns:cdr="http://schemas.openxmlformats.org/drawingml/2006/chartDrawing">
    <cdr:from>
      <cdr:x>0.16069</cdr:x>
      <cdr:y>0.55798</cdr:y>
    </cdr:from>
    <cdr:ext cx="396000" cy="109555"/>
    <cdr:sp macro="" textlink="">
      <cdr:nvSpPr>
        <cdr:cNvPr id="2" name="TextBox 1"/>
        <cdr:cNvSpPr txBox="1"/>
      </cdr:nvSpPr>
      <cdr:spPr>
        <a:xfrm xmlns:a="http://schemas.openxmlformats.org/drawingml/2006/main">
          <a:off x="1497187" y="3390468"/>
          <a:ext cx="396000" cy="10955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 =50</a:t>
          </a:r>
          <a:endParaRPr lang="en-ZA" sz="1100"/>
        </a:p>
      </cdr:txBody>
    </cdr:sp>
  </cdr:absSizeAnchor>
  <cdr:absSizeAnchor xmlns:cdr="http://schemas.openxmlformats.org/drawingml/2006/chartDrawing">
    <cdr:from>
      <cdr:x>0.57878</cdr:x>
      <cdr:y>0.46358</cdr:y>
    </cdr:from>
    <cdr:ext cx="972000" cy="109493"/>
    <cdr:sp macro="" textlink="">
      <cdr:nvSpPr>
        <cdr:cNvPr id="8" name="TextBox 7"/>
        <cdr:cNvSpPr txBox="1"/>
      </cdr:nvSpPr>
      <cdr:spPr>
        <a:xfrm xmlns:a="http://schemas.openxmlformats.org/drawingml/2006/main" rot="1721476">
          <a:off x="4792198" y="2753540"/>
          <a:ext cx="972000" cy="10949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PS*DN = 100 000</a:t>
          </a:r>
        </a:p>
      </cdr:txBody>
    </cdr:sp>
  </cdr:absSizeAnchor>
  <cdr:absSizeAnchor xmlns:cdr="http://schemas.openxmlformats.org/drawingml/2006/chartDrawing">
    <cdr:from>
      <cdr:x>0.61076</cdr:x>
      <cdr:y>0.38221</cdr:y>
    </cdr:from>
    <cdr:ext cx="971999" cy="109549"/>
    <cdr:sp macro="" textlink="">
      <cdr:nvSpPr>
        <cdr:cNvPr id="9" name="TextBox 8"/>
        <cdr:cNvSpPr txBox="1"/>
      </cdr:nvSpPr>
      <cdr:spPr>
        <a:xfrm xmlns:a="http://schemas.openxmlformats.org/drawingml/2006/main" rot="1560000">
          <a:off x="5056942" y="2270258"/>
          <a:ext cx="971999" cy="10954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PS*DN = 500 000</a:t>
          </a:r>
        </a:p>
      </cdr:txBody>
    </cdr:sp>
  </cdr:absSizeAnchor>
  <cdr:absSizeAnchor xmlns:cdr="http://schemas.openxmlformats.org/drawingml/2006/chartDrawing">
    <cdr:from>
      <cdr:x>0.60396</cdr:x>
      <cdr:y>0.40891</cdr:y>
    </cdr:from>
    <cdr:ext cx="971995" cy="71992"/>
    <cdr:sp macro="" textlink="">
      <cdr:nvSpPr>
        <cdr:cNvPr id="10" name="TextBox 9"/>
        <cdr:cNvSpPr txBox="1"/>
      </cdr:nvSpPr>
      <cdr:spPr>
        <a:xfrm xmlns:a="http://schemas.openxmlformats.org/drawingml/2006/main" rot="1726930">
          <a:off x="5000658" y="2428832"/>
          <a:ext cx="971995" cy="7199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PS*DN = 350 000</a:t>
          </a:r>
        </a:p>
      </cdr:txBody>
    </cdr:sp>
  </cdr:absSizeAnchor>
  <cdr:absSizeAnchor xmlns:cdr="http://schemas.openxmlformats.org/drawingml/2006/chartDrawing">
    <cdr:from>
      <cdr:x>0.16139</cdr:x>
      <cdr:y>0.34798</cdr:y>
    </cdr:from>
    <cdr:ext cx="239633" cy="157741"/>
    <cdr:sp macro="" textlink="">
      <cdr:nvSpPr>
        <cdr:cNvPr id="15" name="TextBox 2"/>
        <cdr:cNvSpPr txBox="1"/>
      </cdr:nvSpPr>
      <cdr:spPr>
        <a:xfrm xmlns:a="http://schemas.openxmlformats.org/drawingml/2006/main">
          <a:off x="1503694" y="2114427"/>
          <a:ext cx="239633" cy="157741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SEP</a:t>
          </a:r>
        </a:p>
      </cdr:txBody>
    </cdr:sp>
  </cdr:absSizeAnchor>
  <cdr:absSizeAnchor xmlns:cdr="http://schemas.openxmlformats.org/drawingml/2006/chartDrawing">
    <cdr:from>
      <cdr:x>0.44218</cdr:x>
      <cdr:y>0.2071</cdr:y>
    </cdr:from>
    <cdr:ext cx="83199" cy="123713"/>
    <cdr:sp macro="" textlink="">
      <cdr:nvSpPr>
        <cdr:cNvPr id="16" name="TextBox 3"/>
        <cdr:cNvSpPr txBox="1"/>
      </cdr:nvSpPr>
      <cdr:spPr>
        <a:xfrm xmlns:a="http://schemas.openxmlformats.org/drawingml/2006/main">
          <a:off x="4119772" y="1258417"/>
          <a:ext cx="83199" cy="12371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0.52096</cdr:x>
      <cdr:y>0.20299</cdr:y>
    </cdr:from>
    <cdr:ext cx="111711" cy="164971"/>
    <cdr:sp macro="" textlink="">
      <cdr:nvSpPr>
        <cdr:cNvPr id="17" name="TextBox 4"/>
        <cdr:cNvSpPr txBox="1"/>
      </cdr:nvSpPr>
      <cdr:spPr>
        <a:xfrm xmlns:a="http://schemas.openxmlformats.org/drawingml/2006/main">
          <a:off x="4853773" y="1233446"/>
          <a:ext cx="111711" cy="164971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0.7113</cdr:x>
      <cdr:y>0.20846</cdr:y>
    </cdr:from>
    <cdr:ext cx="184093" cy="112672"/>
    <cdr:sp macro="" textlink="">
      <cdr:nvSpPr>
        <cdr:cNvPr id="18" name="TextBox 5"/>
        <cdr:cNvSpPr txBox="1"/>
      </cdr:nvSpPr>
      <cdr:spPr>
        <a:xfrm xmlns:a="http://schemas.openxmlformats.org/drawingml/2006/main">
          <a:off x="6627170" y="1266647"/>
          <a:ext cx="184093" cy="11267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III</a:t>
          </a:r>
        </a:p>
      </cdr:txBody>
    </cdr:sp>
  </cdr:absSizeAnchor>
  <cdr:absSizeAnchor xmlns:cdr="http://schemas.openxmlformats.org/drawingml/2006/chartDrawing">
    <cdr:from>
      <cdr:x>0.5167</cdr:x>
      <cdr:y>0.62997</cdr:y>
    </cdr:from>
    <cdr:ext cx="821292" cy="108000"/>
    <cdr:sp macro="" textlink="">
      <cdr:nvSpPr>
        <cdr:cNvPr id="19" name="TextBox 6"/>
        <cdr:cNvSpPr txBox="1"/>
      </cdr:nvSpPr>
      <cdr:spPr>
        <a:xfrm xmlns:a="http://schemas.openxmlformats.org/drawingml/2006/main">
          <a:off x="4814063" y="3827899"/>
          <a:ext cx="821292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  <cdr:absSizeAnchor xmlns:cdr="http://schemas.openxmlformats.org/drawingml/2006/chartDrawing">
    <cdr:from>
      <cdr:x>0.38517</cdr:x>
      <cdr:y>0.11252</cdr:y>
    </cdr:from>
    <cdr:ext cx="111546" cy="504000"/>
    <cdr:sp macro="" textlink="">
      <cdr:nvSpPr>
        <cdr:cNvPr id="23" name="TextBox 10"/>
        <cdr:cNvSpPr txBox="1"/>
      </cdr:nvSpPr>
      <cdr:spPr>
        <a:xfrm xmlns:a="http://schemas.openxmlformats.org/drawingml/2006/main" rot="16200000">
          <a:off x="3392355" y="879908"/>
          <a:ext cx="504000" cy="111546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 = 32</a:t>
          </a:r>
        </a:p>
      </cdr:txBody>
    </cdr:sp>
  </cdr:absSizeAnchor>
  <cdr:absSizeAnchor xmlns:cdr="http://schemas.openxmlformats.org/drawingml/2006/chartDrawing">
    <cdr:from>
      <cdr:x>0.48581</cdr:x>
      <cdr:y>0.10353</cdr:y>
    </cdr:from>
    <cdr:ext cx="102673" cy="547656"/>
    <cdr:sp macro="" textlink="">
      <cdr:nvSpPr>
        <cdr:cNvPr id="24" name="TextBox 11"/>
        <cdr:cNvSpPr txBox="1"/>
      </cdr:nvSpPr>
      <cdr:spPr>
        <a:xfrm xmlns:a="http://schemas.openxmlformats.org/drawingml/2006/main" rot="16200000">
          <a:off x="4303803" y="851552"/>
          <a:ext cx="547656" cy="10267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 = 100</a:t>
          </a:r>
        </a:p>
      </cdr:txBody>
    </cdr:sp>
  </cdr:absSizeAnchor>
  <cdr:absSizeAnchor xmlns:cdr="http://schemas.openxmlformats.org/drawingml/2006/chartDrawing">
    <cdr:from>
      <cdr:x>0.56351</cdr:x>
      <cdr:y>0.10331</cdr:y>
    </cdr:from>
    <cdr:ext cx="102672" cy="547717"/>
    <cdr:sp macro="" textlink="">
      <cdr:nvSpPr>
        <cdr:cNvPr id="25" name="TextBox 12"/>
        <cdr:cNvSpPr txBox="1"/>
      </cdr:nvSpPr>
      <cdr:spPr>
        <a:xfrm xmlns:a="http://schemas.openxmlformats.org/drawingml/2006/main" rot="16200000">
          <a:off x="5027715" y="850281"/>
          <a:ext cx="547717" cy="10267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 = 250</a:t>
          </a:r>
        </a:p>
      </cdr:txBody>
    </cdr:sp>
  </cdr:absSizeAnchor>
</c:userShapes>
</file>

<file path=word/drawings/drawing8.xml><?xml version="1.0" encoding="utf-8"?>
<c:userShapes xmlns:c="http://schemas.openxmlformats.org/drawingml/2006/chart">
  <cdr:absSizeAnchor xmlns:cdr="http://schemas.openxmlformats.org/drawingml/2006/chartDrawing">
    <cdr:from>
      <cdr:x>0.76506</cdr:x>
      <cdr:y>0.20626</cdr:y>
    </cdr:from>
    <cdr:ext cx="98780" cy="144000"/>
    <cdr:sp macro="" textlink="">
      <cdr:nvSpPr>
        <cdr:cNvPr id="2" name="TextBox 1"/>
        <cdr:cNvSpPr txBox="1"/>
      </cdr:nvSpPr>
      <cdr:spPr>
        <a:xfrm xmlns:a="http://schemas.openxmlformats.org/drawingml/2006/main">
          <a:off x="7128058" y="1253303"/>
          <a:ext cx="98780" cy="144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0.76485</cdr:x>
      <cdr:y>0.47313</cdr:y>
    </cdr:from>
    <cdr:ext cx="72109" cy="131383"/>
    <cdr:sp macro="" textlink="">
      <cdr:nvSpPr>
        <cdr:cNvPr id="3" name="TextBox 2"/>
        <cdr:cNvSpPr txBox="1"/>
      </cdr:nvSpPr>
      <cdr:spPr>
        <a:xfrm xmlns:a="http://schemas.openxmlformats.org/drawingml/2006/main">
          <a:off x="7126048" y="2874870"/>
          <a:ext cx="72109" cy="13138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0.76515</cdr:x>
      <cdr:y>0.10389</cdr:y>
    </cdr:from>
    <cdr:ext cx="107997" cy="88235"/>
    <cdr:sp macro="" textlink="">
      <cdr:nvSpPr>
        <cdr:cNvPr id="4" name="TextBox 3"/>
        <cdr:cNvSpPr txBox="1"/>
      </cdr:nvSpPr>
      <cdr:spPr>
        <a:xfrm xmlns:a="http://schemas.openxmlformats.org/drawingml/2006/main">
          <a:off x="7128935" y="631271"/>
          <a:ext cx="107997" cy="8823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III</a:t>
          </a:r>
        </a:p>
      </cdr:txBody>
    </cdr:sp>
  </cdr:absSizeAnchor>
  <cdr:absSizeAnchor xmlns:cdr="http://schemas.openxmlformats.org/drawingml/2006/chartDrawing">
    <cdr:from>
      <cdr:x>0.35723</cdr:x>
      <cdr:y>0.35781</cdr:y>
    </cdr:from>
    <cdr:ext cx="216000" cy="108000"/>
    <cdr:sp macro="" textlink="">
      <cdr:nvSpPr>
        <cdr:cNvPr id="5" name="TextBox 4"/>
        <cdr:cNvSpPr txBox="1"/>
      </cdr:nvSpPr>
      <cdr:spPr>
        <a:xfrm xmlns:a="http://schemas.openxmlformats.org/drawingml/2006/main">
          <a:off x="3328272" y="2174183"/>
          <a:ext cx="216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SEP</a:t>
          </a:r>
        </a:p>
      </cdr:txBody>
    </cdr:sp>
  </cdr:absSizeAnchor>
  <cdr:absSizeAnchor xmlns:cdr="http://schemas.openxmlformats.org/drawingml/2006/chartDrawing">
    <cdr:from>
      <cdr:x>0.83463</cdr:x>
      <cdr:y>0.51523</cdr:y>
    </cdr:from>
    <cdr:ext cx="504666" cy="131379"/>
    <cdr:sp macro="" textlink="">
      <cdr:nvSpPr>
        <cdr:cNvPr id="6" name="TextBox 5"/>
        <cdr:cNvSpPr txBox="1"/>
      </cdr:nvSpPr>
      <cdr:spPr>
        <a:xfrm xmlns:a="http://schemas.openxmlformats.org/drawingml/2006/main">
          <a:off x="6910540" y="3060372"/>
          <a:ext cx="504666" cy="13137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100</a:t>
          </a:r>
        </a:p>
      </cdr:txBody>
    </cdr:sp>
  </cdr:absSizeAnchor>
  <cdr:absSizeAnchor xmlns:cdr="http://schemas.openxmlformats.org/drawingml/2006/chartDrawing">
    <cdr:from>
      <cdr:x>0.48621</cdr:x>
      <cdr:y>0.3226</cdr:y>
    </cdr:from>
    <cdr:ext cx="971998" cy="131306"/>
    <cdr:sp macro="" textlink="">
      <cdr:nvSpPr>
        <cdr:cNvPr id="7" name="TextBox 6"/>
        <cdr:cNvSpPr txBox="1"/>
      </cdr:nvSpPr>
      <cdr:spPr>
        <a:xfrm xmlns:a="http://schemas.openxmlformats.org/drawingml/2006/main" rot="1799958">
          <a:off x="4025705" y="1916156"/>
          <a:ext cx="971998" cy="131306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PS*DN</a:t>
          </a:r>
          <a:r>
            <a:rPr lang="en-ZA" sz="1100" baseline="0"/>
            <a:t> = 200 000</a:t>
          </a:r>
          <a:endParaRPr lang="en-ZA" sz="1100"/>
        </a:p>
      </cdr:txBody>
    </cdr:sp>
  </cdr:absSizeAnchor>
  <cdr:absSizeAnchor xmlns:cdr="http://schemas.openxmlformats.org/drawingml/2006/chartDrawing">
    <cdr:from>
      <cdr:x>0.55111</cdr:x>
      <cdr:y>0.63695</cdr:y>
    </cdr:from>
    <cdr:ext cx="828765" cy="131383"/>
    <cdr:sp macro="" textlink="">
      <cdr:nvSpPr>
        <cdr:cNvPr id="8" name="TextBox 7"/>
        <cdr:cNvSpPr txBox="1"/>
      </cdr:nvSpPr>
      <cdr:spPr>
        <a:xfrm xmlns:a="http://schemas.openxmlformats.org/drawingml/2006/main">
          <a:off x="5134693" y="3870265"/>
          <a:ext cx="828765" cy="13138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  <cdr:absSizeAnchor xmlns:cdr="http://schemas.openxmlformats.org/drawingml/2006/chartDrawing">
    <cdr:from>
      <cdr:x>0.40468</cdr:x>
      <cdr:y>0.10053</cdr:y>
    </cdr:from>
    <cdr:ext cx="108164" cy="468000"/>
    <cdr:sp macro="" textlink="">
      <cdr:nvSpPr>
        <cdr:cNvPr id="9" name="TextBox 8"/>
        <cdr:cNvSpPr txBox="1"/>
      </cdr:nvSpPr>
      <cdr:spPr>
        <a:xfrm xmlns:a="http://schemas.openxmlformats.org/drawingml/2006/main" rot="16200000">
          <a:off x="3590509" y="790785"/>
          <a:ext cx="468000" cy="108164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</a:t>
          </a:r>
          <a:r>
            <a:rPr lang="en-ZA" sz="1100" baseline="0"/>
            <a:t> = 25</a:t>
          </a:r>
          <a:endParaRPr lang="en-ZA" sz="1100"/>
        </a:p>
      </cdr:txBody>
    </cdr:sp>
  </cdr:absSizeAnchor>
  <cdr:absSizeAnchor xmlns:cdr="http://schemas.openxmlformats.org/drawingml/2006/chartDrawing">
    <cdr:from>
      <cdr:x>0.83476</cdr:x>
      <cdr:y>0.11444</cdr:y>
    </cdr:from>
    <cdr:ext cx="684546" cy="108000"/>
    <cdr:sp macro="" textlink="">
      <cdr:nvSpPr>
        <cdr:cNvPr id="10" name="TextBox 9"/>
        <cdr:cNvSpPr txBox="1"/>
      </cdr:nvSpPr>
      <cdr:spPr>
        <a:xfrm xmlns:a="http://schemas.openxmlformats.org/drawingml/2006/main">
          <a:off x="7777445" y="695347"/>
          <a:ext cx="684546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50 000</a:t>
          </a:r>
        </a:p>
      </cdr:txBody>
    </cdr:sp>
  </cdr:absSizeAnchor>
  <cdr:absSizeAnchor xmlns:cdr="http://schemas.openxmlformats.org/drawingml/2006/chartDrawing">
    <cdr:from>
      <cdr:x>0.83409</cdr:x>
      <cdr:y>0.36781</cdr:y>
    </cdr:from>
    <cdr:ext cx="616486" cy="131457"/>
    <cdr:sp macro="" textlink="">
      <cdr:nvSpPr>
        <cdr:cNvPr id="11" name="TextBox 10"/>
        <cdr:cNvSpPr txBox="1"/>
      </cdr:nvSpPr>
      <cdr:spPr>
        <a:xfrm xmlns:a="http://schemas.openxmlformats.org/drawingml/2006/main">
          <a:off x="7771197" y="2234942"/>
          <a:ext cx="616486" cy="131457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1 000</a:t>
          </a:r>
        </a:p>
      </cdr:txBody>
    </cdr:sp>
  </cdr:absSizeAnchor>
  <cdr:absSizeAnchor xmlns:cdr="http://schemas.openxmlformats.org/drawingml/2006/chartDrawing">
    <cdr:from>
      <cdr:x>0.83614</cdr:x>
      <cdr:y>0.56546</cdr:y>
    </cdr:from>
    <cdr:ext cx="432458" cy="131382"/>
    <cdr:sp macro="" textlink="">
      <cdr:nvSpPr>
        <cdr:cNvPr id="12" name="TextBox 11"/>
        <cdr:cNvSpPr txBox="1"/>
      </cdr:nvSpPr>
      <cdr:spPr>
        <a:xfrm xmlns:a="http://schemas.openxmlformats.org/drawingml/2006/main">
          <a:off x="6923078" y="3358700"/>
          <a:ext cx="432458" cy="13138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50</a:t>
          </a:r>
        </a:p>
      </cdr:txBody>
    </cdr:sp>
  </cdr:absSizeAnchor>
</c:userShapes>
</file>

<file path=word/drawings/drawing9.xml><?xml version="1.0" encoding="utf-8"?>
<c:userShapes xmlns:c="http://schemas.openxmlformats.org/drawingml/2006/chart">
  <cdr:absSizeAnchor xmlns:cdr="http://schemas.openxmlformats.org/drawingml/2006/chartDrawing">
    <cdr:from>
      <cdr:x>0.78053</cdr:x>
      <cdr:y>0.20116</cdr:y>
    </cdr:from>
    <cdr:ext cx="71998" cy="107999"/>
    <cdr:sp macro="" textlink="">
      <cdr:nvSpPr>
        <cdr:cNvPr id="2" name="TextBox 1"/>
        <cdr:cNvSpPr txBox="1"/>
      </cdr:nvSpPr>
      <cdr:spPr>
        <a:xfrm xmlns:a="http://schemas.openxmlformats.org/drawingml/2006/main">
          <a:off x="7272215" y="1222296"/>
          <a:ext cx="71998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</a:t>
          </a:r>
        </a:p>
      </cdr:txBody>
    </cdr:sp>
  </cdr:absSizeAnchor>
  <cdr:absSizeAnchor xmlns:cdr="http://schemas.openxmlformats.org/drawingml/2006/chartDrawing">
    <cdr:from>
      <cdr:x>0.37542</cdr:x>
      <cdr:y>0.1955</cdr:y>
    </cdr:from>
    <cdr:ext cx="217093" cy="108323"/>
    <cdr:sp macro="" textlink="">
      <cdr:nvSpPr>
        <cdr:cNvPr id="3" name="TextBox 2"/>
        <cdr:cNvSpPr txBox="1"/>
      </cdr:nvSpPr>
      <cdr:spPr>
        <a:xfrm xmlns:a="http://schemas.openxmlformats.org/drawingml/2006/main">
          <a:off x="3497750" y="1187923"/>
          <a:ext cx="217093" cy="10832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SEP</a:t>
          </a:r>
        </a:p>
      </cdr:txBody>
    </cdr:sp>
  </cdr:absSizeAnchor>
  <cdr:absSizeAnchor xmlns:cdr="http://schemas.openxmlformats.org/drawingml/2006/chartDrawing">
    <cdr:from>
      <cdr:x>0.77998</cdr:x>
      <cdr:y>0.05322</cdr:y>
    </cdr:from>
    <cdr:ext cx="108000" cy="107999"/>
    <cdr:sp macro="" textlink="">
      <cdr:nvSpPr>
        <cdr:cNvPr id="4" name="TextBox 3"/>
        <cdr:cNvSpPr txBox="1"/>
      </cdr:nvSpPr>
      <cdr:spPr>
        <a:xfrm xmlns:a="http://schemas.openxmlformats.org/drawingml/2006/main">
          <a:off x="7267041" y="323352"/>
          <a:ext cx="108000" cy="107999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II</a:t>
          </a:r>
        </a:p>
      </cdr:txBody>
    </cdr:sp>
  </cdr:absSizeAnchor>
  <cdr:absSizeAnchor xmlns:cdr="http://schemas.openxmlformats.org/drawingml/2006/chartDrawing">
    <cdr:from>
      <cdr:x>0.57524</cdr:x>
      <cdr:y>0.617</cdr:y>
    </cdr:from>
    <cdr:ext cx="795807" cy="108000"/>
    <cdr:sp macro="" textlink="">
      <cdr:nvSpPr>
        <cdr:cNvPr id="5" name="TextBox 4"/>
        <cdr:cNvSpPr txBox="1"/>
      </cdr:nvSpPr>
      <cdr:spPr>
        <a:xfrm xmlns:a="http://schemas.openxmlformats.org/drawingml/2006/main">
          <a:off x="5359501" y="3749073"/>
          <a:ext cx="795807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 regulated</a:t>
          </a:r>
        </a:p>
      </cdr:txBody>
    </cdr:sp>
  </cdr:absSizeAnchor>
  <cdr:absSizeAnchor xmlns:cdr="http://schemas.openxmlformats.org/drawingml/2006/chartDrawing">
    <cdr:from>
      <cdr:x>0.81045</cdr:x>
      <cdr:y>0.54501</cdr:y>
    </cdr:from>
    <cdr:ext cx="434186" cy="108323"/>
    <cdr:sp macro="" textlink="">
      <cdr:nvSpPr>
        <cdr:cNvPr id="6" name="TextBox 5"/>
        <cdr:cNvSpPr txBox="1"/>
      </cdr:nvSpPr>
      <cdr:spPr>
        <a:xfrm xmlns:a="http://schemas.openxmlformats.org/drawingml/2006/main">
          <a:off x="8070018" y="3388719"/>
          <a:ext cx="432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 = 50</a:t>
          </a:r>
          <a:endParaRPr lang="en-ZA" sz="1100"/>
        </a:p>
      </cdr:txBody>
    </cdr:sp>
  </cdr:absSizeAnchor>
  <cdr:absSizeAnchor xmlns:cdr="http://schemas.openxmlformats.org/drawingml/2006/chartDrawing">
    <cdr:from>
      <cdr:x>0.81079</cdr:x>
      <cdr:y>0.35436</cdr:y>
    </cdr:from>
    <cdr:ext cx="615247" cy="108323"/>
    <cdr:sp macro="" textlink="">
      <cdr:nvSpPr>
        <cdr:cNvPr id="7" name="TextBox 6"/>
        <cdr:cNvSpPr txBox="1"/>
      </cdr:nvSpPr>
      <cdr:spPr>
        <a:xfrm xmlns:a="http://schemas.openxmlformats.org/drawingml/2006/main">
          <a:off x="8073448" y="2203277"/>
          <a:ext cx="612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1 000</a:t>
          </a:r>
        </a:p>
      </cdr:txBody>
    </cdr:sp>
  </cdr:absSizeAnchor>
  <cdr:absSizeAnchor xmlns:cdr="http://schemas.openxmlformats.org/drawingml/2006/chartDrawing">
    <cdr:from>
      <cdr:x>0.81185</cdr:x>
      <cdr:y>0.10401</cdr:y>
    </cdr:from>
    <cdr:ext cx="687511" cy="108323"/>
    <cdr:sp macro="" textlink="">
      <cdr:nvSpPr>
        <cdr:cNvPr id="8" name="TextBox 7"/>
        <cdr:cNvSpPr txBox="1"/>
      </cdr:nvSpPr>
      <cdr:spPr>
        <a:xfrm xmlns:a="http://schemas.openxmlformats.org/drawingml/2006/main">
          <a:off x="8083925" y="646721"/>
          <a:ext cx="684000" cy="108000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</a:t>
          </a:r>
          <a:r>
            <a:rPr lang="en-ZA" sz="1100" baseline="0"/>
            <a:t> = 50 000</a:t>
          </a:r>
          <a:endParaRPr lang="en-ZA" sz="1100"/>
        </a:p>
      </cdr:txBody>
    </cdr:sp>
  </cdr:absSizeAnchor>
  <cdr:absSizeAnchor xmlns:cdr="http://schemas.openxmlformats.org/drawingml/2006/chartDrawing">
    <cdr:from>
      <cdr:x>0.59565</cdr:x>
      <cdr:y>0.13472</cdr:y>
    </cdr:from>
    <cdr:ext cx="108597" cy="577720"/>
    <cdr:sp macro="" textlink="">
      <cdr:nvSpPr>
        <cdr:cNvPr id="9" name="TextBox 8"/>
        <cdr:cNvSpPr txBox="1"/>
      </cdr:nvSpPr>
      <cdr:spPr>
        <a:xfrm xmlns:a="http://schemas.openxmlformats.org/drawingml/2006/main" rot="16200000">
          <a:off x="4697275" y="1034755"/>
          <a:ext cx="577720" cy="108597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DN</a:t>
          </a:r>
          <a:r>
            <a:rPr lang="en-ZA" sz="1100" baseline="0"/>
            <a:t> = 200</a:t>
          </a:r>
          <a:endParaRPr lang="en-ZA" sz="1100"/>
        </a:p>
      </cdr:txBody>
    </cdr:sp>
  </cdr:absSizeAnchor>
  <cdr:absSizeAnchor xmlns:cdr="http://schemas.openxmlformats.org/drawingml/2006/chartDrawing">
    <cdr:from>
      <cdr:x>0.59175</cdr:x>
      <cdr:y>0.35275</cdr:y>
    </cdr:from>
    <cdr:ext cx="984473" cy="108323"/>
    <cdr:sp macro="" textlink="">
      <cdr:nvSpPr>
        <cdr:cNvPr id="10" name="TextBox 9"/>
        <cdr:cNvSpPr txBox="1"/>
      </cdr:nvSpPr>
      <cdr:spPr>
        <a:xfrm xmlns:a="http://schemas.openxmlformats.org/drawingml/2006/main" rot="1646726">
          <a:off x="4899557" y="2095233"/>
          <a:ext cx="984473" cy="10832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PS*DN = 500 000</a:t>
          </a:r>
        </a:p>
      </cdr:txBody>
    </cdr:sp>
  </cdr:absSizeAnchor>
</c:userShapes>
</file>

<file path=word/drawings/drawing10.xml><?xml version="1.0" encoding="utf-8"?>
<c:userShapes xmlns:c="http://schemas.openxmlformats.org/drawingml/2006/chart">
  <cdr:absSizeAnchor xmlns:cdr="http://schemas.openxmlformats.org/drawingml/2006/chartDrawing">
    <cdr:from>
      <cdr:x>0.33091</cdr:x>
      <cdr:y>0.45828</cdr:y>
    </cdr:from>
    <cdr:ext cx="101789" cy="91265"/>
    <cdr:sp macro="" textlink="">
      <cdr:nvSpPr>
        <cdr:cNvPr id="3" name="TextBox 2"/>
        <cdr:cNvSpPr txBox="1"/>
      </cdr:nvSpPr>
      <cdr:spPr>
        <a:xfrm xmlns:a="http://schemas.openxmlformats.org/drawingml/2006/main">
          <a:off x="3083083" y="2784644"/>
          <a:ext cx="101789" cy="9126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endParaRPr lang="en-ZA" sz="1100"/>
        </a:p>
      </cdr:txBody>
    </cdr:sp>
  </cdr:absSizeAnchor>
  <cdr:absSizeAnchor xmlns:cdr="http://schemas.openxmlformats.org/drawingml/2006/chartDrawing">
    <cdr:from>
      <cdr:x>0.43377</cdr:x>
      <cdr:y>0.29985</cdr:y>
    </cdr:from>
    <cdr:ext cx="372772" cy="104775"/>
    <cdr:sp macro="" textlink="">
      <cdr:nvSpPr>
        <cdr:cNvPr id="4" name="TextBox 3"/>
        <cdr:cNvSpPr txBox="1"/>
      </cdr:nvSpPr>
      <cdr:spPr>
        <a:xfrm xmlns:a="http://schemas.openxmlformats.org/drawingml/2006/main">
          <a:off x="4041383" y="1821996"/>
          <a:ext cx="372772" cy="10477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400"/>
            <a:t>III</a:t>
          </a:r>
        </a:p>
      </cdr:txBody>
    </cdr:sp>
  </cdr:absSizeAnchor>
  <cdr:absSizeAnchor xmlns:cdr="http://schemas.openxmlformats.org/drawingml/2006/chartDrawing">
    <cdr:from>
      <cdr:x>0.51363</cdr:x>
      <cdr:y>0.26506</cdr:y>
    </cdr:from>
    <cdr:ext cx="899993" cy="97522"/>
    <cdr:sp macro="" textlink="">
      <cdr:nvSpPr>
        <cdr:cNvPr id="5" name="TextBox 4"/>
        <cdr:cNvSpPr txBox="1"/>
      </cdr:nvSpPr>
      <cdr:spPr>
        <a:xfrm xmlns:a="http://schemas.openxmlformats.org/drawingml/2006/main" rot="1238328">
          <a:off x="4785487" y="1610558"/>
          <a:ext cx="899993" cy="97522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TP*V = 150 000</a:t>
          </a:r>
        </a:p>
      </cdr:txBody>
    </cdr:sp>
  </cdr:absSizeAnchor>
  <cdr:absSizeAnchor xmlns:cdr="http://schemas.openxmlformats.org/drawingml/2006/chartDrawing">
    <cdr:from>
      <cdr:x>0.14807</cdr:x>
      <cdr:y>0.46607</cdr:y>
    </cdr:from>
    <cdr:ext cx="431998" cy="79053"/>
    <cdr:sp macro="" textlink="">
      <cdr:nvSpPr>
        <cdr:cNvPr id="7" name="TextBox 6"/>
        <cdr:cNvSpPr txBox="1"/>
      </cdr:nvSpPr>
      <cdr:spPr>
        <a:xfrm xmlns:a="http://schemas.openxmlformats.org/drawingml/2006/main">
          <a:off x="1193922" y="2678684"/>
          <a:ext cx="431998" cy="79053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PS = 50</a:t>
          </a:r>
        </a:p>
      </cdr:txBody>
    </cdr:sp>
  </cdr:absSizeAnchor>
  <cdr:absSizeAnchor xmlns:cdr="http://schemas.openxmlformats.org/drawingml/2006/chartDrawing">
    <cdr:from>
      <cdr:x>0.45044</cdr:x>
      <cdr:y>0.65816</cdr:y>
    </cdr:from>
    <cdr:ext cx="792000" cy="97525"/>
    <cdr:sp macro="" textlink="">
      <cdr:nvSpPr>
        <cdr:cNvPr id="8" name="TextBox 7"/>
        <cdr:cNvSpPr txBox="1"/>
      </cdr:nvSpPr>
      <cdr:spPr>
        <a:xfrm xmlns:a="http://schemas.openxmlformats.org/drawingml/2006/main">
          <a:off x="4196742" y="3999173"/>
          <a:ext cx="792000" cy="9752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/>
        <a:p xmlns:a="http://schemas.openxmlformats.org/drawingml/2006/main">
          <a:pPr algn="ctr"/>
          <a:r>
            <a:rPr lang="en-ZA" sz="1100"/>
            <a:t>Not</a:t>
          </a:r>
          <a:r>
            <a:rPr lang="en-ZA" sz="1100" baseline="0"/>
            <a:t> regulated</a:t>
          </a:r>
          <a:endParaRPr lang="en-ZA" sz="1100"/>
        </a:p>
      </cdr:txBody>
    </cdr:sp>
  </cdr:absSizeAnchor>
  <cdr:relSizeAnchor xmlns:cdr="http://schemas.openxmlformats.org/drawingml/2006/chartDrawing">
    <cdr:from>
      <cdr:x>0.55649</cdr:x>
      <cdr:y>0.18393</cdr:y>
    </cdr:from>
    <cdr:to>
      <cdr:x>0.5965</cdr:x>
      <cdr:y>0.20117</cdr:y>
    </cdr:to>
    <cdr:sp macro="" textlink="">
      <cdr:nvSpPr>
        <cdr:cNvPr id="9" name="TextBox 1"/>
        <cdr:cNvSpPr txBox="1"/>
      </cdr:nvSpPr>
      <cdr:spPr>
        <a:xfrm xmlns:a="http://schemas.openxmlformats.org/drawingml/2006/main">
          <a:off x="5184775" y="1117600"/>
          <a:ext cx="372772" cy="104775"/>
        </a:xfrm>
        <a:prstGeom xmlns:a="http://schemas.openxmlformats.org/drawingml/2006/main" prst="rect">
          <a:avLst/>
        </a:prstGeom>
        <a:solidFill xmlns:a="http://schemas.openxmlformats.org/drawingml/2006/main">
          <a:schemeClr val="bg1"/>
        </a:solidFill>
      </cdr:spPr>
      <cdr:txBody>
        <a:bodyPr xmlns:a="http://schemas.openxmlformats.org/drawingml/2006/main" wrap="square" lIns="0" tIns="0" rIns="0" bIns="0" rtlCol="0" anchor="ctr"/>
        <a:lstStyle xmlns:a="http://schemas.openxmlformats.org/drawingml/2006/main">
          <a:lvl1pPr marL="0" indent="0">
            <a:defRPr sz="1100">
              <a:latin typeface="+mn-lt"/>
              <a:ea typeface="+mn-ea"/>
              <a:cs typeface="+mn-cs"/>
            </a:defRPr>
          </a:lvl1pPr>
          <a:lvl2pPr marL="457200" indent="0">
            <a:defRPr sz="1100">
              <a:latin typeface="+mn-lt"/>
              <a:ea typeface="+mn-ea"/>
              <a:cs typeface="+mn-cs"/>
            </a:defRPr>
          </a:lvl2pPr>
          <a:lvl3pPr marL="914400" indent="0">
            <a:defRPr sz="1100">
              <a:latin typeface="+mn-lt"/>
              <a:ea typeface="+mn-ea"/>
              <a:cs typeface="+mn-cs"/>
            </a:defRPr>
          </a:lvl3pPr>
          <a:lvl4pPr marL="1371600" indent="0">
            <a:defRPr sz="1100">
              <a:latin typeface="+mn-lt"/>
              <a:ea typeface="+mn-ea"/>
              <a:cs typeface="+mn-cs"/>
            </a:defRPr>
          </a:lvl4pPr>
          <a:lvl5pPr marL="1828800" indent="0">
            <a:defRPr sz="1100">
              <a:latin typeface="+mn-lt"/>
              <a:ea typeface="+mn-ea"/>
              <a:cs typeface="+mn-cs"/>
            </a:defRPr>
          </a:lvl5pPr>
          <a:lvl6pPr marL="2286000" indent="0">
            <a:defRPr sz="1100">
              <a:latin typeface="+mn-lt"/>
              <a:ea typeface="+mn-ea"/>
              <a:cs typeface="+mn-cs"/>
            </a:defRPr>
          </a:lvl6pPr>
          <a:lvl7pPr marL="2743200" indent="0">
            <a:defRPr sz="1100">
              <a:latin typeface="+mn-lt"/>
              <a:ea typeface="+mn-ea"/>
              <a:cs typeface="+mn-cs"/>
            </a:defRPr>
          </a:lvl7pPr>
          <a:lvl8pPr marL="3200400" indent="0">
            <a:defRPr sz="1100">
              <a:latin typeface="+mn-lt"/>
              <a:ea typeface="+mn-ea"/>
              <a:cs typeface="+mn-cs"/>
            </a:defRPr>
          </a:lvl8pPr>
          <a:lvl9pPr marL="3657600" indent="0">
            <a:defRPr sz="1100">
              <a:latin typeface="+mn-lt"/>
              <a:ea typeface="+mn-ea"/>
              <a:cs typeface="+mn-cs"/>
            </a:defRPr>
          </a:lvl9pPr>
        </a:lstStyle>
        <a:p xmlns:a="http://schemas.openxmlformats.org/drawingml/2006/main">
          <a:pPr algn="ctr"/>
          <a:r>
            <a:rPr lang="en-ZA" sz="1400"/>
            <a:t>III</a:t>
          </a:r>
        </a:p>
      </cdr:txBody>
    </cdr: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F2C7852-4E98-4AEC-8E93-E3941A2F5F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Sasol LTD</Company>
  <LinksUpToDate>false</LinksUpToDate>
  <CharactersWithSpaces>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Boachie-Yiadom, Kwame (KA)</dc:creator>
  <cp:lastModifiedBy>Boachie-Yiadom, Kwame (KA)</cp:lastModifiedBy>
  <cp:revision>2</cp:revision>
  <dcterms:created xsi:type="dcterms:W3CDTF">2015-05-11T12:31:00Z</dcterms:created>
  <dcterms:modified xsi:type="dcterms:W3CDTF">2015-05-11T12:31:00Z</dcterms:modified>
</cp:coreProperties>
</file>