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会议纪要</w:t>
      </w: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</w:t>
      </w:r>
      <w:r>
        <w:rPr>
          <w:rFonts w:ascii="黑体" w:hAnsi="黑体" w:eastAsia="黑体"/>
          <w:sz w:val="28"/>
          <w:szCs w:val="28"/>
        </w:rPr>
        <w:t>NO: 001</w:t>
      </w:r>
    </w:p>
    <w:p>
      <w:pPr>
        <w:pStyle w:val="2"/>
        <w:spacing w:before="156" w:after="156"/>
      </w:pPr>
      <w:r>
        <w:t>会议时间</w:t>
      </w:r>
      <w:r>
        <w:rPr>
          <w:rFonts w:hint="eastAsia"/>
        </w:rPr>
        <w:t>：4.23</w:t>
      </w:r>
      <w:r>
        <w:t xml:space="preserve">  </w:t>
      </w:r>
      <w:r>
        <w:rPr>
          <w:rFonts w:hint="eastAsia"/>
        </w:rPr>
        <w:t>10时许</w:t>
      </w:r>
    </w:p>
    <w:p>
      <w:r>
        <w:rPr>
          <w:rStyle w:val="10"/>
        </w:rPr>
        <w:t>会议主题：</w:t>
      </w:r>
      <w:r>
        <w:rPr>
          <w:rFonts w:hint="eastAsia"/>
        </w:rPr>
        <w:t>赛题分析和项目方向选择</w:t>
      </w:r>
    </w:p>
    <w:p>
      <w:pPr>
        <w:pStyle w:val="2"/>
        <w:spacing w:before="156" w:after="156"/>
        <w:rPr>
          <w:sz w:val="24"/>
        </w:rPr>
      </w:pPr>
      <w:r>
        <w:t>会议地点：</w:t>
      </w:r>
      <w:r>
        <w:rPr>
          <w:rFonts w:hint="eastAsia" w:ascii="宋体" w:hAnsi="宋体" w:eastAsia="宋体"/>
          <w:b w:val="0"/>
          <w:sz w:val="24"/>
        </w:rPr>
        <w:t>网络云会议</w:t>
      </w:r>
    </w:p>
    <w:p>
      <w:pPr>
        <w:pStyle w:val="2"/>
        <w:spacing w:before="156" w:after="156"/>
        <w:rPr>
          <w:rFonts w:ascii="宋体" w:hAnsi="宋体" w:eastAsia="宋体"/>
        </w:rPr>
      </w:pPr>
      <w:r>
        <w:rPr>
          <w:rFonts w:hint="eastAsia"/>
        </w:rPr>
        <w:t>主讲人：</w:t>
      </w:r>
      <w:r>
        <w:rPr>
          <w:rFonts w:hint="eastAsia" w:ascii="宋体" w:hAnsi="宋体" w:eastAsia="宋体"/>
          <w:b w:val="0"/>
          <w:sz w:val="24"/>
          <w:szCs w:val="24"/>
        </w:rPr>
        <w:t>张艳丽</w:t>
      </w:r>
    </w:p>
    <w:p>
      <w:pPr>
        <w:widowControl/>
        <w:jc w:val="left"/>
      </w:pPr>
      <w:r>
        <w:rPr>
          <w:rFonts w:hint="eastAsia" w:eastAsia="仿宋"/>
          <w:b/>
          <w:bCs/>
          <w:kern w:val="44"/>
          <w:sz w:val="30"/>
          <w:szCs w:val="44"/>
        </w:rPr>
        <w:t>参会人员：</w:t>
      </w:r>
      <w:r>
        <w:rPr>
          <w:rFonts w:hint="eastAsia" w:ascii="宋体" w:hAnsi="宋体"/>
          <w:szCs w:val="24"/>
        </w:rPr>
        <w:t xml:space="preserve">张艳丽  </w:t>
      </w:r>
      <w:r>
        <w:rPr>
          <w:rFonts w:ascii="宋体" w:hAnsi="宋体"/>
          <w:szCs w:val="24"/>
        </w:rPr>
        <w:t>邹继敏</w:t>
      </w:r>
      <w:r>
        <w:rPr>
          <w:rFonts w:hint="eastAsia" w:ascii="宋体" w:hAnsi="宋体"/>
          <w:szCs w:val="24"/>
        </w:rPr>
        <w:t xml:space="preserve">  </w:t>
      </w:r>
      <w:r>
        <w:rPr>
          <w:rFonts w:ascii="宋体" w:hAnsi="宋体"/>
          <w:szCs w:val="24"/>
        </w:rPr>
        <w:t>李贻慧</w:t>
      </w:r>
      <w:r>
        <w:rPr>
          <w:rFonts w:hint="eastAsia" w:ascii="宋体" w:hAnsi="宋体"/>
          <w:szCs w:val="24"/>
        </w:rPr>
        <w:t xml:space="preserve">  </w:t>
      </w:r>
      <w:r>
        <w:rPr>
          <w:rFonts w:ascii="宋体" w:hAnsi="宋体"/>
          <w:szCs w:val="24"/>
        </w:rPr>
        <w:t>荆心科</w:t>
      </w:r>
      <w:r>
        <w:rPr>
          <w:rFonts w:hint="eastAsia" w:ascii="宋体" w:hAnsi="宋体"/>
          <w:szCs w:val="24"/>
        </w:rPr>
        <w:t xml:space="preserve">  </w:t>
      </w:r>
      <w:r>
        <w:rPr>
          <w:rFonts w:ascii="宋体" w:hAnsi="宋体"/>
          <w:szCs w:val="24"/>
        </w:rPr>
        <w:t>王瑶</w:t>
      </w:r>
    </w:p>
    <w:p>
      <w:pPr>
        <w:pStyle w:val="2"/>
        <w:spacing w:before="156" w:after="156"/>
      </w:pPr>
      <w:r>
        <w:rPr>
          <w:rFonts w:hint="eastAsia"/>
        </w:rPr>
        <w:t>会议问题汇总：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本届赛题的比较和分析。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项目方向的选择。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创意的讨论。</w:t>
      </w:r>
    </w:p>
    <w:p>
      <w:pPr>
        <w:pStyle w:val="2"/>
        <w:spacing w:before="156" w:after="156"/>
      </w:pPr>
      <w:r>
        <w:rPr>
          <w:rFonts w:hint="eastAsia"/>
        </w:rPr>
        <w:t>会议记录及决策：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本次会议由队长张艳丽进行本届可选择赛题的比较和分析，突出本届赛题的优势。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张艳丽对本次赛题进行分析，解读赛题，并和队员讨论了各个赛题的不同优势和难点。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队内成员进行讨论，初步确定了HTML5创意应用赛题。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全队队员对创意进行讨论，队员们对创意的想法不一，各有千秋，本次会议暂无确定具体的创意方向。</w:t>
      </w:r>
    </w:p>
    <w:p>
      <w:pPr>
        <w:pStyle w:val="12"/>
        <w:ind w:left="360" w:firstLine="0" w:firstLineChars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-1379220</wp:posOffset>
                </wp:positionH>
                <wp:positionV relativeFrom="paragraph">
                  <wp:posOffset>190500</wp:posOffset>
                </wp:positionV>
                <wp:extent cx="77343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8.6pt;margin-top:15pt;height:0pt;width:609pt;z-index:251659264;mso-width-relative:page;mso-height-relative:page;" filled="f" stroked="t" coordsize="21600,21600" o:gfxdata="UEsDBAoAAAAAAIdO4kAAAAAAAAAAAAAAAAAEAAAAZHJzL1BLAwQUAAAACACHTuJAKkEJAdcAAAAL&#10;AQAADwAAAGRycy9kb3ducmV2LnhtbE2PwU7DMAyG70i8Q2QkblvSItGpNN1hEgckJKBw4Jg1XlvW&#10;OKXJ2vL2eOLAjrZ/ff6/Yru4Xkw4hs6ThmStQCDV3nbUaPh4f1xtQIRoyJreE2r4wQDb8vqqMLn1&#10;M73hVMVGMIRCbjS0MQ65lKFu0Zmw9gMS3w5+dCbyODbSjmZmuOtlqtS9dKYj/tCaAXct1sfq5JhC&#10;2fdh6cfP15fndlPNX/g0Zaj17U2iHkBEXOJ/GM71uTqU3GnvT2SD6DWs0iRLOavhTrHUOaGUYpv9&#10;30aWhbx0KH8BUEsDBBQAAAAIAIdO4kDjRB4RxwEAAGMDAAAOAAAAZHJzL2Uyb0RvYy54bWytU81u&#10;EzEQviP1HSzfm902oa1W2fTQqFwQRAIeYOK1dy35Tx6TTV6CF0DiBieO3HkbymMwdtK0wK3qHmbt&#10;+fnG3+fx/HprDdvIiNq7lp9Nas6kE77Trm/5h/e3p1ecYQLXgfFOtnwnkV8vTl7Mx9DIcz9408nI&#10;CMRhM4aWDymFpqpQDNICTnyQjoLKRwuJtrGvuggjoVtTndf1RTX62IXohUQk73If5IuCr5QU6a1S&#10;KBMzLaezpWJjsetsq8Ucmj5CGLQ4HAOecAoL2lHTI9QSErCPUf8HZbWIHr1KE+Ft5ZXSQhYOxOas&#10;/ofNuwGCLFxIHAxHmfD5YMWbzSoy3bV8xpkDS1d09/nHr09ff//8Qvbu+zc2yyKNARvKvXGreNhh&#10;WMXMeKuizX/iwrZF2N1RWLlNTJDz8nI6m9akv7iPVQ+FIWJ6Jb1ledFyo13mDA1sXmOiZpR6n5Ld&#10;zt9qY8q9GcfGll9MX2ZkoOlRBhItbSA+6HrOwPQ0liLFgoje6C5XZxyM/frGRLaBPBrly0Sp219p&#10;ufUScNjnldB+aKxONLlG25ZfPa42jkCyXHuB8mrtu13RrfjpJkubw9TlUXm8L9UPb2Px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pBCQHXAAAACwEAAA8AAAAAAAAAAQAgAAAAIgAAAGRycy9kb3du&#10;cmV2LnhtbFBLAQIUABQAAAAIAIdO4kDjRB4RxwEAAGMDAAAOAAAAAAAAAAEAIAAAACYBAABkcnMv&#10;ZTJvRG9jLnhtbFBLBQYAAAAABgAGAFkBAABf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</w:t>
      </w:r>
      <w:r>
        <w:rPr>
          <w:rFonts w:ascii="黑体" w:hAnsi="黑体" w:eastAsia="黑体"/>
          <w:sz w:val="28"/>
          <w:szCs w:val="28"/>
        </w:rPr>
        <w:t>NO: 00</w:t>
      </w:r>
      <w:r>
        <w:rPr>
          <w:rFonts w:hint="eastAsia" w:ascii="黑体" w:hAnsi="黑体" w:eastAsia="黑体"/>
          <w:sz w:val="28"/>
          <w:szCs w:val="28"/>
        </w:rPr>
        <w:t>2</w:t>
      </w:r>
    </w:p>
    <w:p>
      <w:pPr>
        <w:pStyle w:val="2"/>
        <w:spacing w:before="156" w:after="156"/>
      </w:pPr>
      <w:r>
        <w:t>会议时间</w:t>
      </w:r>
      <w:r>
        <w:rPr>
          <w:rFonts w:hint="eastAsia"/>
        </w:rPr>
        <w:t>：4.27</w:t>
      </w:r>
      <w:r>
        <w:t xml:space="preserve">  </w:t>
      </w:r>
      <w:r>
        <w:rPr>
          <w:rFonts w:hint="eastAsia"/>
        </w:rPr>
        <w:t>10时许</w:t>
      </w:r>
    </w:p>
    <w:p>
      <w:r>
        <w:rPr>
          <w:rStyle w:val="10"/>
        </w:rPr>
        <w:t>会议主题：</w:t>
      </w:r>
      <w:r>
        <w:rPr>
          <w:rFonts w:hint="eastAsia"/>
        </w:rPr>
        <w:t>确定项目方向和运行系统</w:t>
      </w:r>
    </w:p>
    <w:p>
      <w:pPr>
        <w:pStyle w:val="2"/>
        <w:spacing w:before="156" w:after="156"/>
        <w:rPr>
          <w:sz w:val="24"/>
        </w:rPr>
      </w:pPr>
      <w:r>
        <w:t>会议地点：</w:t>
      </w:r>
      <w:r>
        <w:rPr>
          <w:rFonts w:hint="eastAsia" w:ascii="宋体" w:hAnsi="宋体" w:eastAsia="宋体"/>
          <w:b w:val="0"/>
          <w:sz w:val="24"/>
        </w:rPr>
        <w:t>网络云会议</w:t>
      </w:r>
    </w:p>
    <w:p>
      <w:pPr>
        <w:pStyle w:val="2"/>
        <w:spacing w:before="156" w:after="156"/>
        <w:rPr>
          <w:rFonts w:ascii="宋体" w:hAnsi="宋体" w:eastAsia="宋体"/>
        </w:rPr>
      </w:pPr>
      <w:r>
        <w:rPr>
          <w:rFonts w:hint="eastAsia"/>
        </w:rPr>
        <w:t>主讲人：</w:t>
      </w:r>
      <w:r>
        <w:rPr>
          <w:rFonts w:hint="eastAsia" w:ascii="宋体" w:hAnsi="宋体" w:eastAsia="宋体"/>
          <w:b w:val="0"/>
          <w:sz w:val="24"/>
          <w:szCs w:val="24"/>
        </w:rPr>
        <w:t>郭吉楠</w:t>
      </w:r>
    </w:p>
    <w:p>
      <w:pPr>
        <w:pStyle w:val="2"/>
        <w:spacing w:before="156" w:after="156"/>
      </w:pPr>
      <w:r>
        <w:rPr>
          <w:rFonts w:hint="eastAsia"/>
        </w:rPr>
        <w:t>参会人员：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郭吉楠  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张艳丽  </w:t>
      </w:r>
      <w:r>
        <w:rPr>
          <w:rFonts w:ascii="宋体" w:hAnsi="宋体" w:eastAsia="宋体"/>
          <w:b w:val="0"/>
          <w:sz w:val="24"/>
          <w:szCs w:val="24"/>
        </w:rPr>
        <w:t>邹继敏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李贻慧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荆心科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王瑶</w:t>
      </w:r>
    </w:p>
    <w:p>
      <w:pPr>
        <w:pStyle w:val="2"/>
        <w:spacing w:before="156" w:after="156"/>
      </w:pPr>
      <w:r>
        <w:rPr>
          <w:rFonts w:hint="eastAsia"/>
        </w:rPr>
        <w:t>会议问题汇总：</w:t>
      </w:r>
    </w:p>
    <w:p>
      <w:r>
        <w:rPr>
          <w:rFonts w:hint="eastAsia"/>
        </w:rPr>
        <w:t>1.作品创意汇总及项目方向确定。</w:t>
      </w:r>
    </w:p>
    <w:p>
      <w:r>
        <w:rPr>
          <w:rFonts w:hint="eastAsia"/>
        </w:rPr>
        <w:t>2.确定系统运行的代码环境。</w:t>
      </w:r>
    </w:p>
    <w:p>
      <w:r>
        <w:rPr>
          <w:rFonts w:hint="eastAsia"/>
        </w:rPr>
        <w:t>3.确定基本框架及填充。</w:t>
      </w:r>
    </w:p>
    <w:p>
      <w:r>
        <w:rPr>
          <w:rFonts w:hint="eastAsia"/>
        </w:rPr>
        <w:t>4.讨论制作系统需要用到的知识</w:t>
      </w:r>
    </w:p>
    <w:p>
      <w:pPr>
        <w:pStyle w:val="2"/>
        <w:spacing w:before="156" w:after="156"/>
      </w:pPr>
      <w:r>
        <w:rPr>
          <w:rFonts w:hint="eastAsia"/>
        </w:rPr>
        <w:t>会议记录及决策：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在指导老师郭吉楠</w:t>
      </w:r>
      <w:r>
        <w:t>与队员共同探讨下</w:t>
      </w:r>
      <w:r>
        <w:rPr>
          <w:rFonts w:hint="eastAsia"/>
        </w:rPr>
        <w:t>，初步确定“校园智能系统”的研究方向，</w:t>
      </w:r>
      <w:r>
        <w:t>确定用安卓系统作为系统主环境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队长张艳丽提出并讨论决定，系统做前后端分离，对现阶段还是大二的同学需要继续学习HTML5、CSS、安卓等系列知识。</w:t>
      </w:r>
    </w:p>
    <w:p>
      <w:pPr>
        <w:pStyle w:val="12"/>
        <w:numPr>
          <w:ilvl w:val="0"/>
          <w:numId w:val="3"/>
        </w:numPr>
        <w:ind w:firstLineChars="0"/>
      </w:pPr>
      <w:r>
        <w:t>指导老师和成员分享讨论可作</w:t>
      </w:r>
      <w:r>
        <w:rPr>
          <w:rFonts w:hint="eastAsia"/>
        </w:rPr>
        <w:t>学习使用</w:t>
      </w:r>
      <w:r>
        <w:t>的网站博客等</w:t>
      </w:r>
      <w:r>
        <w:rPr>
          <w:rFonts w:hint="eastAsia"/>
        </w:rPr>
        <w:t>，队长</w:t>
      </w:r>
      <w:r>
        <w:t>也分享了框架搭建需要用到的文件及学习文档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郭吉楠老师对项目功能细节进行指导。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-1379220</wp:posOffset>
                </wp:positionH>
                <wp:positionV relativeFrom="paragraph">
                  <wp:posOffset>190500</wp:posOffset>
                </wp:positionV>
                <wp:extent cx="77343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8.6pt;margin-top:15pt;height:0pt;width:609pt;z-index:251661312;mso-width-relative:page;mso-height-relative:page;" filled="f" stroked="t" coordsize="21600,21600" o:gfxdata="UEsDBAoAAAAAAIdO4kAAAAAAAAAAAAAAAAAEAAAAZHJzL1BLAwQUAAAACACHTuJAKkEJAdcAAAAL&#10;AQAADwAAAGRycy9kb3ducmV2LnhtbE2PwU7DMAyG70i8Q2QkblvSItGpNN1hEgckJKBw4Jg1XlvW&#10;OKXJ2vL2eOLAjrZ/ff6/Yru4Xkw4hs6ThmStQCDV3nbUaPh4f1xtQIRoyJreE2r4wQDb8vqqMLn1&#10;M73hVMVGMIRCbjS0MQ65lKFu0Zmw9gMS3w5+dCbyODbSjmZmuOtlqtS9dKYj/tCaAXct1sfq5JhC&#10;2fdh6cfP15fndlPNX/g0Zaj17U2iHkBEXOJ/GM71uTqU3GnvT2SD6DWs0iRLOavhTrHUOaGUYpv9&#10;30aWhbx0KH8BUEsDBBQAAAAIAIdO4kDzGpk4xwEAAGMDAAAOAAAAZHJzL2Uyb0RvYy54bWytU81u&#10;EzEQviP1HSzfyW4aaKtVNj00KhcEkaAPMPHau5b8J4+bTV6CF0DiBieO3Hkb2sfo2EnTAjdEDhN7&#10;fr7x983s/HJrDdvIiNq7lk8nNWfSCd9p17f85uP1ywvOMIHrwHgnW76TyC8XJy/mY2jkqR+86WRk&#10;BOKwGUPLh5RCU1UoBmkBJz5IR0Hlo4VE19hXXYSR0K2pTuv6rBp97EL0QiKSd7kP8kXBV0qK9F4p&#10;lImZltPbUrGx2HW21WIOTR8hDFocngH/8AoL2lHTI9QSErDbqP+CslpEj16lifC28kppIQsHYjOt&#10;/2DzYYAgCxcSB8NRJvx/sOLdZhWZ7mh2nDmwNKK7zz9+ffp6//ML2bvv39g0izQGbCj3yq3i4YZh&#10;FTPjrYo2/xMXti3C7o7Cym1igpzn57NXs5r0F4+x6qkwRExvpLcsH1putMucoYHNW0zUjFIfU7Lb&#10;+WttTJmbcWxs+dnsdUYG2h5lINHRBuKDrucMTE9rKVIsiOiN7nJ1xsHYr69MZBvIq1F+mSh1+y0t&#10;t14CDvu8EtovjdWJNtdo2/KL59XGEUiWay9QPq19tyu6FT9NsrQ5bF1elef3Uv30bSwe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pBCQHXAAAACwEAAA8AAAAAAAAAAQAgAAAAIgAAAGRycy9kb3du&#10;cmV2LnhtbFBLAQIUABQAAAAIAIdO4kDzGpk4xwEAAGMDAAAOAAAAAAAAAAEAIAAAACYBAABkcnMv&#10;ZTJvRG9jLnhtbFBLBQYAAAAABgAGAFkBAABf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</w:t>
      </w:r>
      <w:r>
        <w:rPr>
          <w:rFonts w:ascii="黑体" w:hAnsi="黑体" w:eastAsia="黑体"/>
          <w:sz w:val="28"/>
          <w:szCs w:val="28"/>
        </w:rPr>
        <w:t>NO: 00</w:t>
      </w:r>
      <w:r>
        <w:rPr>
          <w:rFonts w:hint="eastAsia" w:ascii="黑体" w:hAnsi="黑体" w:eastAsia="黑体"/>
          <w:sz w:val="28"/>
          <w:szCs w:val="28"/>
        </w:rPr>
        <w:t>3</w:t>
      </w:r>
    </w:p>
    <w:p>
      <w:pPr>
        <w:pStyle w:val="2"/>
        <w:spacing w:before="156" w:after="156"/>
      </w:pPr>
      <w:r>
        <w:t>会议时间</w:t>
      </w:r>
      <w:r>
        <w:rPr>
          <w:rFonts w:hint="eastAsia"/>
        </w:rPr>
        <w:t>：4.30</w:t>
      </w:r>
      <w:r>
        <w:t xml:space="preserve">  </w:t>
      </w:r>
      <w:r>
        <w:rPr>
          <w:rFonts w:hint="eastAsia"/>
        </w:rPr>
        <w:t>11时许</w:t>
      </w:r>
    </w:p>
    <w:p>
      <w:r>
        <w:rPr>
          <w:rStyle w:val="10"/>
        </w:rPr>
        <w:t>会议主题：</w:t>
      </w:r>
      <w:r>
        <w:rPr>
          <w:rFonts w:hint="eastAsia"/>
        </w:rPr>
        <w:t>对项目方向进行深入探讨</w:t>
      </w:r>
    </w:p>
    <w:p>
      <w:pPr>
        <w:pStyle w:val="2"/>
        <w:spacing w:before="156" w:after="156"/>
        <w:rPr>
          <w:sz w:val="24"/>
        </w:rPr>
      </w:pPr>
      <w:r>
        <w:t>会议地点：</w:t>
      </w:r>
      <w:r>
        <w:rPr>
          <w:rFonts w:hint="eastAsia" w:ascii="宋体" w:hAnsi="宋体" w:eastAsia="宋体"/>
          <w:b w:val="0"/>
          <w:sz w:val="24"/>
        </w:rPr>
        <w:t>网络云会议</w:t>
      </w:r>
    </w:p>
    <w:p>
      <w:pPr>
        <w:pStyle w:val="2"/>
        <w:spacing w:before="156" w:after="156"/>
        <w:rPr>
          <w:rFonts w:ascii="宋体" w:hAnsi="宋体" w:eastAsia="宋体"/>
        </w:rPr>
      </w:pPr>
      <w:r>
        <w:rPr>
          <w:rFonts w:hint="eastAsia"/>
        </w:rPr>
        <w:t>主讲人：</w:t>
      </w:r>
      <w:r>
        <w:rPr>
          <w:rFonts w:hint="eastAsia" w:ascii="宋体" w:hAnsi="宋体" w:eastAsia="宋体"/>
          <w:b w:val="0"/>
          <w:sz w:val="24"/>
          <w:szCs w:val="24"/>
        </w:rPr>
        <w:t>张艳丽</w:t>
      </w:r>
    </w:p>
    <w:p>
      <w:pPr>
        <w:pStyle w:val="2"/>
        <w:spacing w:before="156" w:after="156"/>
      </w:pPr>
      <w:r>
        <w:rPr>
          <w:rFonts w:hint="eastAsia"/>
        </w:rPr>
        <w:t>参会人员：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张艳丽  </w:t>
      </w:r>
      <w:r>
        <w:rPr>
          <w:rFonts w:ascii="宋体" w:hAnsi="宋体" w:eastAsia="宋体"/>
          <w:b w:val="0"/>
          <w:sz w:val="24"/>
          <w:szCs w:val="24"/>
        </w:rPr>
        <w:t>邹继敏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李贻慧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荆心科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王瑶</w:t>
      </w:r>
    </w:p>
    <w:p>
      <w:pPr>
        <w:pStyle w:val="2"/>
        <w:spacing w:before="156" w:after="156"/>
      </w:pPr>
      <w:r>
        <w:rPr>
          <w:rFonts w:hint="eastAsia"/>
        </w:rPr>
        <w:t>会议问题汇总：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发散思维，讨论创意方向的多方面发展。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队员间不同想法、创意的讨论与整合。</w:t>
      </w:r>
    </w:p>
    <w:p>
      <w:pPr>
        <w:pStyle w:val="2"/>
        <w:spacing w:before="156" w:after="156"/>
      </w:pPr>
      <w:r>
        <w:rPr>
          <w:rFonts w:hint="eastAsia"/>
        </w:rPr>
        <w:t>会议记录及决策：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队长张艳丽首先分享之前优秀作品供队员之间参考，队员间讨论优秀作品中好的想法，以及针对本项目所更适合的创意。</w:t>
      </w:r>
    </w:p>
    <w:p>
      <w:pPr>
        <w:pStyle w:val="12"/>
        <w:numPr>
          <w:ilvl w:val="0"/>
          <w:numId w:val="5"/>
        </w:numPr>
        <w:ind w:firstLineChars="0"/>
        <w:rPr>
          <w:rFonts w:hint="eastAsia"/>
        </w:rPr>
      </w:pPr>
      <w:r>
        <w:t>会议留出</w:t>
      </w:r>
      <w:r>
        <w:rPr>
          <w:rFonts w:hint="eastAsia"/>
        </w:rPr>
        <w:t>5分钟的时间供队员思考，张艳丽、荆心科、</w:t>
      </w:r>
      <w:r>
        <w:rPr>
          <w:rFonts w:ascii="宋体" w:hAnsi="宋体"/>
          <w:szCs w:val="24"/>
        </w:rPr>
        <w:t>李贻慧对本项目提出了自己的较具体想法及创意</w:t>
      </w:r>
      <w:r>
        <w:rPr>
          <w:rFonts w:hint="eastAsia" w:ascii="宋体" w:hAnsi="宋体"/>
          <w:szCs w:val="24"/>
        </w:rPr>
        <w:t>，</w:t>
      </w:r>
      <w:r>
        <w:rPr>
          <w:rFonts w:ascii="宋体" w:hAnsi="宋体"/>
          <w:szCs w:val="24"/>
        </w:rPr>
        <w:t>其他成员也补充了自己的想法意见</w:t>
      </w:r>
      <w:r>
        <w:rPr>
          <w:rFonts w:hint="eastAsia" w:ascii="宋体" w:hAnsi="宋体"/>
          <w:szCs w:val="24"/>
        </w:rPr>
        <w:t>。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 w:ascii="宋体" w:hAnsi="宋体"/>
          <w:szCs w:val="24"/>
        </w:rPr>
        <w:t>本次会议针对项目有了较为具体的软件需求及功能实现方向，使队员们对项目的研究方向更加明确。</w: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-1379220</wp:posOffset>
                </wp:positionH>
                <wp:positionV relativeFrom="paragraph">
                  <wp:posOffset>190500</wp:posOffset>
                </wp:positionV>
                <wp:extent cx="77343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8.6pt;margin-top:15pt;height:0pt;width:609pt;z-index:251663360;mso-width-relative:page;mso-height-relative:page;" filled="f" stroked="t" coordsize="21600,21600" o:gfxdata="UEsDBAoAAAAAAIdO4kAAAAAAAAAAAAAAAAAEAAAAZHJzL1BLAwQUAAAACACHTuJAKkEJAdcAAAAL&#10;AQAADwAAAGRycy9kb3ducmV2LnhtbE2PwU7DMAyG70i8Q2QkblvSItGpNN1hEgckJKBw4Jg1XlvW&#10;OKXJ2vL2eOLAjrZ/ff6/Yru4Xkw4hs6ThmStQCDV3nbUaPh4f1xtQIRoyJreE2r4wQDb8vqqMLn1&#10;M73hVMVGMIRCbjS0MQ65lKFu0Zmw9gMS3w5+dCbyODbSjmZmuOtlqtS9dKYj/tCaAXct1sfq5JhC&#10;2fdh6cfP15fndlPNX/g0Zaj17U2iHkBEXOJ/GM71uTqU3GnvT2SD6DWs0iRLOavhTrHUOaGUYpv9&#10;30aWhbx0KH8BUEsDBBQAAAAIAIdO4kA8LcuWxwEAAGMDAAAOAAAAZHJzL2Uyb0RvYy54bWytU81u&#10;EzEQviPxDpbvzW4TaKtVNj00KhcEkaAPMPHau5b8J4/JJi/BCyBxgxNH7rwN7WN07KRpgRvqHmbt&#10;+fnG3+fx/HJrDdvIiNq7lp9Oas6kE77Trm/5zcfrkwvOMIHrwHgnW76TyC8XL1/Mx9DIqR+86WRk&#10;BOKwGUPLh5RCU1UoBmkBJz5IR0Hlo4VE29hXXYSR0K2ppnV9Vo0+diF6IRHJu9wH+aLgKyVFeq8U&#10;ysRMy+lsqdhY7DrbajGHpo8QBi0Ox4D/OIUF7ajpEWoJCdinqP+BslpEj16lifC28kppIQsHYnNa&#10;/8XmwwBBFi4kDoajTPh8sOLdZhWZ7lo+5cyBpSu6/fLz9+dvd7++kr398Z1Ns0hjwIZyr9wqHnYY&#10;VjEz3qpo85+4sG0RdncUVm4TE+Q8P5+9mtWkv3iIVY+FIWJ6I71ledFyo13mDA1s3mKiZpT6kJLd&#10;zl9rY8q9GcfGlp/NXmdkoOlRBhItbSA+6HrOwPQ0liLFgoje6C5XZxyM/frKRLaBPBrly0Sp2x9p&#10;ufUScNjnldB+aKxONLlG25ZfPK02jkCyXHuB8mrtu13RrfjpJkubw9TlUXm6L9WPb2Nx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pBCQHXAAAACwEAAA8AAAAAAAAAAQAgAAAAIgAAAGRycy9kb3du&#10;cmV2LnhtbFBLAQIUABQAAAAIAIdO4kA8LcuWxwEAAGMDAAAOAAAAAAAAAAEAIAAAACYBAABkcnMv&#10;ZTJvRG9jLnhtbFBLBQYAAAAABgAGAFkBAABf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</w:t>
      </w:r>
      <w:r>
        <w:rPr>
          <w:rFonts w:ascii="黑体" w:hAnsi="黑体" w:eastAsia="黑体"/>
          <w:sz w:val="28"/>
          <w:szCs w:val="28"/>
        </w:rPr>
        <w:t>NO: 00</w:t>
      </w:r>
      <w:r>
        <w:rPr>
          <w:rFonts w:hint="eastAsia" w:ascii="黑体" w:hAnsi="黑体" w:eastAsia="黑体"/>
          <w:sz w:val="28"/>
          <w:szCs w:val="28"/>
        </w:rPr>
        <w:t>4</w:t>
      </w:r>
    </w:p>
    <w:p>
      <w:pPr>
        <w:pStyle w:val="2"/>
        <w:spacing w:before="156" w:after="156"/>
      </w:pPr>
      <w:r>
        <w:t>会议时间</w:t>
      </w:r>
      <w:r>
        <w:rPr>
          <w:rFonts w:hint="eastAsia"/>
        </w:rPr>
        <w:t>：5.14</w:t>
      </w:r>
      <w:r>
        <w:t xml:space="preserve">  </w:t>
      </w:r>
      <w:r>
        <w:rPr>
          <w:rFonts w:hint="eastAsia"/>
        </w:rPr>
        <w:t>19时许</w:t>
      </w:r>
    </w:p>
    <w:p>
      <w:r>
        <w:rPr>
          <w:rStyle w:val="10"/>
        </w:rPr>
        <w:t>会议主题：</w:t>
      </w:r>
      <w:r>
        <w:rPr>
          <w:rFonts w:hint="eastAsia"/>
        </w:rPr>
        <w:t>确定项目实现功能和难点分析</w:t>
      </w:r>
    </w:p>
    <w:p>
      <w:pPr>
        <w:pStyle w:val="2"/>
        <w:spacing w:before="156" w:after="156"/>
        <w:rPr>
          <w:sz w:val="24"/>
        </w:rPr>
      </w:pPr>
      <w:r>
        <w:t>会议地点：</w:t>
      </w:r>
      <w:r>
        <w:rPr>
          <w:rFonts w:hint="eastAsia" w:ascii="宋体" w:hAnsi="宋体" w:eastAsia="宋体"/>
          <w:b w:val="0"/>
          <w:sz w:val="24"/>
        </w:rPr>
        <w:t>网络云会议</w:t>
      </w:r>
    </w:p>
    <w:p>
      <w:pPr>
        <w:pStyle w:val="2"/>
        <w:spacing w:before="156" w:after="156"/>
        <w:rPr>
          <w:rFonts w:ascii="宋体" w:hAnsi="宋体" w:eastAsia="宋体"/>
        </w:rPr>
      </w:pPr>
      <w:r>
        <w:rPr>
          <w:rFonts w:hint="eastAsia"/>
        </w:rPr>
        <w:t>主讲人：</w:t>
      </w:r>
      <w:r>
        <w:rPr>
          <w:rFonts w:hint="eastAsia" w:ascii="宋体" w:hAnsi="宋体" w:eastAsia="宋体"/>
          <w:b w:val="0"/>
          <w:sz w:val="24"/>
          <w:szCs w:val="24"/>
        </w:rPr>
        <w:t>张艳丽</w:t>
      </w:r>
    </w:p>
    <w:p>
      <w:pPr>
        <w:pStyle w:val="2"/>
        <w:spacing w:before="156" w:after="156"/>
      </w:pPr>
      <w:r>
        <w:rPr>
          <w:rFonts w:hint="eastAsia"/>
        </w:rPr>
        <w:t>参会人员：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郭吉楠  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张艳丽  </w:t>
      </w:r>
      <w:r>
        <w:rPr>
          <w:rFonts w:ascii="宋体" w:hAnsi="宋体" w:eastAsia="宋体"/>
          <w:b w:val="0"/>
          <w:sz w:val="24"/>
          <w:szCs w:val="24"/>
        </w:rPr>
        <w:t>邹继敏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李贻慧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荆心科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王瑶</w:t>
      </w:r>
    </w:p>
    <w:p>
      <w:pPr>
        <w:pStyle w:val="2"/>
        <w:spacing w:before="156" w:after="156"/>
      </w:pPr>
      <w:r>
        <w:rPr>
          <w:rFonts w:hint="eastAsia"/>
        </w:rPr>
        <w:t>会议问题汇总：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项目解剖与功能分析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分析项目实现难点</w:t>
      </w:r>
    </w:p>
    <w:p>
      <w:pPr>
        <w:pStyle w:val="2"/>
        <w:spacing w:before="156" w:after="156"/>
      </w:pPr>
      <w:r>
        <w:rPr>
          <w:rFonts w:hint="eastAsia"/>
        </w:rPr>
        <w:t>会议记录及决策：</w:t>
      </w:r>
    </w:p>
    <w:p>
      <w:pPr>
        <w:pStyle w:val="13"/>
        <w:numPr>
          <w:ilvl w:val="3"/>
          <w:numId w:val="6"/>
        </w:numPr>
        <w:ind w:firstLineChars="0"/>
        <w:rPr>
          <w:rFonts w:hint="eastAsia"/>
        </w:rPr>
      </w:pPr>
      <w:r>
        <w:t>将项目功能主要实现在用户端及管理端</w:t>
      </w:r>
      <w:r>
        <w:rPr>
          <w:rFonts w:hint="eastAsia"/>
        </w:rPr>
        <w:t>，</w:t>
      </w:r>
      <w:r>
        <w:t>用户端需要实现用户的注册登录</w:t>
      </w:r>
      <w:r>
        <w:rPr>
          <w:rFonts w:hint="eastAsia"/>
        </w:rPr>
        <w:t>、</w:t>
      </w:r>
      <w:r>
        <w:t>用户个人信息的添加及修改</w:t>
      </w:r>
      <w:r>
        <w:rPr>
          <w:rFonts w:hint="eastAsia"/>
        </w:rPr>
        <w:t>、</w:t>
      </w:r>
      <w:r>
        <w:t>浏览记录的生成及删除</w:t>
      </w:r>
      <w:r>
        <w:rPr>
          <w:rFonts w:hint="eastAsia"/>
        </w:rPr>
        <w:t>，</w:t>
      </w:r>
      <w:r>
        <w:t>管理端需要实现对用户端的管理</w:t>
      </w:r>
      <w:r>
        <w:rPr>
          <w:rFonts w:hint="eastAsia"/>
        </w:rPr>
        <w:t>、对数据的增删改查、个人信息的管理。</w:t>
      </w:r>
    </w:p>
    <w:p>
      <w:pPr>
        <w:pStyle w:val="13"/>
        <w:numPr>
          <w:ilvl w:val="3"/>
          <w:numId w:val="6"/>
        </w:numPr>
        <w:ind w:firstLineChars="0"/>
      </w:pPr>
      <w:r>
        <w:rPr>
          <w:rFonts w:hint="eastAsia"/>
        </w:rPr>
        <w:t>队长张艳丽带领队员们分析实现的难点主要在于对数据的增删查改，以及系统安全性的需求。</w: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-1379220</wp:posOffset>
                </wp:positionH>
                <wp:positionV relativeFrom="paragraph">
                  <wp:posOffset>190500</wp:posOffset>
                </wp:positionV>
                <wp:extent cx="77343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8.6pt;margin-top:15pt;height:0pt;width:609pt;z-index:251665408;mso-width-relative:page;mso-height-relative:page;" filled="f" stroked="t" coordsize="21600,21600" o:gfxdata="UEsDBAoAAAAAAIdO4kAAAAAAAAAAAAAAAAAEAAAAZHJzL1BLAwQUAAAACACHTuJAKkEJAdcAAAAL&#10;AQAADwAAAGRycy9kb3ducmV2LnhtbE2PwU7DMAyG70i8Q2QkblvSItGpNN1hEgckJKBw4Jg1XlvW&#10;OKXJ2vL2eOLAjrZ/ff6/Yru4Xkw4hs6ThmStQCDV3nbUaPh4f1xtQIRoyJreE2r4wQDb8vqqMLn1&#10;M73hVMVGMIRCbjS0MQ65lKFu0Zmw9gMS3w5+dCbyODbSjmZmuOtlqtS9dKYj/tCaAXct1sfq5JhC&#10;2fdh6cfP15fndlPNX/g0Zaj17U2iHkBEXOJ/GM71uTqU3GnvT2SD6DWs0iRLOavhTrHUOaGUYpv9&#10;30aWhbx0KH8BUEsDBBQAAAAIAIdO4kBGwtVFxwEAAGMDAAAOAAAAZHJzL2Uyb0RvYy54bWytU0uO&#10;EzEQ3SNxB8t70j3TMDNqpTOLiYYNgkjAASpuu9uSf3KZdHIJLoDEDlYs2XMbZo5B2clkPuwQvai2&#10;6/PK77k8v9xawzYyovau4yezmjPphO+1Gzr+8cP1iwvOMIHrwXgnO76TyC8Xz5/Np9DKUz9608vI&#10;CMRhO4WOjymFtqpQjNICznyQjoLKRwuJtnGo+ggToVtTndb1WTX52IfohUQk73If5IuCr5QU6Z1S&#10;KBMzHaezpWJjsetsq8Uc2iFCGLU4HAP+4RQWtKOmR6glJGCfov4LymoRPXqVZsLbyiulhSwciM1J&#10;/YTN+xGCLFxIHAxHmfD/wYq3m1Vkuu94w5kDS1d08+Xn78/fbn99JXvz4ztrskhTwJZyr9wqHnYY&#10;VjEz3qpo85+4sG0RdncUVm4TE+Q8P29eNjXpL+5i1X1hiJheS29ZXnTcaJc5QwubN5ioGaXepWS3&#10;89famHJvxrGp42fNq4wMND3KQKKlDcQH3cAZmIHGUqRYENEb3efqjINxWF+ZyDaQR6N8mSh1e5SW&#10;Wy8Bx31eCe2HxupEk2u07fjFw2rjCCTLtRcor9a+3xXdip9usrQ5TF0elYf7Un3/Nh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pBCQHXAAAACwEAAA8AAAAAAAAAAQAgAAAAIgAAAGRycy9kb3du&#10;cmV2LnhtbFBLAQIUABQAAAAIAIdO4kBGwtVFxwEAAGMDAAAOAAAAAAAAAAEAIAAAACYBAABkcnMv&#10;ZTJvRG9jLnhtbFBLBQYAAAAABgAGAFkBAABf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</w:t>
      </w:r>
      <w:r>
        <w:rPr>
          <w:rFonts w:ascii="黑体" w:hAnsi="黑体" w:eastAsia="黑体"/>
          <w:sz w:val="28"/>
          <w:szCs w:val="28"/>
        </w:rPr>
        <w:t>NO: 00</w:t>
      </w:r>
      <w:r>
        <w:rPr>
          <w:rFonts w:hint="eastAsia" w:ascii="黑体" w:hAnsi="黑体" w:eastAsia="黑体"/>
          <w:sz w:val="28"/>
          <w:szCs w:val="28"/>
        </w:rPr>
        <w:t>5</w:t>
      </w:r>
    </w:p>
    <w:p>
      <w:pPr>
        <w:pStyle w:val="2"/>
        <w:spacing w:before="156" w:after="156"/>
      </w:pPr>
      <w:r>
        <w:t>会议时间</w:t>
      </w:r>
      <w:r>
        <w:rPr>
          <w:rFonts w:hint="eastAsia"/>
        </w:rPr>
        <w:t>：7.07</w:t>
      </w:r>
      <w:r>
        <w:t xml:space="preserve">  </w:t>
      </w:r>
      <w:r>
        <w:rPr>
          <w:rFonts w:hint="eastAsia"/>
        </w:rPr>
        <w:t>20时许</w:t>
      </w:r>
    </w:p>
    <w:p>
      <w:r>
        <w:rPr>
          <w:rStyle w:val="10"/>
        </w:rPr>
        <w:t>会议主题：</w:t>
      </w:r>
      <w:r>
        <w:rPr>
          <w:rFonts w:hint="eastAsia"/>
        </w:rPr>
        <w:t>系统界面的实现</w:t>
      </w:r>
    </w:p>
    <w:p>
      <w:pPr>
        <w:pStyle w:val="2"/>
        <w:spacing w:before="156" w:after="156"/>
        <w:rPr>
          <w:sz w:val="24"/>
        </w:rPr>
      </w:pPr>
      <w:r>
        <w:t>会议地点：</w:t>
      </w:r>
      <w:r>
        <w:rPr>
          <w:rFonts w:hint="eastAsia" w:ascii="宋体" w:hAnsi="宋体" w:eastAsia="宋体"/>
          <w:b w:val="0"/>
          <w:sz w:val="24"/>
        </w:rPr>
        <w:t>网络云会议</w:t>
      </w:r>
    </w:p>
    <w:p>
      <w:pPr>
        <w:pStyle w:val="2"/>
        <w:spacing w:before="156" w:after="156"/>
        <w:rPr>
          <w:rFonts w:ascii="宋体" w:hAnsi="宋体" w:eastAsia="宋体"/>
        </w:rPr>
      </w:pPr>
      <w:r>
        <w:rPr>
          <w:rFonts w:hint="eastAsia"/>
        </w:rPr>
        <w:t>主讲人：</w:t>
      </w:r>
      <w:r>
        <w:rPr>
          <w:rFonts w:hint="eastAsia" w:ascii="宋体" w:hAnsi="宋体" w:eastAsia="宋体"/>
          <w:b w:val="0"/>
          <w:sz w:val="24"/>
          <w:szCs w:val="24"/>
        </w:rPr>
        <w:t>张艳丽</w:t>
      </w:r>
    </w:p>
    <w:p>
      <w:pPr>
        <w:pStyle w:val="2"/>
        <w:spacing w:before="156" w:after="156"/>
      </w:pPr>
      <w:r>
        <w:rPr>
          <w:rFonts w:hint="eastAsia"/>
        </w:rPr>
        <w:t>参会人员：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张艳丽  </w:t>
      </w:r>
      <w:r>
        <w:rPr>
          <w:rFonts w:ascii="宋体" w:hAnsi="宋体" w:eastAsia="宋体"/>
          <w:b w:val="0"/>
          <w:sz w:val="24"/>
          <w:szCs w:val="24"/>
        </w:rPr>
        <w:t>邹继敏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李贻慧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荆心科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王瑶</w:t>
      </w: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会议问题汇总：</w:t>
      </w:r>
    </w:p>
    <w:p>
      <w:pPr>
        <w:pStyle w:val="13"/>
        <w:numPr>
          <w:ilvl w:val="6"/>
          <w:numId w:val="6"/>
        </w:numPr>
        <w:ind w:firstLineChars="0"/>
        <w:rPr>
          <w:rFonts w:hint="eastAsia"/>
        </w:rPr>
      </w:pPr>
      <w:r>
        <w:rPr>
          <w:rFonts w:hint="eastAsia"/>
        </w:rPr>
        <w:t>确定系统框架及框架内部补充。</w:t>
      </w:r>
    </w:p>
    <w:p>
      <w:pPr>
        <w:pStyle w:val="13"/>
        <w:numPr>
          <w:ilvl w:val="6"/>
          <w:numId w:val="6"/>
        </w:numPr>
        <w:ind w:firstLineChars="0"/>
      </w:pPr>
      <w:r>
        <w:rPr>
          <w:rFonts w:hint="eastAsia"/>
        </w:rPr>
        <w:t>代码功能实现分析及需要学习的知识。</w:t>
      </w:r>
    </w:p>
    <w:p>
      <w:pPr>
        <w:pStyle w:val="2"/>
        <w:spacing w:before="156" w:after="156"/>
      </w:pPr>
      <w:r>
        <w:rPr>
          <w:rFonts w:hint="eastAsia"/>
        </w:rPr>
        <w:t>会议记录及决策：</w:t>
      </w:r>
    </w:p>
    <w:p>
      <w:pPr>
        <w:pStyle w:val="13"/>
        <w:numPr>
          <w:ilvl w:val="3"/>
          <w:numId w:val="5"/>
        </w:numPr>
        <w:ind w:firstLineChars="0"/>
      </w:pPr>
      <w:r>
        <w:t>确定主要页面包括</w:t>
      </w:r>
      <w:r>
        <w:rPr>
          <w:rFonts w:hint="eastAsia"/>
        </w:rPr>
        <w:t>：</w:t>
      </w:r>
      <w:r>
        <w:t>登录页面</w:t>
      </w:r>
      <w:r>
        <w:rPr>
          <w:rFonts w:hint="eastAsia"/>
          <w:lang w:eastAsia="zh-CN"/>
        </w:rPr>
        <w:t>、</w:t>
      </w:r>
      <w:r>
        <w:rPr>
          <w:rFonts w:hint="eastAsia"/>
        </w:rPr>
        <w:t>注册界面、教师端页面（包含</w:t>
      </w:r>
      <w:r>
        <w:rPr>
          <w:rFonts w:hint="eastAsia"/>
          <w:lang w:val="en-US" w:eastAsia="zh-CN"/>
        </w:rPr>
        <w:t>手势密码创建，教师课表查看、学生签到详情、请假信息填写、消息通知接收、用户信息修改</w:t>
      </w:r>
      <w:r>
        <w:rPr>
          <w:rFonts w:hint="eastAsia"/>
        </w:rPr>
        <w:t>）、学生端页面（</w:t>
      </w:r>
      <w:r>
        <w:rPr>
          <w:rFonts w:hint="eastAsia"/>
          <w:lang w:val="en-US" w:eastAsia="zh-CN"/>
        </w:rPr>
        <w:t>包含学生课表、请假信息填写、本人签到信息详情、定位签到，手势签到、指纹签到、消息通知接收、用户信息修改</w:t>
      </w:r>
      <w:r>
        <w:rPr>
          <w:rFonts w:hint="eastAsia"/>
        </w:rPr>
        <w:t>）。其中登录页面需要实现</w:t>
      </w:r>
      <w:r>
        <w:t>学号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、</w:t>
      </w:r>
      <w:r>
        <w:t>学生教师身份选择</w:t>
      </w:r>
      <w:r>
        <w:rPr>
          <w:rFonts w:hint="eastAsia"/>
        </w:rPr>
        <w:t>、</w:t>
      </w:r>
      <w:r>
        <w:t>登录</w:t>
      </w:r>
      <w:r>
        <w:rPr>
          <w:rFonts w:hint="eastAsia"/>
        </w:rPr>
        <w:t>、</w:t>
      </w:r>
      <w:r>
        <w:t>注册等功能</w:t>
      </w:r>
      <w:r>
        <w:rPr>
          <w:rFonts w:hint="eastAsia"/>
        </w:rPr>
        <w:t>，</w:t>
      </w:r>
      <w:r>
        <w:t>且注册实现相关功能操作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注册前判断该注册用户是否为本学校师生</w:t>
      </w:r>
      <w:r>
        <w:rPr>
          <w:rFonts w:hint="eastAsia"/>
        </w:rPr>
        <w:t>；</w:t>
      </w:r>
      <w:r>
        <w:t>教师端页面需要实现</w:t>
      </w:r>
      <w:r>
        <w:rPr>
          <w:rFonts w:hint="eastAsia"/>
          <w:lang w:val="en-US" w:eastAsia="zh-CN"/>
        </w:rPr>
        <w:t>创建手势密码，查看学生签到信息，通知接受</w:t>
      </w:r>
      <w:r>
        <w:t>等功能</w:t>
      </w:r>
    </w:p>
    <w:p>
      <w:pPr>
        <w:pStyle w:val="13"/>
        <w:numPr>
          <w:ilvl w:val="3"/>
          <w:numId w:val="5"/>
        </w:numPr>
        <w:ind w:firstLineChars="0"/>
      </w:pPr>
      <w:bookmarkStart w:id="0" w:name="_GoBack"/>
      <w:bookmarkEnd w:id="0"/>
      <w:r>
        <w:rPr>
          <w:rFonts w:hint="eastAsia"/>
        </w:rPr>
        <w:t>队长张艳丽向成员分享自己设计实现的代码，并确定之后一段时间内需要熟悉学习的相关知识。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-1379220</wp:posOffset>
                </wp:positionH>
                <wp:positionV relativeFrom="paragraph">
                  <wp:posOffset>190500</wp:posOffset>
                </wp:positionV>
                <wp:extent cx="77343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8.6pt;margin-top:15pt;height:0pt;width:609pt;z-index:251667456;mso-width-relative:page;mso-height-relative:page;" filled="f" stroked="t" coordsize="21600,21600" o:gfxdata="UEsDBAoAAAAAAIdO4kAAAAAAAAAAAAAAAAAEAAAAZHJzL1BLAwQUAAAACACHTuJAKkEJAdcAAAAL&#10;AQAADwAAAGRycy9kb3ducmV2LnhtbE2PwU7DMAyG70i8Q2QkblvSItGpNN1hEgckJKBw4Jg1XlvW&#10;OKXJ2vL2eOLAjrZ/ff6/Yru4Xkw4hs6ThmStQCDV3nbUaPh4f1xtQIRoyJreE2r4wQDb8vqqMLn1&#10;M73hVMVGMIRCbjS0MQ65lKFu0Zmw9gMS3w5+dCbyODbSjmZmuOtlqtS9dKYj/tCaAXct1sfq5JhC&#10;2fdh6cfP15fndlPNX/g0Zaj17U2iHkBEXOJ/GM71uTqU3GnvT2SD6DWs0iRLOavhTrHUOaGUYpv9&#10;30aWhbx0KH8BUEsDBBQAAAAIAIdO4kCZqwDCxwEAAGMDAAAOAAAAZHJzL2Uyb0RvYy54bWytU81u&#10;EzEQviP1HSzfm902pK1W2fTQqFwQRAIeYOK1dy35Tx6TTV6CF0DiBieO3HkbymMwdtK0wK3qHmbt&#10;+fnG3+fx/HprDdvIiNq7lp9Nas6kE77Trm/5h/e3p1ecYQLXgfFOtnwnkV8vTl7Mx9DIcz9408nI&#10;CMRhM4aWDymFpqpQDNICTnyQjoLKRwuJtrGvuggjoVtTndf1RTX62IXohUQk73If5IuCr5QU6a1S&#10;KBMzLaezpWJjsetsq8Ucmj5CGLQ4HAOecAoL2lHTI9QSErCPUf8HZbWIHr1KE+Ft5ZXSQhYOxOas&#10;/ofNuwGCLFxIHAxHmfD5YMWbzSoy3bV8xpkDS1d09/nHr09ff//8Qvbu+zc2yyKNARvKvXGreNhh&#10;WMXMeKuizX/iwrZF2N1RWLlNTJDz8nL6clqT/uI+Vj0UhojplfSW5UXLjXaZMzSweY2JmlHqfUp2&#10;O3+rjSn3ZhwbW34xnWVkoOlRBhItbSA+6HrOwPQ0liLFgoje6C5XZxyM/frGRLaBPBrly0Sp219p&#10;ufUScNjnldB+aKxONLlG25ZfPa42jkCyXHuB8mrtu13RrfjpJkubw9TlUXm8L9UPb2Px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pBCQHXAAAACwEAAA8AAAAAAAAAAQAgAAAAIgAAAGRycy9kb3du&#10;cmV2LnhtbFBLAQIUABQAAAAIAIdO4kCZqwDCxwEAAGMDAAAOAAAAAAAAAAEAIAAAACYBAABkcnMv&#10;ZTJvRG9jLnhtbFBLBQYAAAAABgAGAFkBAABf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</w:t>
      </w:r>
      <w:r>
        <w:rPr>
          <w:rFonts w:ascii="黑体" w:hAnsi="黑体" w:eastAsia="黑体"/>
          <w:sz w:val="28"/>
          <w:szCs w:val="28"/>
        </w:rPr>
        <w:t>NO: 00</w:t>
      </w:r>
      <w:r>
        <w:rPr>
          <w:rFonts w:hint="eastAsia" w:ascii="黑体" w:hAnsi="黑体" w:eastAsia="黑体"/>
          <w:sz w:val="28"/>
          <w:szCs w:val="28"/>
        </w:rPr>
        <w:t>6</w:t>
      </w:r>
    </w:p>
    <w:p>
      <w:pPr>
        <w:pStyle w:val="2"/>
        <w:spacing w:before="156" w:after="156"/>
      </w:pPr>
      <w:r>
        <w:t>会议时间</w:t>
      </w:r>
      <w:r>
        <w:rPr>
          <w:rFonts w:hint="eastAsia"/>
        </w:rPr>
        <w:t>：7.13</w:t>
      </w:r>
      <w:r>
        <w:t xml:space="preserve">  </w:t>
      </w:r>
      <w:r>
        <w:rPr>
          <w:rFonts w:hint="eastAsia"/>
        </w:rPr>
        <w:t>9时许</w:t>
      </w:r>
    </w:p>
    <w:p>
      <w:r>
        <w:rPr>
          <w:rStyle w:val="10"/>
        </w:rPr>
        <w:t>会议主题：</w:t>
      </w:r>
      <w:r>
        <w:rPr>
          <w:rFonts w:hint="eastAsia"/>
        </w:rPr>
        <w:t>项目任务分工及讨论</w:t>
      </w:r>
    </w:p>
    <w:p>
      <w:pPr>
        <w:pStyle w:val="2"/>
        <w:spacing w:before="156" w:after="156"/>
        <w:rPr>
          <w:sz w:val="24"/>
        </w:rPr>
      </w:pPr>
      <w:r>
        <w:t>会议地点：</w:t>
      </w:r>
      <w:r>
        <w:rPr>
          <w:rFonts w:hint="eastAsia" w:ascii="宋体" w:hAnsi="宋体" w:eastAsia="宋体"/>
          <w:b w:val="0"/>
          <w:sz w:val="24"/>
        </w:rPr>
        <w:t>网络云会议</w:t>
      </w:r>
    </w:p>
    <w:p>
      <w:pPr>
        <w:pStyle w:val="2"/>
        <w:spacing w:before="156" w:after="156"/>
        <w:rPr>
          <w:rFonts w:ascii="宋体" w:hAnsi="宋体" w:eastAsia="宋体"/>
        </w:rPr>
      </w:pPr>
      <w:r>
        <w:rPr>
          <w:rFonts w:hint="eastAsia"/>
        </w:rPr>
        <w:t>主讲人：</w:t>
      </w:r>
      <w:r>
        <w:rPr>
          <w:rFonts w:hint="eastAsia" w:ascii="宋体" w:hAnsi="宋体" w:eastAsia="宋体"/>
          <w:b w:val="0"/>
          <w:sz w:val="24"/>
          <w:szCs w:val="24"/>
        </w:rPr>
        <w:t>张艳丽</w:t>
      </w:r>
    </w:p>
    <w:p>
      <w:pPr>
        <w:pStyle w:val="2"/>
        <w:spacing w:before="156" w:after="156"/>
      </w:pPr>
      <w:r>
        <w:rPr>
          <w:rFonts w:hint="eastAsia"/>
        </w:rPr>
        <w:t>参会人员：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张艳丽  </w:t>
      </w:r>
      <w:r>
        <w:rPr>
          <w:rFonts w:ascii="宋体" w:hAnsi="宋体" w:eastAsia="宋体"/>
          <w:b w:val="0"/>
          <w:sz w:val="24"/>
          <w:szCs w:val="24"/>
        </w:rPr>
        <w:t>邹继敏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李贻慧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荆心科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王瑶</w:t>
      </w:r>
    </w:p>
    <w:p>
      <w:pPr>
        <w:pStyle w:val="2"/>
        <w:spacing w:before="156" w:after="156"/>
      </w:pPr>
      <w:r>
        <w:rPr>
          <w:rFonts w:hint="eastAsia"/>
        </w:rPr>
        <w:t>会议问题汇总：</w:t>
      </w:r>
    </w:p>
    <w:p>
      <w:pPr>
        <w:pStyle w:val="13"/>
        <w:numPr>
          <w:ilvl w:val="6"/>
          <w:numId w:val="5"/>
        </w:numPr>
        <w:ind w:firstLineChars="0"/>
        <w:rPr>
          <w:rFonts w:hint="eastAsia"/>
        </w:rPr>
      </w:pPr>
      <w:r>
        <w:rPr>
          <w:rFonts w:hint="eastAsia"/>
        </w:rPr>
        <w:t>项目解剖与分析。</w:t>
      </w:r>
    </w:p>
    <w:p>
      <w:pPr>
        <w:pStyle w:val="13"/>
        <w:numPr>
          <w:ilvl w:val="6"/>
          <w:numId w:val="5"/>
        </w:numPr>
        <w:ind w:firstLineChars="0"/>
      </w:pPr>
      <w:r>
        <w:rPr>
          <w:rFonts w:hint="eastAsia"/>
        </w:rPr>
        <w:t>模块分解与分工。</w:t>
      </w:r>
    </w:p>
    <w:p>
      <w:pPr>
        <w:pStyle w:val="2"/>
        <w:spacing w:before="156" w:after="156"/>
      </w:pPr>
      <w:r>
        <w:rPr>
          <w:rFonts w:hint="eastAsia"/>
        </w:rPr>
        <w:t>会议记录及决策：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将现有实现的功能与预期进行比较，确定功能的变动。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将项目进行分解，分析可使用的前后端的语言，格式。</w:t>
      </w:r>
    </w:p>
    <w:p>
      <w:pPr>
        <w:pStyle w:val="13"/>
        <w:numPr>
          <w:ilvl w:val="0"/>
          <w:numId w:val="7"/>
        </w:numPr>
        <w:ind w:firstLineChars="0"/>
      </w:pPr>
      <w:r>
        <w:t>本次会议确定项目的前端后</w:t>
      </w:r>
      <w:r>
        <w:rPr>
          <w:rFonts w:hint="eastAsia"/>
        </w:rPr>
        <w:t>端</w:t>
      </w:r>
      <w:r>
        <w:t>和连接人员，确定各模块分配，各项目人员分工编程。</w:t>
      </w:r>
    </w:p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-1379220</wp:posOffset>
                </wp:positionH>
                <wp:positionV relativeFrom="paragraph">
                  <wp:posOffset>190500</wp:posOffset>
                </wp:positionV>
                <wp:extent cx="77343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8.6pt;margin-top:15pt;height:0pt;width:609pt;z-index:251669504;mso-width-relative:page;mso-height-relative:page;" filled="f" stroked="t" coordsize="21600,21600" o:gfxdata="UEsDBAoAAAAAAIdO4kAAAAAAAAAAAAAAAAAEAAAAZHJzL1BLAwQUAAAACACHTuJAKkEJAdcAAAAL&#10;AQAADwAAAGRycy9kb3ducmV2LnhtbE2PwU7DMAyG70i8Q2QkblvSItGpNN1hEgckJKBw4Jg1XlvW&#10;OKXJ2vL2eOLAjrZ/ff6/Yru4Xkw4hs6ThmStQCDV3nbUaPh4f1xtQIRoyJreE2r4wQDb8vqqMLn1&#10;M73hVMVGMIRCbjS0MQ65lKFu0Zmw9gMS3w5+dCbyODbSjmZmuOtlqtS9dKYj/tCaAXct1sfq5JhC&#10;2fdh6cfP15fndlPNX/g0Zaj17U2iHkBEXOJ/GM71uTqU3GnvT2SD6DWs0iRLOavhTrHUOaGUYpv9&#10;30aWhbx0KH8BUEsDBBQAAAAIAIdO4kBWnFJsxgEAAGMDAAAOAAAAZHJzL2Uyb0RvYy54bWytU81u&#10;EzEQviPxDpbvzW4bSKtVNj00KhcEkaAPMPHau5b8J4/JJi/BCyBxgxNH7rwN7WN07KRpgRtqDhN7&#10;fr6Z7/Ps/HJrDdvIiNq7lp9Oas6kE77Trm/5zcfrkwvOMIHrwHgnW76TyC8XL1/Mx9DIMz9408nI&#10;CMRhM4aWDymFpqpQDNICTnyQjoLKRwuJrrGvuggjoVtTndX1rBp97EL0QiKSd7kP8kXBV0qK9F4p&#10;lImZltNsqdhY7DrbajGHpo8QBi0OY8B/TGFBO2p6hFpCAvYp6n+grBbRo1dpIrytvFJayMKB2JzW&#10;f7H5MECQhQuJg+EoEz4frHi3WUWmu5bPOHNg6Yluv/z8/fnb3a+vZG9/fGezLNIYsKHcK7eKhxuG&#10;VcyMtyra/E9c2LYIuzsKK7eJCXKen09fTWvSXzzEqsfCEDG9kd6yfGi50S5zhgY2bzFRM0p9SMlu&#10;56+1MeXdjGMjDT59nZGBtkcZSHS0gfig6zkD09NaihQLInqju1ydcTD26ysT2QbyapRfJkrd/kjL&#10;rZeAwz6vhPZLY3WizTXatvziabVxBJLl2guUT2vf7YpuxU8vWdocti6vytN7qX78Nhb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kEJAdcAAAALAQAADwAAAAAAAAABACAAAAAiAAAAZHJzL2Rvd25y&#10;ZXYueG1sUEsBAhQAFAAAAAgAh07iQFacUmzGAQAAYwMAAA4AAAAAAAAAAQAgAAAAJgEAAGRycy9l&#10;Mm9Eb2MueG1sUEsFBgAAAAAGAAYAWQEAAF4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</w:t>
      </w:r>
      <w:r>
        <w:rPr>
          <w:rFonts w:ascii="黑体" w:hAnsi="黑体" w:eastAsia="黑体"/>
          <w:sz w:val="28"/>
          <w:szCs w:val="28"/>
        </w:rPr>
        <w:t>NO: 00</w:t>
      </w:r>
      <w:r>
        <w:rPr>
          <w:rFonts w:hint="eastAsia" w:ascii="黑体" w:hAnsi="黑体" w:eastAsia="黑体"/>
          <w:sz w:val="28"/>
          <w:szCs w:val="28"/>
        </w:rPr>
        <w:t>7</w:t>
      </w:r>
    </w:p>
    <w:p>
      <w:pPr>
        <w:pStyle w:val="2"/>
        <w:spacing w:before="156" w:after="156"/>
      </w:pPr>
      <w:r>
        <w:t>会议时间</w:t>
      </w:r>
      <w:r>
        <w:rPr>
          <w:rFonts w:hint="eastAsia"/>
        </w:rPr>
        <w:t>：7.15</w:t>
      </w:r>
      <w:r>
        <w:t xml:space="preserve">  </w:t>
      </w:r>
      <w:r>
        <w:rPr>
          <w:rFonts w:hint="eastAsia"/>
        </w:rPr>
        <w:t>9时许</w:t>
      </w:r>
    </w:p>
    <w:p>
      <w:r>
        <w:rPr>
          <w:rStyle w:val="10"/>
        </w:rPr>
        <w:t>会议主题：</w:t>
      </w:r>
      <w:r>
        <w:rPr>
          <w:rFonts w:hint="eastAsia"/>
        </w:rPr>
        <w:t>结合软件开发项目格式收集信息及文档分配工作</w:t>
      </w:r>
    </w:p>
    <w:p>
      <w:pPr>
        <w:pStyle w:val="2"/>
        <w:spacing w:before="156" w:after="156"/>
        <w:rPr>
          <w:sz w:val="24"/>
        </w:rPr>
      </w:pPr>
      <w:r>
        <w:t>会议地点：</w:t>
      </w:r>
      <w:r>
        <w:rPr>
          <w:rFonts w:hint="eastAsia" w:ascii="宋体" w:hAnsi="宋体" w:eastAsia="宋体"/>
          <w:b w:val="0"/>
          <w:sz w:val="24"/>
        </w:rPr>
        <w:t>网络云会议</w:t>
      </w:r>
    </w:p>
    <w:p>
      <w:pPr>
        <w:pStyle w:val="2"/>
        <w:spacing w:before="156" w:after="156"/>
        <w:rPr>
          <w:rFonts w:ascii="宋体" w:hAnsi="宋体" w:eastAsia="宋体"/>
        </w:rPr>
      </w:pPr>
      <w:r>
        <w:rPr>
          <w:rFonts w:hint="eastAsia"/>
        </w:rPr>
        <w:t>主讲人：</w:t>
      </w:r>
      <w:r>
        <w:rPr>
          <w:rFonts w:hint="eastAsia" w:ascii="宋体" w:hAnsi="宋体" w:eastAsia="宋体"/>
          <w:b w:val="0"/>
          <w:sz w:val="24"/>
          <w:szCs w:val="24"/>
        </w:rPr>
        <w:t>张艳丽</w:t>
      </w:r>
    </w:p>
    <w:p>
      <w:pPr>
        <w:pStyle w:val="2"/>
        <w:spacing w:before="156" w:after="156"/>
      </w:pPr>
      <w:r>
        <w:rPr>
          <w:rFonts w:hint="eastAsia"/>
        </w:rPr>
        <w:t>参会人员：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郭吉楠  张艳丽  </w:t>
      </w:r>
      <w:r>
        <w:rPr>
          <w:rFonts w:ascii="宋体" w:hAnsi="宋体" w:eastAsia="宋体"/>
          <w:b w:val="0"/>
          <w:sz w:val="24"/>
          <w:szCs w:val="24"/>
        </w:rPr>
        <w:t>邹继敏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李贻慧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荆心科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王瑶</w:t>
      </w:r>
    </w:p>
    <w:p>
      <w:pPr>
        <w:pStyle w:val="2"/>
        <w:spacing w:before="156" w:after="156"/>
      </w:pPr>
      <w:r>
        <w:rPr>
          <w:rFonts w:hint="eastAsia"/>
        </w:rPr>
        <w:t>会议问题汇总：</w:t>
      </w:r>
    </w:p>
    <w:p>
      <w:pPr>
        <w:pStyle w:val="13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文档怎么写、如何写。</w:t>
      </w:r>
    </w:p>
    <w:p>
      <w:pPr>
        <w:pStyle w:val="13"/>
        <w:numPr>
          <w:ilvl w:val="3"/>
          <w:numId w:val="7"/>
        </w:numPr>
        <w:ind w:firstLineChars="0"/>
      </w:pPr>
      <w:r>
        <w:rPr>
          <w:rFonts w:hint="eastAsia"/>
        </w:rPr>
        <w:t>文档确定格式</w:t>
      </w:r>
      <w:r>
        <w:t>类型</w:t>
      </w:r>
    </w:p>
    <w:p>
      <w:pPr>
        <w:pStyle w:val="2"/>
        <w:spacing w:before="156" w:after="156"/>
      </w:pPr>
      <w:r>
        <w:rPr>
          <w:rFonts w:hint="eastAsia"/>
        </w:rPr>
        <w:t>会议记录及决策：</w:t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结合软件开发项目文档进行分析。</w:t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文档格式的确定。</w:t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郭吉楠老师对文档的编写问题进行指导。</w: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-1379220</wp:posOffset>
                </wp:positionH>
                <wp:positionV relativeFrom="paragraph">
                  <wp:posOffset>190500</wp:posOffset>
                </wp:positionV>
                <wp:extent cx="773430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8.6pt;margin-top:15pt;height:0pt;width:609pt;z-index:251673600;mso-width-relative:page;mso-height-relative:page;" filled="f" stroked="t" coordsize="21600,21600" o:gfxdata="UEsDBAoAAAAAAIdO4kAAAAAAAAAAAAAAAAAEAAAAZHJzL1BLAwQUAAAACACHTuJAKkEJAdcAAAAL&#10;AQAADwAAAGRycy9kb3ducmV2LnhtbE2PwU7DMAyG70i8Q2QkblvSItGpNN1hEgckJKBw4Jg1XlvW&#10;OKXJ2vL2eOLAjrZ/ff6/Yru4Xkw4hs6ThmStQCDV3nbUaPh4f1xtQIRoyJreE2r4wQDb8vqqMLn1&#10;M73hVMVGMIRCbjS0MQ65lKFu0Zmw9gMS3w5+dCbyODbSjmZmuOtlqtS9dKYj/tCaAXct1sfq5JhC&#10;2fdh6cfP15fndlPNX/g0Zaj17U2iHkBEXOJ/GM71uTqU3GnvT2SD6DWs0iRLOavhTrHUOaGUYpv9&#10;30aWhbx0KH8BUEsDBBQAAAAIAIdO4kDBwlFdxwEAAGUDAAAOAAAAZHJzL2Uyb0RvYy54bWytUztu&#10;GzEQ7QP4DgT7aNdWYhsLrVxYcJogEZDkACMuuUuAP3BorXSJXCBAuqRKmT63iX2MDClZ/nVGVIzI&#10;+bzhezM7u9hYw9Yyovau5ceTmjPphO+061v+5fPV63POMIHrwHgnW76VyC/mR69mY2jkiR+86WRk&#10;BOKwGUPLh5RCU1UoBmkBJz5IR0Hlo4VE19hXXYSR0K2pTur6tBp97EL0QiKSd7EL8nnBV0qK9FEp&#10;lImZltPbUrGx2FW21XwGTR8hDFrsnwEveIUF7ajpAWoBCdh11M+grBbRo1dpIrytvFJayMKB2BzX&#10;T9h8GiDIwoXEwXCQCf8frPiwXkamO5odyePA0oxuvv3++/XH7Z/vZG9+/WQUIZnGgA1lX7pl3N8w&#10;LGPmvFHR5n9iwzZF2u1BWrlJTJDz7Gz6ZlpTC3EXq+4LQ8T0TnrL8qHlRrvMGhpYv8dEzSj1LiW7&#10;nb/SxpTJGcfGlp9O32ZkoP1RBhIdbSBG6HrOwPS0mCLFgoje6C5XZxyM/erSRLaGvBzll4lSt0dp&#10;ufUCcNjlldBubaxOtLtG25afP6w2jkCyXDuB8mnlu23RrfhplqXNfu/ysjy8l+r7r2P+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pBCQHXAAAACwEAAA8AAAAAAAAAAQAgAAAAIgAAAGRycy9kb3du&#10;cmV2LnhtbFBLAQIUABQAAAAIAIdO4kDBwlFdxwEAAGUDAAAOAAAAAAAAAAEAIAAAACYBAABkcnMv&#10;ZTJvRG9jLnhtbFBLBQYAAAAABgAGAFkBAABf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</w:t>
      </w:r>
      <w:r>
        <w:rPr>
          <w:rFonts w:ascii="黑体" w:hAnsi="黑体" w:eastAsia="黑体"/>
          <w:sz w:val="28"/>
          <w:szCs w:val="28"/>
        </w:rPr>
        <w:t>NO: 00</w:t>
      </w:r>
      <w:r>
        <w:rPr>
          <w:rFonts w:hint="eastAsia" w:ascii="黑体" w:hAnsi="黑体" w:eastAsia="黑体"/>
          <w:sz w:val="28"/>
          <w:szCs w:val="28"/>
        </w:rPr>
        <w:t>8</w:t>
      </w:r>
    </w:p>
    <w:p>
      <w:pPr>
        <w:pStyle w:val="2"/>
        <w:spacing w:before="156" w:after="156"/>
      </w:pPr>
      <w:r>
        <w:t>会议时间</w:t>
      </w:r>
      <w:r>
        <w:rPr>
          <w:rFonts w:hint="eastAsia"/>
        </w:rPr>
        <w:t>：7.20</w:t>
      </w:r>
      <w:r>
        <w:t xml:space="preserve">  </w:t>
      </w:r>
      <w:r>
        <w:rPr>
          <w:rFonts w:hint="eastAsia"/>
        </w:rPr>
        <w:t>9时许</w:t>
      </w:r>
    </w:p>
    <w:p>
      <w:r>
        <w:rPr>
          <w:rStyle w:val="10"/>
        </w:rPr>
        <w:t>会议主题：</w:t>
      </w:r>
      <w:r>
        <w:rPr>
          <w:rFonts w:hint="eastAsia"/>
        </w:rPr>
        <w:t>进程跟进</w:t>
      </w:r>
    </w:p>
    <w:p>
      <w:pPr>
        <w:pStyle w:val="2"/>
        <w:spacing w:before="156" w:after="156"/>
        <w:rPr>
          <w:sz w:val="24"/>
        </w:rPr>
      </w:pPr>
      <w:r>
        <w:t>会议地点：</w:t>
      </w:r>
      <w:r>
        <w:rPr>
          <w:rFonts w:hint="eastAsia" w:ascii="宋体" w:hAnsi="宋体" w:eastAsia="宋体"/>
          <w:b w:val="0"/>
          <w:sz w:val="24"/>
        </w:rPr>
        <w:t>网络云会议</w:t>
      </w:r>
    </w:p>
    <w:p>
      <w:pPr>
        <w:pStyle w:val="2"/>
        <w:spacing w:before="156" w:after="156"/>
        <w:rPr>
          <w:rFonts w:ascii="宋体" w:hAnsi="宋体" w:eastAsia="宋体"/>
        </w:rPr>
      </w:pPr>
      <w:r>
        <w:rPr>
          <w:rFonts w:hint="eastAsia"/>
        </w:rPr>
        <w:t>主讲人：</w:t>
      </w:r>
      <w:r>
        <w:rPr>
          <w:rFonts w:hint="eastAsia" w:ascii="宋体" w:hAnsi="宋体" w:eastAsia="宋体"/>
          <w:b w:val="0"/>
          <w:sz w:val="24"/>
          <w:szCs w:val="24"/>
        </w:rPr>
        <w:t>张艳丽</w:t>
      </w:r>
    </w:p>
    <w:p>
      <w:pPr>
        <w:pStyle w:val="2"/>
        <w:spacing w:before="156" w:after="156"/>
      </w:pPr>
      <w:r>
        <w:rPr>
          <w:rFonts w:hint="eastAsia"/>
        </w:rPr>
        <w:t>参会人员：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张艳丽  </w:t>
      </w:r>
      <w:r>
        <w:rPr>
          <w:rFonts w:ascii="宋体" w:hAnsi="宋体" w:eastAsia="宋体"/>
          <w:b w:val="0"/>
          <w:sz w:val="24"/>
          <w:szCs w:val="24"/>
        </w:rPr>
        <w:t>邹继敏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李贻慧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荆心科</w:t>
      </w:r>
      <w:r>
        <w:rPr>
          <w:rFonts w:hint="eastAsia" w:ascii="宋体" w:hAnsi="宋体" w:eastAsia="宋体"/>
          <w:b w:val="0"/>
          <w:sz w:val="24"/>
          <w:szCs w:val="24"/>
        </w:rPr>
        <w:t xml:space="preserve">  </w:t>
      </w:r>
      <w:r>
        <w:rPr>
          <w:rFonts w:ascii="宋体" w:hAnsi="宋体" w:eastAsia="宋体"/>
          <w:b w:val="0"/>
          <w:sz w:val="24"/>
          <w:szCs w:val="24"/>
        </w:rPr>
        <w:t>王瑶</w:t>
      </w: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会议问题汇总：</w:t>
      </w:r>
    </w:p>
    <w:p>
      <w:pPr>
        <w:pStyle w:val="1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作品汇报时间周期。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作品进度与指导完善。</w:t>
      </w:r>
    </w:p>
    <w:p>
      <w:pPr>
        <w:pStyle w:val="2"/>
        <w:spacing w:before="156" w:after="156"/>
      </w:pPr>
      <w:r>
        <w:rPr>
          <w:rFonts w:hint="eastAsia"/>
        </w:rPr>
        <w:t>会议记录及决策：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队长张艳丽将每次模块汇报的周期定为一周。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队长张艳丽负责整个项目进度的跟进与汇报。</w: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-1379220</wp:posOffset>
                </wp:positionH>
                <wp:positionV relativeFrom="paragraph">
                  <wp:posOffset>190500</wp:posOffset>
                </wp:positionV>
                <wp:extent cx="77343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8.6pt;margin-top:15pt;height:0pt;width:609pt;z-index:251671552;mso-width-relative:page;mso-height-relative:page;" filled="f" stroked="t" coordsize="21600,21600" o:gfxdata="UEsDBAoAAAAAAIdO4kAAAAAAAAAAAAAAAAAEAAAAZHJzL1BLAwQUAAAACACHTuJAKkEJAdcAAAAL&#10;AQAADwAAAGRycy9kb3ducmV2LnhtbE2PwU7DMAyG70i8Q2QkblvSItGpNN1hEgckJKBw4Jg1XlvW&#10;OKXJ2vL2eOLAjrZ/ff6/Yru4Xkw4hs6ThmStQCDV3nbUaPh4f1xtQIRoyJreE2r4wQDb8vqqMLn1&#10;M73hVMVGMIRCbjS0MQ65lKFu0Zmw9gMS3w5+dCbyODbSjmZmuOtlqtS9dKYj/tCaAXct1sfq5JhC&#10;2fdh6cfP15fndlPNX/g0Zaj17U2iHkBEXOJ/GM71uTqU3GnvT2SD6DWs0iRLOavhTrHUOaGUYpv9&#10;30aWhbx0KH8BUEsDBBQAAAAIAIdO4kAsc0y/xwEAAGMDAAAOAAAAZHJzL2Uyb0RvYy54bWytU81u&#10;EzEQviPxDpbvzW4baKpVNj00KhcEkaAPMPHau5b8J4/JJi/BCyBxgxNH7rwN7WN07KRpgRvqHmbt&#10;+fnG3+fx/HJrDdvIiNq7lp9Oas6kE77Trm/5zcfrkwvOMIHrwHgnW76TyC8XL1/Mx9DIMz9408nI&#10;CMRhM4aWDymFpqpQDNICTnyQjoLKRwuJtrGvuggjoVtTndX1eTX62IXohUQk73If5IuCr5QU6b1S&#10;KBMzLaezpWJjsetsq8Ucmj5CGLQ4HAP+4xQWtKOmR6glJGCfov4HymoRPXqVJsLbyiulhSwciM1p&#10;/RebDwMEWbiQOBiOMuHzwYp3m1Vkumv5jDMHlq7o9svP35+/3f36Svb2x3c2yyKNARvKvXKreNhh&#10;WMXMeKuizX/iwrZF2N1RWLlNTJBzNpu+mtakv3iIVY+FIWJ6I71ledFyo13mDA1s3mKiZpT6kJLd&#10;zl9rY8q9GcfGlp9PX2dkoOlRBhItbSA+6HrOwPQ0liLFgoje6C5XZxyM/frKRLaBPBrly0Sp2x9p&#10;ufUScNjnldB+aKxONLlG25ZfPK02jkCyXHuB8mrtu13RrfjpJkubw9TlUXm6L9WPb2Nx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pBCQHXAAAACwEAAA8AAAAAAAAAAQAgAAAAIgAAAGRycy9kb3du&#10;cmV2LnhtbFBLAQIUABQAAAAIAIdO4kAsc0y/xwEAAGMDAAAOAAAAAAAAAAEAIAAAACYBAABkcnMv&#10;ZTJvRG9jLnhtbFBLBQYAAAAABgAGAFkBAABf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67A"/>
    <w:multiLevelType w:val="multilevel"/>
    <w:tmpl w:val="070876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44A6B"/>
    <w:multiLevelType w:val="multilevel"/>
    <w:tmpl w:val="09D44A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C7E88"/>
    <w:multiLevelType w:val="multilevel"/>
    <w:tmpl w:val="191C7E8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42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42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BC7D2A"/>
    <w:multiLevelType w:val="multilevel"/>
    <w:tmpl w:val="1DBC7D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8709D1"/>
    <w:multiLevelType w:val="multilevel"/>
    <w:tmpl w:val="248709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42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42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3D418E"/>
    <w:multiLevelType w:val="multilevel"/>
    <w:tmpl w:val="3B3D41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5A670A"/>
    <w:multiLevelType w:val="multilevel"/>
    <w:tmpl w:val="3D5A67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9F6BF4"/>
    <w:multiLevelType w:val="multilevel"/>
    <w:tmpl w:val="479F6B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4E55B1"/>
    <w:multiLevelType w:val="multilevel"/>
    <w:tmpl w:val="4E4E55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42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4216D8"/>
    <w:multiLevelType w:val="multilevel"/>
    <w:tmpl w:val="634216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42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42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33"/>
    <w:rsid w:val="000712CD"/>
    <w:rsid w:val="002E5CDE"/>
    <w:rsid w:val="003A5A74"/>
    <w:rsid w:val="0044449D"/>
    <w:rsid w:val="00565081"/>
    <w:rsid w:val="005A0E9C"/>
    <w:rsid w:val="00745F9F"/>
    <w:rsid w:val="007A441A"/>
    <w:rsid w:val="007D4433"/>
    <w:rsid w:val="008750A0"/>
    <w:rsid w:val="008A28F9"/>
    <w:rsid w:val="009A2310"/>
    <w:rsid w:val="00A93679"/>
    <w:rsid w:val="00D6397B"/>
    <w:rsid w:val="00D83360"/>
    <w:rsid w:val="00DE008C"/>
    <w:rsid w:val="00DF7B47"/>
    <w:rsid w:val="00F84E52"/>
    <w:rsid w:val="1694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50" w:beforeLines="50" w:after="50" w:afterLines="50" w:line="578" w:lineRule="auto"/>
      <w:outlineLvl w:val="0"/>
    </w:pPr>
    <w:rPr>
      <w:rFonts w:eastAsia="仿宋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eastAsia="仿宋"/>
      <w:b/>
      <w:bCs/>
      <w:kern w:val="44"/>
      <w:sz w:val="30"/>
      <w:szCs w:val="44"/>
    </w:rPr>
  </w:style>
  <w:style w:type="character" w:customStyle="1" w:styleId="11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styleId="13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9C5BA8-682F-4888-A1D1-1C5370E88F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366</Words>
  <Characters>2088</Characters>
  <Lines>17</Lines>
  <Paragraphs>4</Paragraphs>
  <TotalTime>103</TotalTime>
  <ScaleCrop>false</ScaleCrop>
  <LinksUpToDate>false</LinksUpToDate>
  <CharactersWithSpaces>2450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2020-09-01T14:16:00Z</dcterms:created>
  <dc:creator>lenovo</dc:creator>
  <cp:lastModifiedBy>贻慧</cp:lastModifiedBy>
  <dcterms:modified xsi:type="dcterms:W3CDTF">2020-09-29T12:10:04Z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