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E853" w14:textId="77777777" w:rsidR="00CC38F1" w:rsidRPr="00CC38F1" w:rsidRDefault="00CC38F1" w:rsidP="00CC38F1">
      <w:pPr>
        <w:pStyle w:val="1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C38F1">
        <w:rPr>
          <w:rFonts w:ascii="Arial" w:hAnsi="Arial" w:cs="Arial"/>
          <w:b w:val="0"/>
          <w:bCs w:val="0"/>
          <w:color w:val="000000"/>
          <w:sz w:val="24"/>
          <w:szCs w:val="24"/>
        </w:rPr>
        <w:t>Источники питания</w:t>
      </w:r>
    </w:p>
    <w:p w14:paraId="38BA901E" w14:textId="77777777" w:rsidR="00CC38F1" w:rsidRPr="00CC38F1" w:rsidRDefault="00CC38F1" w:rsidP="00CC38F1">
      <w:pPr>
        <w:pStyle w:val="2"/>
        <w:numPr>
          <w:ilvl w:val="0"/>
          <w:numId w:val="1"/>
        </w:numPr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C38F1">
        <w:rPr>
          <w:rFonts w:ascii="Arial" w:hAnsi="Arial" w:cs="Arial"/>
          <w:b w:val="0"/>
          <w:bCs w:val="0"/>
          <w:color w:val="000000"/>
          <w:sz w:val="24"/>
          <w:szCs w:val="24"/>
        </w:rPr>
        <w:t>Классификация источников питания.</w:t>
      </w:r>
    </w:p>
    <w:p w14:paraId="6837B22D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b/>
          <w:bCs/>
          <w:color w:val="000000"/>
        </w:rPr>
        <w:t>Источники питания разделяются</w:t>
      </w:r>
      <w:r w:rsidRPr="00CC38F1">
        <w:rPr>
          <w:rFonts w:ascii="Arial" w:hAnsi="Arial" w:cs="Arial"/>
          <w:color w:val="000000"/>
        </w:rPr>
        <w:t> на:</w:t>
      </w:r>
    </w:p>
    <w:p w14:paraId="3BBB5C0A" w14:textId="77777777" w:rsidR="00CC38F1" w:rsidRPr="00CC38F1" w:rsidRDefault="00CC38F1" w:rsidP="00CC38F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первичные источники (постоянного и переменного тока) – сеть, аккумуляторы, генераторы;</w:t>
      </w:r>
    </w:p>
    <w:p w14:paraId="1DC6B07F" w14:textId="77777777" w:rsidR="00CC38F1" w:rsidRPr="00CC38F1" w:rsidRDefault="00CC38F1" w:rsidP="00CC38F1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вторичные источники, которые преобразует ток.</w:t>
      </w:r>
    </w:p>
    <w:p w14:paraId="6A6DA8D6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b/>
          <w:bCs/>
          <w:color w:val="000000"/>
        </w:rPr>
        <w:t>Вторичные источники</w:t>
      </w:r>
      <w:r w:rsidRPr="00CC38F1">
        <w:rPr>
          <w:rFonts w:ascii="Arial" w:hAnsi="Arial" w:cs="Arial"/>
          <w:color w:val="000000"/>
        </w:rPr>
        <w:t>:</w:t>
      </w:r>
    </w:p>
    <w:p w14:paraId="0BF31C7F" w14:textId="77777777" w:rsidR="00CC38F1" w:rsidRPr="00CC38F1" w:rsidRDefault="00CC38F1" w:rsidP="00CC38F1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выпрямители – переменный ток в постоянный ток;</w:t>
      </w:r>
    </w:p>
    <w:p w14:paraId="0898E631" w14:textId="77777777" w:rsidR="00CC38F1" w:rsidRPr="00CC38F1" w:rsidRDefault="00CC38F1" w:rsidP="00CC38F1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инверторы – постоянный ток в переменный ток;</w:t>
      </w:r>
    </w:p>
    <w:p w14:paraId="6CC3A629" w14:textId="77777777" w:rsidR="00CC38F1" w:rsidRPr="00CC38F1" w:rsidRDefault="00CC38F1" w:rsidP="00CC38F1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частотные преобразователи – переменный ток одной частоты в переменной ток другой частоты.</w:t>
      </w:r>
    </w:p>
    <w:p w14:paraId="28CA7439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b/>
          <w:bCs/>
          <w:color w:val="000000"/>
        </w:rPr>
        <w:t>Классификация вторичных источников питания</w:t>
      </w:r>
    </w:p>
    <w:p w14:paraId="79D975F6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1) По типу первичного источника питания – от сети постоянного тока или переменного.</w:t>
      </w:r>
    </w:p>
    <w:p w14:paraId="268F549B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2) Питающиеся от сети переменного тока – на однофазные и трехфазные.</w:t>
      </w:r>
    </w:p>
    <w:p w14:paraId="63AD8A0F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3) По роду тока на выходе – с постоянным напряжением (выпрямители) и с переменным (инверторы, частотные преобразователи).</w:t>
      </w:r>
    </w:p>
    <w:p w14:paraId="139653CB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4) По выходному напряжению – низкое, среднее, высокое.</w:t>
      </w:r>
    </w:p>
    <w:p w14:paraId="09194D45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5) По мощности – малая, средняя, большая.</w:t>
      </w:r>
    </w:p>
    <w:p w14:paraId="2AB5FE39" w14:textId="77777777" w:rsidR="00CC38F1" w:rsidRPr="00CC38F1" w:rsidRDefault="00CC38F1" w:rsidP="00CC38F1">
      <w:pPr>
        <w:pStyle w:val="2"/>
        <w:numPr>
          <w:ilvl w:val="0"/>
          <w:numId w:val="4"/>
        </w:numPr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C38F1">
        <w:rPr>
          <w:rFonts w:ascii="Arial" w:hAnsi="Arial" w:cs="Arial"/>
          <w:b w:val="0"/>
          <w:bCs w:val="0"/>
          <w:color w:val="000000"/>
          <w:sz w:val="24"/>
          <w:szCs w:val="24"/>
        </w:rPr>
        <w:t>Вторичные источники питания, структурная схема трансформаторного источника вторичного электропитания.</w:t>
      </w:r>
    </w:p>
    <w:p w14:paraId="22E6A65A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b/>
          <w:bCs/>
          <w:color w:val="000000"/>
        </w:rPr>
        <w:t>Источник вторичного электропитания</w:t>
      </w:r>
      <w:r w:rsidRPr="00CC38F1">
        <w:rPr>
          <w:rFonts w:ascii="Arial" w:hAnsi="Arial" w:cs="Arial"/>
          <w:color w:val="000000"/>
        </w:rPr>
        <w:t> – устройство, обеспечивающее питанием самостоятельные приборы или отдельные электрические цепи.</w:t>
      </w:r>
    </w:p>
    <w:p w14:paraId="058895C7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Существуют управляемые и неуправляемые источники.</w:t>
      </w:r>
    </w:p>
    <w:p w14:paraId="63E6A6EB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b/>
          <w:bCs/>
          <w:color w:val="000000"/>
        </w:rPr>
        <w:t>Структурная схема трансформаторного источника постоянного напряжения</w:t>
      </w:r>
      <w:r w:rsidRPr="00CC38F1">
        <w:rPr>
          <w:rFonts w:ascii="Arial" w:hAnsi="Arial" w:cs="Arial"/>
          <w:color w:val="000000"/>
        </w:rPr>
        <w:t> (неуправляемый)</w:t>
      </w:r>
    </w:p>
    <w:p w14:paraId="229E64FB" w14:textId="467EBFD2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noProof/>
          <w:color w:val="000000"/>
        </w:rPr>
        <w:drawing>
          <wp:inline distT="0" distB="0" distL="0" distR="0" wp14:anchorId="7B7A1365" wp14:editId="0011D0AA">
            <wp:extent cx="5939790" cy="1115060"/>
            <wp:effectExtent l="0" t="0" r="3810" b="8890"/>
            <wp:docPr id="137843587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C255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Трансформатор (как правило, понижающий)</w:t>
      </w:r>
    </w:p>
    <w:p w14:paraId="32F005DB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lastRenderedPageBreak/>
        <w:t>Выпрямитель (переменное напряжение преобразуется в напряжение одной полярности)</w:t>
      </w:r>
    </w:p>
    <w:p w14:paraId="3D1D6745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На выходе имеем постоянное напряжение.</w:t>
      </w:r>
    </w:p>
    <w:p w14:paraId="2C0F8B33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Минус неуправляемых выпрямителей – имеют, как правило, небольшой КПД.</w:t>
      </w:r>
    </w:p>
    <w:p w14:paraId="6B5BE1CA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Структурная схема импульсного преобразователя постоянного напряжения</w:t>
      </w:r>
    </w:p>
    <w:p w14:paraId="3EF2006A" w14:textId="3E68238D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noProof/>
          <w:color w:val="000000"/>
        </w:rPr>
        <w:drawing>
          <wp:inline distT="0" distB="0" distL="0" distR="0" wp14:anchorId="1546F717" wp14:editId="30802069">
            <wp:extent cx="5939790" cy="1751965"/>
            <wp:effectExtent l="0" t="0" r="3810" b="635"/>
            <wp:docPr id="143814866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AA10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Напряжение сети превращается в постоянное напряжение. Через ключ постоянное напряжение делается импульсным. Далее трансформатор понижает напряжение. Оно выпрямляется. Получаем выходное напряжение. Величина напряжения на выходе определяется ключом.</w:t>
      </w:r>
    </w:p>
    <w:p w14:paraId="4BB7138F" w14:textId="77777777" w:rsidR="00CC38F1" w:rsidRPr="00CC38F1" w:rsidRDefault="00CC38F1" w:rsidP="00CC38F1">
      <w:pPr>
        <w:pStyle w:val="a3"/>
        <w:rPr>
          <w:rFonts w:ascii="Arial" w:hAnsi="Arial" w:cs="Arial"/>
          <w:color w:val="000000"/>
        </w:rPr>
      </w:pPr>
      <w:r w:rsidRPr="00CC38F1">
        <w:rPr>
          <w:rFonts w:ascii="Arial" w:hAnsi="Arial" w:cs="Arial"/>
          <w:color w:val="000000"/>
        </w:rPr>
        <w:t>Такие схемы обладают высоким КПД (99 %) и применяются во всех мощных устройствах.</w:t>
      </w:r>
    </w:p>
    <w:p w14:paraId="18317238" w14:textId="58C9045B" w:rsidR="00F12C76" w:rsidRPr="00CC38F1" w:rsidRDefault="00F12C76" w:rsidP="00CC38F1">
      <w:pPr>
        <w:rPr>
          <w:sz w:val="24"/>
          <w:szCs w:val="24"/>
        </w:rPr>
      </w:pPr>
    </w:p>
    <w:sectPr w:rsidR="00F12C76" w:rsidRPr="00CC38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2A5"/>
    <w:multiLevelType w:val="multilevel"/>
    <w:tmpl w:val="471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969BB"/>
    <w:multiLevelType w:val="multilevel"/>
    <w:tmpl w:val="F60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01D87"/>
    <w:multiLevelType w:val="multilevel"/>
    <w:tmpl w:val="D982C9C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E4B70"/>
    <w:multiLevelType w:val="multilevel"/>
    <w:tmpl w:val="9778539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426770">
    <w:abstractNumId w:val="3"/>
  </w:num>
  <w:num w:numId="2" w16cid:durableId="250508015">
    <w:abstractNumId w:val="0"/>
  </w:num>
  <w:num w:numId="3" w16cid:durableId="2029525548">
    <w:abstractNumId w:val="1"/>
  </w:num>
  <w:num w:numId="4" w16cid:durableId="798650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27"/>
    <w:rsid w:val="00044010"/>
    <w:rsid w:val="00471A5D"/>
    <w:rsid w:val="006C0B77"/>
    <w:rsid w:val="008242FF"/>
    <w:rsid w:val="00870751"/>
    <w:rsid w:val="00922C48"/>
    <w:rsid w:val="00B915B7"/>
    <w:rsid w:val="00C2206E"/>
    <w:rsid w:val="00CC38F1"/>
    <w:rsid w:val="00EA59DF"/>
    <w:rsid w:val="00EE4070"/>
    <w:rsid w:val="00F12C76"/>
    <w:rsid w:val="00F7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7836"/>
  <w15:chartTrackingRefBased/>
  <w15:docId w15:val="{2D0F5912-7F21-467E-9865-0B1E067C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71A5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1A5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A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1A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1A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3</cp:revision>
  <dcterms:created xsi:type="dcterms:W3CDTF">2023-05-30T06:44:00Z</dcterms:created>
  <dcterms:modified xsi:type="dcterms:W3CDTF">2023-05-30T07:16:00Z</dcterms:modified>
</cp:coreProperties>
</file>