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719" w14:textId="18FDAA64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C7DB1" wp14:editId="07A3447E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24765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BEFF" id="Прямоугольник 2" o:spid="_x0000_s1026" style="position:absolute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" filled="f" strokecolor="black [3213]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163C923C" w14:textId="120D0822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2CC2CDB5" w14:textId="713D82E8" w:rsidR="000B3A26" w:rsidRPr="00E6160E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85A5E4A" w14:textId="77777777" w:rsidR="000B3A26" w:rsidRPr="00663570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4DE005F0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2650A5DA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EF7519E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10307CB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4ED815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7C44F4F" w14:textId="77777777" w:rsidR="000B3A26" w:rsidRPr="00E354D1" w:rsidRDefault="000B3A26" w:rsidP="000B3A26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61234D95" w14:textId="7FF6D42B" w:rsidR="000B3A26" w:rsidRPr="00E354D1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>
        <w:rPr>
          <w:noProof/>
          <w:szCs w:val="28"/>
        </w:rPr>
        <w:t>Электроника</w:t>
      </w:r>
      <w:r w:rsidRPr="00E354D1">
        <w:rPr>
          <w:noProof/>
          <w:szCs w:val="28"/>
        </w:rPr>
        <w:t>»</w:t>
      </w:r>
    </w:p>
    <w:p w14:paraId="22643CB3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BBE6613" w14:textId="1385CB8B" w:rsidR="00660CFC" w:rsidRPr="008E52D7" w:rsidRDefault="000B3A26" w:rsidP="000B3A26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8E52D7" w:rsidRPr="008E52D7">
        <w:rPr>
          <w:b/>
          <w:bCs/>
          <w:sz w:val="32"/>
          <w:szCs w:val="24"/>
        </w:rPr>
        <w:t>4</w:t>
      </w:r>
    </w:p>
    <w:p w14:paraId="7A796442" w14:textId="2B01CBE5" w:rsidR="000B3A26" w:rsidRDefault="00660CFC" w:rsidP="008E52D7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660CFC">
        <w:rPr>
          <w:b/>
          <w:bCs/>
          <w:sz w:val="32"/>
          <w:szCs w:val="24"/>
        </w:rPr>
        <w:t>«</w:t>
      </w:r>
      <w:r w:rsidR="008E52D7">
        <w:rPr>
          <w:b/>
          <w:bCs/>
          <w:sz w:val="32"/>
          <w:szCs w:val="24"/>
        </w:rPr>
        <w:t>И</w:t>
      </w:r>
      <w:r w:rsidR="008E52D7" w:rsidRPr="008E52D7">
        <w:rPr>
          <w:b/>
          <w:bCs/>
          <w:sz w:val="32"/>
          <w:szCs w:val="24"/>
        </w:rPr>
        <w:t>сследование RC-генераторов гармонических колебаний</w:t>
      </w:r>
      <w:r w:rsidRPr="00660CFC">
        <w:rPr>
          <w:b/>
          <w:bCs/>
          <w:sz w:val="32"/>
          <w:szCs w:val="24"/>
        </w:rPr>
        <w:t>»</w:t>
      </w:r>
      <w:r w:rsidR="000B3A26">
        <w:rPr>
          <w:b/>
          <w:bCs/>
          <w:sz w:val="32"/>
          <w:szCs w:val="24"/>
        </w:rPr>
        <w:t xml:space="preserve"> </w:t>
      </w:r>
    </w:p>
    <w:p w14:paraId="3B6E9952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CFCC00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7605D5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6EA5376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90A2D1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5C31AAC" w14:textId="77777777" w:rsidR="000B3A26" w:rsidRDefault="000B3A26" w:rsidP="000B3A26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E2FDCB" w14:textId="77777777" w:rsidR="000B3A26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272F2F43" w14:textId="7D78D2CA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3A26">
        <w:rPr>
          <w:rFonts w:eastAsia="Times New Roman" w:cs="Times New Roman"/>
          <w:szCs w:val="28"/>
          <w:lang w:eastAsia="ru-RU"/>
        </w:rPr>
        <w:t>Жмылев</w:t>
      </w:r>
      <w:proofErr w:type="spellEnd"/>
      <w:r w:rsidRPr="000B3A26">
        <w:rPr>
          <w:rFonts w:eastAsia="Times New Roman" w:cs="Times New Roman"/>
          <w:szCs w:val="28"/>
          <w:lang w:eastAsia="ru-RU"/>
        </w:rPr>
        <w:t xml:space="preserve"> В</w:t>
      </w:r>
      <w:r>
        <w:rPr>
          <w:rFonts w:eastAsia="Times New Roman" w:cs="Times New Roman"/>
          <w:szCs w:val="28"/>
          <w:lang w:eastAsia="ru-RU"/>
        </w:rPr>
        <w:t>.</w:t>
      </w:r>
      <w:r w:rsidRPr="000B3A26">
        <w:rPr>
          <w:rFonts w:eastAsia="Times New Roman" w:cs="Times New Roman"/>
          <w:szCs w:val="28"/>
          <w:lang w:eastAsia="ru-RU"/>
        </w:rPr>
        <w:t xml:space="preserve"> А</w:t>
      </w:r>
      <w:r>
        <w:rPr>
          <w:rFonts w:eastAsia="Times New Roman" w:cs="Times New Roman"/>
          <w:szCs w:val="28"/>
          <w:lang w:eastAsia="ru-RU"/>
        </w:rPr>
        <w:t>.</w:t>
      </w:r>
    </w:p>
    <w:p w14:paraId="5834E100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7FA897A9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01CF265C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02FF438F" w14:textId="77777777" w:rsidR="000B3A26" w:rsidRPr="00E354D1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15CF77E8" w14:textId="77777777" w:rsidR="000B3A26" w:rsidRPr="00660CFC" w:rsidRDefault="000B3A26" w:rsidP="000B3A26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0CFC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660CFC">
        <w:rPr>
          <w:rFonts w:eastAsia="Times New Roman" w:cs="Times New Roman"/>
          <w:szCs w:val="28"/>
          <w:lang w:eastAsia="ru-RU"/>
        </w:rPr>
        <w:t>.</w:t>
      </w:r>
    </w:p>
    <w:p w14:paraId="5337B72C" w14:textId="77777777" w:rsidR="000B3A26" w:rsidRPr="00660CFC" w:rsidRDefault="000B3A26" w:rsidP="000B3A26">
      <w:pPr>
        <w:jc w:val="center"/>
        <w:rPr>
          <w:szCs w:val="28"/>
        </w:rPr>
      </w:pPr>
    </w:p>
    <w:p w14:paraId="1B7AF889" w14:textId="77777777" w:rsidR="000B3A26" w:rsidRPr="00660CFC" w:rsidRDefault="000B3A26" w:rsidP="000B3A26">
      <w:pPr>
        <w:jc w:val="center"/>
        <w:rPr>
          <w:szCs w:val="28"/>
        </w:rPr>
      </w:pPr>
    </w:p>
    <w:p w14:paraId="579D5019" w14:textId="77777777" w:rsidR="000B3A26" w:rsidRPr="00660CFC" w:rsidRDefault="000B3A26" w:rsidP="000B3A26">
      <w:pPr>
        <w:jc w:val="center"/>
        <w:rPr>
          <w:szCs w:val="28"/>
        </w:rPr>
      </w:pPr>
    </w:p>
    <w:p w14:paraId="4916AEFD" w14:textId="77777777" w:rsidR="000B3A26" w:rsidRPr="00660CFC" w:rsidRDefault="000B3A26" w:rsidP="000B3A26">
      <w:pPr>
        <w:jc w:val="center"/>
        <w:rPr>
          <w:szCs w:val="28"/>
        </w:rPr>
      </w:pPr>
    </w:p>
    <w:p w14:paraId="06440CEF" w14:textId="77777777" w:rsidR="000B3A26" w:rsidRPr="00660CFC" w:rsidRDefault="000B3A26" w:rsidP="000B3A26">
      <w:pPr>
        <w:jc w:val="center"/>
        <w:rPr>
          <w:szCs w:val="28"/>
        </w:rPr>
      </w:pPr>
    </w:p>
    <w:p w14:paraId="7BB0EB50" w14:textId="77777777" w:rsidR="000B3A26" w:rsidRPr="00660CFC" w:rsidRDefault="000B3A26" w:rsidP="000B3A26">
      <w:pPr>
        <w:jc w:val="center"/>
        <w:rPr>
          <w:szCs w:val="28"/>
        </w:rPr>
      </w:pPr>
    </w:p>
    <w:p w14:paraId="4D4048A2" w14:textId="77777777" w:rsidR="000B3A26" w:rsidRPr="00660CFC" w:rsidRDefault="000B3A26" w:rsidP="000B3A26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660CFC">
        <w:rPr>
          <w:i/>
          <w:iCs/>
          <w:szCs w:val="28"/>
        </w:rPr>
        <w:t xml:space="preserve"> </w:t>
      </w:r>
    </w:p>
    <w:p w14:paraId="362F5056" w14:textId="77777777" w:rsidR="000B3A26" w:rsidRPr="00660CFC" w:rsidRDefault="000B3A26" w:rsidP="000B3A26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0CFC">
        <w:rPr>
          <w:rFonts w:cs="Times New Roman"/>
          <w:i/>
          <w:iCs/>
          <w:szCs w:val="28"/>
        </w:rPr>
        <w:t>2023</w:t>
      </w:r>
    </w:p>
    <w:p w14:paraId="5029B2C8" w14:textId="77777777" w:rsidR="000B3A26" w:rsidRPr="00660CFC" w:rsidRDefault="000B3A26" w:rsidP="000B3A26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0B3A26" w:rsidRPr="00660CFC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5818F085" w14:textId="77777777" w:rsidR="00660CFC" w:rsidRDefault="00660CFC" w:rsidP="00660CFC">
      <w:pPr>
        <w:jc w:val="center"/>
        <w:rPr>
          <w:b/>
          <w:bCs/>
        </w:rPr>
      </w:pPr>
      <w:r w:rsidRPr="00660CFC">
        <w:rPr>
          <w:b/>
          <w:bCs/>
        </w:rPr>
        <w:lastRenderedPageBreak/>
        <w:t>Цель работы</w:t>
      </w:r>
    </w:p>
    <w:p w14:paraId="30A930E9" w14:textId="77777777" w:rsidR="00680F04" w:rsidRDefault="00680F04" w:rsidP="00680F04">
      <w:r>
        <w:t>Исследование дифференцирующей трехзвенной и Г - образной RC -</w:t>
      </w:r>
    </w:p>
    <w:p w14:paraId="44C97CFE" w14:textId="65C628F1" w:rsidR="00604378" w:rsidRPr="00604378" w:rsidRDefault="00680F04" w:rsidP="00680F04">
      <w:r>
        <w:t>цепочек.</w:t>
      </w:r>
    </w:p>
    <w:p w14:paraId="78C950D2" w14:textId="77777777" w:rsidR="00680F04" w:rsidRDefault="00680F04" w:rsidP="00604378"/>
    <w:p w14:paraId="5A61DA05" w14:textId="77777777" w:rsidR="00680F04" w:rsidRPr="00680F04" w:rsidRDefault="00680F04" w:rsidP="00604378">
      <w:pPr>
        <w:rPr>
          <w:lang w:val="en-US"/>
        </w:rPr>
      </w:pPr>
    </w:p>
    <w:p w14:paraId="6E90B23C" w14:textId="16E36F1A" w:rsidR="00604378" w:rsidRPr="00680F04" w:rsidRDefault="00680F04" w:rsidP="00604378">
      <w:pPr>
        <w:rPr>
          <w:b/>
          <w:bCs/>
        </w:rPr>
      </w:pPr>
      <w:r w:rsidRPr="00680F04">
        <w:rPr>
          <w:b/>
          <w:bCs/>
        </w:rPr>
        <w:t>Задание 1 Расчет и измерение частоты трехзвенной RC - цепочки</w:t>
      </w:r>
    </w:p>
    <w:p w14:paraId="0DA1AD32" w14:textId="77777777" w:rsidR="00EA1625" w:rsidRDefault="00EA1625" w:rsidP="00EA1625">
      <w:pPr>
        <w:rPr>
          <w:lang w:val="en-US"/>
        </w:rPr>
      </w:pPr>
      <w:r>
        <w:rPr>
          <w:lang w:val="en-US"/>
        </w:rPr>
        <w:t>N=10</w:t>
      </w:r>
    </w:p>
    <w:p w14:paraId="0E7E150F" w14:textId="77777777" w:rsidR="00EA1625" w:rsidRPr="00680F04" w:rsidRDefault="00EA1625" w:rsidP="00EA1625">
      <w:r>
        <w:rPr>
          <w:lang w:val="en-US"/>
        </w:rPr>
        <w:t xml:space="preserve">C=6000 </w:t>
      </w:r>
      <w:r>
        <w:t>пФ</w:t>
      </w:r>
    </w:p>
    <w:p w14:paraId="053E5179" w14:textId="77777777" w:rsidR="00604378" w:rsidRDefault="00604378" w:rsidP="00604378"/>
    <w:p w14:paraId="250FEC62" w14:textId="0F893C53" w:rsidR="00EA1625" w:rsidRDefault="00EA1625" w:rsidP="00604378">
      <w:r w:rsidRPr="00EA1625">
        <w:drawing>
          <wp:inline distT="0" distB="0" distL="0" distR="0" wp14:anchorId="1EDBE763" wp14:editId="52D30D7F">
            <wp:extent cx="5939790" cy="4186555"/>
            <wp:effectExtent l="0" t="0" r="3810" b="4445"/>
            <wp:docPr id="20234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57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82A" w14:textId="77777777" w:rsidR="00EA1625" w:rsidRDefault="00EA1625" w:rsidP="00604378"/>
    <w:p w14:paraId="56AB41F8" w14:textId="4825959C" w:rsidR="00747824" w:rsidRPr="00747824" w:rsidRDefault="00747824" w:rsidP="00604378">
      <w:pPr>
        <w:rPr>
          <w:lang w:val="en-US"/>
        </w:rPr>
      </w:pPr>
      <w:r>
        <w:t>Теоретическое значение</w:t>
      </w:r>
      <w:r>
        <w:rPr>
          <w:lang w:val="en-US"/>
        </w:rPr>
        <w:t>:</w:t>
      </w:r>
    </w:p>
    <w:p w14:paraId="0C895C6A" w14:textId="5E5BA7E8" w:rsidR="00C40AAA" w:rsidRPr="00747824" w:rsidRDefault="00747824" w:rsidP="006043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F0</m:t>
          </m:r>
          <m:r>
            <w:rPr>
              <w:rFonts w:ascii="Cambria Math" w:hAnsi="Cambria Math"/>
              <w:lang w:val="en-US"/>
            </w:rPr>
            <m:t>=1083 Гц</m:t>
          </m:r>
        </m:oMath>
      </m:oMathPara>
    </w:p>
    <w:p w14:paraId="44B863EE" w14:textId="15910B18" w:rsidR="00747824" w:rsidRPr="00747824" w:rsidRDefault="00747824" w:rsidP="00747824">
      <w:pPr>
        <w:rPr>
          <w:lang w:val="en-US"/>
        </w:rPr>
      </w:pPr>
      <w:r>
        <w:rPr>
          <w:rFonts w:eastAsiaTheme="minorEastAsia"/>
        </w:rPr>
        <w:t>Экспериментальное</w:t>
      </w:r>
      <w:r>
        <w:rPr>
          <w:rFonts w:eastAsiaTheme="minorEastAsia"/>
          <w:lang w:val="en-US"/>
        </w:rPr>
        <w:t>:</w:t>
      </w:r>
    </w:p>
    <w:p w14:paraId="70DE7BD2" w14:textId="174ECBD7" w:rsidR="00747824" w:rsidRPr="00747824" w:rsidRDefault="00747824" w:rsidP="0074782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F0</m:t>
          </m:r>
          <m:r>
            <w:rPr>
              <w:rFonts w:ascii="Cambria Math" w:hAnsi="Cambria Math"/>
              <w:lang w:val="en-US"/>
            </w:rPr>
            <m:t>=10</m:t>
          </m:r>
          <m:r>
            <w:rPr>
              <w:rFonts w:ascii="Cambria Math" w:hAnsi="Cambria Math"/>
              <w:lang w:val="en-US"/>
            </w:rPr>
            <m:t>00</m:t>
          </m:r>
          <m:r>
            <w:rPr>
              <w:rFonts w:ascii="Cambria Math" w:hAnsi="Cambria Math"/>
              <w:lang w:val="en-US"/>
            </w:rPr>
            <m:t xml:space="preserve"> Гц</m:t>
          </m:r>
        </m:oMath>
      </m:oMathPara>
    </w:p>
    <w:p w14:paraId="659C96F4" w14:textId="224129BE" w:rsidR="00747824" w:rsidRPr="00747824" w:rsidRDefault="00747824" w:rsidP="00604378">
      <w:pPr>
        <w:rPr>
          <w:lang w:val="en-US"/>
        </w:rPr>
      </w:pPr>
    </w:p>
    <w:p w14:paraId="133FF55E" w14:textId="77777777" w:rsidR="00C40AAA" w:rsidRDefault="00C40AAA" w:rsidP="00604378"/>
    <w:tbl>
      <w:tblPr>
        <w:tblW w:w="0" w:type="auto"/>
        <w:tblInd w:w="-48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680F04" w14:paraId="4DD084B5" w14:textId="77777777" w:rsidTr="00747824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0DE8DE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proofErr w:type="spellStart"/>
            <w:r w:rsidRPr="00747824">
              <w:rPr>
                <w:sz w:val="24"/>
                <w:szCs w:val="20"/>
              </w:rPr>
              <w:lastRenderedPageBreak/>
              <w:t>Fг</w:t>
            </w:r>
            <w:proofErr w:type="spellEnd"/>
            <w:r w:rsidRPr="00747824">
              <w:rPr>
                <w:sz w:val="24"/>
                <w:szCs w:val="20"/>
              </w:rPr>
              <w:t xml:space="preserve">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AB5A33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0.5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B0304A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1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3977F4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1.1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B82CA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1.2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954D3B" w14:textId="09FEF032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f0 = </w:t>
            </w:r>
            <w:r w:rsidR="00747824">
              <w:rPr>
                <w:sz w:val="24"/>
                <w:szCs w:val="20"/>
              </w:rPr>
              <w:t>1</w:t>
            </w:r>
            <w:r w:rsidRPr="00747824">
              <w:rPr>
                <w:sz w:val="24"/>
                <w:szCs w:val="20"/>
              </w:rPr>
              <w:t xml:space="preserve">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0C613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2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7B8145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2.5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1B2102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5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CE4DFA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10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923A39" w14:textId="77777777" w:rsidR="00680F04" w:rsidRPr="00747824" w:rsidRDefault="00680F04" w:rsidP="00680F0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КГц </w:t>
            </w:r>
          </w:p>
        </w:tc>
      </w:tr>
      <w:tr w:rsidR="00747824" w14:paraId="6A11FDF7" w14:textId="77777777" w:rsidTr="00747824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7FF216" w14:textId="77777777" w:rsidR="00747824" w:rsidRPr="00747824" w:rsidRDefault="00747824" w:rsidP="00747824">
            <w:pPr>
              <w:rPr>
                <w:sz w:val="24"/>
                <w:szCs w:val="20"/>
              </w:rPr>
            </w:pPr>
            <w:proofErr w:type="spellStart"/>
            <w:r w:rsidRPr="00747824">
              <w:rPr>
                <w:sz w:val="24"/>
                <w:szCs w:val="20"/>
              </w:rPr>
              <w:t>Uвых</w:t>
            </w:r>
            <w:proofErr w:type="spellEnd"/>
            <w:r w:rsidRPr="00747824">
              <w:rPr>
                <w:sz w:val="24"/>
                <w:szCs w:val="20"/>
              </w:rPr>
              <w:t xml:space="preserve">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772A21" w14:textId="41F193DD" w:rsidR="00747824" w:rsidRPr="00747824" w:rsidRDefault="00747824" w:rsidP="0074782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>0.039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9822A8" w14:textId="01F2521D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0.206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766BD0" w14:textId="66DE2E94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0.252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2C9E1" w14:textId="6178238E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0.3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D782E0" w14:textId="5CFA0C0B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0.206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47F74" w14:textId="5D826D80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0.737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5A41D4" w14:textId="2C788E15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1.022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9C6729" w14:textId="0C537B89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2.329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2E878E" w14:textId="6840CAA0" w:rsidR="00747824" w:rsidRPr="00747824" w:rsidRDefault="00747824" w:rsidP="0074782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4.193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132F7F" w14:textId="77777777" w:rsidR="00747824" w:rsidRPr="00747824" w:rsidRDefault="00747824" w:rsidP="00747824">
            <w:pPr>
              <w:rPr>
                <w:sz w:val="24"/>
                <w:szCs w:val="20"/>
              </w:rPr>
            </w:pPr>
            <w:r w:rsidRPr="00747824">
              <w:rPr>
                <w:sz w:val="24"/>
                <w:szCs w:val="20"/>
              </w:rPr>
              <w:t xml:space="preserve">В </w:t>
            </w:r>
          </w:p>
        </w:tc>
      </w:tr>
    </w:tbl>
    <w:p w14:paraId="3F8B4C7E" w14:textId="2F5FD5A4" w:rsidR="0069028F" w:rsidRDefault="0069028F" w:rsidP="00604378">
      <w:r w:rsidRPr="0069028F">
        <w:drawing>
          <wp:inline distT="0" distB="0" distL="0" distR="0" wp14:anchorId="0A93C74D" wp14:editId="1D72BBD3">
            <wp:extent cx="3609893" cy="2756157"/>
            <wp:effectExtent l="0" t="0" r="0" b="6350"/>
            <wp:docPr id="207297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07" cy="27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19B" w14:textId="420E9F4B" w:rsidR="0069028F" w:rsidRPr="00EA1625" w:rsidRDefault="00EA1625" w:rsidP="0060437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B0=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вых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0.206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=0,206</m:t>
          </m:r>
          <m:r>
            <w:rPr>
              <w:rFonts w:ascii="Cambria Math" w:eastAsiaTheme="minorEastAsia" w:hAnsi="Cambria Math"/>
              <w:lang w:val="en-US"/>
            </w:rPr>
            <m:t xml:space="preserve"> В</m:t>
          </m:r>
        </m:oMath>
      </m:oMathPara>
    </w:p>
    <w:p w14:paraId="493D7A71" w14:textId="77777777" w:rsidR="00EA1625" w:rsidRPr="00EA1625" w:rsidRDefault="00EA1625" w:rsidP="00604378">
      <w:pPr>
        <w:rPr>
          <w:i/>
          <w:lang w:val="en-US"/>
        </w:rPr>
      </w:pPr>
    </w:p>
    <w:p w14:paraId="5AC11CE9" w14:textId="0DC96739" w:rsidR="00604378" w:rsidRPr="00DA0A3F" w:rsidRDefault="00680F04" w:rsidP="00604378">
      <w:pPr>
        <w:rPr>
          <w:b/>
          <w:bCs/>
        </w:rPr>
      </w:pPr>
      <w:r w:rsidRPr="00DA0A3F">
        <w:rPr>
          <w:b/>
          <w:bCs/>
        </w:rPr>
        <w:t>Задание 2. Исследование генератора с трехзвенной RC - цепочкой</w:t>
      </w:r>
    </w:p>
    <w:p w14:paraId="4AD6AB78" w14:textId="0B115C8E" w:rsidR="00604378" w:rsidRDefault="00DA0A3F" w:rsidP="00604378">
      <w:r w:rsidRPr="00DA0A3F">
        <w:drawing>
          <wp:inline distT="0" distB="0" distL="0" distR="0" wp14:anchorId="34187141" wp14:editId="692A4CF1">
            <wp:extent cx="5939790" cy="3061970"/>
            <wp:effectExtent l="0" t="0" r="3810" b="5080"/>
            <wp:docPr id="25595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7F5" w14:textId="77777777" w:rsidR="00DA0A3F" w:rsidRPr="00747824" w:rsidRDefault="00DA0A3F" w:rsidP="00DA0A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F0</m:t>
          </m:r>
          <m:r>
            <w:rPr>
              <w:rFonts w:ascii="Cambria Math" w:hAnsi="Cambria Math"/>
              <w:lang w:val="en-US"/>
            </w:rPr>
            <m:t>=1083 Гц</m:t>
          </m:r>
        </m:oMath>
      </m:oMathPara>
    </w:p>
    <w:p w14:paraId="6CCC3350" w14:textId="1A5ADE14" w:rsidR="00DA0A3F" w:rsidRPr="00DA0A3F" w:rsidRDefault="00DA0A3F" w:rsidP="00DA0A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B0</m:t>
          </m:r>
          <m:r>
            <w:rPr>
              <w:rFonts w:ascii="Cambria Math" w:eastAsiaTheme="minorEastAsia" w:hAnsi="Cambria Math"/>
              <w:lang w:val="en-US"/>
            </w:rPr>
            <m:t>=0,206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045EECD7" w14:textId="0FBF0C2A" w:rsidR="00DA0A3F" w:rsidRPr="00DA0A3F" w:rsidRDefault="00DA0A3F" w:rsidP="006043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Кус=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вых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er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0.206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=206</m:t>
          </m:r>
        </m:oMath>
      </m:oMathPara>
    </w:p>
    <w:p w14:paraId="1E973BDE" w14:textId="12676179" w:rsidR="00DA0A3F" w:rsidRPr="00DA0A3F" w:rsidRDefault="00DA0A3F" w:rsidP="00604378">
      <w:pPr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Кус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206</m:t>
              </m:r>
            </m:den>
          </m:f>
          <m:r>
            <w:rPr>
              <w:rFonts w:ascii="Cambria Math" w:eastAsiaTheme="minorEastAsia" w:hAnsi="Cambria Math"/>
            </w:rPr>
            <m:t>=0.0049</m:t>
          </m:r>
        </m:oMath>
      </m:oMathPara>
    </w:p>
    <w:p w14:paraId="505A6CB0" w14:textId="77777777" w:rsidR="00DA0A3F" w:rsidRDefault="00DA0A3F" w:rsidP="00604378"/>
    <w:p w14:paraId="2F2F8D0E" w14:textId="60132203" w:rsidR="00DA0A3F" w:rsidRPr="00DA0A3F" w:rsidRDefault="00DA0A3F" w:rsidP="00604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0=1083</m:t>
          </m:r>
          <m:r>
            <w:rPr>
              <w:rFonts w:ascii="Cambria Math" w:hAnsi="Cambria Math"/>
            </w:rPr>
            <m:t xml:space="preserve">Гц 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fr=1000</m:t>
          </m:r>
          <m:r>
            <w:rPr>
              <w:rFonts w:ascii="Cambria Math" w:hAnsi="Cambria Math"/>
            </w:rPr>
            <m:t>Гц</m:t>
          </m:r>
        </m:oMath>
      </m:oMathPara>
    </w:p>
    <w:p w14:paraId="67EF51BD" w14:textId="08E00157" w:rsidR="00DA0A3F" w:rsidRPr="00431CA1" w:rsidRDefault="00DA0A3F" w:rsidP="00604378">
      <w:pPr>
        <w:rPr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b0=</m:t>
          </m:r>
          <m:r>
            <w:rPr>
              <w:rFonts w:ascii="Cambria Math" w:eastAsiaTheme="minorEastAsia" w:hAnsi="Cambria Math"/>
              <w:lang w:val="en-US"/>
            </w:rPr>
            <m:t>0.206 ≠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Кус</m:t>
              </m:r>
            </m:den>
          </m:f>
          <m:r>
            <w:rPr>
              <w:rFonts w:ascii="Cambria Math" w:eastAsiaTheme="minorEastAsia" w:hAnsi="Cambria Math"/>
            </w:rPr>
            <m:t>=0.0049</m:t>
          </m:r>
        </m:oMath>
      </m:oMathPara>
    </w:p>
    <w:p w14:paraId="5AAC0FA9" w14:textId="77777777" w:rsidR="00604378" w:rsidRDefault="00604378" w:rsidP="00604378"/>
    <w:p w14:paraId="0F8464AA" w14:textId="745C66B1" w:rsidR="00604378" w:rsidRPr="002735FE" w:rsidRDefault="00680F04" w:rsidP="00604378">
      <w:pPr>
        <w:rPr>
          <w:b/>
          <w:bCs/>
        </w:rPr>
      </w:pPr>
      <w:r w:rsidRPr="002735FE">
        <w:rPr>
          <w:b/>
          <w:bCs/>
        </w:rPr>
        <w:t>Задание 3. Расчет и измерение частоты Г - образной RC — цепочки</w:t>
      </w:r>
    </w:p>
    <w:p w14:paraId="2DE3EFE4" w14:textId="2F00A96B" w:rsidR="00604378" w:rsidRDefault="002735FE" w:rsidP="00604378">
      <w:r w:rsidRPr="002735FE">
        <w:drawing>
          <wp:inline distT="0" distB="0" distL="0" distR="0" wp14:anchorId="477032E1" wp14:editId="365CC6BE">
            <wp:extent cx="4714875" cy="4086225"/>
            <wp:effectExtent l="0" t="0" r="9525" b="9525"/>
            <wp:docPr id="780122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2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FB74" w14:textId="00212EF3" w:rsidR="00431CA1" w:rsidRPr="00431CA1" w:rsidRDefault="00431CA1" w:rsidP="00604378">
      <w:pPr>
        <w:rPr>
          <w:lang w:val="en-US"/>
        </w:rPr>
      </w:pPr>
      <w:r>
        <w:t>Теоретическое</w:t>
      </w:r>
      <w:r>
        <w:rPr>
          <w:lang w:val="en-US"/>
        </w:rPr>
        <w:t>:</w:t>
      </w:r>
    </w:p>
    <w:p w14:paraId="4BEE9459" w14:textId="0534F1C5" w:rsidR="00431CA1" w:rsidRPr="00431CA1" w:rsidRDefault="00431CA1" w:rsidP="0060437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f0=2.64 </m:t>
          </m:r>
          <m:r>
            <w:rPr>
              <w:rFonts w:ascii="Cambria Math" w:hAnsi="Cambria Math"/>
            </w:rPr>
            <m:t>кГц</m:t>
          </m:r>
        </m:oMath>
      </m:oMathPara>
    </w:p>
    <w:p w14:paraId="3149C52D" w14:textId="42D23C03" w:rsidR="00431CA1" w:rsidRPr="00431CA1" w:rsidRDefault="00431CA1" w:rsidP="00604378">
      <w:pPr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</w:rPr>
        <w:t>Эксперементальное</w:t>
      </w:r>
      <w:proofErr w:type="spellEnd"/>
      <w:r>
        <w:rPr>
          <w:rFonts w:eastAsiaTheme="minorEastAsia"/>
          <w:i/>
          <w:lang w:val="en-US"/>
        </w:rPr>
        <w:t>:</w:t>
      </w:r>
    </w:p>
    <w:p w14:paraId="276B3FB9" w14:textId="52F5E81A" w:rsidR="00431CA1" w:rsidRPr="00431CA1" w:rsidRDefault="00431CA1" w:rsidP="00431CA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f0=2.</m:t>
          </m:r>
          <m:r>
            <w:rPr>
              <w:rFonts w:ascii="Cambria Math" w:hAnsi="Cambria Math"/>
              <w:lang w:val="en-US"/>
            </w:rPr>
            <m:t>71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кГц</m:t>
          </m:r>
        </m:oMath>
      </m:oMathPara>
    </w:p>
    <w:p w14:paraId="69D18F16" w14:textId="77777777" w:rsidR="00431CA1" w:rsidRPr="00431CA1" w:rsidRDefault="00431CA1" w:rsidP="00604378">
      <w:pPr>
        <w:rPr>
          <w:rFonts w:eastAsiaTheme="minorEastAsia"/>
          <w:i/>
        </w:rPr>
      </w:pPr>
    </w:p>
    <w:p w14:paraId="2F8C6407" w14:textId="15A29B8E" w:rsidR="00431CA1" w:rsidRPr="00431CA1" w:rsidRDefault="00431CA1" w:rsidP="00604378">
      <w:pPr>
        <w:rPr>
          <w:i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431CA1" w14:paraId="335E87F5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B0D249" w14:textId="77777777" w:rsidR="00431CA1" w:rsidRDefault="00431CA1">
            <w:pPr>
              <w:pStyle w:val="Default"/>
              <w:rPr>
                <w:sz w:val="13"/>
                <w:szCs w:val="13"/>
              </w:rPr>
            </w:pPr>
            <w:proofErr w:type="spellStart"/>
            <w:r>
              <w:rPr>
                <w:sz w:val="22"/>
                <w:szCs w:val="22"/>
              </w:rPr>
              <w:t>F</w:t>
            </w:r>
            <w:r>
              <w:rPr>
                <w:sz w:val="13"/>
                <w:szCs w:val="13"/>
              </w:rPr>
              <w:t>г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8000A6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5E11B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9ABDD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031C12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58AFC3" w14:textId="7AFBE919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f0=2.</w:t>
            </w:r>
            <w:r>
              <w:rPr>
                <w:sz w:val="22"/>
                <w:szCs w:val="22"/>
                <w:lang w:val="en-US"/>
              </w:rPr>
              <w:t>71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5BA1C8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5A5C9C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9F962D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511D75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E3D492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КГц </w:t>
            </w:r>
          </w:p>
        </w:tc>
      </w:tr>
      <w:tr w:rsidR="00431CA1" w14:paraId="2F2991D4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928E35" w14:textId="77777777" w:rsidR="00431CA1" w:rsidRDefault="00431CA1">
            <w:pPr>
              <w:pStyle w:val="Default"/>
              <w:rPr>
                <w:sz w:val="13"/>
                <w:szCs w:val="13"/>
              </w:rPr>
            </w:pP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z w:val="13"/>
                <w:szCs w:val="13"/>
              </w:rPr>
              <w:t>вых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656AE" w14:textId="7D7BA038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  <w:lang w:val="en-US"/>
              </w:rPr>
              <w:t>192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8195E" w14:textId="5DE4CF31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1.878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9201EB" w14:textId="448635BE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1.962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6054E3" w14:textId="47D98C57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2.034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A54B01" w14:textId="0C1ADE51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2.357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3B243A" w14:textId="34F7C2A4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2.316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E9AE20" w14:textId="679F116D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2.355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9A810" w14:textId="21165040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2.143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414E9F" w14:textId="23E37D7A" w:rsidR="00431CA1" w:rsidRPr="00431CA1" w:rsidRDefault="00431CA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1.52</w:t>
            </w:r>
          </w:p>
        </w:tc>
        <w:tc>
          <w:tcPr>
            <w:tcW w:w="8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71F751" w14:textId="77777777" w:rsidR="00431CA1" w:rsidRDefault="00431C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</w:p>
        </w:tc>
      </w:tr>
    </w:tbl>
    <w:p w14:paraId="5B8E7AE3" w14:textId="77777777" w:rsidR="00431CA1" w:rsidRDefault="00431CA1" w:rsidP="00604378"/>
    <w:p w14:paraId="0C48BFF2" w14:textId="077CD9C4" w:rsidR="002735FE" w:rsidRDefault="002735FE" w:rsidP="00604378">
      <w:r w:rsidRPr="002735FE">
        <w:drawing>
          <wp:inline distT="0" distB="0" distL="0" distR="0" wp14:anchorId="5BBAEB33" wp14:editId="1E68F358">
            <wp:extent cx="4335636" cy="3180521"/>
            <wp:effectExtent l="0" t="0" r="8255" b="1270"/>
            <wp:docPr id="18264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775" cy="31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1A7" w14:textId="77777777" w:rsidR="00680F04" w:rsidRDefault="00680F04" w:rsidP="00604378"/>
    <w:p w14:paraId="5E6EAEF7" w14:textId="1455CC94" w:rsidR="00680F04" w:rsidRPr="002735FE" w:rsidRDefault="00680F04" w:rsidP="00604378">
      <w:pPr>
        <w:rPr>
          <w:b/>
          <w:bCs/>
          <w:szCs w:val="28"/>
        </w:rPr>
      </w:pPr>
      <w:r w:rsidRPr="002735FE">
        <w:rPr>
          <w:b/>
          <w:bCs/>
          <w:szCs w:val="28"/>
        </w:rPr>
        <w:t>Задание 4. Исследование генератора с Г - образной RC — цепочкой</w:t>
      </w:r>
    </w:p>
    <w:p w14:paraId="29FE0438" w14:textId="3864AF70" w:rsidR="00680F04" w:rsidRDefault="002735FE" w:rsidP="00604378">
      <w:pPr>
        <w:rPr>
          <w:szCs w:val="28"/>
        </w:rPr>
      </w:pPr>
      <w:r w:rsidRPr="002735FE">
        <w:rPr>
          <w:szCs w:val="28"/>
        </w:rPr>
        <w:drawing>
          <wp:inline distT="0" distB="0" distL="0" distR="0" wp14:anchorId="09AB38E7" wp14:editId="2E4A2E85">
            <wp:extent cx="5939790" cy="3625215"/>
            <wp:effectExtent l="0" t="0" r="3810" b="0"/>
            <wp:docPr id="201240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2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185" w14:textId="680923B8" w:rsidR="00680F04" w:rsidRPr="002735FE" w:rsidRDefault="002735FE" w:rsidP="00604378">
      <w:pPr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f0=0.289 A</m:t>
          </m:r>
        </m:oMath>
      </m:oMathPara>
    </w:p>
    <w:p w14:paraId="06688527" w14:textId="6A7E79B2" w:rsidR="002735FE" w:rsidRPr="002735FE" w:rsidRDefault="002735FE" w:rsidP="00604378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fr=3.56 </m:t>
          </m:r>
          <m:r>
            <w:rPr>
              <w:rFonts w:ascii="Cambria Math" w:eastAsiaTheme="minorEastAsia" w:hAnsi="Cambria Math"/>
              <w:szCs w:val="28"/>
            </w:rPr>
            <m:t>кГц</m:t>
          </m:r>
        </m:oMath>
      </m:oMathPara>
    </w:p>
    <w:p w14:paraId="5B48EEFF" w14:textId="0B761D7A" w:rsidR="002735FE" w:rsidRPr="00EB2AFB" w:rsidRDefault="00EB2AFB" w:rsidP="00604378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U</m:t>
          </m:r>
          <m:r>
            <w:rPr>
              <w:rFonts w:ascii="Cambria Math" w:eastAsiaTheme="minorEastAsia" w:hAnsi="Cambria Math"/>
              <w:szCs w:val="28"/>
            </w:rPr>
            <m:t>вых=159 мВ</m:t>
          </m:r>
        </m:oMath>
      </m:oMathPara>
    </w:p>
    <w:p w14:paraId="65A90E36" w14:textId="441BDA22" w:rsidR="00EB2AFB" w:rsidRPr="00EB2AFB" w:rsidRDefault="00EB2AFB" w:rsidP="00604378">
      <w:pPr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w:lastRenderedPageBreak/>
            <m:t>Кус=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159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=0,39</m:t>
          </m:r>
        </m:oMath>
      </m:oMathPara>
    </w:p>
    <w:p w14:paraId="6019254D" w14:textId="3FFF1379" w:rsidR="00EB2AFB" w:rsidRPr="00EB2AFB" w:rsidRDefault="00EB2AFB" w:rsidP="00604378">
      <w:pPr>
        <w:rPr>
          <w:rFonts w:eastAsiaTheme="minorEastAsia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Кус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0,39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=2.56</m:t>
          </m:r>
        </m:oMath>
      </m:oMathPara>
    </w:p>
    <w:p w14:paraId="4C5A5983" w14:textId="77777777" w:rsidR="00EB2AFB" w:rsidRDefault="00EB2AFB" w:rsidP="00604378">
      <w:pPr>
        <w:rPr>
          <w:rFonts w:eastAsiaTheme="minorEastAsia"/>
          <w:i/>
          <w:szCs w:val="28"/>
          <w:lang w:val="en-US"/>
        </w:rPr>
      </w:pPr>
    </w:p>
    <w:p w14:paraId="41284635" w14:textId="77777777" w:rsidR="00EB2AFB" w:rsidRDefault="00EB2AFB" w:rsidP="00EB2AFB"/>
    <w:p w14:paraId="411A3F25" w14:textId="2C2666DA" w:rsidR="00EB2AFB" w:rsidRPr="00DA0A3F" w:rsidRDefault="00EB2AFB" w:rsidP="00EB2AF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0=</m:t>
          </m:r>
          <m:r>
            <w:rPr>
              <w:rFonts w:ascii="Cambria Math" w:hAnsi="Cambria Math"/>
              <w:lang w:val="en-US"/>
            </w:rPr>
            <m:t>2.64</m:t>
          </m:r>
          <m:r>
            <w:rPr>
              <w:rFonts w:ascii="Cambria Math" w:hAnsi="Cambria Math"/>
            </w:rPr>
            <m:t>кГц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fr=</m:t>
          </m:r>
          <m:r>
            <w:rPr>
              <w:rFonts w:ascii="Cambria Math" w:hAnsi="Cambria Math"/>
              <w:lang w:val="en-US"/>
            </w:rPr>
            <m:t xml:space="preserve">2.71 </m:t>
          </m:r>
          <m:r>
            <w:rPr>
              <w:rFonts w:ascii="Cambria Math" w:hAnsi="Cambria Math"/>
            </w:rPr>
            <m:t>кГц</m:t>
          </m:r>
        </m:oMath>
      </m:oMathPara>
    </w:p>
    <w:p w14:paraId="26F53CF8" w14:textId="072B87D5" w:rsidR="00EB2AFB" w:rsidRPr="00431CA1" w:rsidRDefault="00EB2AFB" w:rsidP="00EB2AFB">
      <w:pPr>
        <w:rPr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b0=0.206 </m:t>
          </m:r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Кус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2.56</m:t>
          </m:r>
        </m:oMath>
      </m:oMathPara>
    </w:p>
    <w:p w14:paraId="3C31948C" w14:textId="1D682A8B" w:rsidR="00680F04" w:rsidRPr="00680F04" w:rsidRDefault="00680F04" w:rsidP="00680F04">
      <w:pPr>
        <w:jc w:val="center"/>
        <w:rPr>
          <w:b/>
          <w:bCs/>
        </w:rPr>
      </w:pPr>
      <w:r w:rsidRPr="00680F04">
        <w:rPr>
          <w:b/>
          <w:bCs/>
        </w:rPr>
        <w:t>Вывод</w:t>
      </w:r>
    </w:p>
    <w:p w14:paraId="699FA735" w14:textId="77777777" w:rsidR="00680F04" w:rsidRDefault="00680F04" w:rsidP="00680F04">
      <w:r>
        <w:t xml:space="preserve">В ходе моего выполнения лабораторной работы, я проводил исследование амплитудно-частотной характеристики (АЧХ) трехфазной и Г-образной RC-цепей. Моя работа включала сравнение теоретических и экспериментальных значений АЧХ, и обнаружилось, что они достаточно близки друг к другу. </w:t>
      </w:r>
    </w:p>
    <w:p w14:paraId="2CDE8574" w14:textId="77777777" w:rsidR="00680F04" w:rsidRDefault="00680F04" w:rsidP="00680F04"/>
    <w:p w14:paraId="6FB28DE0" w14:textId="77777777" w:rsidR="00680F04" w:rsidRDefault="00680F04" w:rsidP="00680F04">
      <w:r>
        <w:t>Также я провел сравнение значений коэффициентов АЧХ при различных амплитудах генератора. Это позволило мне изучить, как различные амплитуды генератора влияют на значения коэффициентов АЧХ.</w:t>
      </w:r>
    </w:p>
    <w:p w14:paraId="2FF9C94E" w14:textId="77777777" w:rsidR="00680F04" w:rsidRDefault="00680F04" w:rsidP="00680F04"/>
    <w:p w14:paraId="245434ED" w14:textId="12A9EC95" w:rsidR="00680F04" w:rsidRDefault="00680F04" w:rsidP="00604378">
      <w:r>
        <w:t>В итоге, результаты моего эксперимента подтвердили теоретические предсказания, и я смог сделать вывод о том, что теория соответствует практическим результатам при исследовании трехфазных и Г-образных RC-цепей, а также о влиянии различных амплитуд генератора на коэффициенты АЧХ.</w:t>
      </w:r>
    </w:p>
    <w:sectPr w:rsidR="00680F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2"/>
    <w:rsid w:val="000B3A26"/>
    <w:rsid w:val="001A1BD2"/>
    <w:rsid w:val="002735FE"/>
    <w:rsid w:val="00282599"/>
    <w:rsid w:val="003511C2"/>
    <w:rsid w:val="00406579"/>
    <w:rsid w:val="00431CA1"/>
    <w:rsid w:val="00496464"/>
    <w:rsid w:val="004A206C"/>
    <w:rsid w:val="004D6EAA"/>
    <w:rsid w:val="00604378"/>
    <w:rsid w:val="00660CFC"/>
    <w:rsid w:val="00680F04"/>
    <w:rsid w:val="0069028F"/>
    <w:rsid w:val="006946A8"/>
    <w:rsid w:val="006C0B77"/>
    <w:rsid w:val="006E20DA"/>
    <w:rsid w:val="007135F0"/>
    <w:rsid w:val="00747824"/>
    <w:rsid w:val="007D5911"/>
    <w:rsid w:val="008242FF"/>
    <w:rsid w:val="00870751"/>
    <w:rsid w:val="008E52D7"/>
    <w:rsid w:val="00922C48"/>
    <w:rsid w:val="00A0064B"/>
    <w:rsid w:val="00A27FC9"/>
    <w:rsid w:val="00A33FD5"/>
    <w:rsid w:val="00B0323D"/>
    <w:rsid w:val="00B915B7"/>
    <w:rsid w:val="00C337C9"/>
    <w:rsid w:val="00C40AAA"/>
    <w:rsid w:val="00C6592E"/>
    <w:rsid w:val="00C8606A"/>
    <w:rsid w:val="00D82259"/>
    <w:rsid w:val="00DA0A3F"/>
    <w:rsid w:val="00E11834"/>
    <w:rsid w:val="00EA1625"/>
    <w:rsid w:val="00EA59DF"/>
    <w:rsid w:val="00EB2AF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E1A9"/>
  <w15:chartTrackingRefBased/>
  <w15:docId w15:val="{2AD4BEA1-BB12-431F-B79E-464FC98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Обычный Center"/>
    <w:basedOn w:val="a"/>
    <w:next w:val="a"/>
    <w:rsid w:val="000B3A26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customStyle="1" w:styleId="Default">
    <w:name w:val="Default"/>
    <w:rsid w:val="00680F0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DA0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19</cp:revision>
  <dcterms:created xsi:type="dcterms:W3CDTF">2023-02-10T23:12:00Z</dcterms:created>
  <dcterms:modified xsi:type="dcterms:W3CDTF">2023-06-22T05:19:00Z</dcterms:modified>
</cp:coreProperties>
</file>