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6D" w:rsidRPr="00396512" w:rsidRDefault="00AF126D" w:rsidP="00AF126D">
      <w:pPr>
        <w:widowControl w:val="0"/>
        <w:spacing w:after="20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51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Исламов Радмир ПИН-23</w:t>
      </w:r>
    </w:p>
    <w:p w:rsidR="00AF126D" w:rsidRPr="00396512" w:rsidRDefault="00AF126D" w:rsidP="00AF126D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51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F126D" w:rsidRPr="00396512" w:rsidRDefault="00524464" w:rsidP="00AF126D">
      <w:pPr>
        <w:widowControl w:val="0"/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№5 </w:t>
      </w:r>
      <w:bookmarkStart w:id="0" w:name="_GoBack"/>
      <w:bookmarkEnd w:id="0"/>
      <w:r w:rsidR="00AF126D" w:rsidRPr="0039651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последовательности</w:t>
      </w:r>
    </w:p>
    <w:p w:rsidR="00396512" w:rsidRPr="00396512" w:rsidRDefault="00396512" w:rsidP="003965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810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 x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solve('x^3&gt;3*x-1',x)</w:t>
      </w:r>
    </w:p>
    <w:p w:rsidR="00396512" w:rsidRPr="00396512" w:rsidRDefault="00396512" w:rsidP="00396512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vpa(ans, 5)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</w:t>
      </w: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                                                                                                                                                                                                                                   Dom::Interval(1/(- 1/2 + (3^(1/2)*i)/2)^(1/3) + (- 1/2 + (3^(1/2)*i)/2)^(1/3), Inf)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Dom::Interval(- (3^(1/2)*(1/(- 1/2 + (3^(1/2)*i)/2)^(1/3) - ((3^(1/2)*i)/2 - 1/2)^(1/3))*i)/2 - 1/(2*(- 1/2 + (3^(1/2)*i)/2)^(1/3)) - (- 1/2 + (3^(1/2)*i)/2)^(1/3)/2, (3^(1/2)*(1/(- 1/2 + (3^(1/2)*i)/2)^(1/3) - ((3^(1/2)*i)/2 - 1/2)^(1/3))*i)/2 - 1/(2*(- 1/2 + (3^(1/2)*i)/2)^(1/3)) - (- 1/2 + (3^(1/2)*i)/2)^(1/3)/2)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ans =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Dom::Interval(1.5321, Inf)</w:t>
      </w:r>
    </w:p>
    <w:p w:rsidR="00396512" w:rsidRPr="00396512" w:rsidRDefault="00396512" w:rsidP="00396512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Dom::Interval(-1.8794, 0.3473)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-1905</wp:posOffset>
            </wp:positionV>
            <wp:extent cx="3916045" cy="1411605"/>
            <wp:effectExtent l="0" t="0" r="8255" b="0"/>
            <wp:wrapSquare wrapText="bothSides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tabs>
          <w:tab w:val="left" w:pos="97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60850" cy="1433195"/>
            <wp:effectExtent l="0" t="0" r="6350" b="0"/>
            <wp:wrapSquare wrapText="bothSides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clc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clear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 n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a=limit((2*n^5+2*n^4+3)/(n^5-5*n-10000), n, Inf)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b=limit(sqrt(2*n^5+3)/sqrt(n^5-5), n, Inf)</w:t>
      </w:r>
    </w:p>
    <w:p w:rsidR="00396512" w:rsidRPr="00396512" w:rsidRDefault="00396512" w:rsidP="00D3333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v=limit((n^3+n^2)^1/3-(n^3-n^2)^1/3, n, Inf)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=2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 =2^(1/2)</w:t>
      </w:r>
    </w:p>
    <w:p w:rsidR="00396512" w:rsidRPr="00396512" w:rsidRDefault="00396512" w:rsidP="00D3333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 =2/3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maple('solve','{abs((2*n^5+2*n^4+3)/(n^5-5*n-10000)-2)&lt;0.01,n&gt;0}',n)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{200.0013820 &lt; n}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maple('solve','{abs((2*n^5+2*n^4+3)/(n^5-5*n-10000)-2)&lt;0.001,n&gt;0}',n)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{2000.000003 &lt; n}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maple('solve','{abs((sqrt(2*n^5+3))/(sqrt(n^5-5))-sqrt(2))&lt;0.01,n&gt;0}',n)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{3.412842317 &lt; n}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maple('solve','{abs(sqrt(2*n^5+3)/sqrt(n^5-5)-sqrt(2))&lt;0.001,n&gt;0}',n)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{5.401861438 &lt; n}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maple('solve','{abs((n^3 + n^2)^(1/3) - (n^3 - n^2)^(1/3)-2/3)&lt;0.01,n&gt;0}',n)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{3.5833149415294972810278287494321 &lt; n}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maple('solve','{abs((n^3 + n^2)^(1/3) - (n^3 - n^2)^(1/3)-2/3)&lt;0.001,n&gt;0}',n)</w:t>
      </w:r>
    </w:p>
    <w:p w:rsidR="00396512" w:rsidRPr="00396512" w:rsidRDefault="00396512" w:rsidP="00D3333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761365</wp:posOffset>
            </wp:positionV>
            <wp:extent cx="4142740" cy="862965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{11.133114406782272514976785022640 &lt; n}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D3333A" w:rsidRDefault="00396512" w:rsidP="00D3333A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x=@(n) (2*n.^5+2*n.^4+3)./(n.^5-5*n-10000);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n0=200;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epsilon=0.01;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figure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subplot(1,2,1)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title('(2*n^5+2*n^4+3)/(n^5-5*n-10000), a')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func_plot(x, n0, a, epsilon)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subplot(1,2,2)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title('(2*n^5+2*n^4+3)/(n^5-5*n-10000), b')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n0=2000;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epsilon=0.001;</w:t>
      </w:r>
    </w:p>
    <w:p w:rsidR="00396512" w:rsidRPr="00396512" w:rsidRDefault="00396512" w:rsidP="00D3333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func_plot(x, n0, a, epsilon)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figure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 n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y=@(n) sqrt(2*n.^5+3)/sqrt(n.^5-5);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subplot(1,2,1)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title('sqrt(2*n^5+3)/sqrt(n^5-5), a')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n0=3;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epsilon=0.01;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func_plot(y, n0, b, epsilon)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subplot(1,2,2)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title('sqrt(2*n^5+3)/sqrt(n^5-5), b')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n0=5;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epsilon=0.001; </w:t>
      </w:r>
    </w:p>
    <w:p w:rsidR="00396512" w:rsidRPr="00396512" w:rsidRDefault="00396512" w:rsidP="00D3333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func_plot(y, n0, b, epsilon)</w:t>
      </w:r>
    </w:p>
    <w:p w:rsidR="00396512" w:rsidRPr="00396512" w:rsidRDefault="00396512" w:rsidP="00396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figure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syms k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k=@(n) ((n.^3+n.^2).^(1/3)-(n.^3-n.^2).^(1/3));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subplot(1,2,1)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title('(n^3+n^2)^1/3-(n^3-n^2)^1/3, a')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n0=6;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epsilon=0.01;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func_plot(k, n0, v, epsilon)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subplot(1,2,2)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title('(n^3+n^2)^1/3-(n^3-n^2)^1/3, b')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n0=11; </w:t>
      </w:r>
    </w:p>
    <w:p w:rsidR="00396512" w:rsidRPr="00396512" w:rsidRDefault="00396512" w:rsidP="00396512">
      <w:pPr>
        <w:widowControl w:val="0"/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epsilon=0.001; </w:t>
      </w:r>
    </w:p>
    <w:p w:rsidR="00396512" w:rsidRPr="00396512" w:rsidRDefault="00396512" w:rsidP="00D3333A">
      <w:pPr>
        <w:widowControl w:val="0"/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965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func_plot(k, n0, v, epsilon)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5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-237490</wp:posOffset>
            </wp:positionV>
            <wp:extent cx="5017770" cy="3759835"/>
            <wp:effectExtent l="0" t="0" r="0" b="0"/>
            <wp:wrapSquare wrapText="bothSides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375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</w:rPr>
      </w:pPr>
      <w:r w:rsidRPr="00396512">
        <w:rPr>
          <w:rFonts w:ascii="Times New Roman" w:hAnsi="Times New Roman" w:cs="Times New Roman"/>
          <w:b/>
          <w:sz w:val="28"/>
          <w:szCs w:val="28"/>
        </w:rPr>
        <w:t>1) Каким образом задаются символьные переменные и массивы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 xml:space="preserve">Для создания символьных переменных используется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396512">
        <w:rPr>
          <w:rFonts w:ascii="Times New Roman" w:hAnsi="Times New Roman" w:cs="Times New Roman"/>
          <w:sz w:val="28"/>
          <w:szCs w:val="28"/>
        </w:rPr>
        <w:t xml:space="preserve">. Для создания группы символьных объектов служит функция syms.  </w:t>
      </w: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 xml:space="preserve"> </w:t>
      </w:r>
      <w:r w:rsidRPr="00396512">
        <w:rPr>
          <w:rFonts w:ascii="Times New Roman" w:hAnsi="Times New Roman" w:cs="Times New Roman"/>
          <w:b/>
          <w:sz w:val="28"/>
          <w:szCs w:val="28"/>
        </w:rPr>
        <w:t>2) Каким образом можно упростить символьное выражение?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simplify</w:t>
      </w:r>
      <w:r w:rsidRPr="00396512">
        <w:rPr>
          <w:rFonts w:ascii="Times New Roman" w:hAnsi="Times New Roman" w:cs="Times New Roman"/>
          <w:sz w:val="28"/>
          <w:szCs w:val="28"/>
        </w:rPr>
        <w:t>(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6512">
        <w:rPr>
          <w:rFonts w:ascii="Times New Roman" w:hAnsi="Times New Roman" w:cs="Times New Roman"/>
          <w:sz w:val="28"/>
          <w:szCs w:val="28"/>
        </w:rPr>
        <w:t xml:space="preserve">) поэлементно упрощает символьные выражения массива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 xml:space="preserve"> </w:t>
      </w:r>
      <w:r w:rsidRPr="00396512">
        <w:rPr>
          <w:rFonts w:ascii="Times New Roman" w:hAnsi="Times New Roman" w:cs="Times New Roman"/>
          <w:b/>
          <w:sz w:val="28"/>
          <w:szCs w:val="28"/>
        </w:rPr>
        <w:t xml:space="preserve">3) Каким образом можно разложить на множители алгебраическое выражение или натуральное число? 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396512">
        <w:rPr>
          <w:rFonts w:ascii="Times New Roman" w:hAnsi="Times New Roman" w:cs="Times New Roman"/>
          <w:sz w:val="28"/>
          <w:szCs w:val="28"/>
        </w:rPr>
        <w:t>(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6512">
        <w:rPr>
          <w:rFonts w:ascii="Times New Roman" w:hAnsi="Times New Roman" w:cs="Times New Roman"/>
          <w:sz w:val="28"/>
          <w:szCs w:val="28"/>
        </w:rPr>
        <w:t xml:space="preserve">) осуществляет поэлементное разложение элементов вектора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6512">
        <w:rPr>
          <w:rFonts w:ascii="Times New Roman" w:hAnsi="Times New Roman" w:cs="Times New Roman"/>
          <w:sz w:val="28"/>
          <w:szCs w:val="28"/>
        </w:rPr>
        <w:t xml:space="preserve"> на множители, а целых числа – на произведение простых чисел.</w:t>
      </w: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</w:rPr>
      </w:pPr>
      <w:r w:rsidRPr="00396512">
        <w:rPr>
          <w:rFonts w:ascii="Times New Roman" w:hAnsi="Times New Roman" w:cs="Times New Roman"/>
          <w:b/>
          <w:sz w:val="28"/>
          <w:szCs w:val="28"/>
        </w:rPr>
        <w:t>4) В каком случае при решении неравенства выдаѐтся символьное выражение?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>Если неравенство имеет точное решение в символах, то выдается это решение, иначе – приближенное численно.</w:t>
      </w: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</w:rPr>
      </w:pPr>
      <w:r w:rsidRPr="00396512">
        <w:rPr>
          <w:rFonts w:ascii="Times New Roman" w:hAnsi="Times New Roman" w:cs="Times New Roman"/>
          <w:b/>
          <w:sz w:val="28"/>
          <w:szCs w:val="28"/>
        </w:rPr>
        <w:t xml:space="preserve"> 5) Как получить численное решение неравенства?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lastRenderedPageBreak/>
        <w:t>Если неравенство не имеет точное решение в радикалах, то выдается приближенное число.</w:t>
      </w:r>
    </w:p>
    <w:p w:rsidR="00396512" w:rsidRPr="00396512" w:rsidRDefault="00396512" w:rsidP="00396512">
      <w:pPr>
        <w:rPr>
          <w:rFonts w:ascii="Times New Roman" w:hAnsi="Times New Roman" w:cs="Times New Roman"/>
          <w:b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 xml:space="preserve"> </w:t>
      </w:r>
      <w:r w:rsidRPr="00396512">
        <w:rPr>
          <w:rFonts w:ascii="Times New Roman" w:hAnsi="Times New Roman" w:cs="Times New Roman"/>
          <w:b/>
          <w:sz w:val="28"/>
          <w:szCs w:val="28"/>
        </w:rPr>
        <w:t>6) Дайте определение предела последовательности.</w:t>
      </w:r>
    </w:p>
    <w:p w:rsidR="00396512" w:rsidRPr="00396512" w:rsidRDefault="00396512" w:rsidP="00396512">
      <w:pPr>
        <w:rPr>
          <w:rFonts w:ascii="Times New Roman" w:hAnsi="Times New Roman" w:cs="Times New Roman"/>
          <w:sz w:val="28"/>
          <w:szCs w:val="28"/>
        </w:rPr>
      </w:pPr>
      <w:r w:rsidRPr="00396512">
        <w:rPr>
          <w:rFonts w:ascii="Times New Roman" w:hAnsi="Times New Roman" w:cs="Times New Roman"/>
          <w:sz w:val="28"/>
          <w:szCs w:val="28"/>
        </w:rPr>
        <w:t>Число a называется пределом последовательности {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396512">
        <w:rPr>
          <w:rFonts w:ascii="Times New Roman" w:hAnsi="Times New Roman" w:cs="Times New Roman"/>
          <w:sz w:val="28"/>
          <w:szCs w:val="28"/>
        </w:rPr>
        <w:t>}  при , n стремящемся к бесконечности (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512">
        <w:rPr>
          <w:rFonts w:ascii="Times New Roman" w:hAnsi="Times New Roman" w:cs="Times New Roman"/>
          <w:sz w:val="28"/>
          <w:szCs w:val="28"/>
        </w:rPr>
        <w:t>=li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mXn</w:t>
      </w:r>
      <w:r w:rsidRPr="00396512">
        <w:rPr>
          <w:rFonts w:ascii="Times New Roman" w:hAnsi="Times New Roman" w:cs="Times New Roman"/>
          <w:sz w:val="28"/>
          <w:szCs w:val="28"/>
        </w:rPr>
        <w:t xml:space="preserve">), если для любого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6512">
        <w:rPr>
          <w:rFonts w:ascii="Times New Roman" w:hAnsi="Times New Roman" w:cs="Times New Roman"/>
          <w:sz w:val="28"/>
          <w:szCs w:val="28"/>
        </w:rPr>
        <w:t xml:space="preserve">&gt;0 найдѐтся номер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512">
        <w:rPr>
          <w:rFonts w:ascii="Times New Roman" w:hAnsi="Times New Roman" w:cs="Times New Roman"/>
          <w:sz w:val="28"/>
          <w:szCs w:val="28"/>
        </w:rPr>
        <w:t>0(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6512">
        <w:rPr>
          <w:rFonts w:ascii="Times New Roman" w:hAnsi="Times New Roman" w:cs="Times New Roman"/>
          <w:sz w:val="28"/>
          <w:szCs w:val="28"/>
        </w:rPr>
        <w:t xml:space="preserve">) такой, что при всех 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512">
        <w:rPr>
          <w:rFonts w:ascii="Times New Roman" w:hAnsi="Times New Roman" w:cs="Times New Roman"/>
          <w:sz w:val="28"/>
          <w:szCs w:val="28"/>
        </w:rPr>
        <w:t>&gt;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512">
        <w:rPr>
          <w:rFonts w:ascii="Times New Roman" w:hAnsi="Times New Roman" w:cs="Times New Roman"/>
          <w:sz w:val="28"/>
          <w:szCs w:val="28"/>
        </w:rPr>
        <w:t>0(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6512">
        <w:rPr>
          <w:rFonts w:ascii="Times New Roman" w:hAnsi="Times New Roman" w:cs="Times New Roman"/>
          <w:sz w:val="28"/>
          <w:szCs w:val="28"/>
        </w:rPr>
        <w:t>) выполняется неравенство |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396512">
        <w:rPr>
          <w:rFonts w:ascii="Times New Roman" w:hAnsi="Times New Roman" w:cs="Times New Roman"/>
          <w:sz w:val="28"/>
          <w:szCs w:val="28"/>
        </w:rPr>
        <w:t>-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512">
        <w:rPr>
          <w:rFonts w:ascii="Times New Roman" w:hAnsi="Times New Roman" w:cs="Times New Roman"/>
          <w:sz w:val="28"/>
          <w:szCs w:val="28"/>
        </w:rPr>
        <w:t>|&lt;</w:t>
      </w:r>
      <w:r w:rsidRPr="0039651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AF126D" w:rsidRPr="00396512" w:rsidRDefault="00AF126D" w:rsidP="00AF126D">
      <w:pPr>
        <w:rPr>
          <w:rFonts w:ascii="Times New Roman" w:hAnsi="Times New Roman" w:cs="Times New Roman"/>
          <w:sz w:val="28"/>
          <w:szCs w:val="28"/>
        </w:rPr>
      </w:pPr>
    </w:p>
    <w:p w:rsidR="00B77B17" w:rsidRPr="00396512" w:rsidRDefault="00B77B17">
      <w:pPr>
        <w:rPr>
          <w:rFonts w:ascii="Times New Roman" w:hAnsi="Times New Roman" w:cs="Times New Roman"/>
          <w:sz w:val="28"/>
          <w:szCs w:val="28"/>
        </w:rPr>
      </w:pPr>
    </w:p>
    <w:sectPr w:rsidR="00B77B17" w:rsidRPr="00396512" w:rsidSect="0005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77C3B"/>
    <w:rsid w:val="00050F9D"/>
    <w:rsid w:val="00396512"/>
    <w:rsid w:val="00524464"/>
    <w:rsid w:val="00A77C3B"/>
    <w:rsid w:val="00AF126D"/>
    <w:rsid w:val="00B77B17"/>
    <w:rsid w:val="00D3333A"/>
    <w:rsid w:val="00F1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F5B66-B785-44A6-944E-6B3ABCF9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</dc:creator>
  <cp:keywords/>
  <dc:description/>
  <cp:lastModifiedBy>8224201</cp:lastModifiedBy>
  <cp:revision>4</cp:revision>
  <dcterms:created xsi:type="dcterms:W3CDTF">2022-11-16T14:10:00Z</dcterms:created>
  <dcterms:modified xsi:type="dcterms:W3CDTF">2022-12-26T14:19:00Z</dcterms:modified>
</cp:coreProperties>
</file>