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18"/>
      </w:tblGrid>
      <w:tr w:rsidR="00ED67EA" w14:paraId="77A468CC" w14:textId="77777777" w:rsidTr="00ED67EA">
        <w:trPr>
          <w:trHeight w:val="10028"/>
          <w:jc w:val="center"/>
        </w:trPr>
        <w:tc>
          <w:tcPr>
            <w:tcW w:w="8636" w:type="dxa"/>
            <w:gridSpan w:val="2"/>
            <w:vAlign w:val="center"/>
          </w:tcPr>
          <w:p w14:paraId="3522C0D5" w14:textId="77777777" w:rsidR="00ED67EA" w:rsidRPr="00ED67EA" w:rsidRDefault="00ED67EA" w:rsidP="00ED67EA">
            <w:pPr>
              <w:spacing w:before="156" w:after="156"/>
              <w:jc w:val="center"/>
              <w:rPr>
                <w:rFonts w:eastAsia="黑体"/>
                <w:sz w:val="40"/>
                <w:szCs w:val="36"/>
              </w:rPr>
            </w:pPr>
            <w:r w:rsidRPr="00ED67EA">
              <w:rPr>
                <w:rFonts w:eastAsia="黑体" w:hint="eastAsia"/>
                <w:sz w:val="40"/>
                <w:szCs w:val="36"/>
              </w:rPr>
              <w:t>第十一届中国大学生服务外包创新创业大赛</w:t>
            </w:r>
          </w:p>
          <w:p w14:paraId="31752F4D" w14:textId="22792450" w:rsidR="00ED67EA" w:rsidRPr="00ED67EA" w:rsidRDefault="00ED67EA" w:rsidP="00ED67EA">
            <w:pPr>
              <w:spacing w:before="156" w:after="156"/>
              <w:jc w:val="center"/>
            </w:pPr>
            <w:r w:rsidRPr="00ED67EA">
              <w:rPr>
                <w:rFonts w:eastAsia="黑体" w:hint="eastAsia"/>
                <w:sz w:val="40"/>
                <w:szCs w:val="36"/>
              </w:rPr>
              <w:t>A</w:t>
            </w:r>
            <w:r w:rsidRPr="00ED67EA">
              <w:rPr>
                <w:rFonts w:eastAsia="黑体"/>
                <w:sz w:val="40"/>
                <w:szCs w:val="36"/>
              </w:rPr>
              <w:t xml:space="preserve">12 </w:t>
            </w:r>
            <w:r w:rsidRPr="00ED67EA">
              <w:rPr>
                <w:rFonts w:eastAsia="黑体" w:hint="eastAsia"/>
                <w:sz w:val="40"/>
                <w:szCs w:val="36"/>
              </w:rPr>
              <w:t>基于算法的配送路线优化系统</w:t>
            </w:r>
          </w:p>
        </w:tc>
      </w:tr>
      <w:tr w:rsidR="00997902" w14:paraId="6DEA57B0" w14:textId="77777777" w:rsidTr="00ED3002">
        <w:trPr>
          <w:trHeight w:val="3651"/>
          <w:jc w:val="center"/>
        </w:trPr>
        <w:tc>
          <w:tcPr>
            <w:tcW w:w="4318" w:type="dxa"/>
            <w:vAlign w:val="center"/>
          </w:tcPr>
          <w:p w14:paraId="59E776AE" w14:textId="77777777" w:rsidR="00997902" w:rsidRDefault="00997902" w:rsidP="00997902">
            <w:pPr>
              <w:spacing w:before="156" w:after="156"/>
              <w:jc w:val="right"/>
            </w:pPr>
            <w:r>
              <w:rPr>
                <w:rFonts w:hint="eastAsia"/>
              </w:rPr>
              <w:t>团队编号：</w:t>
            </w:r>
          </w:p>
          <w:p w14:paraId="522AB9BC" w14:textId="77777777" w:rsidR="00997902" w:rsidRDefault="00997902" w:rsidP="00997902">
            <w:pPr>
              <w:spacing w:before="156" w:after="156"/>
              <w:jc w:val="right"/>
            </w:pPr>
            <w:r>
              <w:rPr>
                <w:rFonts w:hint="eastAsia"/>
              </w:rPr>
              <w:t>团队名称：</w:t>
            </w:r>
          </w:p>
          <w:p w14:paraId="5EDEDC69" w14:textId="77777777" w:rsidR="00997902" w:rsidRDefault="00997902" w:rsidP="00997902">
            <w:pPr>
              <w:spacing w:before="156" w:after="156"/>
              <w:jc w:val="right"/>
            </w:pPr>
            <w:r>
              <w:rPr>
                <w:rFonts w:hint="eastAsia"/>
              </w:rPr>
              <w:t>团队成员：</w:t>
            </w:r>
          </w:p>
          <w:p w14:paraId="3DD0FAE5" w14:textId="663ABF79" w:rsidR="00997902" w:rsidRDefault="00997902" w:rsidP="00997902">
            <w:pPr>
              <w:spacing w:before="156" w:after="156"/>
              <w:jc w:val="right"/>
            </w:pPr>
            <w:r>
              <w:rPr>
                <w:rFonts w:hint="eastAsia"/>
              </w:rPr>
              <w:t>提交时间：</w:t>
            </w:r>
          </w:p>
        </w:tc>
        <w:tc>
          <w:tcPr>
            <w:tcW w:w="4318" w:type="dxa"/>
            <w:vAlign w:val="center"/>
          </w:tcPr>
          <w:p w14:paraId="77B04A0D" w14:textId="2FE089E1" w:rsidR="00997902" w:rsidRDefault="00C42599" w:rsidP="00997902">
            <w:pPr>
              <w:spacing w:before="156" w:after="156"/>
              <w:jc w:val="left"/>
            </w:pPr>
            <w:r w:rsidRPr="00C42599">
              <w:t>1905397</w:t>
            </w:r>
          </w:p>
          <w:p w14:paraId="2F04C587" w14:textId="6C2897D7" w:rsidR="00997902" w:rsidRDefault="00C42599" w:rsidP="00997902">
            <w:pPr>
              <w:spacing w:before="156" w:after="156"/>
              <w:jc w:val="left"/>
            </w:pPr>
            <w:r>
              <w:rPr>
                <w:rFonts w:hint="eastAsia"/>
              </w:rPr>
              <w:t>逮虾户</w:t>
            </w:r>
          </w:p>
          <w:p w14:paraId="1E503CC7" w14:textId="5D7C578E" w:rsidR="00997902" w:rsidRDefault="00C42599" w:rsidP="00997902">
            <w:pPr>
              <w:spacing w:before="156" w:after="156"/>
              <w:jc w:val="left"/>
            </w:pPr>
            <w:r>
              <w:rPr>
                <w:rFonts w:hint="eastAsia"/>
              </w:rPr>
              <w:t>李琦</w:t>
            </w:r>
            <w:r>
              <w:rPr>
                <w:rFonts w:hint="eastAsia"/>
              </w:rPr>
              <w:t xml:space="preserve"> </w:t>
            </w:r>
            <w:r>
              <w:rPr>
                <w:rFonts w:hint="eastAsia"/>
              </w:rPr>
              <w:t>徐乐乐</w:t>
            </w:r>
          </w:p>
          <w:p w14:paraId="596E0CB5" w14:textId="5254C5CE" w:rsidR="00997902" w:rsidRDefault="00C42599" w:rsidP="00997902">
            <w:pPr>
              <w:spacing w:before="156" w:after="156"/>
              <w:jc w:val="left"/>
            </w:pPr>
            <w:r>
              <w:rPr>
                <w:rFonts w:hint="eastAsia"/>
              </w:rPr>
              <w:t>2</w:t>
            </w:r>
            <w:r>
              <w:t>020.05.31</w:t>
            </w:r>
          </w:p>
        </w:tc>
      </w:tr>
    </w:tbl>
    <w:p w14:paraId="692B6314" w14:textId="64BA5739" w:rsidR="00ED67EA" w:rsidRDefault="00ED67EA" w:rsidP="00ED67EA">
      <w:pPr>
        <w:spacing w:before="156" w:after="156"/>
      </w:pPr>
      <w:r>
        <w:br w:type="page"/>
      </w:r>
    </w:p>
    <w:sdt>
      <w:sdtPr>
        <w:rPr>
          <w:rFonts w:ascii="Times New Roman" w:eastAsia="楷体" w:hAnsi="Times New Roman" w:cstheme="minorBidi"/>
          <w:color w:val="auto"/>
          <w:kern w:val="2"/>
          <w:sz w:val="24"/>
          <w:szCs w:val="22"/>
          <w:lang w:val="zh-CN"/>
        </w:rPr>
        <w:id w:val="-33897303"/>
        <w:docPartObj>
          <w:docPartGallery w:val="Table of Contents"/>
          <w:docPartUnique/>
        </w:docPartObj>
      </w:sdtPr>
      <w:sdtEndPr>
        <w:rPr>
          <w:b/>
          <w:bCs/>
        </w:rPr>
      </w:sdtEndPr>
      <w:sdtContent>
        <w:p w14:paraId="5429EA55" w14:textId="46B092D4" w:rsidR="00ED67EA" w:rsidRDefault="00ED67EA" w:rsidP="00997902">
          <w:pPr>
            <w:pStyle w:val="TOC"/>
            <w:spacing w:before="156" w:after="156"/>
          </w:pPr>
          <w:r>
            <w:rPr>
              <w:lang w:val="zh-CN"/>
            </w:rPr>
            <w:t>目录</w:t>
          </w:r>
        </w:p>
        <w:p w14:paraId="2F9A812A" w14:textId="2477FC82" w:rsidR="00017152" w:rsidRDefault="00ED67EA">
          <w:pPr>
            <w:pStyle w:val="TOC1"/>
            <w:tabs>
              <w:tab w:val="left" w:pos="420"/>
              <w:tab w:val="right" w:leader="dot" w:pos="9061"/>
            </w:tabs>
            <w:spacing w:before="156" w:after="156"/>
            <w:rPr>
              <w:rFonts w:asciiTheme="minorHAnsi" w:eastAsiaTheme="minorEastAsia" w:hAnsiTheme="minorHAnsi"/>
              <w:noProof/>
              <w:sz w:val="21"/>
            </w:rPr>
          </w:pPr>
          <w:r>
            <w:fldChar w:fldCharType="begin"/>
          </w:r>
          <w:r>
            <w:instrText xml:space="preserve"> TOC \o "1-3" \h \z \u </w:instrText>
          </w:r>
          <w:r>
            <w:fldChar w:fldCharType="separate"/>
          </w:r>
          <w:hyperlink w:anchor="_Toc41841449" w:history="1">
            <w:r w:rsidR="00017152" w:rsidRPr="006A7D13">
              <w:rPr>
                <w:rStyle w:val="a7"/>
                <w:noProof/>
              </w:rPr>
              <w:t>1</w:t>
            </w:r>
            <w:r w:rsidR="00017152">
              <w:rPr>
                <w:rFonts w:asciiTheme="minorHAnsi" w:eastAsiaTheme="minorEastAsia" w:hAnsiTheme="minorHAnsi"/>
                <w:noProof/>
                <w:sz w:val="21"/>
              </w:rPr>
              <w:tab/>
            </w:r>
            <w:r w:rsidR="00017152" w:rsidRPr="006A7D13">
              <w:rPr>
                <w:rStyle w:val="a7"/>
                <w:noProof/>
              </w:rPr>
              <w:t>项目概述</w:t>
            </w:r>
            <w:r w:rsidR="00017152">
              <w:rPr>
                <w:noProof/>
                <w:webHidden/>
              </w:rPr>
              <w:tab/>
            </w:r>
            <w:r w:rsidR="00017152">
              <w:rPr>
                <w:noProof/>
                <w:webHidden/>
              </w:rPr>
              <w:fldChar w:fldCharType="begin"/>
            </w:r>
            <w:r w:rsidR="00017152">
              <w:rPr>
                <w:noProof/>
                <w:webHidden/>
              </w:rPr>
              <w:instrText xml:space="preserve"> PAGEREF _Toc41841449 \h </w:instrText>
            </w:r>
            <w:r w:rsidR="00017152">
              <w:rPr>
                <w:noProof/>
                <w:webHidden/>
              </w:rPr>
            </w:r>
            <w:r w:rsidR="00017152">
              <w:rPr>
                <w:noProof/>
                <w:webHidden/>
              </w:rPr>
              <w:fldChar w:fldCharType="separate"/>
            </w:r>
            <w:r w:rsidR="00017152">
              <w:rPr>
                <w:noProof/>
                <w:webHidden/>
              </w:rPr>
              <w:t>1</w:t>
            </w:r>
            <w:r w:rsidR="00017152">
              <w:rPr>
                <w:noProof/>
                <w:webHidden/>
              </w:rPr>
              <w:fldChar w:fldCharType="end"/>
            </w:r>
          </w:hyperlink>
        </w:p>
        <w:p w14:paraId="5559F7FB" w14:textId="672F9ED9"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0" w:history="1">
            <w:r w:rsidRPr="006A7D13">
              <w:rPr>
                <w:rStyle w:val="a7"/>
                <w:noProof/>
              </w:rPr>
              <w:t xml:space="preserve">1.1 </w:t>
            </w:r>
            <w:r w:rsidRPr="006A7D13">
              <w:rPr>
                <w:rStyle w:val="a7"/>
                <w:noProof/>
              </w:rPr>
              <w:t>项目背景</w:t>
            </w:r>
            <w:r>
              <w:rPr>
                <w:noProof/>
                <w:webHidden/>
              </w:rPr>
              <w:tab/>
            </w:r>
            <w:r>
              <w:rPr>
                <w:noProof/>
                <w:webHidden/>
              </w:rPr>
              <w:fldChar w:fldCharType="begin"/>
            </w:r>
            <w:r>
              <w:rPr>
                <w:noProof/>
                <w:webHidden/>
              </w:rPr>
              <w:instrText xml:space="preserve"> PAGEREF _Toc41841450 \h </w:instrText>
            </w:r>
            <w:r>
              <w:rPr>
                <w:noProof/>
                <w:webHidden/>
              </w:rPr>
            </w:r>
            <w:r>
              <w:rPr>
                <w:noProof/>
                <w:webHidden/>
              </w:rPr>
              <w:fldChar w:fldCharType="separate"/>
            </w:r>
            <w:r>
              <w:rPr>
                <w:noProof/>
                <w:webHidden/>
              </w:rPr>
              <w:t>1</w:t>
            </w:r>
            <w:r>
              <w:rPr>
                <w:noProof/>
                <w:webHidden/>
              </w:rPr>
              <w:fldChar w:fldCharType="end"/>
            </w:r>
          </w:hyperlink>
        </w:p>
        <w:p w14:paraId="778B3C36" w14:textId="107EC25B"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1" w:history="1">
            <w:r w:rsidRPr="006A7D13">
              <w:rPr>
                <w:rStyle w:val="a7"/>
                <w:noProof/>
              </w:rPr>
              <w:t xml:space="preserve">1.2 </w:t>
            </w:r>
            <w:r w:rsidRPr="006A7D13">
              <w:rPr>
                <w:rStyle w:val="a7"/>
                <w:noProof/>
              </w:rPr>
              <w:t>项目目标</w:t>
            </w:r>
            <w:r>
              <w:rPr>
                <w:noProof/>
                <w:webHidden/>
              </w:rPr>
              <w:tab/>
            </w:r>
            <w:r>
              <w:rPr>
                <w:noProof/>
                <w:webHidden/>
              </w:rPr>
              <w:fldChar w:fldCharType="begin"/>
            </w:r>
            <w:r>
              <w:rPr>
                <w:noProof/>
                <w:webHidden/>
              </w:rPr>
              <w:instrText xml:space="preserve"> PAGEREF _Toc41841451 \h </w:instrText>
            </w:r>
            <w:r>
              <w:rPr>
                <w:noProof/>
                <w:webHidden/>
              </w:rPr>
            </w:r>
            <w:r>
              <w:rPr>
                <w:noProof/>
                <w:webHidden/>
              </w:rPr>
              <w:fldChar w:fldCharType="separate"/>
            </w:r>
            <w:r>
              <w:rPr>
                <w:noProof/>
                <w:webHidden/>
              </w:rPr>
              <w:t>1</w:t>
            </w:r>
            <w:r>
              <w:rPr>
                <w:noProof/>
                <w:webHidden/>
              </w:rPr>
              <w:fldChar w:fldCharType="end"/>
            </w:r>
          </w:hyperlink>
        </w:p>
        <w:p w14:paraId="3391D044" w14:textId="0547B997"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52" w:history="1">
            <w:r w:rsidRPr="006A7D13">
              <w:rPr>
                <w:rStyle w:val="a7"/>
                <w:noProof/>
              </w:rPr>
              <w:t>2</w:t>
            </w:r>
            <w:r>
              <w:rPr>
                <w:rFonts w:asciiTheme="minorHAnsi" w:eastAsiaTheme="minorEastAsia" w:hAnsiTheme="minorHAnsi"/>
                <w:noProof/>
                <w:sz w:val="21"/>
              </w:rPr>
              <w:tab/>
            </w:r>
            <w:r w:rsidRPr="006A7D13">
              <w:rPr>
                <w:rStyle w:val="a7"/>
                <w:noProof/>
              </w:rPr>
              <w:t>总体架构</w:t>
            </w:r>
            <w:r>
              <w:rPr>
                <w:noProof/>
                <w:webHidden/>
              </w:rPr>
              <w:tab/>
            </w:r>
            <w:r>
              <w:rPr>
                <w:noProof/>
                <w:webHidden/>
              </w:rPr>
              <w:fldChar w:fldCharType="begin"/>
            </w:r>
            <w:r>
              <w:rPr>
                <w:noProof/>
                <w:webHidden/>
              </w:rPr>
              <w:instrText xml:space="preserve"> PAGEREF _Toc41841452 \h </w:instrText>
            </w:r>
            <w:r>
              <w:rPr>
                <w:noProof/>
                <w:webHidden/>
              </w:rPr>
            </w:r>
            <w:r>
              <w:rPr>
                <w:noProof/>
                <w:webHidden/>
              </w:rPr>
              <w:fldChar w:fldCharType="separate"/>
            </w:r>
            <w:r>
              <w:rPr>
                <w:noProof/>
                <w:webHidden/>
              </w:rPr>
              <w:t>1</w:t>
            </w:r>
            <w:r>
              <w:rPr>
                <w:noProof/>
                <w:webHidden/>
              </w:rPr>
              <w:fldChar w:fldCharType="end"/>
            </w:r>
          </w:hyperlink>
        </w:p>
        <w:p w14:paraId="7BEF82DD" w14:textId="3F983B74"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53" w:history="1">
            <w:r w:rsidRPr="006A7D13">
              <w:rPr>
                <w:rStyle w:val="a7"/>
                <w:noProof/>
              </w:rPr>
              <w:t>3</w:t>
            </w:r>
            <w:r>
              <w:rPr>
                <w:rFonts w:asciiTheme="minorHAnsi" w:eastAsiaTheme="minorEastAsia" w:hAnsiTheme="minorHAnsi"/>
                <w:noProof/>
                <w:sz w:val="21"/>
              </w:rPr>
              <w:tab/>
            </w:r>
            <w:r w:rsidRPr="006A7D13">
              <w:rPr>
                <w:rStyle w:val="a7"/>
                <w:noProof/>
              </w:rPr>
              <w:t>系统功能清单</w:t>
            </w:r>
            <w:r>
              <w:rPr>
                <w:noProof/>
                <w:webHidden/>
              </w:rPr>
              <w:tab/>
            </w:r>
            <w:r>
              <w:rPr>
                <w:noProof/>
                <w:webHidden/>
              </w:rPr>
              <w:fldChar w:fldCharType="begin"/>
            </w:r>
            <w:r>
              <w:rPr>
                <w:noProof/>
                <w:webHidden/>
              </w:rPr>
              <w:instrText xml:space="preserve"> PAGEREF _Toc41841453 \h </w:instrText>
            </w:r>
            <w:r>
              <w:rPr>
                <w:noProof/>
                <w:webHidden/>
              </w:rPr>
            </w:r>
            <w:r>
              <w:rPr>
                <w:noProof/>
                <w:webHidden/>
              </w:rPr>
              <w:fldChar w:fldCharType="separate"/>
            </w:r>
            <w:r>
              <w:rPr>
                <w:noProof/>
                <w:webHidden/>
              </w:rPr>
              <w:t>2</w:t>
            </w:r>
            <w:r>
              <w:rPr>
                <w:noProof/>
                <w:webHidden/>
              </w:rPr>
              <w:fldChar w:fldCharType="end"/>
            </w:r>
          </w:hyperlink>
        </w:p>
        <w:p w14:paraId="2E7C4109" w14:textId="50BB3C1A"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4" w:history="1">
            <w:r w:rsidRPr="006A7D13">
              <w:rPr>
                <w:rStyle w:val="a7"/>
                <w:noProof/>
              </w:rPr>
              <w:t xml:space="preserve">3.1 </w:t>
            </w:r>
            <w:r w:rsidRPr="006A7D13">
              <w:rPr>
                <w:rStyle w:val="a7"/>
                <w:noProof/>
              </w:rPr>
              <w:t>需求分析</w:t>
            </w:r>
            <w:r>
              <w:rPr>
                <w:noProof/>
                <w:webHidden/>
              </w:rPr>
              <w:tab/>
            </w:r>
            <w:r>
              <w:rPr>
                <w:noProof/>
                <w:webHidden/>
              </w:rPr>
              <w:fldChar w:fldCharType="begin"/>
            </w:r>
            <w:r>
              <w:rPr>
                <w:noProof/>
                <w:webHidden/>
              </w:rPr>
              <w:instrText xml:space="preserve"> PAGEREF _Toc41841454 \h </w:instrText>
            </w:r>
            <w:r>
              <w:rPr>
                <w:noProof/>
                <w:webHidden/>
              </w:rPr>
            </w:r>
            <w:r>
              <w:rPr>
                <w:noProof/>
                <w:webHidden/>
              </w:rPr>
              <w:fldChar w:fldCharType="separate"/>
            </w:r>
            <w:r>
              <w:rPr>
                <w:noProof/>
                <w:webHidden/>
              </w:rPr>
              <w:t>2</w:t>
            </w:r>
            <w:r>
              <w:rPr>
                <w:noProof/>
                <w:webHidden/>
              </w:rPr>
              <w:fldChar w:fldCharType="end"/>
            </w:r>
          </w:hyperlink>
        </w:p>
        <w:p w14:paraId="6FD7CDB5" w14:textId="28B8382C"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5" w:history="1">
            <w:r w:rsidRPr="006A7D13">
              <w:rPr>
                <w:rStyle w:val="a7"/>
                <w:noProof/>
              </w:rPr>
              <w:t xml:space="preserve">3.2 </w:t>
            </w:r>
            <w:r w:rsidRPr="006A7D13">
              <w:rPr>
                <w:rStyle w:val="a7"/>
                <w:noProof/>
              </w:rPr>
              <w:t>功能结构设计</w:t>
            </w:r>
            <w:r>
              <w:rPr>
                <w:noProof/>
                <w:webHidden/>
              </w:rPr>
              <w:tab/>
            </w:r>
            <w:r>
              <w:rPr>
                <w:noProof/>
                <w:webHidden/>
              </w:rPr>
              <w:fldChar w:fldCharType="begin"/>
            </w:r>
            <w:r>
              <w:rPr>
                <w:noProof/>
                <w:webHidden/>
              </w:rPr>
              <w:instrText xml:space="preserve"> PAGEREF _Toc41841455 \h </w:instrText>
            </w:r>
            <w:r>
              <w:rPr>
                <w:noProof/>
                <w:webHidden/>
              </w:rPr>
            </w:r>
            <w:r>
              <w:rPr>
                <w:noProof/>
                <w:webHidden/>
              </w:rPr>
              <w:fldChar w:fldCharType="separate"/>
            </w:r>
            <w:r>
              <w:rPr>
                <w:noProof/>
                <w:webHidden/>
              </w:rPr>
              <w:t>2</w:t>
            </w:r>
            <w:r>
              <w:rPr>
                <w:noProof/>
                <w:webHidden/>
              </w:rPr>
              <w:fldChar w:fldCharType="end"/>
            </w:r>
          </w:hyperlink>
        </w:p>
        <w:p w14:paraId="44FB97FB" w14:textId="30DC4CCE"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56" w:history="1">
            <w:r w:rsidRPr="006A7D13">
              <w:rPr>
                <w:rStyle w:val="a7"/>
                <w:noProof/>
              </w:rPr>
              <w:t>4</w:t>
            </w:r>
            <w:r>
              <w:rPr>
                <w:rFonts w:asciiTheme="minorHAnsi" w:eastAsiaTheme="minorEastAsia" w:hAnsiTheme="minorHAnsi"/>
                <w:noProof/>
                <w:sz w:val="21"/>
              </w:rPr>
              <w:tab/>
            </w:r>
            <w:r w:rsidRPr="006A7D13">
              <w:rPr>
                <w:rStyle w:val="a7"/>
                <w:noProof/>
              </w:rPr>
              <w:t>运行环境</w:t>
            </w:r>
            <w:r>
              <w:rPr>
                <w:noProof/>
                <w:webHidden/>
              </w:rPr>
              <w:tab/>
            </w:r>
            <w:r>
              <w:rPr>
                <w:noProof/>
                <w:webHidden/>
              </w:rPr>
              <w:fldChar w:fldCharType="begin"/>
            </w:r>
            <w:r>
              <w:rPr>
                <w:noProof/>
                <w:webHidden/>
              </w:rPr>
              <w:instrText xml:space="preserve"> PAGEREF _Toc41841456 \h </w:instrText>
            </w:r>
            <w:r>
              <w:rPr>
                <w:noProof/>
                <w:webHidden/>
              </w:rPr>
            </w:r>
            <w:r>
              <w:rPr>
                <w:noProof/>
                <w:webHidden/>
              </w:rPr>
              <w:fldChar w:fldCharType="separate"/>
            </w:r>
            <w:r>
              <w:rPr>
                <w:noProof/>
                <w:webHidden/>
              </w:rPr>
              <w:t>3</w:t>
            </w:r>
            <w:r>
              <w:rPr>
                <w:noProof/>
                <w:webHidden/>
              </w:rPr>
              <w:fldChar w:fldCharType="end"/>
            </w:r>
          </w:hyperlink>
        </w:p>
        <w:p w14:paraId="03026283" w14:textId="6BAD914A"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7" w:history="1">
            <w:r w:rsidRPr="006A7D13">
              <w:rPr>
                <w:rStyle w:val="a7"/>
                <w:noProof/>
              </w:rPr>
              <w:t xml:space="preserve">4.1 </w:t>
            </w:r>
            <w:r w:rsidRPr="006A7D13">
              <w:rPr>
                <w:rStyle w:val="a7"/>
                <w:noProof/>
              </w:rPr>
              <w:t>硬件环境</w:t>
            </w:r>
            <w:r>
              <w:rPr>
                <w:noProof/>
                <w:webHidden/>
              </w:rPr>
              <w:tab/>
            </w:r>
            <w:r>
              <w:rPr>
                <w:noProof/>
                <w:webHidden/>
              </w:rPr>
              <w:fldChar w:fldCharType="begin"/>
            </w:r>
            <w:r>
              <w:rPr>
                <w:noProof/>
                <w:webHidden/>
              </w:rPr>
              <w:instrText xml:space="preserve"> PAGEREF _Toc41841457 \h </w:instrText>
            </w:r>
            <w:r>
              <w:rPr>
                <w:noProof/>
                <w:webHidden/>
              </w:rPr>
            </w:r>
            <w:r>
              <w:rPr>
                <w:noProof/>
                <w:webHidden/>
              </w:rPr>
              <w:fldChar w:fldCharType="separate"/>
            </w:r>
            <w:r>
              <w:rPr>
                <w:noProof/>
                <w:webHidden/>
              </w:rPr>
              <w:t>3</w:t>
            </w:r>
            <w:r>
              <w:rPr>
                <w:noProof/>
                <w:webHidden/>
              </w:rPr>
              <w:fldChar w:fldCharType="end"/>
            </w:r>
          </w:hyperlink>
        </w:p>
        <w:p w14:paraId="0D89E567" w14:textId="51BD8691"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8" w:history="1">
            <w:r w:rsidRPr="006A7D13">
              <w:rPr>
                <w:rStyle w:val="a7"/>
                <w:noProof/>
              </w:rPr>
              <w:t xml:space="preserve">4.2 </w:t>
            </w:r>
            <w:r w:rsidRPr="006A7D13">
              <w:rPr>
                <w:rStyle w:val="a7"/>
                <w:noProof/>
              </w:rPr>
              <w:t>软件环境</w:t>
            </w:r>
            <w:r>
              <w:rPr>
                <w:noProof/>
                <w:webHidden/>
              </w:rPr>
              <w:tab/>
            </w:r>
            <w:r>
              <w:rPr>
                <w:noProof/>
                <w:webHidden/>
              </w:rPr>
              <w:fldChar w:fldCharType="begin"/>
            </w:r>
            <w:r>
              <w:rPr>
                <w:noProof/>
                <w:webHidden/>
              </w:rPr>
              <w:instrText xml:space="preserve"> PAGEREF _Toc41841458 \h </w:instrText>
            </w:r>
            <w:r>
              <w:rPr>
                <w:noProof/>
                <w:webHidden/>
              </w:rPr>
            </w:r>
            <w:r>
              <w:rPr>
                <w:noProof/>
                <w:webHidden/>
              </w:rPr>
              <w:fldChar w:fldCharType="separate"/>
            </w:r>
            <w:r>
              <w:rPr>
                <w:noProof/>
                <w:webHidden/>
              </w:rPr>
              <w:t>3</w:t>
            </w:r>
            <w:r>
              <w:rPr>
                <w:noProof/>
                <w:webHidden/>
              </w:rPr>
              <w:fldChar w:fldCharType="end"/>
            </w:r>
          </w:hyperlink>
        </w:p>
        <w:p w14:paraId="7E326188" w14:textId="16AE46C1"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59" w:history="1">
            <w:r w:rsidRPr="006A7D13">
              <w:rPr>
                <w:rStyle w:val="a7"/>
                <w:noProof/>
              </w:rPr>
              <w:t xml:space="preserve">4.3 </w:t>
            </w:r>
            <w:r w:rsidRPr="006A7D13">
              <w:rPr>
                <w:rStyle w:val="a7"/>
                <w:noProof/>
              </w:rPr>
              <w:t>系统开发环境</w:t>
            </w:r>
            <w:r>
              <w:rPr>
                <w:noProof/>
                <w:webHidden/>
              </w:rPr>
              <w:tab/>
            </w:r>
            <w:r>
              <w:rPr>
                <w:noProof/>
                <w:webHidden/>
              </w:rPr>
              <w:fldChar w:fldCharType="begin"/>
            </w:r>
            <w:r>
              <w:rPr>
                <w:noProof/>
                <w:webHidden/>
              </w:rPr>
              <w:instrText xml:space="preserve"> PAGEREF _Toc41841459 \h </w:instrText>
            </w:r>
            <w:r>
              <w:rPr>
                <w:noProof/>
                <w:webHidden/>
              </w:rPr>
            </w:r>
            <w:r>
              <w:rPr>
                <w:noProof/>
                <w:webHidden/>
              </w:rPr>
              <w:fldChar w:fldCharType="separate"/>
            </w:r>
            <w:r>
              <w:rPr>
                <w:noProof/>
                <w:webHidden/>
              </w:rPr>
              <w:t>4</w:t>
            </w:r>
            <w:r>
              <w:rPr>
                <w:noProof/>
                <w:webHidden/>
              </w:rPr>
              <w:fldChar w:fldCharType="end"/>
            </w:r>
          </w:hyperlink>
        </w:p>
        <w:p w14:paraId="6DD48954" w14:textId="1935EAA9"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60" w:history="1">
            <w:r w:rsidRPr="006A7D13">
              <w:rPr>
                <w:rStyle w:val="a7"/>
                <w:noProof/>
              </w:rPr>
              <w:t>5</w:t>
            </w:r>
            <w:r>
              <w:rPr>
                <w:rFonts w:asciiTheme="minorHAnsi" w:eastAsiaTheme="minorEastAsia" w:hAnsiTheme="minorHAnsi"/>
                <w:noProof/>
                <w:sz w:val="21"/>
              </w:rPr>
              <w:tab/>
            </w:r>
            <w:r w:rsidRPr="006A7D13">
              <w:rPr>
                <w:rStyle w:val="a7"/>
                <w:noProof/>
              </w:rPr>
              <w:t>系统关键技术</w:t>
            </w:r>
            <w:r>
              <w:rPr>
                <w:noProof/>
                <w:webHidden/>
              </w:rPr>
              <w:tab/>
            </w:r>
            <w:r>
              <w:rPr>
                <w:noProof/>
                <w:webHidden/>
              </w:rPr>
              <w:fldChar w:fldCharType="begin"/>
            </w:r>
            <w:r>
              <w:rPr>
                <w:noProof/>
                <w:webHidden/>
              </w:rPr>
              <w:instrText xml:space="preserve"> PAGEREF _Toc41841460 \h </w:instrText>
            </w:r>
            <w:r>
              <w:rPr>
                <w:noProof/>
                <w:webHidden/>
              </w:rPr>
            </w:r>
            <w:r>
              <w:rPr>
                <w:noProof/>
                <w:webHidden/>
              </w:rPr>
              <w:fldChar w:fldCharType="separate"/>
            </w:r>
            <w:r>
              <w:rPr>
                <w:noProof/>
                <w:webHidden/>
              </w:rPr>
              <w:t>4</w:t>
            </w:r>
            <w:r>
              <w:rPr>
                <w:noProof/>
                <w:webHidden/>
              </w:rPr>
              <w:fldChar w:fldCharType="end"/>
            </w:r>
          </w:hyperlink>
        </w:p>
        <w:p w14:paraId="0DA53D27" w14:textId="17035732"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61" w:history="1">
            <w:r w:rsidRPr="006A7D13">
              <w:rPr>
                <w:rStyle w:val="a7"/>
                <w:noProof/>
              </w:rPr>
              <w:t xml:space="preserve">5.1 </w:t>
            </w:r>
            <w:r w:rsidRPr="006A7D13">
              <w:rPr>
                <w:rStyle w:val="a7"/>
                <w:noProof/>
              </w:rPr>
              <w:t>蚁群算法</w:t>
            </w:r>
            <w:r>
              <w:rPr>
                <w:noProof/>
                <w:webHidden/>
              </w:rPr>
              <w:tab/>
            </w:r>
            <w:r>
              <w:rPr>
                <w:noProof/>
                <w:webHidden/>
              </w:rPr>
              <w:fldChar w:fldCharType="begin"/>
            </w:r>
            <w:r>
              <w:rPr>
                <w:noProof/>
                <w:webHidden/>
              </w:rPr>
              <w:instrText xml:space="preserve"> PAGEREF _Toc41841461 \h </w:instrText>
            </w:r>
            <w:r>
              <w:rPr>
                <w:noProof/>
                <w:webHidden/>
              </w:rPr>
            </w:r>
            <w:r>
              <w:rPr>
                <w:noProof/>
                <w:webHidden/>
              </w:rPr>
              <w:fldChar w:fldCharType="separate"/>
            </w:r>
            <w:r>
              <w:rPr>
                <w:noProof/>
                <w:webHidden/>
              </w:rPr>
              <w:t>4</w:t>
            </w:r>
            <w:r>
              <w:rPr>
                <w:noProof/>
                <w:webHidden/>
              </w:rPr>
              <w:fldChar w:fldCharType="end"/>
            </w:r>
          </w:hyperlink>
        </w:p>
        <w:p w14:paraId="1727A85C" w14:textId="4D65B307"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62" w:history="1">
            <w:r w:rsidRPr="006A7D13">
              <w:rPr>
                <w:rStyle w:val="a7"/>
                <w:noProof/>
              </w:rPr>
              <w:t>5.2 Flask</w:t>
            </w:r>
            <w:r w:rsidRPr="006A7D13">
              <w:rPr>
                <w:rStyle w:val="a7"/>
                <w:noProof/>
              </w:rPr>
              <w:t>框架</w:t>
            </w:r>
            <w:r>
              <w:rPr>
                <w:noProof/>
                <w:webHidden/>
              </w:rPr>
              <w:tab/>
            </w:r>
            <w:r>
              <w:rPr>
                <w:noProof/>
                <w:webHidden/>
              </w:rPr>
              <w:fldChar w:fldCharType="begin"/>
            </w:r>
            <w:r>
              <w:rPr>
                <w:noProof/>
                <w:webHidden/>
              </w:rPr>
              <w:instrText xml:space="preserve"> PAGEREF _Toc41841462 \h </w:instrText>
            </w:r>
            <w:r>
              <w:rPr>
                <w:noProof/>
                <w:webHidden/>
              </w:rPr>
            </w:r>
            <w:r>
              <w:rPr>
                <w:noProof/>
                <w:webHidden/>
              </w:rPr>
              <w:fldChar w:fldCharType="separate"/>
            </w:r>
            <w:r>
              <w:rPr>
                <w:noProof/>
                <w:webHidden/>
              </w:rPr>
              <w:t>6</w:t>
            </w:r>
            <w:r>
              <w:rPr>
                <w:noProof/>
                <w:webHidden/>
              </w:rPr>
              <w:fldChar w:fldCharType="end"/>
            </w:r>
          </w:hyperlink>
        </w:p>
        <w:p w14:paraId="677284D2" w14:textId="4942D2BF"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63" w:history="1">
            <w:r w:rsidRPr="006A7D13">
              <w:rPr>
                <w:rStyle w:val="a7"/>
                <w:noProof/>
              </w:rPr>
              <w:t>6</w:t>
            </w:r>
            <w:r>
              <w:rPr>
                <w:rFonts w:asciiTheme="minorHAnsi" w:eastAsiaTheme="minorEastAsia" w:hAnsiTheme="minorHAnsi"/>
                <w:noProof/>
                <w:sz w:val="21"/>
              </w:rPr>
              <w:tab/>
            </w:r>
            <w:r w:rsidRPr="006A7D13">
              <w:rPr>
                <w:rStyle w:val="a7"/>
                <w:noProof/>
              </w:rPr>
              <w:t>组织保障</w:t>
            </w:r>
            <w:r>
              <w:rPr>
                <w:noProof/>
                <w:webHidden/>
              </w:rPr>
              <w:tab/>
            </w:r>
            <w:r>
              <w:rPr>
                <w:noProof/>
                <w:webHidden/>
              </w:rPr>
              <w:fldChar w:fldCharType="begin"/>
            </w:r>
            <w:r>
              <w:rPr>
                <w:noProof/>
                <w:webHidden/>
              </w:rPr>
              <w:instrText xml:space="preserve"> PAGEREF _Toc41841463 \h </w:instrText>
            </w:r>
            <w:r>
              <w:rPr>
                <w:noProof/>
                <w:webHidden/>
              </w:rPr>
            </w:r>
            <w:r>
              <w:rPr>
                <w:noProof/>
                <w:webHidden/>
              </w:rPr>
              <w:fldChar w:fldCharType="separate"/>
            </w:r>
            <w:r>
              <w:rPr>
                <w:noProof/>
                <w:webHidden/>
              </w:rPr>
              <w:t>7</w:t>
            </w:r>
            <w:r>
              <w:rPr>
                <w:noProof/>
                <w:webHidden/>
              </w:rPr>
              <w:fldChar w:fldCharType="end"/>
            </w:r>
          </w:hyperlink>
        </w:p>
        <w:p w14:paraId="2F5E5D5B" w14:textId="60BB22F9" w:rsidR="00017152" w:rsidRDefault="00017152">
          <w:pPr>
            <w:pStyle w:val="TOC1"/>
            <w:tabs>
              <w:tab w:val="left" w:pos="420"/>
              <w:tab w:val="right" w:leader="dot" w:pos="9061"/>
            </w:tabs>
            <w:spacing w:before="156" w:after="156"/>
            <w:rPr>
              <w:rFonts w:asciiTheme="minorHAnsi" w:eastAsiaTheme="minorEastAsia" w:hAnsiTheme="minorHAnsi"/>
              <w:noProof/>
              <w:sz w:val="21"/>
            </w:rPr>
          </w:pPr>
          <w:hyperlink w:anchor="_Toc41841464" w:history="1">
            <w:r w:rsidRPr="006A7D13">
              <w:rPr>
                <w:rStyle w:val="a7"/>
                <w:noProof/>
              </w:rPr>
              <w:t>7</w:t>
            </w:r>
            <w:r>
              <w:rPr>
                <w:rFonts w:asciiTheme="minorHAnsi" w:eastAsiaTheme="minorEastAsia" w:hAnsiTheme="minorHAnsi"/>
                <w:noProof/>
                <w:sz w:val="21"/>
              </w:rPr>
              <w:tab/>
            </w:r>
            <w:r w:rsidRPr="006A7D13">
              <w:rPr>
                <w:rStyle w:val="a7"/>
                <w:noProof/>
              </w:rPr>
              <w:t>实验结果</w:t>
            </w:r>
            <w:r>
              <w:rPr>
                <w:noProof/>
                <w:webHidden/>
              </w:rPr>
              <w:tab/>
            </w:r>
            <w:r>
              <w:rPr>
                <w:noProof/>
                <w:webHidden/>
              </w:rPr>
              <w:fldChar w:fldCharType="begin"/>
            </w:r>
            <w:r>
              <w:rPr>
                <w:noProof/>
                <w:webHidden/>
              </w:rPr>
              <w:instrText xml:space="preserve"> PAGEREF _Toc41841464 \h </w:instrText>
            </w:r>
            <w:r>
              <w:rPr>
                <w:noProof/>
                <w:webHidden/>
              </w:rPr>
            </w:r>
            <w:r>
              <w:rPr>
                <w:noProof/>
                <w:webHidden/>
              </w:rPr>
              <w:fldChar w:fldCharType="separate"/>
            </w:r>
            <w:r>
              <w:rPr>
                <w:noProof/>
                <w:webHidden/>
              </w:rPr>
              <w:t>7</w:t>
            </w:r>
            <w:r>
              <w:rPr>
                <w:noProof/>
                <w:webHidden/>
              </w:rPr>
              <w:fldChar w:fldCharType="end"/>
            </w:r>
          </w:hyperlink>
        </w:p>
        <w:p w14:paraId="52304991" w14:textId="24E3DCC5"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65" w:history="1">
            <w:r w:rsidRPr="006A7D13">
              <w:rPr>
                <w:rStyle w:val="a7"/>
                <w:noProof/>
              </w:rPr>
              <w:t xml:space="preserve">7.1 </w:t>
            </w:r>
            <w:r w:rsidRPr="006A7D13">
              <w:rPr>
                <w:rStyle w:val="a7"/>
                <w:noProof/>
              </w:rPr>
              <w:t>路径规划</w:t>
            </w:r>
            <w:r>
              <w:rPr>
                <w:noProof/>
                <w:webHidden/>
              </w:rPr>
              <w:tab/>
            </w:r>
            <w:r>
              <w:rPr>
                <w:noProof/>
                <w:webHidden/>
              </w:rPr>
              <w:fldChar w:fldCharType="begin"/>
            </w:r>
            <w:r>
              <w:rPr>
                <w:noProof/>
                <w:webHidden/>
              </w:rPr>
              <w:instrText xml:space="preserve"> PAGEREF _Toc41841465 \h </w:instrText>
            </w:r>
            <w:r>
              <w:rPr>
                <w:noProof/>
                <w:webHidden/>
              </w:rPr>
            </w:r>
            <w:r>
              <w:rPr>
                <w:noProof/>
                <w:webHidden/>
              </w:rPr>
              <w:fldChar w:fldCharType="separate"/>
            </w:r>
            <w:r>
              <w:rPr>
                <w:noProof/>
                <w:webHidden/>
              </w:rPr>
              <w:t>7</w:t>
            </w:r>
            <w:r>
              <w:rPr>
                <w:noProof/>
                <w:webHidden/>
              </w:rPr>
              <w:fldChar w:fldCharType="end"/>
            </w:r>
          </w:hyperlink>
        </w:p>
        <w:p w14:paraId="218333E4" w14:textId="0C463F39" w:rsidR="00017152" w:rsidRDefault="00017152">
          <w:pPr>
            <w:pStyle w:val="TOC2"/>
            <w:tabs>
              <w:tab w:val="right" w:leader="dot" w:pos="9061"/>
            </w:tabs>
            <w:spacing w:before="156" w:after="156"/>
            <w:ind w:left="480"/>
            <w:rPr>
              <w:rFonts w:asciiTheme="minorHAnsi" w:eastAsiaTheme="minorEastAsia" w:hAnsiTheme="minorHAnsi"/>
              <w:noProof/>
              <w:sz w:val="21"/>
            </w:rPr>
          </w:pPr>
          <w:hyperlink w:anchor="_Toc41841466" w:history="1">
            <w:r w:rsidRPr="006A7D13">
              <w:rPr>
                <w:rStyle w:val="a7"/>
                <w:noProof/>
              </w:rPr>
              <w:t xml:space="preserve">7.2 </w:t>
            </w:r>
            <w:r w:rsidRPr="006A7D13">
              <w:rPr>
                <w:rStyle w:val="a7"/>
                <w:noProof/>
              </w:rPr>
              <w:t>界面操作展示</w:t>
            </w:r>
            <w:r>
              <w:rPr>
                <w:noProof/>
                <w:webHidden/>
              </w:rPr>
              <w:tab/>
            </w:r>
            <w:r>
              <w:rPr>
                <w:noProof/>
                <w:webHidden/>
              </w:rPr>
              <w:fldChar w:fldCharType="begin"/>
            </w:r>
            <w:r>
              <w:rPr>
                <w:noProof/>
                <w:webHidden/>
              </w:rPr>
              <w:instrText xml:space="preserve"> PAGEREF _Toc41841466 \h </w:instrText>
            </w:r>
            <w:r>
              <w:rPr>
                <w:noProof/>
                <w:webHidden/>
              </w:rPr>
            </w:r>
            <w:r>
              <w:rPr>
                <w:noProof/>
                <w:webHidden/>
              </w:rPr>
              <w:fldChar w:fldCharType="separate"/>
            </w:r>
            <w:r>
              <w:rPr>
                <w:noProof/>
                <w:webHidden/>
              </w:rPr>
              <w:t>8</w:t>
            </w:r>
            <w:r>
              <w:rPr>
                <w:noProof/>
                <w:webHidden/>
              </w:rPr>
              <w:fldChar w:fldCharType="end"/>
            </w:r>
          </w:hyperlink>
        </w:p>
        <w:p w14:paraId="670F9B0A" w14:textId="416A811A" w:rsidR="00ED67EA" w:rsidRDefault="00ED67EA">
          <w:pPr>
            <w:spacing w:before="156" w:after="156"/>
          </w:pPr>
          <w:r>
            <w:rPr>
              <w:b/>
              <w:bCs/>
              <w:lang w:val="zh-CN"/>
            </w:rPr>
            <w:fldChar w:fldCharType="end"/>
          </w:r>
        </w:p>
      </w:sdtContent>
    </w:sdt>
    <w:p w14:paraId="5BB112BA" w14:textId="77777777" w:rsidR="00ED67EA" w:rsidRDefault="00ED67EA" w:rsidP="00ED67EA">
      <w:pPr>
        <w:spacing w:before="156" w:after="156"/>
      </w:pPr>
    </w:p>
    <w:p w14:paraId="49A18AF2" w14:textId="1FDFDFEA" w:rsidR="00ED67EA" w:rsidRPr="00ED67EA" w:rsidRDefault="00ED67EA" w:rsidP="00ED67EA">
      <w:pPr>
        <w:spacing w:before="156" w:after="156"/>
        <w:sectPr w:rsidR="00ED67EA" w:rsidRPr="00ED67EA" w:rsidSect="00BE7A0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567"/>
          <w:cols w:space="425"/>
          <w:docGrid w:type="lines" w:linePitch="312"/>
        </w:sectPr>
      </w:pPr>
    </w:p>
    <w:p w14:paraId="6E965A3B" w14:textId="26F2BF4C" w:rsidR="00293CAB" w:rsidRDefault="00F82FDA" w:rsidP="00F82FDA">
      <w:pPr>
        <w:pStyle w:val="1"/>
        <w:spacing w:before="163" w:after="163"/>
      </w:pPr>
      <w:bookmarkStart w:id="0" w:name="_Toc41841449"/>
      <w:r>
        <w:rPr>
          <w:rFonts w:hint="eastAsia"/>
        </w:rPr>
        <w:lastRenderedPageBreak/>
        <w:t>项目概述</w:t>
      </w:r>
      <w:bookmarkEnd w:id="0"/>
    </w:p>
    <w:p w14:paraId="55E5B20D" w14:textId="3F5C4CEC" w:rsidR="00F82FDA" w:rsidRDefault="00F82FDA" w:rsidP="00F82FDA">
      <w:pPr>
        <w:pStyle w:val="2"/>
        <w:spacing w:before="163" w:after="163"/>
      </w:pPr>
      <w:bookmarkStart w:id="1" w:name="_Toc41841450"/>
      <w:r>
        <w:rPr>
          <w:rFonts w:hint="eastAsia"/>
        </w:rPr>
        <w:t>项目背景</w:t>
      </w:r>
      <w:bookmarkEnd w:id="1"/>
    </w:p>
    <w:p w14:paraId="7DA22853" w14:textId="766EE404" w:rsidR="00F82FDA" w:rsidRDefault="00F82FDA" w:rsidP="00F82FDA">
      <w:pPr>
        <w:spacing w:before="163" w:after="163"/>
        <w:ind w:firstLine="420"/>
      </w:pPr>
      <w:r>
        <w:rPr>
          <w:rFonts w:hint="eastAsia"/>
        </w:rPr>
        <w:t>随着</w:t>
      </w:r>
      <w:r w:rsidRPr="00E10170">
        <w:rPr>
          <w:rFonts w:hint="eastAsia"/>
        </w:rPr>
        <w:t>信息技术的发展，现代物流作为“第三个利润源泉”是一种先进的组织方式和管理技术，已被世界各国广泛采用，并形成产业化，在国民经济中发挥越来越重要的作用，这一管理技术，正受到日益广泛的重视，并面临巨大的发展机遇，在现代物流中，配送是一个重要的与消费者直接相连的环节，一方面可以体现企业的核心竞争力，另一方面通过线路优化，可以提高企业的运作效率，降低配送成本，实现物流科学化。目前市场上仓储类管理系统已经比较完善，但对于不同需求的路线规划还存在一定的短板，基于当前站好“最后一岗”的要求，引用路线优化算法，开发出具有实用性，先进性，高可靠性的路线规划系统。</w:t>
      </w:r>
    </w:p>
    <w:p w14:paraId="172E5C93" w14:textId="78A530B2" w:rsidR="0008224B" w:rsidRDefault="0008224B" w:rsidP="0008224B">
      <w:pPr>
        <w:spacing w:before="163" w:after="163"/>
        <w:ind w:firstLine="420"/>
      </w:pPr>
      <w:r>
        <w:rPr>
          <w:rFonts w:hint="eastAsia"/>
        </w:rPr>
        <w:t>由单一起点出发，配送多个终点后再回到起点，根据车辆数量，承载限制，不同车辆服务成本、运行里程限制等条件选择最优运输路径，使成本最小化，配送订单最大化，满载率最大化（如由一个配送中心向各个销售点配送货物，通过算法确定配送中心每辆车的配送方案，包括配送至哪个客户，配送量，下一个配送目的地）。</w:t>
      </w:r>
    </w:p>
    <w:p w14:paraId="14649777" w14:textId="00E9969C" w:rsidR="00F82FDA" w:rsidRDefault="00F82FDA" w:rsidP="00F82FDA">
      <w:pPr>
        <w:pStyle w:val="2"/>
        <w:spacing w:before="163" w:after="163"/>
      </w:pPr>
      <w:bookmarkStart w:id="2" w:name="_Toc41841451"/>
      <w:r>
        <w:rPr>
          <w:rFonts w:hint="eastAsia"/>
        </w:rPr>
        <w:t>项目目标</w:t>
      </w:r>
      <w:bookmarkEnd w:id="2"/>
    </w:p>
    <w:p w14:paraId="1C439DC4" w14:textId="51082331" w:rsidR="0008224B" w:rsidRPr="0008224B" w:rsidRDefault="0008224B" w:rsidP="0008224B">
      <w:pPr>
        <w:spacing w:before="163" w:after="163"/>
        <w:ind w:firstLine="420"/>
      </w:pPr>
      <w:r>
        <w:rPr>
          <w:rFonts w:hint="eastAsia"/>
        </w:rPr>
        <w:t>通过算法（蚁群算法、遗传算法等，可任意选择）模型构建，利用计算机语言进行开发（不限定开发语言），最终可通过设置配送点坐标或距离，各配送点业务量，车辆装载等参数，程序能自动计算出最优路线顺序。</w:t>
      </w:r>
    </w:p>
    <w:p w14:paraId="24E3F251" w14:textId="3BE022A8" w:rsidR="00F82FDA" w:rsidRDefault="00F82FDA" w:rsidP="00F82FDA">
      <w:pPr>
        <w:pStyle w:val="1"/>
        <w:spacing w:before="163" w:after="163"/>
      </w:pPr>
      <w:bookmarkStart w:id="3" w:name="_Toc41841452"/>
      <w:r>
        <w:rPr>
          <w:rFonts w:hint="eastAsia"/>
        </w:rPr>
        <w:t>总体架构</w:t>
      </w:r>
      <w:bookmarkEnd w:id="3"/>
    </w:p>
    <w:p w14:paraId="50E1EA3E" w14:textId="70F6F9AE" w:rsidR="00E6618A" w:rsidRDefault="00E6618A" w:rsidP="00EE3763">
      <w:pPr>
        <w:spacing w:before="163" w:after="163"/>
        <w:ind w:firstLine="420"/>
      </w:pPr>
      <w:r>
        <w:rPr>
          <w:rFonts w:hint="eastAsia"/>
        </w:rPr>
        <w:t>通过分析系统功能需求，考虑系统的方便性和可移植性，本系统采用</w:t>
      </w:r>
      <w:r>
        <w:rPr>
          <w:rFonts w:hint="eastAsia"/>
        </w:rPr>
        <w:t>B</w:t>
      </w:r>
      <w:r>
        <w:t>/S</w:t>
      </w:r>
      <w:r>
        <w:rPr>
          <w:rFonts w:hint="eastAsia"/>
        </w:rPr>
        <w:t>架构，</w:t>
      </w:r>
      <w:r w:rsidR="00A73ED6">
        <w:rPr>
          <w:rFonts w:hint="eastAsia"/>
        </w:rPr>
        <w:t>系统总体架构如图</w:t>
      </w:r>
      <w:r w:rsidR="000F663E">
        <w:t>2</w:t>
      </w:r>
      <w:r w:rsidR="00A73ED6">
        <w:rPr>
          <w:rFonts w:hint="eastAsia"/>
        </w:rPr>
        <w:t>-</w:t>
      </w:r>
      <w:r w:rsidR="00A73ED6">
        <w:t>1</w:t>
      </w:r>
      <w:r w:rsidR="00A73ED6">
        <w:rPr>
          <w:rFonts w:hint="eastAsia"/>
        </w:rPr>
        <w:t>所示：</w:t>
      </w:r>
    </w:p>
    <w:p w14:paraId="1BA4CF0F" w14:textId="49CF92E8" w:rsidR="0035524B" w:rsidRDefault="00127A40" w:rsidP="0035524B">
      <w:pPr>
        <w:spacing w:before="163" w:after="163"/>
        <w:jc w:val="center"/>
      </w:pPr>
      <w:r>
        <w:rPr>
          <w:noProof/>
        </w:rPr>
        <w:object w:dxaOrig="7396" w:dyaOrig="3735" w14:anchorId="303A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pt;height:153pt;mso-width-percent:0;mso-height-percent:0;mso-width-percent:0;mso-height-percent:0" o:ole="">
            <v:imagedata r:id="rId14" o:title=""/>
          </v:shape>
          <o:OLEObject Type="Embed" ProgID="Visio.Drawing.15" ShapeID="_x0000_i1025" DrawAspect="Content" ObjectID="_1652454197" r:id="rId15"/>
        </w:object>
      </w:r>
    </w:p>
    <w:p w14:paraId="672F41BD" w14:textId="56C0D341" w:rsidR="00A73ED6" w:rsidRDefault="0035524B" w:rsidP="0035524B">
      <w:pPr>
        <w:pStyle w:val="ae"/>
        <w:spacing w:before="163" w:after="163"/>
        <w:jc w:val="center"/>
      </w:pPr>
      <w:r>
        <w:rPr>
          <w:rFonts w:hint="eastAsia"/>
        </w:rPr>
        <w:t>图</w:t>
      </w:r>
      <w:r>
        <w:rPr>
          <w:rFonts w:hint="eastAsia"/>
        </w:rPr>
        <w:t xml:space="preserve"> </w:t>
      </w:r>
      <w:r w:rsidR="00215938">
        <w:fldChar w:fldCharType="begin"/>
      </w:r>
      <w:r w:rsidR="00215938">
        <w:instrText xml:space="preserve"> </w:instrText>
      </w:r>
      <w:r w:rsidR="00215938">
        <w:rPr>
          <w:rFonts w:hint="eastAsia"/>
        </w:rPr>
        <w:instrText>STYLEREF 1 \s</w:instrText>
      </w:r>
      <w:r w:rsidR="00215938">
        <w:instrText xml:space="preserve"> </w:instrText>
      </w:r>
      <w:r w:rsidR="00215938">
        <w:fldChar w:fldCharType="separate"/>
      </w:r>
      <w:r w:rsidR="00215938">
        <w:rPr>
          <w:noProof/>
        </w:rPr>
        <w:t>2</w:t>
      </w:r>
      <w:r w:rsidR="00215938">
        <w:fldChar w:fldCharType="end"/>
      </w:r>
      <w:r w:rsidR="00215938">
        <w:noBreakHyphen/>
      </w:r>
      <w:r w:rsidR="00215938">
        <w:fldChar w:fldCharType="begin"/>
      </w:r>
      <w:r w:rsidR="00215938">
        <w:instrText xml:space="preserve"> </w:instrText>
      </w:r>
      <w:r w:rsidR="00215938">
        <w:rPr>
          <w:rFonts w:hint="eastAsia"/>
        </w:rPr>
        <w:instrText xml:space="preserve">SEQ </w:instrText>
      </w:r>
      <w:r w:rsidR="00215938">
        <w:rPr>
          <w:rFonts w:hint="eastAsia"/>
        </w:rPr>
        <w:instrText>图</w:instrText>
      </w:r>
      <w:r w:rsidR="00215938">
        <w:rPr>
          <w:rFonts w:hint="eastAsia"/>
        </w:rPr>
        <w:instrText xml:space="preserve"> \* ARABIC \s 1</w:instrText>
      </w:r>
      <w:r w:rsidR="00215938">
        <w:instrText xml:space="preserve"> </w:instrText>
      </w:r>
      <w:r w:rsidR="00215938">
        <w:fldChar w:fldCharType="separate"/>
      </w:r>
      <w:r w:rsidR="00215938">
        <w:rPr>
          <w:noProof/>
        </w:rPr>
        <w:t>1</w:t>
      </w:r>
      <w:r w:rsidR="00215938">
        <w:fldChar w:fldCharType="end"/>
      </w:r>
      <w:r>
        <w:t xml:space="preserve"> </w:t>
      </w:r>
      <w:r>
        <w:rPr>
          <w:rFonts w:hint="eastAsia"/>
        </w:rPr>
        <w:t>系统总体架构</w:t>
      </w:r>
    </w:p>
    <w:p w14:paraId="1D8C75F5" w14:textId="10121F97" w:rsidR="00237D35" w:rsidRDefault="00237D35" w:rsidP="00237D35">
      <w:pPr>
        <w:spacing w:before="163" w:after="163"/>
        <w:ind w:firstLine="420"/>
      </w:pPr>
      <w:r>
        <w:rPr>
          <w:rFonts w:hint="eastAsia"/>
        </w:rPr>
        <w:lastRenderedPageBreak/>
        <w:t>前端借助</w:t>
      </w:r>
      <w:r>
        <w:t>Web</w:t>
      </w:r>
      <w:r>
        <w:rPr>
          <w:rFonts w:hint="eastAsia"/>
        </w:rPr>
        <w:t>技术搭建用户界面，实现数据及界面的良好展示；</w:t>
      </w:r>
    </w:p>
    <w:p w14:paraId="22528B0C" w14:textId="3C9413B0" w:rsidR="00237D35" w:rsidRDefault="00237D35" w:rsidP="00237D35">
      <w:pPr>
        <w:spacing w:before="163" w:after="163"/>
        <w:ind w:firstLine="420"/>
      </w:pPr>
      <w:r>
        <w:rPr>
          <w:rFonts w:hint="eastAsia"/>
        </w:rPr>
        <w:t>服务端使用</w:t>
      </w:r>
      <w:r>
        <w:rPr>
          <w:rFonts w:hint="eastAsia"/>
        </w:rPr>
        <w:t>F</w:t>
      </w:r>
      <w:r>
        <w:t>lask</w:t>
      </w:r>
      <w:r>
        <w:rPr>
          <w:rFonts w:hint="eastAsia"/>
        </w:rPr>
        <w:t>框架搭建，接收用户数据请求及路线规划结果的回执；</w:t>
      </w:r>
    </w:p>
    <w:p w14:paraId="17C42400" w14:textId="19E7326D" w:rsidR="00237D35" w:rsidRPr="00237D35" w:rsidRDefault="00237D35" w:rsidP="00237D35">
      <w:pPr>
        <w:spacing w:before="163" w:after="163"/>
        <w:ind w:firstLine="420"/>
      </w:pPr>
      <w:r>
        <w:rPr>
          <w:rFonts w:hint="eastAsia"/>
        </w:rPr>
        <w:t>配送路线优化算法以蚁群算法为核心优化配送路线。</w:t>
      </w:r>
    </w:p>
    <w:p w14:paraId="1C1692D5" w14:textId="11FFBDAC" w:rsidR="00F82FDA" w:rsidRDefault="00F82FDA" w:rsidP="00F82FDA">
      <w:pPr>
        <w:pStyle w:val="1"/>
        <w:spacing w:before="163" w:after="163"/>
      </w:pPr>
      <w:bookmarkStart w:id="4" w:name="_Toc41841453"/>
      <w:r>
        <w:rPr>
          <w:rFonts w:hint="eastAsia"/>
        </w:rPr>
        <w:t>系统功能清单</w:t>
      </w:r>
      <w:bookmarkEnd w:id="4"/>
    </w:p>
    <w:p w14:paraId="422E3918" w14:textId="403AFDB2" w:rsidR="00F82FDA" w:rsidRDefault="00F82FDA" w:rsidP="00F82FDA">
      <w:pPr>
        <w:pStyle w:val="2"/>
        <w:spacing w:before="163" w:after="163"/>
      </w:pPr>
      <w:bookmarkStart w:id="5" w:name="_Toc41841454"/>
      <w:r>
        <w:rPr>
          <w:rFonts w:hint="eastAsia"/>
        </w:rPr>
        <w:t>需求分析</w:t>
      </w:r>
      <w:bookmarkEnd w:id="5"/>
    </w:p>
    <w:p w14:paraId="322368E9" w14:textId="01C65BC4" w:rsidR="0008224B" w:rsidRDefault="0008224B" w:rsidP="00AC2E0B">
      <w:pPr>
        <w:spacing w:before="163" w:after="163"/>
        <w:ind w:firstLine="420"/>
      </w:pPr>
      <w:r>
        <w:rPr>
          <w:rFonts w:hint="eastAsia"/>
        </w:rPr>
        <w:t>现有一个配送网络如图</w:t>
      </w:r>
      <w:r w:rsidR="000F663E">
        <w:t>3</w:t>
      </w:r>
      <w:r>
        <w:rPr>
          <w:rFonts w:hint="eastAsia"/>
        </w:rPr>
        <w:t>-</w:t>
      </w:r>
      <w:r>
        <w:t>1</w:t>
      </w:r>
      <w:r>
        <w:rPr>
          <w:rFonts w:hint="eastAsia"/>
        </w:rPr>
        <w:t>所示，图中</w:t>
      </w:r>
      <w:r>
        <w:rPr>
          <w:rFonts w:hint="eastAsia"/>
        </w:rPr>
        <w:t xml:space="preserve"> P </w:t>
      </w:r>
      <w:r>
        <w:rPr>
          <w:rFonts w:hint="eastAsia"/>
        </w:rPr>
        <w:t>为配送中心，其余</w:t>
      </w:r>
      <w:r>
        <w:rPr>
          <w:rFonts w:hint="eastAsia"/>
        </w:rPr>
        <w:t xml:space="preserve"> A-I </w:t>
      </w:r>
      <w:r>
        <w:rPr>
          <w:rFonts w:hint="eastAsia"/>
        </w:rPr>
        <w:t>为客户的接货点，所有客户的位置距离固定，各边上的数字为公里数，括号内的数字为需输送到各接货点的货物量，单位为吨。假设该配送中心有最大装载重量为</w:t>
      </w:r>
      <w:r>
        <w:rPr>
          <w:rFonts w:hint="eastAsia"/>
        </w:rPr>
        <w:t xml:space="preserve"> 2 </w:t>
      </w:r>
      <w:r>
        <w:rPr>
          <w:rFonts w:hint="eastAsia"/>
        </w:rPr>
        <w:t>吨和</w:t>
      </w:r>
      <w:r>
        <w:rPr>
          <w:rFonts w:hint="eastAsia"/>
        </w:rPr>
        <w:t xml:space="preserve"> 5 </w:t>
      </w:r>
      <w:r>
        <w:rPr>
          <w:rFonts w:hint="eastAsia"/>
        </w:rPr>
        <w:t>吨的两种货车，并限制车辆一次运行路线距离不超过</w:t>
      </w:r>
      <w:r>
        <w:rPr>
          <w:rFonts w:hint="eastAsia"/>
        </w:rPr>
        <w:t xml:space="preserve"> 35 </w:t>
      </w:r>
      <w:r>
        <w:rPr>
          <w:rFonts w:hint="eastAsia"/>
        </w:rPr>
        <w:t>公里，每个派送点只由一辆车服务一次，每辆车只能服务一条路线，车辆一律由配送中心出发，完成任务后返回配送中心，快递车辆配送过程中无装货，只考虑卸货。每个点卸货时间固定为</w:t>
      </w:r>
      <w:r>
        <w:rPr>
          <w:rFonts w:hint="eastAsia"/>
        </w:rPr>
        <w:t xml:space="preserve"> 5 </w:t>
      </w:r>
      <w:r>
        <w:rPr>
          <w:rFonts w:hint="eastAsia"/>
        </w:rPr>
        <w:t>分钟，车辆每小时行驶距离为</w:t>
      </w:r>
      <w:r>
        <w:rPr>
          <w:rFonts w:hint="eastAsia"/>
        </w:rPr>
        <w:t xml:space="preserve"> 10 </w:t>
      </w:r>
      <w:r>
        <w:rPr>
          <w:rFonts w:hint="eastAsia"/>
        </w:rPr>
        <w:t>千米，每个派送人员工作时间为</w:t>
      </w:r>
      <w:r>
        <w:rPr>
          <w:rFonts w:hint="eastAsia"/>
        </w:rPr>
        <w:t xml:space="preserve"> 8 </w:t>
      </w:r>
      <w:r>
        <w:rPr>
          <w:rFonts w:hint="eastAsia"/>
        </w:rPr>
        <w:t>小时，请参考内容信息通过算法和程序计算需</w:t>
      </w:r>
      <w:r w:rsidR="008374B1">
        <w:rPr>
          <w:rFonts w:hint="eastAsia"/>
        </w:rPr>
        <w:t>要</w:t>
      </w:r>
      <w:r>
        <w:rPr>
          <w:rFonts w:hint="eastAsia"/>
        </w:rPr>
        <w:t>的车辆数，最优路径及配送时间。</w:t>
      </w:r>
    </w:p>
    <w:p w14:paraId="5E887E28" w14:textId="77777777" w:rsidR="0008224B" w:rsidRDefault="0008224B" w:rsidP="0008224B">
      <w:pPr>
        <w:spacing w:before="163" w:after="163"/>
        <w:jc w:val="center"/>
      </w:pPr>
      <w:r w:rsidRPr="0008224B">
        <w:rPr>
          <w:noProof/>
        </w:rPr>
        <w:drawing>
          <wp:inline distT="0" distB="0" distL="0" distR="0" wp14:anchorId="02EFFAE7" wp14:editId="4B793108">
            <wp:extent cx="4142857" cy="27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857" cy="2752381"/>
                    </a:xfrm>
                    <a:prstGeom prst="rect">
                      <a:avLst/>
                    </a:prstGeom>
                  </pic:spPr>
                </pic:pic>
              </a:graphicData>
            </a:graphic>
          </wp:inline>
        </w:drawing>
      </w:r>
    </w:p>
    <w:p w14:paraId="085E2C95" w14:textId="02EA364C" w:rsidR="0008224B" w:rsidRPr="0008224B" w:rsidRDefault="0008224B" w:rsidP="0008224B">
      <w:pPr>
        <w:pStyle w:val="ae"/>
        <w:spacing w:before="163" w:after="163"/>
        <w:jc w:val="center"/>
      </w:pPr>
      <w:r>
        <w:rPr>
          <w:rFonts w:hint="eastAsia"/>
        </w:rPr>
        <w:t>图</w:t>
      </w:r>
      <w:r>
        <w:rPr>
          <w:rFonts w:hint="eastAsia"/>
        </w:rPr>
        <w:t xml:space="preserve"> </w:t>
      </w:r>
      <w:r w:rsidR="00215938">
        <w:fldChar w:fldCharType="begin"/>
      </w:r>
      <w:r w:rsidR="00215938">
        <w:instrText xml:space="preserve"> </w:instrText>
      </w:r>
      <w:r w:rsidR="00215938">
        <w:rPr>
          <w:rFonts w:hint="eastAsia"/>
        </w:rPr>
        <w:instrText>STYLEREF 1 \s</w:instrText>
      </w:r>
      <w:r w:rsidR="00215938">
        <w:instrText xml:space="preserve"> </w:instrText>
      </w:r>
      <w:r w:rsidR="00215938">
        <w:fldChar w:fldCharType="separate"/>
      </w:r>
      <w:r w:rsidR="00215938">
        <w:rPr>
          <w:noProof/>
        </w:rPr>
        <w:t>3</w:t>
      </w:r>
      <w:r w:rsidR="00215938">
        <w:fldChar w:fldCharType="end"/>
      </w:r>
      <w:r w:rsidR="00215938">
        <w:noBreakHyphen/>
      </w:r>
      <w:r w:rsidR="00215938">
        <w:fldChar w:fldCharType="begin"/>
      </w:r>
      <w:r w:rsidR="00215938">
        <w:instrText xml:space="preserve"> </w:instrText>
      </w:r>
      <w:r w:rsidR="00215938">
        <w:rPr>
          <w:rFonts w:hint="eastAsia"/>
        </w:rPr>
        <w:instrText xml:space="preserve">SEQ </w:instrText>
      </w:r>
      <w:r w:rsidR="00215938">
        <w:rPr>
          <w:rFonts w:hint="eastAsia"/>
        </w:rPr>
        <w:instrText>图</w:instrText>
      </w:r>
      <w:r w:rsidR="00215938">
        <w:rPr>
          <w:rFonts w:hint="eastAsia"/>
        </w:rPr>
        <w:instrText xml:space="preserve"> \* ARABIC \s 1</w:instrText>
      </w:r>
      <w:r w:rsidR="00215938">
        <w:instrText xml:space="preserve"> </w:instrText>
      </w:r>
      <w:r w:rsidR="00215938">
        <w:fldChar w:fldCharType="separate"/>
      </w:r>
      <w:r w:rsidR="00215938">
        <w:rPr>
          <w:noProof/>
        </w:rPr>
        <w:t>1</w:t>
      </w:r>
      <w:r w:rsidR="00215938">
        <w:fldChar w:fldCharType="end"/>
      </w:r>
      <w:r>
        <w:rPr>
          <w:rFonts w:hint="eastAsia"/>
        </w:rPr>
        <w:t>配送网络图</w:t>
      </w:r>
    </w:p>
    <w:p w14:paraId="5525A36C" w14:textId="0A7E1810" w:rsidR="00F82FDA" w:rsidRDefault="00F82FDA" w:rsidP="00F82FDA">
      <w:pPr>
        <w:pStyle w:val="2"/>
        <w:spacing w:before="163" w:after="163"/>
      </w:pPr>
      <w:bookmarkStart w:id="6" w:name="_Toc41841455"/>
      <w:r>
        <w:rPr>
          <w:rFonts w:hint="eastAsia"/>
        </w:rPr>
        <w:t>功能结构设计</w:t>
      </w:r>
      <w:bookmarkEnd w:id="6"/>
    </w:p>
    <w:p w14:paraId="226DCEBE" w14:textId="64CB06E5" w:rsidR="00450E98" w:rsidRDefault="00450E98" w:rsidP="00045E2A">
      <w:pPr>
        <w:spacing w:before="163" w:after="163"/>
        <w:ind w:firstLine="420"/>
      </w:pPr>
      <w:r>
        <w:rPr>
          <w:rFonts w:hint="eastAsia"/>
        </w:rPr>
        <w:t>配送路线优化系统功能结构如图</w:t>
      </w:r>
      <w:r w:rsidR="000F663E">
        <w:t>3</w:t>
      </w:r>
      <w:r>
        <w:rPr>
          <w:rFonts w:hint="eastAsia"/>
        </w:rPr>
        <w:t>-</w:t>
      </w:r>
      <w:r>
        <w:t>2</w:t>
      </w:r>
      <w:r>
        <w:rPr>
          <w:rFonts w:hint="eastAsia"/>
        </w:rPr>
        <w:t>所示：</w:t>
      </w:r>
    </w:p>
    <w:p w14:paraId="045AE5A2" w14:textId="77777777" w:rsidR="00450E98" w:rsidRDefault="00127A40" w:rsidP="00450E98">
      <w:pPr>
        <w:spacing w:before="163" w:after="163"/>
        <w:jc w:val="center"/>
      </w:pPr>
      <w:r>
        <w:rPr>
          <w:noProof/>
        </w:rPr>
        <w:object w:dxaOrig="3705" w:dyaOrig="4201" w14:anchorId="1DECD7F8">
          <v:shape id="_x0000_i1026" type="#_x0000_t75" alt="" style="width:185.25pt;height:210pt;mso-width-percent:0;mso-height-percent:0;mso-width-percent:0;mso-height-percent:0" o:ole="">
            <v:imagedata r:id="rId17" o:title=""/>
          </v:shape>
          <o:OLEObject Type="Embed" ProgID="Visio.Drawing.15" ShapeID="_x0000_i1026" DrawAspect="Content" ObjectID="_1652454198" r:id="rId18"/>
        </w:object>
      </w:r>
    </w:p>
    <w:p w14:paraId="3EA7CE4E" w14:textId="45712D32" w:rsidR="00450E98" w:rsidRDefault="00450E98" w:rsidP="00450E98">
      <w:pPr>
        <w:pStyle w:val="ae"/>
        <w:spacing w:before="163" w:after="163"/>
        <w:jc w:val="center"/>
      </w:pPr>
      <w:r>
        <w:rPr>
          <w:rFonts w:hint="eastAsia"/>
        </w:rPr>
        <w:t>图</w:t>
      </w:r>
      <w:r>
        <w:rPr>
          <w:rFonts w:hint="eastAsia"/>
        </w:rPr>
        <w:t xml:space="preserve"> </w:t>
      </w:r>
      <w:r w:rsidR="00215938">
        <w:fldChar w:fldCharType="begin"/>
      </w:r>
      <w:r w:rsidR="00215938">
        <w:instrText xml:space="preserve"> </w:instrText>
      </w:r>
      <w:r w:rsidR="00215938">
        <w:rPr>
          <w:rFonts w:hint="eastAsia"/>
        </w:rPr>
        <w:instrText>STYLEREF 1 \s</w:instrText>
      </w:r>
      <w:r w:rsidR="00215938">
        <w:instrText xml:space="preserve"> </w:instrText>
      </w:r>
      <w:r w:rsidR="00215938">
        <w:fldChar w:fldCharType="separate"/>
      </w:r>
      <w:r w:rsidR="00215938">
        <w:rPr>
          <w:noProof/>
        </w:rPr>
        <w:t>3</w:t>
      </w:r>
      <w:r w:rsidR="00215938">
        <w:fldChar w:fldCharType="end"/>
      </w:r>
      <w:r w:rsidR="00215938">
        <w:noBreakHyphen/>
      </w:r>
      <w:r w:rsidR="00215938">
        <w:fldChar w:fldCharType="begin"/>
      </w:r>
      <w:r w:rsidR="00215938">
        <w:instrText xml:space="preserve"> </w:instrText>
      </w:r>
      <w:r w:rsidR="00215938">
        <w:rPr>
          <w:rFonts w:hint="eastAsia"/>
        </w:rPr>
        <w:instrText xml:space="preserve">SEQ </w:instrText>
      </w:r>
      <w:r w:rsidR="00215938">
        <w:rPr>
          <w:rFonts w:hint="eastAsia"/>
        </w:rPr>
        <w:instrText>图</w:instrText>
      </w:r>
      <w:r w:rsidR="00215938">
        <w:rPr>
          <w:rFonts w:hint="eastAsia"/>
        </w:rPr>
        <w:instrText xml:space="preserve"> \* ARABIC \s 1</w:instrText>
      </w:r>
      <w:r w:rsidR="00215938">
        <w:instrText xml:space="preserve"> </w:instrText>
      </w:r>
      <w:r w:rsidR="00215938">
        <w:fldChar w:fldCharType="separate"/>
      </w:r>
      <w:r w:rsidR="00215938">
        <w:rPr>
          <w:noProof/>
        </w:rPr>
        <w:t>2</w:t>
      </w:r>
      <w:r w:rsidR="00215938">
        <w:fldChar w:fldCharType="end"/>
      </w:r>
      <w:r>
        <w:rPr>
          <w:rFonts w:hint="eastAsia"/>
        </w:rPr>
        <w:t>配送路线优化系统功能图</w:t>
      </w:r>
    </w:p>
    <w:p w14:paraId="4B5370B4" w14:textId="66CE8BD9" w:rsidR="00772EFE" w:rsidRDefault="00AC2E0B" w:rsidP="00AC2E0B">
      <w:pPr>
        <w:spacing w:before="163" w:after="163"/>
        <w:ind w:firstLine="420"/>
      </w:pPr>
      <w:r>
        <w:rPr>
          <w:rFonts w:hint="eastAsia"/>
        </w:rPr>
        <w:t>数据输入系统是负责相关数据的输入和提取工作，由系统将数据逐条输入或解析指定格式的相关文件并规格化处理，以便进行下一步处理的工作。</w:t>
      </w:r>
    </w:p>
    <w:p w14:paraId="7ADB9CE2" w14:textId="6AF3B049" w:rsidR="00E3114A" w:rsidRDefault="00E3114A" w:rsidP="00AC2E0B">
      <w:pPr>
        <w:spacing w:before="163" w:after="163"/>
        <w:ind w:firstLine="420"/>
      </w:pPr>
      <w:r>
        <w:rPr>
          <w:rFonts w:hint="eastAsia"/>
        </w:rPr>
        <w:t>数据提交系统是负责将数据输入系统规格化后的数据提交到后台服务系统的工作，将相关数据提交到后台并进行线路规划任务。</w:t>
      </w:r>
    </w:p>
    <w:p w14:paraId="21BEC826" w14:textId="77777777" w:rsidR="00E3114A" w:rsidRPr="00772EFE" w:rsidRDefault="00E3114A" w:rsidP="00AC2E0B">
      <w:pPr>
        <w:spacing w:before="163" w:after="163"/>
        <w:ind w:firstLine="420"/>
      </w:pPr>
      <w:r>
        <w:rPr>
          <w:rFonts w:hint="eastAsia"/>
        </w:rPr>
        <w:t>路线绘制系统是负责绘制线路规划结果的工作，接受线路规划结果，处理得当后在前端页面进行规划路线的绘制和展示工作。</w:t>
      </w:r>
    </w:p>
    <w:p w14:paraId="36917A5B" w14:textId="00D32234" w:rsidR="00F82FDA" w:rsidRDefault="00F82FDA" w:rsidP="00F82FDA">
      <w:pPr>
        <w:pStyle w:val="1"/>
        <w:spacing w:before="163" w:after="163"/>
      </w:pPr>
      <w:bookmarkStart w:id="7" w:name="_Toc41841456"/>
      <w:r>
        <w:rPr>
          <w:rFonts w:hint="eastAsia"/>
        </w:rPr>
        <w:t>运行环境</w:t>
      </w:r>
      <w:bookmarkEnd w:id="7"/>
    </w:p>
    <w:p w14:paraId="61DBD046" w14:textId="63186CCD" w:rsidR="00F82FDA" w:rsidRDefault="006375CF" w:rsidP="00F82FDA">
      <w:pPr>
        <w:pStyle w:val="2"/>
        <w:spacing w:before="163" w:after="163"/>
      </w:pPr>
      <w:bookmarkStart w:id="8" w:name="_Toc41841457"/>
      <w:r>
        <w:rPr>
          <w:rFonts w:hint="eastAsia"/>
        </w:rPr>
        <w:t>硬件环境</w:t>
      </w:r>
      <w:bookmarkEnd w:id="8"/>
    </w:p>
    <w:p w14:paraId="3B12D0DC" w14:textId="3441474C" w:rsidR="00045E2A" w:rsidRPr="00045E2A" w:rsidRDefault="00045E2A" w:rsidP="00045E2A">
      <w:pPr>
        <w:spacing w:before="163" w:after="163"/>
        <w:ind w:firstLine="420"/>
      </w:pPr>
      <w:r>
        <w:rPr>
          <w:rFonts w:hint="eastAsia"/>
        </w:rPr>
        <w:t>硬件环境指计算机及其外围设备组成的计算机物理系统，本项目使用</w:t>
      </w:r>
      <w:r>
        <w:rPr>
          <w:rFonts w:hint="eastAsia"/>
        </w:rPr>
        <w:t>B</w:t>
      </w:r>
      <w:r>
        <w:t>/C</w:t>
      </w:r>
      <w:r>
        <w:rPr>
          <w:rFonts w:hint="eastAsia"/>
        </w:rPr>
        <w:t>架构设计模式，减少硬件设备的投入。结合本系统硬件环境，所需硬件环境配置如表</w:t>
      </w:r>
      <w:r w:rsidR="000F663E">
        <w:t>4</w:t>
      </w:r>
      <w:r>
        <w:t>-1</w:t>
      </w:r>
      <w:r>
        <w:rPr>
          <w:rFonts w:hint="eastAsia"/>
        </w:rPr>
        <w:t>所示：</w:t>
      </w:r>
    </w:p>
    <w:p w14:paraId="32BFED66" w14:textId="1F2359B5" w:rsidR="00045E2A" w:rsidRDefault="00045E2A" w:rsidP="00045E2A">
      <w:pPr>
        <w:pStyle w:val="ae"/>
        <w:spacing w:before="163" w:after="163"/>
        <w:jc w:val="center"/>
      </w:pPr>
      <w:r>
        <w:rPr>
          <w:rFonts w:hint="eastAsia"/>
        </w:rPr>
        <w:t>表</w:t>
      </w:r>
      <w:r>
        <w:rPr>
          <w:rFonts w:hint="eastAsia"/>
        </w:rPr>
        <w:t xml:space="preserve"> </w:t>
      </w:r>
      <w:r w:rsidR="00E71AD0">
        <w:fldChar w:fldCharType="begin"/>
      </w:r>
      <w:r w:rsidR="00E71AD0">
        <w:instrText xml:space="preserve"> </w:instrText>
      </w:r>
      <w:r w:rsidR="00E71AD0">
        <w:rPr>
          <w:rFonts w:hint="eastAsia"/>
        </w:rPr>
        <w:instrText>STYLEREF 1 \s</w:instrText>
      </w:r>
      <w:r w:rsidR="00E71AD0">
        <w:instrText xml:space="preserve"> </w:instrText>
      </w:r>
      <w:r w:rsidR="00E71AD0">
        <w:fldChar w:fldCharType="separate"/>
      </w:r>
      <w:r w:rsidR="00E71AD0">
        <w:rPr>
          <w:noProof/>
        </w:rPr>
        <w:t>4</w:t>
      </w:r>
      <w:r w:rsidR="00E71AD0">
        <w:fldChar w:fldCharType="end"/>
      </w:r>
      <w:r w:rsidR="00E71AD0">
        <w:noBreakHyphen/>
      </w:r>
      <w:r w:rsidR="00E71AD0">
        <w:fldChar w:fldCharType="begin"/>
      </w:r>
      <w:r w:rsidR="00E71AD0">
        <w:instrText xml:space="preserve"> </w:instrText>
      </w:r>
      <w:r w:rsidR="00E71AD0">
        <w:rPr>
          <w:rFonts w:hint="eastAsia"/>
        </w:rPr>
        <w:instrText xml:space="preserve">SEQ </w:instrText>
      </w:r>
      <w:r w:rsidR="00E71AD0">
        <w:rPr>
          <w:rFonts w:hint="eastAsia"/>
        </w:rPr>
        <w:instrText>表</w:instrText>
      </w:r>
      <w:r w:rsidR="00E71AD0">
        <w:rPr>
          <w:rFonts w:hint="eastAsia"/>
        </w:rPr>
        <w:instrText xml:space="preserve"> \* ARABIC \s 1</w:instrText>
      </w:r>
      <w:r w:rsidR="00E71AD0">
        <w:instrText xml:space="preserve"> </w:instrText>
      </w:r>
      <w:r w:rsidR="00E71AD0">
        <w:fldChar w:fldCharType="separate"/>
      </w:r>
      <w:r w:rsidR="00E71AD0">
        <w:rPr>
          <w:noProof/>
        </w:rPr>
        <w:t>1</w:t>
      </w:r>
      <w:r w:rsidR="00E71AD0">
        <w:fldChar w:fldCharType="end"/>
      </w:r>
      <w:r>
        <w:rPr>
          <w:rFonts w:hint="eastAsia"/>
        </w:rPr>
        <w:t>硬件环境配置表</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045E2A" w14:paraId="2C74343E" w14:textId="77777777" w:rsidTr="00045E2A">
        <w:tc>
          <w:tcPr>
            <w:tcW w:w="2265" w:type="dxa"/>
            <w:tcBorders>
              <w:top w:val="single" w:sz="4" w:space="0" w:color="auto"/>
              <w:bottom w:val="single" w:sz="4" w:space="0" w:color="auto"/>
            </w:tcBorders>
          </w:tcPr>
          <w:p w14:paraId="6213D826" w14:textId="59979015" w:rsidR="00045E2A" w:rsidRDefault="00045E2A" w:rsidP="00045E2A">
            <w:pPr>
              <w:spacing w:before="163" w:after="163"/>
              <w:jc w:val="center"/>
            </w:pPr>
            <w:r>
              <w:rPr>
                <w:rFonts w:hint="eastAsia"/>
              </w:rPr>
              <w:t>序号</w:t>
            </w:r>
          </w:p>
        </w:tc>
        <w:tc>
          <w:tcPr>
            <w:tcW w:w="2265" w:type="dxa"/>
            <w:tcBorders>
              <w:top w:val="single" w:sz="4" w:space="0" w:color="auto"/>
              <w:bottom w:val="single" w:sz="4" w:space="0" w:color="auto"/>
            </w:tcBorders>
          </w:tcPr>
          <w:p w14:paraId="2E580EE2" w14:textId="74808A09" w:rsidR="00045E2A" w:rsidRDefault="00045E2A" w:rsidP="00045E2A">
            <w:pPr>
              <w:spacing w:before="163" w:after="163"/>
              <w:jc w:val="center"/>
            </w:pPr>
            <w:r>
              <w:rPr>
                <w:rFonts w:hint="eastAsia"/>
              </w:rPr>
              <w:t>产品</w:t>
            </w:r>
          </w:p>
        </w:tc>
        <w:tc>
          <w:tcPr>
            <w:tcW w:w="2265" w:type="dxa"/>
            <w:tcBorders>
              <w:top w:val="single" w:sz="4" w:space="0" w:color="auto"/>
              <w:bottom w:val="single" w:sz="4" w:space="0" w:color="auto"/>
            </w:tcBorders>
          </w:tcPr>
          <w:p w14:paraId="033FCF38" w14:textId="214F7048" w:rsidR="00045E2A" w:rsidRDefault="00045E2A" w:rsidP="00045E2A">
            <w:pPr>
              <w:spacing w:before="163" w:after="163"/>
              <w:jc w:val="center"/>
            </w:pPr>
            <w:r>
              <w:rPr>
                <w:rFonts w:hint="eastAsia"/>
              </w:rPr>
              <w:t>产品型号</w:t>
            </w:r>
          </w:p>
        </w:tc>
        <w:tc>
          <w:tcPr>
            <w:tcW w:w="2266" w:type="dxa"/>
            <w:tcBorders>
              <w:top w:val="single" w:sz="4" w:space="0" w:color="auto"/>
              <w:bottom w:val="single" w:sz="4" w:space="0" w:color="auto"/>
            </w:tcBorders>
          </w:tcPr>
          <w:p w14:paraId="41FD4606" w14:textId="352E9133" w:rsidR="00045E2A" w:rsidRDefault="00045E2A" w:rsidP="00045E2A">
            <w:pPr>
              <w:spacing w:before="163" w:after="163"/>
              <w:jc w:val="center"/>
            </w:pPr>
            <w:r>
              <w:rPr>
                <w:rFonts w:hint="eastAsia"/>
              </w:rPr>
              <w:t>备注</w:t>
            </w:r>
          </w:p>
        </w:tc>
      </w:tr>
      <w:tr w:rsidR="00045E2A" w14:paraId="50DDFF83" w14:textId="77777777" w:rsidTr="00045E2A">
        <w:tc>
          <w:tcPr>
            <w:tcW w:w="2265" w:type="dxa"/>
            <w:tcBorders>
              <w:top w:val="single" w:sz="4" w:space="0" w:color="auto"/>
              <w:bottom w:val="single" w:sz="4" w:space="0" w:color="auto"/>
            </w:tcBorders>
          </w:tcPr>
          <w:p w14:paraId="0104F3C3" w14:textId="1253984F" w:rsidR="00045E2A" w:rsidRDefault="00045E2A" w:rsidP="00045E2A">
            <w:pPr>
              <w:spacing w:before="163" w:after="163"/>
              <w:jc w:val="center"/>
            </w:pPr>
            <w:r>
              <w:rPr>
                <w:rFonts w:hint="eastAsia"/>
              </w:rPr>
              <w:t>1</w:t>
            </w:r>
          </w:p>
        </w:tc>
        <w:tc>
          <w:tcPr>
            <w:tcW w:w="2265" w:type="dxa"/>
            <w:tcBorders>
              <w:top w:val="single" w:sz="4" w:space="0" w:color="auto"/>
              <w:bottom w:val="single" w:sz="4" w:space="0" w:color="auto"/>
            </w:tcBorders>
          </w:tcPr>
          <w:p w14:paraId="36082D06" w14:textId="4878487B" w:rsidR="00045E2A" w:rsidRDefault="00045E2A" w:rsidP="00045E2A">
            <w:pPr>
              <w:spacing w:before="163" w:after="163"/>
              <w:jc w:val="center"/>
            </w:pPr>
            <w:r>
              <w:rPr>
                <w:rFonts w:hint="eastAsia"/>
              </w:rPr>
              <w:t>P</w:t>
            </w:r>
            <w:r>
              <w:t>C Server</w:t>
            </w:r>
          </w:p>
        </w:tc>
        <w:tc>
          <w:tcPr>
            <w:tcW w:w="2265" w:type="dxa"/>
            <w:tcBorders>
              <w:top w:val="single" w:sz="4" w:space="0" w:color="auto"/>
              <w:bottom w:val="single" w:sz="4" w:space="0" w:color="auto"/>
            </w:tcBorders>
          </w:tcPr>
          <w:p w14:paraId="72B406F6" w14:textId="60737477" w:rsidR="00045E2A" w:rsidRDefault="00045E2A" w:rsidP="00045E2A">
            <w:pPr>
              <w:spacing w:before="163" w:after="163"/>
              <w:jc w:val="center"/>
            </w:pPr>
            <w:r>
              <w:rPr>
                <w:rFonts w:hint="eastAsia"/>
              </w:rPr>
              <w:t>无</w:t>
            </w:r>
          </w:p>
        </w:tc>
        <w:tc>
          <w:tcPr>
            <w:tcW w:w="2266" w:type="dxa"/>
            <w:tcBorders>
              <w:top w:val="single" w:sz="4" w:space="0" w:color="auto"/>
              <w:bottom w:val="single" w:sz="4" w:space="0" w:color="auto"/>
            </w:tcBorders>
          </w:tcPr>
          <w:p w14:paraId="7F7BF11E" w14:textId="37881CB2" w:rsidR="00045E2A" w:rsidRDefault="00045E2A" w:rsidP="00045E2A">
            <w:pPr>
              <w:spacing w:before="163" w:after="163"/>
              <w:jc w:val="center"/>
            </w:pPr>
            <w:r>
              <w:rPr>
                <w:rFonts w:hint="eastAsia"/>
              </w:rPr>
              <w:t>无</w:t>
            </w:r>
          </w:p>
        </w:tc>
      </w:tr>
    </w:tbl>
    <w:p w14:paraId="1861271C" w14:textId="00C27AA9" w:rsidR="00F82FDA" w:rsidRDefault="00F82FDA" w:rsidP="00F82FDA">
      <w:pPr>
        <w:pStyle w:val="2"/>
        <w:spacing w:before="163" w:after="163"/>
      </w:pPr>
      <w:bookmarkStart w:id="9" w:name="_Toc41841458"/>
      <w:r>
        <w:rPr>
          <w:rFonts w:hint="eastAsia"/>
        </w:rPr>
        <w:t>软件环境</w:t>
      </w:r>
      <w:bookmarkEnd w:id="9"/>
    </w:p>
    <w:p w14:paraId="3FE863A9" w14:textId="3CEB1DDB" w:rsidR="003F7DCA" w:rsidRPr="003F7DCA" w:rsidRDefault="003F7DCA" w:rsidP="00AC2E0B">
      <w:pPr>
        <w:spacing w:before="163" w:after="163"/>
        <w:ind w:firstLine="420"/>
      </w:pPr>
      <w:r>
        <w:rPr>
          <w:rFonts w:hint="eastAsia"/>
        </w:rPr>
        <w:lastRenderedPageBreak/>
        <w:t>软件环境是指建立在硬件系统之上的软件系统，它与硬件关系十分密切。硬件系统只有配合相关的软件系统，才能正常运行，系统软件平台屏蔽了硬件的实现细节，使得建立在系统软件基础之上的应用软件不需要考虑硬件的实现细节。结合本系统软件环境，所需软件环境配置如表</w:t>
      </w:r>
      <w:r w:rsidR="000F663E">
        <w:t>4</w:t>
      </w:r>
      <w:r>
        <w:rPr>
          <w:rFonts w:hint="eastAsia"/>
        </w:rPr>
        <w:t>-</w:t>
      </w:r>
      <w:r>
        <w:t>2</w:t>
      </w:r>
      <w:r>
        <w:rPr>
          <w:rFonts w:hint="eastAsia"/>
        </w:rPr>
        <w:t>所示：</w:t>
      </w:r>
    </w:p>
    <w:p w14:paraId="6836B93C" w14:textId="080CFA48" w:rsidR="003F7DCA" w:rsidRDefault="003F7DCA" w:rsidP="003F7DCA">
      <w:pPr>
        <w:pStyle w:val="ae"/>
        <w:spacing w:before="163" w:after="163"/>
        <w:jc w:val="center"/>
      </w:pPr>
      <w:r>
        <w:rPr>
          <w:rFonts w:hint="eastAsia"/>
        </w:rPr>
        <w:t>表</w:t>
      </w:r>
      <w:r>
        <w:rPr>
          <w:rFonts w:hint="eastAsia"/>
        </w:rPr>
        <w:t xml:space="preserve"> </w:t>
      </w:r>
      <w:r w:rsidR="00E71AD0">
        <w:fldChar w:fldCharType="begin"/>
      </w:r>
      <w:r w:rsidR="00E71AD0">
        <w:instrText xml:space="preserve"> </w:instrText>
      </w:r>
      <w:r w:rsidR="00E71AD0">
        <w:rPr>
          <w:rFonts w:hint="eastAsia"/>
        </w:rPr>
        <w:instrText>STYLEREF 1 \s</w:instrText>
      </w:r>
      <w:r w:rsidR="00E71AD0">
        <w:instrText xml:space="preserve"> </w:instrText>
      </w:r>
      <w:r w:rsidR="00E71AD0">
        <w:fldChar w:fldCharType="separate"/>
      </w:r>
      <w:r w:rsidR="00E71AD0">
        <w:rPr>
          <w:noProof/>
        </w:rPr>
        <w:t>4</w:t>
      </w:r>
      <w:r w:rsidR="00E71AD0">
        <w:fldChar w:fldCharType="end"/>
      </w:r>
      <w:r w:rsidR="00E71AD0">
        <w:noBreakHyphen/>
      </w:r>
      <w:r w:rsidR="00E71AD0">
        <w:fldChar w:fldCharType="begin"/>
      </w:r>
      <w:r w:rsidR="00E71AD0">
        <w:instrText xml:space="preserve"> </w:instrText>
      </w:r>
      <w:r w:rsidR="00E71AD0">
        <w:rPr>
          <w:rFonts w:hint="eastAsia"/>
        </w:rPr>
        <w:instrText xml:space="preserve">SEQ </w:instrText>
      </w:r>
      <w:r w:rsidR="00E71AD0">
        <w:rPr>
          <w:rFonts w:hint="eastAsia"/>
        </w:rPr>
        <w:instrText>表</w:instrText>
      </w:r>
      <w:r w:rsidR="00E71AD0">
        <w:rPr>
          <w:rFonts w:hint="eastAsia"/>
        </w:rPr>
        <w:instrText xml:space="preserve"> \* ARABIC \s 1</w:instrText>
      </w:r>
      <w:r w:rsidR="00E71AD0">
        <w:instrText xml:space="preserve"> </w:instrText>
      </w:r>
      <w:r w:rsidR="00E71AD0">
        <w:fldChar w:fldCharType="separate"/>
      </w:r>
      <w:r w:rsidR="00E71AD0">
        <w:rPr>
          <w:noProof/>
        </w:rPr>
        <w:t>2</w:t>
      </w:r>
      <w:r w:rsidR="00E71AD0">
        <w:fldChar w:fldCharType="end"/>
      </w:r>
      <w:r>
        <w:rPr>
          <w:rFonts w:hint="eastAsia"/>
        </w:rPr>
        <w:t>软件环境配置表</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275"/>
        <w:gridCol w:w="4820"/>
        <w:gridCol w:w="1978"/>
      </w:tblGrid>
      <w:tr w:rsidR="00045E2A" w14:paraId="3AB3810D" w14:textId="77777777" w:rsidTr="00045E2A">
        <w:tc>
          <w:tcPr>
            <w:tcW w:w="988" w:type="dxa"/>
            <w:tcBorders>
              <w:top w:val="single" w:sz="4" w:space="0" w:color="auto"/>
              <w:bottom w:val="single" w:sz="4" w:space="0" w:color="auto"/>
            </w:tcBorders>
          </w:tcPr>
          <w:p w14:paraId="65A79410" w14:textId="46CAC6C0" w:rsidR="00045E2A" w:rsidRDefault="00045E2A" w:rsidP="00045E2A">
            <w:pPr>
              <w:spacing w:before="163" w:after="163"/>
              <w:jc w:val="center"/>
            </w:pPr>
            <w:r>
              <w:rPr>
                <w:rFonts w:hint="eastAsia"/>
              </w:rPr>
              <w:t>序号</w:t>
            </w:r>
          </w:p>
        </w:tc>
        <w:tc>
          <w:tcPr>
            <w:tcW w:w="1275" w:type="dxa"/>
            <w:tcBorders>
              <w:top w:val="single" w:sz="4" w:space="0" w:color="auto"/>
              <w:bottom w:val="single" w:sz="4" w:space="0" w:color="auto"/>
            </w:tcBorders>
          </w:tcPr>
          <w:p w14:paraId="68E8139C" w14:textId="171C49A6" w:rsidR="00045E2A" w:rsidRDefault="00045E2A" w:rsidP="00045E2A">
            <w:pPr>
              <w:spacing w:before="163" w:after="163"/>
              <w:jc w:val="center"/>
            </w:pPr>
            <w:r>
              <w:rPr>
                <w:rFonts w:hint="eastAsia"/>
              </w:rPr>
              <w:t>产品</w:t>
            </w:r>
          </w:p>
        </w:tc>
        <w:tc>
          <w:tcPr>
            <w:tcW w:w="4820" w:type="dxa"/>
            <w:tcBorders>
              <w:top w:val="single" w:sz="4" w:space="0" w:color="auto"/>
              <w:bottom w:val="single" w:sz="4" w:space="0" w:color="auto"/>
            </w:tcBorders>
          </w:tcPr>
          <w:p w14:paraId="2A4533CC" w14:textId="7320D4AA" w:rsidR="00045E2A" w:rsidRDefault="00045E2A" w:rsidP="00045E2A">
            <w:pPr>
              <w:spacing w:before="163" w:after="163"/>
              <w:jc w:val="center"/>
            </w:pPr>
            <w:r>
              <w:rPr>
                <w:rFonts w:hint="eastAsia"/>
              </w:rPr>
              <w:t>产品名称</w:t>
            </w:r>
          </w:p>
        </w:tc>
        <w:tc>
          <w:tcPr>
            <w:tcW w:w="1978" w:type="dxa"/>
            <w:tcBorders>
              <w:top w:val="single" w:sz="4" w:space="0" w:color="auto"/>
              <w:bottom w:val="single" w:sz="4" w:space="0" w:color="auto"/>
            </w:tcBorders>
          </w:tcPr>
          <w:p w14:paraId="3BE0D0B5" w14:textId="4BC25109" w:rsidR="00045E2A" w:rsidRDefault="00045E2A" w:rsidP="00045E2A">
            <w:pPr>
              <w:spacing w:before="163" w:after="163"/>
              <w:jc w:val="center"/>
            </w:pPr>
            <w:r>
              <w:rPr>
                <w:rFonts w:hint="eastAsia"/>
              </w:rPr>
              <w:t>备注</w:t>
            </w:r>
          </w:p>
        </w:tc>
      </w:tr>
      <w:tr w:rsidR="00045E2A" w14:paraId="6E69EB21" w14:textId="77777777" w:rsidTr="00045E2A">
        <w:tc>
          <w:tcPr>
            <w:tcW w:w="988" w:type="dxa"/>
            <w:tcBorders>
              <w:top w:val="single" w:sz="4" w:space="0" w:color="auto"/>
            </w:tcBorders>
          </w:tcPr>
          <w:p w14:paraId="136AACA3" w14:textId="05D7F9D7" w:rsidR="00045E2A" w:rsidRDefault="00045E2A" w:rsidP="00045E2A">
            <w:pPr>
              <w:spacing w:before="163" w:after="163"/>
              <w:jc w:val="center"/>
            </w:pPr>
            <w:r>
              <w:rPr>
                <w:rFonts w:hint="eastAsia"/>
              </w:rPr>
              <w:t>1</w:t>
            </w:r>
          </w:p>
        </w:tc>
        <w:tc>
          <w:tcPr>
            <w:tcW w:w="1275" w:type="dxa"/>
            <w:tcBorders>
              <w:top w:val="single" w:sz="4" w:space="0" w:color="auto"/>
            </w:tcBorders>
          </w:tcPr>
          <w:p w14:paraId="7E6DA5AE" w14:textId="5AF0D73C" w:rsidR="00045E2A" w:rsidRDefault="00045E2A" w:rsidP="00045E2A">
            <w:pPr>
              <w:spacing w:before="163" w:after="163"/>
              <w:jc w:val="center"/>
            </w:pPr>
            <w:r>
              <w:rPr>
                <w:rFonts w:hint="eastAsia"/>
              </w:rPr>
              <w:t>操作系统</w:t>
            </w:r>
          </w:p>
        </w:tc>
        <w:tc>
          <w:tcPr>
            <w:tcW w:w="4820" w:type="dxa"/>
            <w:tcBorders>
              <w:top w:val="single" w:sz="4" w:space="0" w:color="auto"/>
            </w:tcBorders>
          </w:tcPr>
          <w:p w14:paraId="4F79F474" w14:textId="173179D3" w:rsidR="00045E2A" w:rsidRDefault="00045E2A" w:rsidP="00045E2A">
            <w:pPr>
              <w:spacing w:before="163" w:after="163"/>
              <w:jc w:val="center"/>
            </w:pPr>
            <w:r>
              <w:rPr>
                <w:rFonts w:hint="eastAsia"/>
              </w:rPr>
              <w:t>Window</w:t>
            </w:r>
            <w:r>
              <w:t>s/Linux/Unix</w:t>
            </w:r>
            <w:r>
              <w:rPr>
                <w:rFonts w:hint="eastAsia"/>
              </w:rPr>
              <w:t>等主流操作系统均可</w:t>
            </w:r>
          </w:p>
        </w:tc>
        <w:tc>
          <w:tcPr>
            <w:tcW w:w="1978" w:type="dxa"/>
            <w:tcBorders>
              <w:top w:val="single" w:sz="4" w:space="0" w:color="auto"/>
            </w:tcBorders>
          </w:tcPr>
          <w:p w14:paraId="14A3E3E1" w14:textId="31FB12D2" w:rsidR="00045E2A" w:rsidRDefault="00045E2A" w:rsidP="00045E2A">
            <w:pPr>
              <w:spacing w:before="163" w:after="163"/>
              <w:jc w:val="center"/>
            </w:pPr>
            <w:r>
              <w:rPr>
                <w:rFonts w:hint="eastAsia"/>
              </w:rPr>
              <w:t>无</w:t>
            </w:r>
          </w:p>
        </w:tc>
      </w:tr>
      <w:tr w:rsidR="00045E2A" w14:paraId="39D913F0" w14:textId="77777777" w:rsidTr="00045E2A">
        <w:tc>
          <w:tcPr>
            <w:tcW w:w="988" w:type="dxa"/>
            <w:tcBorders>
              <w:bottom w:val="single" w:sz="4" w:space="0" w:color="auto"/>
            </w:tcBorders>
          </w:tcPr>
          <w:p w14:paraId="2FF87A90" w14:textId="57DEBAA6" w:rsidR="00045E2A" w:rsidRDefault="00045E2A" w:rsidP="00045E2A">
            <w:pPr>
              <w:spacing w:before="163" w:after="163"/>
              <w:jc w:val="center"/>
            </w:pPr>
            <w:r>
              <w:rPr>
                <w:rFonts w:hint="eastAsia"/>
              </w:rPr>
              <w:t>2</w:t>
            </w:r>
          </w:p>
        </w:tc>
        <w:tc>
          <w:tcPr>
            <w:tcW w:w="1275" w:type="dxa"/>
            <w:tcBorders>
              <w:bottom w:val="single" w:sz="4" w:space="0" w:color="auto"/>
            </w:tcBorders>
          </w:tcPr>
          <w:p w14:paraId="6A82BA14" w14:textId="6F940BAC" w:rsidR="00045E2A" w:rsidRDefault="00045E2A" w:rsidP="00045E2A">
            <w:pPr>
              <w:spacing w:before="163" w:after="163"/>
              <w:jc w:val="center"/>
            </w:pPr>
            <w:r>
              <w:t>Python</w:t>
            </w:r>
          </w:p>
        </w:tc>
        <w:tc>
          <w:tcPr>
            <w:tcW w:w="4820" w:type="dxa"/>
            <w:tcBorders>
              <w:bottom w:val="single" w:sz="4" w:space="0" w:color="auto"/>
            </w:tcBorders>
          </w:tcPr>
          <w:p w14:paraId="34299451" w14:textId="72E616B6" w:rsidR="00045E2A" w:rsidRDefault="00045E2A" w:rsidP="00045E2A">
            <w:pPr>
              <w:spacing w:before="163" w:after="163"/>
              <w:jc w:val="center"/>
            </w:pPr>
            <w:r>
              <w:t>Python 3</w:t>
            </w:r>
          </w:p>
        </w:tc>
        <w:tc>
          <w:tcPr>
            <w:tcW w:w="1978" w:type="dxa"/>
            <w:tcBorders>
              <w:bottom w:val="single" w:sz="4" w:space="0" w:color="auto"/>
            </w:tcBorders>
          </w:tcPr>
          <w:p w14:paraId="3A2BB55A" w14:textId="79F54CEF" w:rsidR="00045E2A" w:rsidRDefault="00045E2A" w:rsidP="00045E2A">
            <w:pPr>
              <w:spacing w:before="163" w:after="163"/>
              <w:jc w:val="center"/>
            </w:pPr>
            <w:r>
              <w:rPr>
                <w:rFonts w:hint="eastAsia"/>
              </w:rPr>
              <w:t>安装</w:t>
            </w:r>
            <w:r>
              <w:rPr>
                <w:rFonts w:hint="eastAsia"/>
              </w:rPr>
              <w:t>F</w:t>
            </w:r>
            <w:r>
              <w:t>lask</w:t>
            </w:r>
            <w:r w:rsidR="003F7DCA">
              <w:rPr>
                <w:rFonts w:hint="eastAsia"/>
              </w:rPr>
              <w:t>插件</w:t>
            </w:r>
          </w:p>
        </w:tc>
      </w:tr>
    </w:tbl>
    <w:p w14:paraId="23C4F155" w14:textId="453AF164" w:rsidR="00F82FDA" w:rsidRDefault="00F82FDA" w:rsidP="00F82FDA">
      <w:pPr>
        <w:pStyle w:val="2"/>
        <w:spacing w:before="163" w:after="163"/>
      </w:pPr>
      <w:bookmarkStart w:id="10" w:name="_Toc41841459"/>
      <w:r>
        <w:rPr>
          <w:rFonts w:hint="eastAsia"/>
        </w:rPr>
        <w:t>系统开发环境</w:t>
      </w:r>
      <w:bookmarkEnd w:id="10"/>
    </w:p>
    <w:p w14:paraId="014B6CE9" w14:textId="4DECE0AA" w:rsidR="003F7DCA" w:rsidRPr="003F7DCA" w:rsidRDefault="003F7DCA" w:rsidP="003F7DCA">
      <w:pPr>
        <w:spacing w:before="163" w:after="163"/>
        <w:ind w:firstLine="420"/>
      </w:pPr>
      <w:r>
        <w:rPr>
          <w:rFonts w:hint="eastAsia"/>
        </w:rPr>
        <w:t>系统开发环境所需配置如表</w:t>
      </w:r>
      <w:r w:rsidR="000F663E">
        <w:t>4</w:t>
      </w:r>
      <w:r>
        <w:rPr>
          <w:rFonts w:hint="eastAsia"/>
        </w:rPr>
        <w:t>-</w:t>
      </w:r>
      <w:r>
        <w:t>3</w:t>
      </w:r>
      <w:r>
        <w:rPr>
          <w:rFonts w:hint="eastAsia"/>
        </w:rPr>
        <w:t>所示：</w:t>
      </w:r>
    </w:p>
    <w:p w14:paraId="614823E5" w14:textId="28658ED3" w:rsidR="003F7DCA" w:rsidRDefault="003F7DCA" w:rsidP="003F7DCA">
      <w:pPr>
        <w:pStyle w:val="ae"/>
        <w:spacing w:before="163" w:after="163"/>
        <w:jc w:val="center"/>
      </w:pPr>
      <w:r>
        <w:rPr>
          <w:rFonts w:hint="eastAsia"/>
        </w:rPr>
        <w:t>表</w:t>
      </w:r>
      <w:r>
        <w:rPr>
          <w:rFonts w:hint="eastAsia"/>
        </w:rPr>
        <w:t xml:space="preserve"> </w:t>
      </w:r>
      <w:r w:rsidR="00E71AD0">
        <w:fldChar w:fldCharType="begin"/>
      </w:r>
      <w:r w:rsidR="00E71AD0">
        <w:instrText xml:space="preserve"> </w:instrText>
      </w:r>
      <w:r w:rsidR="00E71AD0">
        <w:rPr>
          <w:rFonts w:hint="eastAsia"/>
        </w:rPr>
        <w:instrText>STYLEREF 1 \s</w:instrText>
      </w:r>
      <w:r w:rsidR="00E71AD0">
        <w:instrText xml:space="preserve"> </w:instrText>
      </w:r>
      <w:r w:rsidR="00E71AD0">
        <w:fldChar w:fldCharType="separate"/>
      </w:r>
      <w:r w:rsidR="00E71AD0">
        <w:rPr>
          <w:noProof/>
        </w:rPr>
        <w:t>4</w:t>
      </w:r>
      <w:r w:rsidR="00E71AD0">
        <w:fldChar w:fldCharType="end"/>
      </w:r>
      <w:r w:rsidR="00E71AD0">
        <w:noBreakHyphen/>
      </w:r>
      <w:r w:rsidR="00E71AD0">
        <w:fldChar w:fldCharType="begin"/>
      </w:r>
      <w:r w:rsidR="00E71AD0">
        <w:instrText xml:space="preserve"> </w:instrText>
      </w:r>
      <w:r w:rsidR="00E71AD0">
        <w:rPr>
          <w:rFonts w:hint="eastAsia"/>
        </w:rPr>
        <w:instrText xml:space="preserve">SEQ </w:instrText>
      </w:r>
      <w:r w:rsidR="00E71AD0">
        <w:rPr>
          <w:rFonts w:hint="eastAsia"/>
        </w:rPr>
        <w:instrText>表</w:instrText>
      </w:r>
      <w:r w:rsidR="00E71AD0">
        <w:rPr>
          <w:rFonts w:hint="eastAsia"/>
        </w:rPr>
        <w:instrText xml:space="preserve"> \* ARABIC \s 1</w:instrText>
      </w:r>
      <w:r w:rsidR="00E71AD0">
        <w:instrText xml:space="preserve"> </w:instrText>
      </w:r>
      <w:r w:rsidR="00E71AD0">
        <w:fldChar w:fldCharType="separate"/>
      </w:r>
      <w:r w:rsidR="00E71AD0">
        <w:rPr>
          <w:noProof/>
        </w:rPr>
        <w:t>3</w:t>
      </w:r>
      <w:r w:rsidR="00E71AD0">
        <w:fldChar w:fldCharType="end"/>
      </w:r>
      <w:r>
        <w:rPr>
          <w:rFonts w:hint="eastAsia"/>
        </w:rPr>
        <w:t>系统开发环境配置表</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3F7DCA" w14:paraId="1D2839F2" w14:textId="77777777" w:rsidTr="003F7DCA">
        <w:tc>
          <w:tcPr>
            <w:tcW w:w="2265" w:type="dxa"/>
            <w:tcBorders>
              <w:top w:val="single" w:sz="4" w:space="0" w:color="auto"/>
              <w:bottom w:val="single" w:sz="4" w:space="0" w:color="auto"/>
            </w:tcBorders>
          </w:tcPr>
          <w:p w14:paraId="7DD69F73" w14:textId="630E21EA" w:rsidR="003F7DCA" w:rsidRDefault="003F7DCA" w:rsidP="003F7DCA">
            <w:pPr>
              <w:spacing w:before="163" w:after="163"/>
              <w:jc w:val="center"/>
            </w:pPr>
            <w:r>
              <w:rPr>
                <w:rFonts w:hint="eastAsia"/>
              </w:rPr>
              <w:t>序号</w:t>
            </w:r>
          </w:p>
        </w:tc>
        <w:tc>
          <w:tcPr>
            <w:tcW w:w="2265" w:type="dxa"/>
            <w:tcBorders>
              <w:top w:val="single" w:sz="4" w:space="0" w:color="auto"/>
              <w:bottom w:val="single" w:sz="4" w:space="0" w:color="auto"/>
            </w:tcBorders>
          </w:tcPr>
          <w:p w14:paraId="2DAFE7E7" w14:textId="080E627C" w:rsidR="003F7DCA" w:rsidRDefault="003F7DCA" w:rsidP="003F7DCA">
            <w:pPr>
              <w:spacing w:before="163" w:after="163"/>
              <w:jc w:val="center"/>
            </w:pPr>
            <w:r>
              <w:rPr>
                <w:rFonts w:hint="eastAsia"/>
              </w:rPr>
              <w:t>软件</w:t>
            </w:r>
          </w:p>
        </w:tc>
        <w:tc>
          <w:tcPr>
            <w:tcW w:w="2265" w:type="dxa"/>
            <w:tcBorders>
              <w:top w:val="single" w:sz="4" w:space="0" w:color="auto"/>
              <w:bottom w:val="single" w:sz="4" w:space="0" w:color="auto"/>
            </w:tcBorders>
          </w:tcPr>
          <w:p w14:paraId="50605CC3" w14:textId="680B0703" w:rsidR="003F7DCA" w:rsidRDefault="003F7DCA" w:rsidP="003F7DCA">
            <w:pPr>
              <w:spacing w:before="163" w:after="163"/>
              <w:jc w:val="center"/>
            </w:pPr>
            <w:r>
              <w:rPr>
                <w:rFonts w:hint="eastAsia"/>
              </w:rPr>
              <w:t>版本</w:t>
            </w:r>
          </w:p>
        </w:tc>
        <w:tc>
          <w:tcPr>
            <w:tcW w:w="2266" w:type="dxa"/>
            <w:tcBorders>
              <w:top w:val="single" w:sz="4" w:space="0" w:color="auto"/>
              <w:bottom w:val="single" w:sz="4" w:space="0" w:color="auto"/>
            </w:tcBorders>
          </w:tcPr>
          <w:p w14:paraId="1BD3887F" w14:textId="2B9C7C64" w:rsidR="003F7DCA" w:rsidRDefault="003F7DCA" w:rsidP="003F7DCA">
            <w:pPr>
              <w:spacing w:before="163" w:after="163"/>
              <w:jc w:val="center"/>
            </w:pPr>
            <w:r>
              <w:rPr>
                <w:rFonts w:hint="eastAsia"/>
              </w:rPr>
              <w:t>备注</w:t>
            </w:r>
          </w:p>
        </w:tc>
      </w:tr>
      <w:tr w:rsidR="003F7DCA" w14:paraId="2E6C1B79" w14:textId="77777777" w:rsidTr="003F7DCA">
        <w:tc>
          <w:tcPr>
            <w:tcW w:w="2265" w:type="dxa"/>
            <w:tcBorders>
              <w:top w:val="single" w:sz="4" w:space="0" w:color="auto"/>
            </w:tcBorders>
          </w:tcPr>
          <w:p w14:paraId="2B43A92B" w14:textId="2D5CE444" w:rsidR="003F7DCA" w:rsidRDefault="003F7DCA" w:rsidP="003F7DCA">
            <w:pPr>
              <w:spacing w:before="163" w:after="163"/>
              <w:jc w:val="center"/>
            </w:pPr>
            <w:r>
              <w:rPr>
                <w:rFonts w:hint="eastAsia"/>
              </w:rPr>
              <w:t>1</w:t>
            </w:r>
          </w:p>
        </w:tc>
        <w:tc>
          <w:tcPr>
            <w:tcW w:w="2265" w:type="dxa"/>
            <w:tcBorders>
              <w:top w:val="single" w:sz="4" w:space="0" w:color="auto"/>
            </w:tcBorders>
          </w:tcPr>
          <w:p w14:paraId="5DBDAF8F" w14:textId="54B88E27" w:rsidR="003F7DCA" w:rsidRDefault="003F7DCA" w:rsidP="003F7DCA">
            <w:pPr>
              <w:spacing w:before="163" w:after="163"/>
              <w:jc w:val="center"/>
            </w:pPr>
            <w:r>
              <w:rPr>
                <w:rFonts w:hint="eastAsia"/>
              </w:rPr>
              <w:t>S</w:t>
            </w:r>
            <w:r>
              <w:t>ublime</w:t>
            </w:r>
          </w:p>
        </w:tc>
        <w:tc>
          <w:tcPr>
            <w:tcW w:w="2265" w:type="dxa"/>
            <w:tcBorders>
              <w:top w:val="single" w:sz="4" w:space="0" w:color="auto"/>
            </w:tcBorders>
          </w:tcPr>
          <w:p w14:paraId="5104F217" w14:textId="5369644C" w:rsidR="003F7DCA" w:rsidRDefault="003F7DCA" w:rsidP="003F7DCA">
            <w:pPr>
              <w:spacing w:before="163" w:after="163"/>
              <w:jc w:val="center"/>
            </w:pPr>
            <w:r>
              <w:rPr>
                <w:rFonts w:hint="eastAsia"/>
              </w:rPr>
              <w:t>3</w:t>
            </w:r>
          </w:p>
        </w:tc>
        <w:tc>
          <w:tcPr>
            <w:tcW w:w="2266" w:type="dxa"/>
            <w:tcBorders>
              <w:top w:val="single" w:sz="4" w:space="0" w:color="auto"/>
            </w:tcBorders>
          </w:tcPr>
          <w:p w14:paraId="45C840D6" w14:textId="30AFE973" w:rsidR="003F7DCA" w:rsidRDefault="003F7DCA" w:rsidP="003F7DCA">
            <w:pPr>
              <w:spacing w:before="163" w:after="163"/>
              <w:jc w:val="center"/>
            </w:pPr>
            <w:r>
              <w:rPr>
                <w:rFonts w:hint="eastAsia"/>
              </w:rPr>
              <w:t>无</w:t>
            </w:r>
          </w:p>
        </w:tc>
      </w:tr>
      <w:tr w:rsidR="003F7DCA" w14:paraId="39F536D9" w14:textId="77777777" w:rsidTr="003F7DCA">
        <w:tc>
          <w:tcPr>
            <w:tcW w:w="2265" w:type="dxa"/>
          </w:tcPr>
          <w:p w14:paraId="32390AD6" w14:textId="0F45EFC9" w:rsidR="003F7DCA" w:rsidRDefault="003F7DCA" w:rsidP="003F7DCA">
            <w:pPr>
              <w:spacing w:before="163" w:after="163"/>
              <w:jc w:val="center"/>
            </w:pPr>
            <w:r>
              <w:rPr>
                <w:rFonts w:hint="eastAsia"/>
              </w:rPr>
              <w:t>2</w:t>
            </w:r>
          </w:p>
        </w:tc>
        <w:tc>
          <w:tcPr>
            <w:tcW w:w="2265" w:type="dxa"/>
          </w:tcPr>
          <w:p w14:paraId="51617B99" w14:textId="2A5F5A7A" w:rsidR="003F7DCA" w:rsidRDefault="003F7DCA" w:rsidP="003F7DCA">
            <w:pPr>
              <w:spacing w:before="163" w:after="163"/>
              <w:jc w:val="center"/>
            </w:pPr>
            <w:r>
              <w:rPr>
                <w:rFonts w:hint="eastAsia"/>
              </w:rPr>
              <w:t>O</w:t>
            </w:r>
            <w:r>
              <w:t>ffice</w:t>
            </w:r>
          </w:p>
        </w:tc>
        <w:tc>
          <w:tcPr>
            <w:tcW w:w="2265" w:type="dxa"/>
          </w:tcPr>
          <w:p w14:paraId="23CF7DD7" w14:textId="58C4EC39" w:rsidR="003F7DCA" w:rsidRDefault="003F7DCA" w:rsidP="003F7DCA">
            <w:pPr>
              <w:spacing w:before="163" w:after="163"/>
              <w:jc w:val="center"/>
            </w:pPr>
            <w:r>
              <w:rPr>
                <w:rFonts w:hint="eastAsia"/>
              </w:rPr>
              <w:t>2</w:t>
            </w:r>
            <w:r>
              <w:t>016</w:t>
            </w:r>
          </w:p>
        </w:tc>
        <w:tc>
          <w:tcPr>
            <w:tcW w:w="2266" w:type="dxa"/>
          </w:tcPr>
          <w:p w14:paraId="6A1B721A" w14:textId="567DC0F5" w:rsidR="003F7DCA" w:rsidRDefault="003F7DCA" w:rsidP="003F7DCA">
            <w:pPr>
              <w:spacing w:before="163" w:after="163"/>
              <w:jc w:val="center"/>
            </w:pPr>
            <w:r>
              <w:rPr>
                <w:rFonts w:hint="eastAsia"/>
              </w:rPr>
              <w:t>无</w:t>
            </w:r>
          </w:p>
        </w:tc>
      </w:tr>
      <w:tr w:rsidR="003F7DCA" w14:paraId="07050661" w14:textId="77777777" w:rsidTr="003F7DCA">
        <w:tc>
          <w:tcPr>
            <w:tcW w:w="2265" w:type="dxa"/>
            <w:tcBorders>
              <w:bottom w:val="single" w:sz="4" w:space="0" w:color="auto"/>
            </w:tcBorders>
          </w:tcPr>
          <w:p w14:paraId="6A9E0520" w14:textId="66D2756D" w:rsidR="003F7DCA" w:rsidRDefault="003F7DCA" w:rsidP="003F7DCA">
            <w:pPr>
              <w:spacing w:before="163" w:after="163"/>
              <w:jc w:val="center"/>
            </w:pPr>
            <w:r>
              <w:rPr>
                <w:rFonts w:hint="eastAsia"/>
              </w:rPr>
              <w:t>3</w:t>
            </w:r>
          </w:p>
        </w:tc>
        <w:tc>
          <w:tcPr>
            <w:tcW w:w="2265" w:type="dxa"/>
            <w:tcBorders>
              <w:bottom w:val="single" w:sz="4" w:space="0" w:color="auto"/>
            </w:tcBorders>
          </w:tcPr>
          <w:p w14:paraId="4B377D48" w14:textId="5062FF6C" w:rsidR="003F7DCA" w:rsidRDefault="003F7DCA" w:rsidP="003F7DCA">
            <w:pPr>
              <w:spacing w:before="163" w:after="163"/>
              <w:jc w:val="center"/>
            </w:pPr>
            <w:r>
              <w:rPr>
                <w:rFonts w:hint="eastAsia"/>
              </w:rPr>
              <w:t>V</w:t>
            </w:r>
            <w:r>
              <w:t>isio</w:t>
            </w:r>
          </w:p>
        </w:tc>
        <w:tc>
          <w:tcPr>
            <w:tcW w:w="2265" w:type="dxa"/>
            <w:tcBorders>
              <w:bottom w:val="single" w:sz="4" w:space="0" w:color="auto"/>
            </w:tcBorders>
          </w:tcPr>
          <w:p w14:paraId="2ACE1923" w14:textId="50269CA2" w:rsidR="003F7DCA" w:rsidRDefault="003F7DCA" w:rsidP="003F7DCA">
            <w:pPr>
              <w:spacing w:before="163" w:after="163"/>
              <w:jc w:val="center"/>
            </w:pPr>
            <w:r>
              <w:rPr>
                <w:rFonts w:hint="eastAsia"/>
              </w:rPr>
              <w:t>2</w:t>
            </w:r>
            <w:r>
              <w:t>013</w:t>
            </w:r>
          </w:p>
        </w:tc>
        <w:tc>
          <w:tcPr>
            <w:tcW w:w="2266" w:type="dxa"/>
            <w:tcBorders>
              <w:bottom w:val="single" w:sz="4" w:space="0" w:color="auto"/>
            </w:tcBorders>
          </w:tcPr>
          <w:p w14:paraId="3FA70F5C" w14:textId="77777777" w:rsidR="003F7DCA" w:rsidRDefault="003F7DCA" w:rsidP="003F7DCA">
            <w:pPr>
              <w:spacing w:before="163" w:after="163"/>
              <w:jc w:val="center"/>
            </w:pPr>
            <w:r>
              <w:rPr>
                <w:rFonts w:hint="eastAsia"/>
              </w:rPr>
              <w:t>无</w:t>
            </w:r>
          </w:p>
        </w:tc>
      </w:tr>
    </w:tbl>
    <w:p w14:paraId="59374FCC" w14:textId="2E4536FF" w:rsidR="00F82FDA" w:rsidRDefault="00F82FDA" w:rsidP="00F82FDA">
      <w:pPr>
        <w:pStyle w:val="1"/>
        <w:spacing w:before="163" w:after="163"/>
      </w:pPr>
      <w:bookmarkStart w:id="11" w:name="_Toc41841460"/>
      <w:r>
        <w:rPr>
          <w:rFonts w:hint="eastAsia"/>
        </w:rPr>
        <w:t>系统关键技术</w:t>
      </w:r>
      <w:bookmarkEnd w:id="11"/>
    </w:p>
    <w:p w14:paraId="305B9F31" w14:textId="55CCC309" w:rsidR="002C58F3" w:rsidRPr="002C58F3" w:rsidRDefault="002C58F3" w:rsidP="002C58F3">
      <w:pPr>
        <w:pStyle w:val="2"/>
        <w:spacing w:before="163" w:after="163"/>
      </w:pPr>
      <w:bookmarkStart w:id="12" w:name="_Toc41841461"/>
      <w:r>
        <w:rPr>
          <w:rFonts w:hint="eastAsia"/>
        </w:rPr>
        <w:t>蚁群算法</w:t>
      </w:r>
      <w:bookmarkEnd w:id="12"/>
    </w:p>
    <w:p w14:paraId="132611DB" w14:textId="6064BAEA" w:rsidR="00346843" w:rsidRDefault="00346843" w:rsidP="00346843">
      <w:pPr>
        <w:spacing w:before="163" w:after="163"/>
        <w:ind w:firstLine="420"/>
      </w:pPr>
      <w:r>
        <w:rPr>
          <w:rFonts w:hint="eastAsia"/>
        </w:rPr>
        <w:t>配送路线优化问题与</w:t>
      </w:r>
      <w:r w:rsidR="00903368">
        <w:rPr>
          <w:rFonts w:hint="eastAsia"/>
        </w:rPr>
        <w:t>多回路运输问题（</w:t>
      </w:r>
      <w:r w:rsidR="00903368" w:rsidRPr="00903368">
        <w:t>V</w:t>
      </w:r>
      <w:r w:rsidR="00AB6E1E">
        <w:t>ehicle</w:t>
      </w:r>
      <w:r w:rsidR="00903368" w:rsidRPr="00903368">
        <w:t xml:space="preserve"> R</w:t>
      </w:r>
      <w:r w:rsidR="00AB6E1E">
        <w:t>outing</w:t>
      </w:r>
      <w:r w:rsidR="00903368" w:rsidRPr="00903368">
        <w:t xml:space="preserve"> P</w:t>
      </w:r>
      <w:r w:rsidR="00AB6E1E">
        <w:t>roblem</w:t>
      </w:r>
      <w:r w:rsidR="00903368" w:rsidRPr="00903368">
        <w:t>, VRP</w:t>
      </w:r>
      <w:r w:rsidR="00903368">
        <w:rPr>
          <w:rFonts w:hint="eastAsia"/>
        </w:rPr>
        <w:t>）</w:t>
      </w:r>
      <w:r>
        <w:rPr>
          <w:rFonts w:hint="eastAsia"/>
        </w:rPr>
        <w:t>在本质上是相似，甚至可以说是相同的。从图论的角度来看，该类问题的实质是在一个带权完全无向图中，找一个权值最小的</w:t>
      </w:r>
      <w:r>
        <w:rPr>
          <w:rFonts w:hint="eastAsia"/>
        </w:rPr>
        <w:t>H</w:t>
      </w:r>
      <w:r>
        <w:t>amilton</w:t>
      </w:r>
      <w:r>
        <w:rPr>
          <w:rFonts w:hint="eastAsia"/>
        </w:rPr>
        <w:t>回路。该问题的可行解是所有顶点的全排列，随着顶点数的增加，会产生组合爆炸，它是一个</w:t>
      </w:r>
      <w:r>
        <w:rPr>
          <w:rFonts w:hint="eastAsia"/>
        </w:rPr>
        <w:t>N</w:t>
      </w:r>
      <w:r>
        <w:t>P</w:t>
      </w:r>
      <w:r>
        <w:rPr>
          <w:rFonts w:hint="eastAsia"/>
        </w:rPr>
        <w:t>完全问题。</w:t>
      </w:r>
    </w:p>
    <w:p w14:paraId="3687C42B" w14:textId="235DA206" w:rsidR="00346843" w:rsidRPr="002C58F3" w:rsidRDefault="00346843" w:rsidP="00346843">
      <w:pPr>
        <w:spacing w:before="163" w:after="163"/>
        <w:ind w:firstLine="420"/>
      </w:pPr>
      <w:r w:rsidRPr="002C58F3">
        <w:rPr>
          <w:rFonts w:hint="eastAsia"/>
        </w:rPr>
        <w:t>在早期，各国学者同时精确算法求解该类问题，比如线性规划法、动态规划法等。精确算法的优势在于它总能获取该类问题的最优解，是现实配送问题的最优配送路线。但精确算法随着配送结点的增加，问题规模的扩大，精确算法的时间复杂度呈现爆炸增长的趋势，精确算法对于规模较大的</w:t>
      </w:r>
      <w:r w:rsidR="00903368">
        <w:rPr>
          <w:rFonts w:hint="eastAsia"/>
        </w:rPr>
        <w:t>VRP</w:t>
      </w:r>
      <w:r w:rsidRPr="002C58F3">
        <w:rPr>
          <w:rFonts w:hint="eastAsia"/>
        </w:rPr>
        <w:t>问题将变得无能为力。</w:t>
      </w:r>
    </w:p>
    <w:p w14:paraId="117D75A6" w14:textId="77777777" w:rsidR="00346843" w:rsidRDefault="00346843" w:rsidP="00346843">
      <w:pPr>
        <w:spacing w:before="163" w:after="163"/>
        <w:ind w:firstLine="420"/>
      </w:pPr>
      <w:r w:rsidRPr="002C58F3">
        <w:rPr>
          <w:rFonts w:hint="eastAsia"/>
        </w:rPr>
        <w:lastRenderedPageBreak/>
        <w:t>近似算法或启发式算法（</w:t>
      </w:r>
      <w:r w:rsidRPr="002C58F3">
        <w:rPr>
          <w:rFonts w:hint="eastAsia"/>
        </w:rPr>
        <w:t>H</w:t>
      </w:r>
      <w:r w:rsidRPr="002C58F3">
        <w:t>euristic Algorithm</w:t>
      </w:r>
      <w:r w:rsidRPr="002C58F3">
        <w:rPr>
          <w:rFonts w:hint="eastAsia"/>
        </w:rPr>
        <w:t>）是相当于最优化算法提出的。启发式算法是基于直观或经验构造的算法，在可接受的时间和空间下给出待解决组合优化问题的每一个实例的可行解，但该可行解不一定是最优解且与最优解的判离程度不可估计。启发式算法的缺点在于不能得出问题的最优解，无法估计最终结果的偏离程度，但其能够在优先的时间和空间下得出较为贴近最优解的可行解。</w:t>
      </w:r>
    </w:p>
    <w:p w14:paraId="2FD982E9" w14:textId="5C303E8D" w:rsidR="00ED3002" w:rsidRDefault="002C58F3" w:rsidP="00ED3002">
      <w:pPr>
        <w:spacing w:before="163" w:after="163"/>
        <w:ind w:firstLine="420"/>
      </w:pPr>
      <w:r>
        <w:rPr>
          <w:rFonts w:hint="eastAsia"/>
        </w:rPr>
        <w:t>蚁群算法是一种基于种群的搜索算法，它模拟真实蚂蚁的行为，寻找最短路径。蚂蚁的运动是基于信息素（</w:t>
      </w:r>
      <w:r>
        <w:rPr>
          <w:rFonts w:hint="eastAsia"/>
        </w:rPr>
        <w:t>p</w:t>
      </w:r>
      <w:r>
        <w:t>heromone</w:t>
      </w:r>
      <w:r>
        <w:rPr>
          <w:rFonts w:hint="eastAsia"/>
        </w:rPr>
        <w:t>）的，信息素由其他蚂蚁在路径上沉积。蚁群算法被广泛应用于解决寻路、调度、模糊控制、网络路由、图像处理等问题。蚁群算法首先在搜索空间的不同位置防止若干“蚂蚁”，这些“蚂蚁”用于构建候选解决方案。式</w:t>
      </w:r>
      <w:r w:rsidR="00425B52">
        <w:rPr>
          <w:rFonts w:hint="eastAsia"/>
        </w:rPr>
        <w:t>(</w:t>
      </w:r>
      <w:r w:rsidR="000F663E">
        <w:t>5</w:t>
      </w:r>
      <w:r w:rsidR="00425B52">
        <w:t>-1)</w:t>
      </w:r>
      <w:r>
        <w:rPr>
          <w:rFonts w:hint="eastAsia"/>
        </w:rPr>
        <w:t>表示概率转移规则，即在时间</w:t>
      </w:r>
      <w:r>
        <w:rPr>
          <w:rFonts w:hint="eastAsia"/>
        </w:rPr>
        <w:t>t</w:t>
      </w:r>
      <w:r>
        <w:rPr>
          <w:rFonts w:hint="eastAsia"/>
        </w:rPr>
        <w:t>时，“蚂蚁”</w:t>
      </w:r>
      <w:r>
        <w:rPr>
          <w:rFonts w:hint="eastAsia"/>
        </w:rPr>
        <w:t>k</w:t>
      </w:r>
      <w:r>
        <w:rPr>
          <w:rFonts w:hint="eastAsia"/>
        </w:rPr>
        <w:t>基于启发式信息和信息素浓度，下一步移动的概率，这是每一只“蚂蚁”的局部更新策略。</w:t>
      </w:r>
    </w:p>
    <w:p w14:paraId="0AE2C44C" w14:textId="051FAFAC" w:rsidR="00642F48" w:rsidRPr="00425B52" w:rsidRDefault="00243C0F" w:rsidP="00425B52">
      <w:pPr>
        <w:pStyle w:val="ae"/>
        <w:spacing w:before="163" w:after="163"/>
        <w:jc w:val="center"/>
        <w:rPr>
          <w:iCs/>
          <w:sz w:val="24"/>
          <w:szCs w:val="24"/>
        </w:rPr>
      </w:pPr>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k</m:t>
            </m:r>
          </m:sup>
        </m:sSubSup>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f>
                  <m:fPr>
                    <m:ctrlPr>
                      <w:rPr>
                        <w:rFonts w:ascii="Cambria Math" w:hAnsi="Cambria Math"/>
                        <w:i/>
                        <w:iCs/>
                        <w:sz w:val="24"/>
                        <w:szCs w:val="24"/>
                      </w:rPr>
                    </m:ctrlPr>
                  </m:fPr>
                  <m:num>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e>
                        </m:d>
                      </m:e>
                      <m:sup>
                        <m:r>
                          <w:rPr>
                            <w:rFonts w:ascii="Cambria Math" w:hAnsi="Cambria Math"/>
                            <w:sz w:val="24"/>
                            <w:szCs w:val="24"/>
                          </w:rPr>
                          <m:t>α</m:t>
                        </m:r>
                      </m:sup>
                    </m:sSup>
                    <m:r>
                      <w:rPr>
                        <w:rFonts w:ascii="Cambria Math" w:hAnsi="Cambria Math"/>
                        <w:sz w:val="24"/>
                        <w:szCs w:val="24"/>
                      </w:rPr>
                      <m:t>×</m:t>
                    </m:r>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η</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e>
                        </m:d>
                      </m:e>
                      <m:sup>
                        <m:r>
                          <w:rPr>
                            <w:rFonts w:ascii="Cambria Math" w:hAnsi="Cambria Math"/>
                            <w:sz w:val="24"/>
                            <w:szCs w:val="24"/>
                          </w:rPr>
                          <m:t>β</m:t>
                        </m:r>
                      </m:sup>
                    </m:sSup>
                  </m:num>
                  <m:den>
                    <m:nary>
                      <m:naryPr>
                        <m:chr m:val="∑"/>
                        <m:limLoc m:val="subSup"/>
                        <m:supHide m:val="1"/>
                        <m:ctrlPr>
                          <w:rPr>
                            <w:rFonts w:ascii="Cambria Math" w:hAnsi="Cambria Math"/>
                            <w:i/>
                            <w:iCs/>
                            <w:sz w:val="24"/>
                            <w:szCs w:val="24"/>
                          </w:rPr>
                        </m:ctrlPr>
                      </m:naryPr>
                      <m:sub>
                        <m:r>
                          <w:rPr>
                            <w:rFonts w:ascii="Cambria Math" w:hAnsi="Cambria Math"/>
                            <w:sz w:val="24"/>
                            <w:szCs w:val="24"/>
                          </w:rPr>
                          <m:t>sϵallo</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k</m:t>
                            </m:r>
                          </m:sub>
                        </m:sSub>
                      </m:sub>
                      <m:sup/>
                      <m:e>
                        <m:sSup>
                          <m:sSupPr>
                            <m:ctrlPr>
                              <w:rPr>
                                <w:rFonts w:ascii="Cambria Math" w:hAnsi="Cambria Math"/>
                                <w:i/>
                                <w:iCs/>
                                <w:sz w:val="24"/>
                                <w:szCs w:val="24"/>
                              </w:rPr>
                            </m:ctrlPr>
                          </m:sSupPr>
                          <m:e>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is</m:t>
                                        </m:r>
                                      </m:sub>
                                    </m:sSub>
                                    <m:d>
                                      <m:dPr>
                                        <m:ctrlPr>
                                          <w:rPr>
                                            <w:rFonts w:ascii="Cambria Math" w:hAnsi="Cambria Math"/>
                                            <w:i/>
                                            <w:iCs/>
                                            <w:sz w:val="24"/>
                                            <w:szCs w:val="24"/>
                                          </w:rPr>
                                        </m:ctrlPr>
                                      </m:dPr>
                                      <m:e>
                                        <m:r>
                                          <w:rPr>
                                            <w:rFonts w:ascii="Cambria Math" w:hAnsi="Cambria Math"/>
                                            <w:sz w:val="24"/>
                                            <w:szCs w:val="24"/>
                                          </w:rPr>
                                          <m:t>t</m:t>
                                        </m:r>
                                      </m:e>
                                    </m:d>
                                  </m:e>
                                </m:d>
                              </m:e>
                              <m:sup>
                                <m:r>
                                  <w:rPr>
                                    <w:rFonts w:ascii="Cambria Math" w:hAnsi="Cambria Math"/>
                                    <w:sz w:val="24"/>
                                    <w:szCs w:val="24"/>
                                  </w:rPr>
                                  <m:t>α</m:t>
                                </m:r>
                              </m:sup>
                            </m:sSup>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η</m:t>
                                    </m:r>
                                  </m:e>
                                  <m:sub>
                                    <m:r>
                                      <w:rPr>
                                        <w:rFonts w:ascii="Cambria Math" w:hAnsi="Cambria Math"/>
                                        <w:sz w:val="24"/>
                                        <w:szCs w:val="24"/>
                                      </w:rPr>
                                      <m:t>is</m:t>
                                    </m:r>
                                  </m:sub>
                                </m:sSub>
                                <m:d>
                                  <m:dPr>
                                    <m:ctrlPr>
                                      <w:rPr>
                                        <w:rFonts w:ascii="Cambria Math" w:hAnsi="Cambria Math"/>
                                        <w:i/>
                                        <w:iCs/>
                                        <w:sz w:val="24"/>
                                        <w:szCs w:val="24"/>
                                      </w:rPr>
                                    </m:ctrlPr>
                                  </m:dPr>
                                  <m:e>
                                    <m:r>
                                      <w:rPr>
                                        <w:rFonts w:ascii="Cambria Math" w:hAnsi="Cambria Math"/>
                                        <w:sz w:val="24"/>
                                        <w:szCs w:val="24"/>
                                      </w:rPr>
                                      <m:t>t</m:t>
                                    </m:r>
                                  </m:e>
                                </m:d>
                              </m:e>
                            </m:d>
                          </m:e>
                          <m:sup>
                            <m:r>
                              <w:rPr>
                                <w:rFonts w:ascii="Cambria Math" w:hAnsi="Cambria Math"/>
                                <w:sz w:val="24"/>
                                <w:szCs w:val="24"/>
                              </w:rPr>
                              <m:t>β</m:t>
                            </m:r>
                          </m:sup>
                        </m:sSup>
                      </m:e>
                    </m:nary>
                  </m:den>
                </m:f>
                <m:r>
                  <w:rPr>
                    <w:rFonts w:ascii="Cambria Math" w:hAnsi="Cambria Math"/>
                    <w:sz w:val="24"/>
                    <w:szCs w:val="24"/>
                  </w:rPr>
                  <m:t>,jϵallo</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k</m:t>
                    </m:r>
                  </m:sub>
                </m:sSub>
              </m:e>
              <m:e>
                <m:r>
                  <w:rPr>
                    <w:rFonts w:ascii="Cambria Math" w:hAnsi="Cambria Math"/>
                    <w:sz w:val="24"/>
                    <w:szCs w:val="24"/>
                  </w:rPr>
                  <m:t>0,j∉allo</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k</m:t>
                    </m:r>
                  </m:sub>
                </m:sSub>
              </m:e>
            </m:eqArr>
          </m:e>
        </m:d>
      </m:oMath>
      <w:r w:rsidR="00425B52" w:rsidRPr="00425B52">
        <w:rPr>
          <w:iCs/>
          <w:sz w:val="24"/>
          <w:szCs w:val="24"/>
        </w:rPr>
        <w:tab/>
      </w:r>
      <w:r w:rsidR="00425B52" w:rsidRPr="00425B52">
        <w:rPr>
          <w:rFonts w:hint="eastAsia"/>
          <w:iCs/>
        </w:rPr>
        <w:t>(</w:t>
      </w:r>
      <w:r w:rsidR="00425B52" w:rsidRPr="00425B52">
        <w:rPr>
          <w:rFonts w:hint="eastAsia"/>
        </w:rPr>
        <w:t>式</w:t>
      </w:r>
      <w:r w:rsidR="00425B52" w:rsidRPr="00425B52">
        <w:rPr>
          <w:rFonts w:hint="eastAsia"/>
        </w:rPr>
        <w:t xml:space="preserve"> </w:t>
      </w:r>
      <w:r w:rsidR="00107981">
        <w:fldChar w:fldCharType="begin"/>
      </w:r>
      <w:r w:rsidR="00107981">
        <w:instrText xml:space="preserve"> </w:instrText>
      </w:r>
      <w:r w:rsidR="00107981">
        <w:rPr>
          <w:rFonts w:hint="eastAsia"/>
        </w:rPr>
        <w:instrText>STYLEREF 1 \s</w:instrText>
      </w:r>
      <w:r w:rsidR="00107981">
        <w:instrText xml:space="preserve"> </w:instrText>
      </w:r>
      <w:r w:rsidR="00107981">
        <w:fldChar w:fldCharType="separate"/>
      </w:r>
      <w:r w:rsidR="000F663E">
        <w:rPr>
          <w:noProof/>
        </w:rPr>
        <w:t>5</w:t>
      </w:r>
      <w:r w:rsidR="00107981">
        <w:fldChar w:fldCharType="end"/>
      </w:r>
      <w:r w:rsidR="00107981">
        <w:noBreakHyphen/>
      </w:r>
      <w:r w:rsidR="00107981">
        <w:fldChar w:fldCharType="begin"/>
      </w:r>
      <w:r w:rsidR="00107981">
        <w:instrText xml:space="preserve"> </w:instrText>
      </w:r>
      <w:r w:rsidR="00107981">
        <w:rPr>
          <w:rFonts w:hint="eastAsia"/>
        </w:rPr>
        <w:instrText xml:space="preserve">SEQ </w:instrText>
      </w:r>
      <w:r w:rsidR="00107981">
        <w:rPr>
          <w:rFonts w:hint="eastAsia"/>
        </w:rPr>
        <w:instrText>式</w:instrText>
      </w:r>
      <w:r w:rsidR="00107981">
        <w:rPr>
          <w:rFonts w:hint="eastAsia"/>
        </w:rPr>
        <w:instrText xml:space="preserve"> \* ARABIC \s 1</w:instrText>
      </w:r>
      <w:r w:rsidR="00107981">
        <w:instrText xml:space="preserve"> </w:instrText>
      </w:r>
      <w:r w:rsidR="00107981">
        <w:fldChar w:fldCharType="separate"/>
      </w:r>
      <w:r w:rsidR="000F663E">
        <w:rPr>
          <w:noProof/>
        </w:rPr>
        <w:t>1</w:t>
      </w:r>
      <w:r w:rsidR="00107981">
        <w:fldChar w:fldCharType="end"/>
      </w:r>
      <w:r w:rsidR="00425B52" w:rsidRPr="00425B52">
        <w:rPr>
          <w:iCs/>
        </w:rPr>
        <w:t>)</w:t>
      </w:r>
    </w:p>
    <w:p w14:paraId="25B5D328" w14:textId="3E9310E0" w:rsidR="00425B52" w:rsidRDefault="00425B52" w:rsidP="00425B52">
      <w:pPr>
        <w:spacing w:before="163" w:after="163"/>
        <w:ind w:firstLine="420"/>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(t)</m:t>
        </m:r>
      </m:oMath>
      <w:r>
        <w:rPr>
          <w:rFonts w:hint="eastAsia"/>
        </w:rPr>
        <w:t>表示</w:t>
      </w:r>
      <m:oMath>
        <m:r>
          <w:rPr>
            <w:rFonts w:ascii="Cambria Math" w:hAnsi="Cambria Math"/>
          </w:rPr>
          <m:t>t</m:t>
        </m:r>
      </m:oMath>
      <w:r>
        <w:rPr>
          <w:rFonts w:hint="eastAsia"/>
        </w:rPr>
        <w:t>时刻蚂蚁</w:t>
      </w:r>
      <m:oMath>
        <m:r>
          <w:rPr>
            <w:rFonts w:ascii="Cambria Math" w:hAnsi="Cambria Math"/>
          </w:rPr>
          <m:t>k</m:t>
        </m:r>
      </m:oMath>
      <w:r>
        <w:rPr>
          <w:rFonts w:hint="eastAsia"/>
        </w:rPr>
        <w:t>从城市</w:t>
      </w:r>
      <m:oMath>
        <m:r>
          <w:rPr>
            <w:rFonts w:ascii="Cambria Math" w:hAnsi="Cambria Math"/>
          </w:rPr>
          <m:t>i</m:t>
        </m:r>
      </m:oMath>
      <w:r>
        <w:rPr>
          <w:rFonts w:hint="eastAsia"/>
        </w:rPr>
        <w:t>向城市</w:t>
      </w:r>
      <m:oMath>
        <m:r>
          <w:rPr>
            <w:rFonts w:ascii="Cambria Math" w:hAnsi="Cambria Math"/>
          </w:rPr>
          <m:t>j</m:t>
        </m:r>
      </m:oMath>
      <w:r>
        <w:rPr>
          <w:rFonts w:hint="eastAsia"/>
        </w:rPr>
        <w:t>转移的概率。</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oMath>
      <w:r>
        <w:rPr>
          <w:rFonts w:hint="eastAsia"/>
        </w:rPr>
        <w:t>表示</w:t>
      </w:r>
      <m:oMath>
        <m:r>
          <w:rPr>
            <w:rFonts w:ascii="Cambria Math" w:hAnsi="Cambria Math"/>
          </w:rPr>
          <m:t>t</m:t>
        </m:r>
      </m:oMath>
      <w:r>
        <w:rPr>
          <w:rFonts w:hint="eastAsia"/>
        </w:rPr>
        <w:t>时刻城市</w:t>
      </w:r>
      <m:oMath>
        <m:r>
          <w:rPr>
            <w:rFonts w:ascii="Cambria Math" w:hAnsi="Cambria Math"/>
          </w:rPr>
          <m:t>i</m:t>
        </m:r>
      </m:oMath>
      <w:r>
        <w:rPr>
          <w:rFonts w:hint="eastAsia"/>
        </w:rPr>
        <w:t>与城市</w:t>
      </w:r>
      <m:oMath>
        <m:r>
          <w:rPr>
            <w:rFonts w:ascii="Cambria Math" w:hAnsi="Cambria Math"/>
          </w:rPr>
          <m:t>j</m:t>
        </m:r>
      </m:oMath>
      <w:r>
        <w:rPr>
          <w:rFonts w:hint="eastAsia"/>
        </w:rPr>
        <w:t>连接路径上的信息素浓度。</w:t>
      </w:r>
      <m:oMath>
        <m:sSub>
          <m:sSubPr>
            <m:ctrlPr>
              <w:rPr>
                <w:rFonts w:ascii="Cambria Math" w:hAnsi="Cambria Math"/>
                <w:i/>
                <w:iCs/>
                <w:szCs w:val="24"/>
              </w:rPr>
            </m:ctrlPr>
          </m:sSubPr>
          <m:e>
            <m:r>
              <w:rPr>
                <w:rFonts w:ascii="Cambria Math" w:hAnsi="Cambria Math"/>
                <w:szCs w:val="24"/>
                <w:lang w:val="el-GR"/>
              </w:rPr>
              <m:t>η</m:t>
            </m:r>
          </m:e>
          <m:sub>
            <m:r>
              <w:rPr>
                <w:rFonts w:ascii="Cambria Math" w:hAnsi="Cambria Math"/>
                <w:szCs w:val="24"/>
              </w:rPr>
              <m:t>ij</m:t>
            </m:r>
          </m:sub>
        </m:sSub>
        <m:r>
          <w:rPr>
            <w:rFonts w:ascii="Cambria Math" w:hAnsi="Cambria Math"/>
          </w:rPr>
          <m:t>(t)</m:t>
        </m:r>
      </m:oMath>
      <w:r>
        <w:rPr>
          <w:rFonts w:hint="eastAsia"/>
        </w:rPr>
        <w:t>为启发函数，表示蚂蚁从城市</w:t>
      </w:r>
      <m:oMath>
        <m:r>
          <w:rPr>
            <w:rFonts w:ascii="Cambria Math" w:hAnsi="Cambria Math"/>
          </w:rPr>
          <m:t>i</m:t>
        </m:r>
      </m:oMath>
      <w:r>
        <w:rPr>
          <w:rFonts w:hint="eastAsia"/>
        </w:rPr>
        <w:t>转移到城市</w:t>
      </w:r>
      <m:oMath>
        <m:r>
          <w:rPr>
            <w:rFonts w:ascii="Cambria Math" w:hAnsi="Cambria Math"/>
          </w:rPr>
          <m:t>j</m:t>
        </m:r>
      </m:oMath>
      <w:r>
        <w:rPr>
          <w:rFonts w:hint="eastAsia"/>
        </w:rPr>
        <w:t>的期望程度。</w:t>
      </w:r>
      <m:oMath>
        <m:r>
          <w:rPr>
            <w:rFonts w:ascii="Cambria Math" w:hAnsi="Cambria Math"/>
          </w:rPr>
          <m:t>α</m:t>
        </m:r>
      </m:oMath>
      <w:r w:rsidR="00C1424B">
        <w:rPr>
          <w:rFonts w:hint="eastAsia"/>
        </w:rPr>
        <w:t>和</w:t>
      </w:r>
      <m:oMath>
        <m:r>
          <w:rPr>
            <w:rFonts w:ascii="Cambria Math" w:hAnsi="Cambria Math"/>
          </w:rPr>
          <m:t>β</m:t>
        </m:r>
      </m:oMath>
      <w:r w:rsidR="00C1424B">
        <w:rPr>
          <w:rFonts w:hint="eastAsia"/>
        </w:rPr>
        <w:t>分别表示信息素因子和启发函数因子。</w:t>
      </w:r>
      <m:oMath>
        <m:r>
          <w:rPr>
            <w:rFonts w:ascii="Cambria Math" w:hAnsi="Cambria Math"/>
          </w:rPr>
          <m:t>allo</m:t>
        </m:r>
        <m:sSub>
          <m:sSubPr>
            <m:ctrlPr>
              <w:rPr>
                <w:rFonts w:ascii="Cambria Math" w:hAnsi="Cambria Math"/>
                <w:i/>
              </w:rPr>
            </m:ctrlPr>
          </m:sSubPr>
          <m:e>
            <m:r>
              <w:rPr>
                <w:rFonts w:ascii="Cambria Math" w:hAnsi="Cambria Math"/>
              </w:rPr>
              <m:t>w</m:t>
            </m:r>
          </m:e>
          <m:sub>
            <m:r>
              <w:rPr>
                <w:rFonts w:ascii="Cambria Math" w:hAnsi="Cambria Math"/>
              </w:rPr>
              <m:t>k</m:t>
            </m:r>
          </m:sub>
        </m:sSub>
      </m:oMath>
      <w:r w:rsidR="00C1424B">
        <w:rPr>
          <w:rFonts w:hint="eastAsia"/>
        </w:rPr>
        <w:t>表示可以蚂蚁</w:t>
      </w:r>
      <m:oMath>
        <m:r>
          <w:rPr>
            <w:rFonts w:ascii="Cambria Math" w:hAnsi="Cambria Math"/>
          </w:rPr>
          <m:t>k</m:t>
        </m:r>
      </m:oMath>
      <w:r w:rsidR="00C1424B">
        <w:rPr>
          <w:rFonts w:hint="eastAsia"/>
        </w:rPr>
        <w:t>尚未经过的城市的集合。</w:t>
      </w:r>
    </w:p>
    <w:p w14:paraId="2AFB46D4" w14:textId="435E73D6" w:rsidR="00C1424B" w:rsidRDefault="00C1424B" w:rsidP="00425B52">
      <w:pPr>
        <w:spacing w:before="163" w:after="163"/>
        <w:ind w:firstLine="420"/>
      </w:pPr>
      <w:r>
        <w:rPr>
          <w:rFonts w:hint="eastAsia"/>
        </w:rPr>
        <w:t>在所有的蚂蚁完成一步移动后，信息素的值将会按照式</w:t>
      </w:r>
      <w:r>
        <w:rPr>
          <w:rFonts w:hint="eastAsia"/>
        </w:rPr>
        <w:t>(</w:t>
      </w:r>
      <w:r w:rsidR="000F663E">
        <w:t>5</w:t>
      </w:r>
      <w:r>
        <w:t>-2)</w:t>
      </w:r>
      <w:r>
        <w:rPr>
          <w:rFonts w:hint="eastAsia"/>
        </w:rPr>
        <w:t>更新，其中</w:t>
      </w:r>
      <m:oMath>
        <m:r>
          <w:rPr>
            <w:rFonts w:ascii="Cambria Math" w:hAnsi="Cambria Math"/>
          </w:rPr>
          <m:t>ρ</m:t>
        </m:r>
      </m:oMath>
      <w:r>
        <w:rPr>
          <w:rFonts w:hint="eastAsia"/>
        </w:rPr>
        <w:t>表示信息素的挥发程度，</w:t>
      </w:r>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oMath>
      <w:r>
        <w:rPr>
          <w:rFonts w:hint="eastAsia"/>
        </w:rPr>
        <w:t>表示第</w:t>
      </w:r>
      <m:oMath>
        <m:r>
          <w:rPr>
            <w:rFonts w:ascii="Cambria Math" w:hAnsi="Cambria Math"/>
          </w:rPr>
          <m:t>k</m:t>
        </m:r>
      </m:oMath>
      <w:r>
        <w:rPr>
          <w:rFonts w:hint="eastAsia"/>
        </w:rPr>
        <w:t>只蚂蚁在城市</w:t>
      </w:r>
      <m:oMath>
        <m:r>
          <w:rPr>
            <w:rFonts w:ascii="Cambria Math" w:hAnsi="Cambria Math"/>
          </w:rPr>
          <m:t>i</m:t>
        </m:r>
      </m:oMath>
      <w:r>
        <w:rPr>
          <w:rFonts w:hint="eastAsia"/>
        </w:rPr>
        <w:t>与城市</w:t>
      </w:r>
      <m:oMath>
        <m:r>
          <w:rPr>
            <w:rFonts w:ascii="Cambria Math" w:hAnsi="Cambria Math"/>
          </w:rPr>
          <m:t>j</m:t>
        </m:r>
      </m:oMath>
      <w:r>
        <w:rPr>
          <w:rFonts w:hint="eastAsia"/>
        </w:rPr>
        <w:t>连接路径上释放信息素而增加的信息素浓度，</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oMath>
      <w:r>
        <w:rPr>
          <w:rFonts w:hint="eastAsia"/>
        </w:rPr>
        <w:t>表示所有蚂蚁在城市</w:t>
      </w:r>
      <m:oMath>
        <m:r>
          <w:rPr>
            <w:rFonts w:ascii="Cambria Math" w:hAnsi="Cambria Math"/>
          </w:rPr>
          <m:t>i</m:t>
        </m:r>
      </m:oMath>
      <w:r>
        <w:rPr>
          <w:rFonts w:hint="eastAsia"/>
        </w:rPr>
        <w:t>与城市</w:t>
      </w:r>
      <m:oMath>
        <m:r>
          <w:rPr>
            <w:rFonts w:ascii="Cambria Math" w:hAnsi="Cambria Math"/>
          </w:rPr>
          <m:t>j</m:t>
        </m:r>
      </m:oMath>
      <w:r>
        <w:rPr>
          <w:rFonts w:hint="eastAsia"/>
        </w:rPr>
        <w:t>连接路径上释放信息素而增加的信息素浓度。</w:t>
      </w:r>
    </w:p>
    <w:p w14:paraId="743B144A" w14:textId="0E565406" w:rsidR="00C1424B" w:rsidRDefault="00243C0F" w:rsidP="00C1424B">
      <w:pPr>
        <w:pStyle w:val="ae"/>
        <w:spacing w:before="163" w:after="163"/>
        <w:jc w:val="center"/>
      </w:pPr>
      <m:oMath>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1-ρ</m:t>
                    </m:r>
                  </m:e>
                </m:d>
                <m:r>
                  <w:rPr>
                    <w:rFonts w:ascii="Cambria Math" w:hAnsi="Cambria Math" w:hint="eastAsia"/>
                    <w:sz w:val="24"/>
                    <w:szCs w:val="24"/>
                  </w:rPr>
                  <m:t>×</m:t>
                </m:r>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+Δ</m:t>
                </m:r>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ij</m:t>
                    </m:r>
                  </m:sub>
                </m:sSub>
                <m:r>
                  <w:rPr>
                    <w:rFonts w:ascii="Cambria Math" w:hAnsi="Cambria Math"/>
                    <w:sz w:val="24"/>
                    <w:szCs w:val="24"/>
                  </w:rPr>
                  <m:t>,0&lt;ρ&lt;1</m:t>
                </m:r>
              </m:e>
              <m:e>
                <m:r>
                  <w:rPr>
                    <w:rFonts w:ascii="Cambria Math" w:hAnsi="Cambria Math"/>
                    <w:sz w:val="24"/>
                    <w:szCs w:val="24"/>
                  </w:rPr>
                  <m:t>Δ</m:t>
                </m:r>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ij</m:t>
                    </m:r>
                  </m:sub>
                </m:sSub>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k=1</m:t>
                    </m:r>
                  </m:sub>
                  <m:sup>
                    <m:r>
                      <w:rPr>
                        <w:rFonts w:ascii="Cambria Math" w:hAnsi="Cambria Math"/>
                        <w:sz w:val="24"/>
                        <w:szCs w:val="24"/>
                      </w:rPr>
                      <m:t>m</m:t>
                    </m:r>
                  </m:sup>
                  <m:e>
                    <m:r>
                      <w:rPr>
                        <w:rFonts w:ascii="Cambria Math" w:hAnsi="Cambria Math"/>
                        <w:sz w:val="24"/>
                        <w:szCs w:val="24"/>
                      </w:rPr>
                      <m:t>Δ</m:t>
                    </m:r>
                    <m:sSubSup>
                      <m:sSubSupPr>
                        <m:ctrlPr>
                          <w:rPr>
                            <w:rFonts w:ascii="Cambria Math" w:hAnsi="Cambria Math"/>
                            <w:i/>
                            <w:iCs/>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e>
                </m:nary>
              </m:e>
            </m:eqArr>
          </m:e>
        </m:d>
      </m:oMath>
      <w:r w:rsidR="00C1424B">
        <w:tab/>
      </w:r>
      <w:r w:rsidR="00C1424B">
        <w:rPr>
          <w:rFonts w:hint="eastAsia"/>
        </w:rPr>
        <w:t>(</w:t>
      </w:r>
      <w:r w:rsidR="00C1424B">
        <w:rPr>
          <w:rFonts w:hint="eastAsia"/>
        </w:rPr>
        <w:t>式</w:t>
      </w:r>
      <w:r w:rsidR="00C1424B">
        <w:rPr>
          <w:rFonts w:hint="eastAsia"/>
        </w:rPr>
        <w:t xml:space="preserve"> </w:t>
      </w:r>
      <w:r w:rsidR="00107981">
        <w:fldChar w:fldCharType="begin"/>
      </w:r>
      <w:r w:rsidR="00107981">
        <w:instrText xml:space="preserve"> </w:instrText>
      </w:r>
      <w:r w:rsidR="00107981">
        <w:rPr>
          <w:rFonts w:hint="eastAsia"/>
        </w:rPr>
        <w:instrText>STYLEREF 1 \s</w:instrText>
      </w:r>
      <w:r w:rsidR="00107981">
        <w:instrText xml:space="preserve"> </w:instrText>
      </w:r>
      <w:r w:rsidR="00107981">
        <w:fldChar w:fldCharType="separate"/>
      </w:r>
      <w:r w:rsidR="000F663E">
        <w:rPr>
          <w:noProof/>
        </w:rPr>
        <w:t>5</w:t>
      </w:r>
      <w:r w:rsidR="00107981">
        <w:fldChar w:fldCharType="end"/>
      </w:r>
      <w:r w:rsidR="00107981">
        <w:noBreakHyphen/>
      </w:r>
      <w:r w:rsidR="00107981">
        <w:fldChar w:fldCharType="begin"/>
      </w:r>
      <w:r w:rsidR="00107981">
        <w:instrText xml:space="preserve"> </w:instrText>
      </w:r>
      <w:r w:rsidR="00107981">
        <w:rPr>
          <w:rFonts w:hint="eastAsia"/>
        </w:rPr>
        <w:instrText xml:space="preserve">SEQ </w:instrText>
      </w:r>
      <w:r w:rsidR="00107981">
        <w:rPr>
          <w:rFonts w:hint="eastAsia"/>
        </w:rPr>
        <w:instrText>式</w:instrText>
      </w:r>
      <w:r w:rsidR="00107981">
        <w:rPr>
          <w:rFonts w:hint="eastAsia"/>
        </w:rPr>
        <w:instrText xml:space="preserve"> \* ARABIC \s 1</w:instrText>
      </w:r>
      <w:r w:rsidR="00107981">
        <w:instrText xml:space="preserve"> </w:instrText>
      </w:r>
      <w:r w:rsidR="00107981">
        <w:fldChar w:fldCharType="separate"/>
      </w:r>
      <w:r w:rsidR="000F663E">
        <w:rPr>
          <w:noProof/>
        </w:rPr>
        <w:t>2</w:t>
      </w:r>
      <w:r w:rsidR="00107981">
        <w:fldChar w:fldCharType="end"/>
      </w:r>
      <w:r w:rsidR="00C1424B">
        <w:t>)</w:t>
      </w:r>
    </w:p>
    <w:p w14:paraId="79730542" w14:textId="14FDD1EE" w:rsidR="00C1424B" w:rsidRDefault="00107981" w:rsidP="00107981">
      <w:pPr>
        <w:spacing w:before="163" w:after="163"/>
        <w:ind w:firstLine="420"/>
      </w:pPr>
      <w:r>
        <w:rPr>
          <w:rFonts w:hint="eastAsia"/>
        </w:rPr>
        <w:t>而蚂蚁经过路径后所遗留的信息素浓度与路径的长度相关，蚂蚁经过路径后遗留信息素将按照式</w:t>
      </w:r>
      <w:r>
        <w:rPr>
          <w:rFonts w:hint="eastAsia"/>
        </w:rPr>
        <w:t>(</w:t>
      </w:r>
      <w:r w:rsidR="000F663E">
        <w:t>5</w:t>
      </w:r>
      <w:r>
        <w:t>-3)</w:t>
      </w:r>
      <w:r>
        <w:rPr>
          <w:rFonts w:hint="eastAsia"/>
        </w:rPr>
        <w:t>更新，其中</w:t>
      </w:r>
      <m:oMath>
        <m:r>
          <w:rPr>
            <w:rFonts w:ascii="Cambria Math" w:hAnsi="Cambria Math"/>
          </w:rPr>
          <m:t>Q</m:t>
        </m:r>
      </m:oMath>
      <w:r>
        <w:rPr>
          <w:rFonts w:hint="eastAsia"/>
        </w:rPr>
        <w:t>表示表示信息素常数，</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hint="eastAsia"/>
        </w:rPr>
        <w:t>表示第</w:t>
      </w:r>
      <m:oMath>
        <m:r>
          <w:rPr>
            <w:rFonts w:ascii="Cambria Math" w:hAnsi="Cambria Math"/>
          </w:rPr>
          <m:t>k</m:t>
        </m:r>
      </m:oMath>
      <w:r>
        <w:rPr>
          <w:rFonts w:hint="eastAsia"/>
        </w:rPr>
        <w:t>只蚂蚁经过路径的总长度。</w:t>
      </w:r>
    </w:p>
    <w:p w14:paraId="3FF25849" w14:textId="75F74831" w:rsidR="00107981" w:rsidRDefault="00107981" w:rsidP="00107981">
      <w:pPr>
        <w:pStyle w:val="ae"/>
        <w:spacing w:before="163" w:after="163"/>
        <w:jc w:val="center"/>
        <w:divId w:val="1453208499"/>
        <w:rPr>
          <w:rFonts w:ascii="Cambria Math" w:hAnsi="Cambria Math"/>
        </w:rPr>
      </w:pPr>
      <m:oMath>
        <m:r>
          <w:rPr>
            <w:rFonts w:ascii="Cambria Math" w:hAnsi="Cambria Math"/>
            <w:sz w:val="24"/>
            <w:szCs w:val="24"/>
          </w:rPr>
          <m:t>Δ</m:t>
        </m:r>
        <m:sSubSup>
          <m:sSubSupPr>
            <m:ctrlPr>
              <w:rPr>
                <w:rFonts w:ascii="Cambria Math" w:hAnsi="Cambria Math"/>
                <w:i/>
                <w:iCs/>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f>
                  <m:fPr>
                    <m:ctrlPr>
                      <w:rPr>
                        <w:rFonts w:ascii="Cambria Math" w:hAnsi="Cambria Math"/>
                        <w:i/>
                        <w:iCs/>
                        <w:sz w:val="24"/>
                        <w:szCs w:val="24"/>
                      </w:rPr>
                    </m:ctrlPr>
                  </m:fPr>
                  <m:num>
                    <m:r>
                      <w:rPr>
                        <w:rFonts w:ascii="Cambria Math" w:hAnsi="Cambria Math"/>
                        <w:sz w:val="24"/>
                        <w:szCs w:val="24"/>
                      </w:rPr>
                      <m:t>Q</m:t>
                    </m:r>
                  </m:num>
                  <m:den>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k</m:t>
                        </m:r>
                      </m:sub>
                    </m:sSub>
                  </m:den>
                </m:f>
                <m:r>
                  <w:rPr>
                    <w:rFonts w:ascii="Cambria Math" w:hAnsi="Cambria Math"/>
                    <w:sz w:val="24"/>
                    <w:szCs w:val="24"/>
                  </w:rPr>
                  <m:t>,</m:t>
                </m:r>
                <m:r>
                  <w:rPr>
                    <w:rFonts w:ascii="Cambria Math" w:eastAsia="楷体" w:hAnsi="Cambria Math" w:hint="eastAsia"/>
                    <w:sz w:val="24"/>
                    <w:szCs w:val="24"/>
                  </w:rPr>
                  <m:t>若蚂蚁</m:t>
                </m:r>
                <m:r>
                  <w:rPr>
                    <w:rFonts w:ascii="Cambria Math" w:eastAsia="楷体" w:hAnsi="Cambria Math"/>
                    <w:sz w:val="24"/>
                    <w:szCs w:val="24"/>
                  </w:rPr>
                  <m:t>k</m:t>
                </m:r>
                <m:r>
                  <w:rPr>
                    <w:rFonts w:ascii="Cambria Math" w:eastAsia="楷体" w:hAnsi="Cambria Math" w:hint="eastAsia"/>
                    <w:sz w:val="24"/>
                    <w:szCs w:val="24"/>
                  </w:rPr>
                  <m:t>从城市</m:t>
                </m:r>
                <m:r>
                  <w:rPr>
                    <w:rFonts w:ascii="Cambria Math" w:eastAsia="楷体" w:hAnsi="Cambria Math"/>
                    <w:sz w:val="24"/>
                    <w:szCs w:val="24"/>
                  </w:rPr>
                  <m:t>i</m:t>
                </m:r>
                <m:r>
                  <w:rPr>
                    <w:rFonts w:ascii="Cambria Math" w:eastAsia="楷体" w:hAnsi="Cambria Math" w:hint="eastAsia"/>
                    <w:sz w:val="24"/>
                    <w:szCs w:val="24"/>
                  </w:rPr>
                  <m:t>到了城市</m:t>
                </m:r>
                <m:r>
                  <w:rPr>
                    <w:rFonts w:ascii="Cambria Math" w:eastAsia="楷体" w:hAnsi="Cambria Math"/>
                    <w:sz w:val="24"/>
                    <w:szCs w:val="24"/>
                  </w:rPr>
                  <m:t>j</m:t>
                </m:r>
              </m:e>
              <m:e>
                <m:r>
                  <w:rPr>
                    <w:rFonts w:ascii="Cambria Math" w:hAnsi="Cambria Math"/>
                    <w:sz w:val="24"/>
                    <w:szCs w:val="24"/>
                  </w:rPr>
                  <m:t>0,</m:t>
                </m:r>
                <m:r>
                  <w:rPr>
                    <w:rFonts w:ascii="Cambria Math" w:eastAsia="楷体" w:hAnsi="Cambria Math" w:hint="eastAsia"/>
                    <w:sz w:val="24"/>
                    <w:szCs w:val="24"/>
                  </w:rPr>
                  <m:t>其他</m:t>
                </m:r>
              </m:e>
            </m:eqArr>
          </m:e>
        </m:d>
      </m:oMath>
      <w:r>
        <w:rPr>
          <w:rFonts w:ascii="Cambria Math" w:hAnsi="Cambria Math"/>
          <w:i/>
          <w:iCs/>
        </w:rPr>
        <w:tab/>
      </w:r>
      <w:r>
        <w:rPr>
          <w:rFonts w:ascii="Cambria Math" w:hAnsi="Cambria Math"/>
        </w:rPr>
        <w:t>(</w:t>
      </w:r>
      <w:r>
        <w:rPr>
          <w:rFonts w:hint="eastAsia"/>
        </w:rPr>
        <w:t>式</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F663E">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0F663E">
        <w:rPr>
          <w:noProof/>
        </w:rPr>
        <w:t>3</w:t>
      </w:r>
      <w:r>
        <w:fldChar w:fldCharType="end"/>
      </w:r>
      <w:r>
        <w:rPr>
          <w:rFonts w:ascii="Cambria Math" w:hAnsi="Cambria Math"/>
        </w:rPr>
        <w:t>)</w:t>
      </w:r>
    </w:p>
    <w:p w14:paraId="2A996EB2" w14:textId="5644F16C" w:rsidR="00E04096" w:rsidRDefault="00E04096" w:rsidP="00926D6F">
      <w:pPr>
        <w:spacing w:before="163" w:after="163"/>
        <w:ind w:firstLine="480"/>
        <w:divId w:val="1453208499"/>
      </w:pPr>
      <w:r>
        <w:rPr>
          <w:rFonts w:hint="eastAsia"/>
        </w:rPr>
        <w:t>配送车辆和出发的物流中心</w:t>
      </w:r>
      <w:r w:rsidR="00903368">
        <w:t>(</w:t>
      </w:r>
      <w:r w:rsidR="00903368">
        <w:rPr>
          <w:rFonts w:hint="eastAsia"/>
        </w:rPr>
        <w:t>多车型、多物流中心</w:t>
      </w:r>
      <w:r w:rsidR="00903368">
        <w:rPr>
          <w:rFonts w:hint="eastAsia"/>
        </w:rPr>
        <w:t>)</w:t>
      </w:r>
      <w:r w:rsidR="00903368">
        <w:rPr>
          <w:rFonts w:hint="eastAsia"/>
        </w:rPr>
        <w:t>随机生成，配送车如果回到出发点就完成</w:t>
      </w:r>
      <w:r w:rsidR="00903368">
        <w:rPr>
          <w:rFonts w:hint="eastAsia"/>
        </w:rPr>
        <w:t>1</w:t>
      </w:r>
      <w:r w:rsidR="00903368">
        <w:rPr>
          <w:rFonts w:hint="eastAsia"/>
        </w:rPr>
        <w:t>次配送过程，如果全部客户点完成配送则完成</w:t>
      </w:r>
      <w:r w:rsidR="00903368">
        <w:rPr>
          <w:rFonts w:hint="eastAsia"/>
        </w:rPr>
        <w:t>1</w:t>
      </w:r>
      <w:r w:rsidR="00903368">
        <w:rPr>
          <w:rFonts w:hint="eastAsia"/>
        </w:rPr>
        <w:t>次完整迭代。</w:t>
      </w:r>
    </w:p>
    <w:p w14:paraId="369A3DE3" w14:textId="5BE52AF6" w:rsidR="00926D6F" w:rsidRPr="00926D6F" w:rsidRDefault="00926D6F" w:rsidP="00926D6F">
      <w:pPr>
        <w:spacing w:before="163" w:after="163"/>
        <w:ind w:firstLine="480"/>
        <w:divId w:val="1453208499"/>
      </w:pPr>
      <w:r>
        <w:rPr>
          <w:rFonts w:hint="eastAsia"/>
        </w:rPr>
        <w:t>配送车辆在选择下一个城市时不仅要考虑</w:t>
      </w:r>
      <w:r w:rsidR="00644EF5">
        <w:rPr>
          <w:rFonts w:hint="eastAsia"/>
        </w:rPr>
        <w:t>蚁群算法中城市的转移概率还要考虑车辆行驶距离限制和运载能力限制，不仅保证有下一个城市的配送空间，还得在配送完下一个客户点后能回到出发点。</w:t>
      </w:r>
    </w:p>
    <w:p w14:paraId="48A059D0" w14:textId="26432CAF" w:rsidR="00F0243C" w:rsidRDefault="004A2185" w:rsidP="00251361">
      <w:pPr>
        <w:spacing w:before="163" w:after="163"/>
        <w:ind w:firstLine="480"/>
        <w:divId w:val="1453208499"/>
      </w:pPr>
      <w:r>
        <w:rPr>
          <w:rFonts w:hint="eastAsia"/>
        </w:rPr>
        <w:lastRenderedPageBreak/>
        <w:t>为使最后结果能在较短路径下获得更高的满载率，每次迭代的量化指标按照式</w:t>
      </w:r>
      <w:r>
        <w:rPr>
          <w:rFonts w:hint="eastAsia"/>
        </w:rPr>
        <w:t>(</w:t>
      </w:r>
      <w:r>
        <w:t>5-4)</w:t>
      </w:r>
      <w:r>
        <w:rPr>
          <w:rFonts w:hint="eastAsia"/>
        </w:rPr>
        <w:t>计算，其中</w:t>
      </w:r>
      <m:oMath>
        <m:sSub>
          <m:sSubPr>
            <m:ctrlPr>
              <w:rPr>
                <w:rFonts w:ascii="Cambria Math" w:hAnsi="Cambria Math"/>
                <w:i/>
              </w:rPr>
            </m:ctrlPr>
          </m:sSubPr>
          <m:e>
            <m:r>
              <w:rPr>
                <w:rFonts w:ascii="Cambria Math" w:hAnsi="Cambria Math" w:hint="eastAsia"/>
              </w:rPr>
              <m:t>load</m:t>
            </m:r>
            <m:r>
              <w:rPr>
                <w:rFonts w:ascii="Cambria Math" w:hAnsi="Cambria Math"/>
              </w:rPr>
              <m:t>_rate</m:t>
            </m:r>
          </m:e>
          <m:sub>
            <m:r>
              <w:rPr>
                <w:rFonts w:ascii="Cambria Math" w:hAnsi="Cambria Math"/>
              </w:rPr>
              <m:t>i</m:t>
            </m:r>
          </m:sub>
        </m:sSub>
      </m:oMath>
      <w:r>
        <w:rPr>
          <w:rFonts w:hint="eastAsia"/>
        </w:rPr>
        <w:t>表示配送车第</w:t>
      </w:r>
      <w:r>
        <w:rPr>
          <w:rFonts w:hint="eastAsia"/>
        </w:rPr>
        <w:t>i</w:t>
      </w:r>
      <w:r>
        <w:rPr>
          <w:rFonts w:hint="eastAsia"/>
        </w:rPr>
        <w:t>次配送的满载率，</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oMath>
      <w:r>
        <w:rPr>
          <w:rFonts w:hint="eastAsia"/>
        </w:rPr>
        <w:t>表示</w:t>
      </w:r>
      <w:r w:rsidR="00DD62C0">
        <w:rPr>
          <w:rFonts w:hint="eastAsia"/>
        </w:rPr>
        <w:t>蚂蚁</w:t>
      </w:r>
      <w:r w:rsidR="00DD62C0">
        <w:t>(</w:t>
      </w:r>
      <w:r w:rsidR="00DD62C0">
        <w:rPr>
          <w:rFonts w:hint="eastAsia"/>
        </w:rPr>
        <w:t>配送车</w:t>
      </w:r>
      <w:r w:rsidR="00DD62C0">
        <w:t>)</w:t>
      </w:r>
      <w:r w:rsidR="00DD62C0">
        <w:rPr>
          <w:rFonts w:hint="eastAsia"/>
        </w:rPr>
        <w:t>第</w:t>
      </w:r>
      <w:r w:rsidR="00DD62C0">
        <w:rPr>
          <w:rFonts w:hint="eastAsia"/>
        </w:rPr>
        <w:t>i</w:t>
      </w:r>
      <w:r w:rsidR="00DD62C0">
        <w:rPr>
          <w:rFonts w:hint="eastAsia"/>
        </w:rPr>
        <w:t>次配送行驶的距离。</w:t>
      </w:r>
    </w:p>
    <w:p w14:paraId="43A3245A" w14:textId="64B67446" w:rsidR="002A3982" w:rsidRPr="00DD62C0" w:rsidRDefault="00DF1427" w:rsidP="002A3982">
      <w:pPr>
        <w:spacing w:before="163" w:after="163"/>
        <w:ind w:firstLine="480"/>
        <w:jc w:val="center"/>
        <w:divId w:val="1453208499"/>
        <w:rPr>
          <w:rFonts w:ascii="Cambria Math" w:eastAsia="黑体" w:hAnsi="Cambria Math" w:cstheme="majorBidi"/>
          <w:sz w:val="20"/>
          <w:szCs w:val="20"/>
        </w:rPr>
      </w:pPr>
      <w:r>
        <w:t>I</w:t>
      </w:r>
      <w:r>
        <w:rPr>
          <w:rFonts w:hint="eastAsia"/>
        </w:rPr>
        <w:t>ndicator</w:t>
      </w:r>
      <w:r>
        <w:t>=</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load_rate</m:t>
                </m:r>
              </m:e>
              <m:sub>
                <m:r>
                  <w:rPr>
                    <w:rFonts w:ascii="Cambria Math" w:hAnsi="Cambria Math"/>
                  </w:rPr>
                  <m:t>i</m:t>
                </m:r>
              </m:sub>
            </m:sSub>
          </m:e>
        </m:nary>
      </m:oMath>
      <w:r>
        <w:rPr>
          <w:rFonts w:hint="eastAsia"/>
        </w:rPr>
        <w:t>+</w:t>
      </w:r>
      <m:oMath>
        <m:f>
          <m:fPr>
            <m:ctrlPr>
              <w:rPr>
                <w:rFonts w:ascii="Cambria Math" w:hAnsi="Cambria Math"/>
                <w:i/>
              </w:rPr>
            </m:ctrlPr>
          </m:fPr>
          <m:num>
            <m:r>
              <w:rPr>
                <w:rFonts w:ascii="Cambria Math" w:hAnsi="Cambria Math"/>
              </w:rPr>
              <m:t>100</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den>
        </m:f>
      </m:oMath>
      <w:r>
        <w:rPr>
          <w:rFonts w:hint="eastAsia"/>
        </w:rPr>
        <w:t xml:space="preserve"> </w:t>
      </w:r>
      <w:r>
        <w:t xml:space="preserve">  </w:t>
      </w:r>
      <w:r w:rsidRPr="00DD62C0">
        <w:rPr>
          <w:rFonts w:ascii="Cambria Math" w:eastAsia="黑体" w:hAnsi="Cambria Math" w:cstheme="majorBidi"/>
          <w:sz w:val="20"/>
          <w:szCs w:val="20"/>
        </w:rPr>
        <w:t>(</w:t>
      </w:r>
      <w:r w:rsidRPr="00DD62C0">
        <w:rPr>
          <w:rFonts w:ascii="Cambria Math" w:eastAsia="黑体" w:hAnsi="Cambria Math" w:cstheme="majorBidi" w:hint="eastAsia"/>
          <w:sz w:val="20"/>
          <w:szCs w:val="20"/>
        </w:rPr>
        <w:t>式</w:t>
      </w:r>
      <w:r w:rsidRPr="00DD62C0">
        <w:rPr>
          <w:rFonts w:ascii="Cambria Math" w:eastAsia="黑体" w:hAnsi="Cambria Math" w:cstheme="majorBidi" w:hint="eastAsia"/>
          <w:sz w:val="20"/>
          <w:szCs w:val="20"/>
        </w:rPr>
        <w:t xml:space="preserve"> </w:t>
      </w:r>
      <w:r w:rsidRPr="00DD62C0">
        <w:rPr>
          <w:rFonts w:asciiTheme="majorHAnsi" w:eastAsia="黑体" w:hAnsiTheme="majorHAnsi" w:cstheme="majorBidi"/>
          <w:noProof/>
          <w:sz w:val="20"/>
          <w:szCs w:val="20"/>
        </w:rPr>
        <w:fldChar w:fldCharType="begin"/>
      </w:r>
      <w:r w:rsidRPr="00DD62C0">
        <w:rPr>
          <w:rFonts w:asciiTheme="majorHAnsi" w:eastAsia="黑体" w:hAnsiTheme="majorHAnsi" w:cstheme="majorBidi"/>
          <w:noProof/>
          <w:sz w:val="20"/>
          <w:szCs w:val="20"/>
        </w:rPr>
        <w:instrText xml:space="preserve"> </w:instrText>
      </w:r>
      <w:r w:rsidRPr="00DD62C0">
        <w:rPr>
          <w:rFonts w:asciiTheme="majorHAnsi" w:eastAsia="黑体" w:hAnsiTheme="majorHAnsi" w:cstheme="majorBidi" w:hint="eastAsia"/>
          <w:noProof/>
          <w:sz w:val="20"/>
          <w:szCs w:val="20"/>
        </w:rPr>
        <w:instrText>STYLEREF 1 \s</w:instrText>
      </w:r>
      <w:r w:rsidRPr="00DD62C0">
        <w:rPr>
          <w:rFonts w:asciiTheme="majorHAnsi" w:eastAsia="黑体" w:hAnsiTheme="majorHAnsi" w:cstheme="majorBidi"/>
          <w:noProof/>
          <w:sz w:val="20"/>
          <w:szCs w:val="20"/>
        </w:rPr>
        <w:instrText xml:space="preserve"> </w:instrText>
      </w:r>
      <w:r w:rsidRPr="00DD62C0">
        <w:rPr>
          <w:rFonts w:asciiTheme="majorHAnsi" w:eastAsia="黑体" w:hAnsiTheme="majorHAnsi" w:cstheme="majorBidi"/>
          <w:noProof/>
          <w:sz w:val="20"/>
          <w:szCs w:val="20"/>
        </w:rPr>
        <w:fldChar w:fldCharType="separate"/>
      </w:r>
      <w:r w:rsidRPr="00DD62C0">
        <w:rPr>
          <w:rFonts w:asciiTheme="majorHAnsi" w:eastAsia="黑体" w:hAnsiTheme="majorHAnsi" w:cstheme="majorBidi"/>
          <w:noProof/>
          <w:sz w:val="20"/>
          <w:szCs w:val="20"/>
        </w:rPr>
        <w:t>5</w:t>
      </w:r>
      <w:r w:rsidRPr="00DD62C0">
        <w:rPr>
          <w:rFonts w:asciiTheme="majorHAnsi" w:eastAsia="黑体" w:hAnsiTheme="majorHAnsi" w:cstheme="majorBidi"/>
          <w:noProof/>
          <w:sz w:val="20"/>
          <w:szCs w:val="20"/>
        </w:rPr>
        <w:fldChar w:fldCharType="end"/>
      </w:r>
      <w:r w:rsidRPr="00DD62C0">
        <w:rPr>
          <w:rFonts w:asciiTheme="majorHAnsi" w:eastAsia="黑体" w:hAnsiTheme="majorHAnsi" w:cstheme="majorBidi"/>
          <w:noProof/>
          <w:sz w:val="20"/>
          <w:szCs w:val="20"/>
        </w:rPr>
        <w:noBreakHyphen/>
        <w:t>4</w:t>
      </w:r>
      <w:r w:rsidRPr="00DD62C0">
        <w:rPr>
          <w:rFonts w:ascii="Cambria Math" w:eastAsia="黑体" w:hAnsi="Cambria Math" w:cstheme="majorBidi"/>
          <w:sz w:val="20"/>
          <w:szCs w:val="20"/>
        </w:rPr>
        <w:t>)</w:t>
      </w:r>
    </w:p>
    <w:p w14:paraId="5C29147B" w14:textId="4CCFA4E6" w:rsidR="000F663E" w:rsidRDefault="00903368" w:rsidP="000F663E">
      <w:pPr>
        <w:spacing w:before="163" w:after="163"/>
        <w:divId w:val="1453208499"/>
      </w:pPr>
      <w:r>
        <w:rPr>
          <w:rFonts w:hint="eastAsia"/>
        </w:rPr>
        <w:t>本次</w:t>
      </w:r>
      <w:r w:rsidR="00251361">
        <w:rPr>
          <w:rFonts w:hint="eastAsia"/>
        </w:rPr>
        <w:t>路线规划算法的</w:t>
      </w:r>
      <w:r w:rsidR="000F663E">
        <w:rPr>
          <w:rFonts w:hint="eastAsia"/>
        </w:rPr>
        <w:t>流程图如图</w:t>
      </w:r>
      <w:r w:rsidR="000F663E">
        <w:rPr>
          <w:rFonts w:hint="eastAsia"/>
        </w:rPr>
        <w:t>5-</w:t>
      </w:r>
      <w:r w:rsidR="000F663E">
        <w:t>1</w:t>
      </w:r>
      <w:r w:rsidR="000F663E">
        <w:rPr>
          <w:rFonts w:hint="eastAsia"/>
        </w:rPr>
        <w:t>所示：</w:t>
      </w:r>
    </w:p>
    <w:p w14:paraId="0FAC1DCC" w14:textId="4AFCDBA5" w:rsidR="000F663E" w:rsidRDefault="00251361" w:rsidP="00251361">
      <w:pPr>
        <w:spacing w:before="163" w:after="163"/>
        <w:jc w:val="center"/>
        <w:divId w:val="1453208499"/>
      </w:pPr>
      <w:r w:rsidRPr="00251361">
        <w:rPr>
          <w:noProof/>
        </w:rPr>
        <w:drawing>
          <wp:inline distT="0" distB="0" distL="0" distR="0" wp14:anchorId="618322EE" wp14:editId="666AA32E">
            <wp:extent cx="3418290" cy="4012185"/>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5421" cy="4032292"/>
                    </a:xfrm>
                    <a:prstGeom prst="rect">
                      <a:avLst/>
                    </a:prstGeom>
                  </pic:spPr>
                </pic:pic>
              </a:graphicData>
            </a:graphic>
          </wp:inline>
        </w:drawing>
      </w:r>
    </w:p>
    <w:p w14:paraId="45088A0C" w14:textId="3FD4FC55" w:rsidR="000F663E" w:rsidRPr="000F663E" w:rsidRDefault="000F663E" w:rsidP="000F663E">
      <w:pPr>
        <w:pStyle w:val="ae"/>
        <w:spacing w:before="163" w:after="163"/>
        <w:jc w:val="center"/>
        <w:divId w:val="1453208499"/>
      </w:pPr>
      <w:r>
        <w:rPr>
          <w:rFonts w:hint="eastAsia"/>
        </w:rPr>
        <w:t>图</w:t>
      </w:r>
      <w:r>
        <w:rPr>
          <w:rFonts w:hint="eastAsia"/>
        </w:rPr>
        <w:t xml:space="preserve"> </w:t>
      </w:r>
      <w:r w:rsidR="00215938">
        <w:fldChar w:fldCharType="begin"/>
      </w:r>
      <w:r w:rsidR="00215938">
        <w:instrText xml:space="preserve"> </w:instrText>
      </w:r>
      <w:r w:rsidR="00215938">
        <w:rPr>
          <w:rFonts w:hint="eastAsia"/>
        </w:rPr>
        <w:instrText>STYLEREF 1 \s</w:instrText>
      </w:r>
      <w:r w:rsidR="00215938">
        <w:instrText xml:space="preserve"> </w:instrText>
      </w:r>
      <w:r w:rsidR="00215938">
        <w:fldChar w:fldCharType="separate"/>
      </w:r>
      <w:r w:rsidR="00215938">
        <w:rPr>
          <w:noProof/>
        </w:rPr>
        <w:t>5</w:t>
      </w:r>
      <w:r w:rsidR="00215938">
        <w:fldChar w:fldCharType="end"/>
      </w:r>
      <w:r w:rsidR="00215938">
        <w:noBreakHyphen/>
      </w:r>
      <w:r w:rsidR="00215938">
        <w:fldChar w:fldCharType="begin"/>
      </w:r>
      <w:r w:rsidR="00215938">
        <w:instrText xml:space="preserve"> </w:instrText>
      </w:r>
      <w:r w:rsidR="00215938">
        <w:rPr>
          <w:rFonts w:hint="eastAsia"/>
        </w:rPr>
        <w:instrText xml:space="preserve">SEQ </w:instrText>
      </w:r>
      <w:r w:rsidR="00215938">
        <w:rPr>
          <w:rFonts w:hint="eastAsia"/>
        </w:rPr>
        <w:instrText>图</w:instrText>
      </w:r>
      <w:r w:rsidR="00215938">
        <w:rPr>
          <w:rFonts w:hint="eastAsia"/>
        </w:rPr>
        <w:instrText xml:space="preserve"> \* ARABIC \s 1</w:instrText>
      </w:r>
      <w:r w:rsidR="00215938">
        <w:instrText xml:space="preserve"> </w:instrText>
      </w:r>
      <w:r w:rsidR="00215938">
        <w:fldChar w:fldCharType="separate"/>
      </w:r>
      <w:r w:rsidR="00215938">
        <w:rPr>
          <w:noProof/>
        </w:rPr>
        <w:t>1</w:t>
      </w:r>
      <w:r w:rsidR="00215938">
        <w:fldChar w:fldCharType="end"/>
      </w:r>
      <w:r>
        <w:t xml:space="preserve"> </w:t>
      </w:r>
      <w:r>
        <w:rPr>
          <w:rFonts w:hint="eastAsia"/>
        </w:rPr>
        <w:t>蚁群算法流程图</w:t>
      </w:r>
    </w:p>
    <w:p w14:paraId="0969CD4A" w14:textId="633726F7" w:rsidR="00107981" w:rsidRDefault="00CF75B2" w:rsidP="00CF75B2">
      <w:pPr>
        <w:pStyle w:val="2"/>
        <w:spacing w:before="163" w:after="163"/>
      </w:pPr>
      <w:bookmarkStart w:id="13" w:name="_Toc41841462"/>
      <w:r>
        <w:rPr>
          <w:rFonts w:hint="eastAsia"/>
        </w:rPr>
        <w:t>F</w:t>
      </w:r>
      <w:r>
        <w:t>lask</w:t>
      </w:r>
      <w:r>
        <w:rPr>
          <w:rFonts w:hint="eastAsia"/>
        </w:rPr>
        <w:t>框架</w:t>
      </w:r>
      <w:bookmarkEnd w:id="13"/>
    </w:p>
    <w:p w14:paraId="55DEB59C" w14:textId="40B1E651" w:rsidR="00CF75B2" w:rsidRDefault="00CF75B2" w:rsidP="00CF75B2">
      <w:pPr>
        <w:spacing w:before="163" w:after="163"/>
        <w:ind w:firstLine="420"/>
      </w:pPr>
      <w:r>
        <w:rPr>
          <w:rFonts w:hint="eastAsia"/>
        </w:rPr>
        <w:t>F</w:t>
      </w:r>
      <w:r>
        <w:t>lask</w:t>
      </w:r>
      <w:r>
        <w:rPr>
          <w:rFonts w:hint="eastAsia"/>
        </w:rPr>
        <w:t>是一个轻量级的可定制框架，使用</w:t>
      </w:r>
      <w:r>
        <w:rPr>
          <w:rFonts w:hint="eastAsia"/>
        </w:rPr>
        <w:t>P</w:t>
      </w:r>
      <w:r>
        <w:t>ython</w:t>
      </w:r>
      <w:r>
        <w:rPr>
          <w:rFonts w:hint="eastAsia"/>
        </w:rPr>
        <w:t>语言编写，较其他同类型框架更为灵活、轻便、安全且容易上手。它可以很好地结合</w:t>
      </w:r>
      <w:r>
        <w:rPr>
          <w:rFonts w:hint="eastAsia"/>
        </w:rPr>
        <w:t>M</w:t>
      </w:r>
      <w:r>
        <w:t>VC</w:t>
      </w:r>
      <w:r>
        <w:rPr>
          <w:rFonts w:hint="eastAsia"/>
        </w:rPr>
        <w:t>模式进行开发，开发人员分工合作。</w:t>
      </w:r>
      <w:r>
        <w:rPr>
          <w:rFonts w:hint="eastAsia"/>
        </w:rPr>
        <w:t>Flask</w:t>
      </w:r>
      <w:r>
        <w:rPr>
          <w:rFonts w:hint="eastAsia"/>
        </w:rPr>
        <w:t>具有很强的定制型，可以在保持核心功能简单的同时实现功能的丰富与扩展。</w:t>
      </w:r>
    </w:p>
    <w:p w14:paraId="03DD83ED" w14:textId="3D0B6BE5" w:rsidR="006B0AC1" w:rsidRDefault="006B0AC1" w:rsidP="00CF75B2">
      <w:pPr>
        <w:spacing w:before="163" w:after="163"/>
        <w:ind w:firstLine="420"/>
      </w:pPr>
      <w:r>
        <w:rPr>
          <w:rFonts w:hint="eastAsia"/>
        </w:rPr>
        <w:t>Flask</w:t>
      </w:r>
      <w:r>
        <w:rPr>
          <w:rFonts w:hint="eastAsia"/>
        </w:rPr>
        <w:t>主要包括</w:t>
      </w:r>
      <w:r>
        <w:rPr>
          <w:rFonts w:hint="eastAsia"/>
        </w:rPr>
        <w:t>W</w:t>
      </w:r>
      <w:r>
        <w:t>erkzeug</w:t>
      </w:r>
      <w:r>
        <w:rPr>
          <w:rFonts w:hint="eastAsia"/>
        </w:rPr>
        <w:t>和</w:t>
      </w:r>
      <w:r>
        <w:rPr>
          <w:rFonts w:hint="eastAsia"/>
        </w:rPr>
        <w:t>J</w:t>
      </w:r>
      <w:r>
        <w:t>inja2</w:t>
      </w:r>
      <w:r>
        <w:rPr>
          <w:rFonts w:hint="eastAsia"/>
        </w:rPr>
        <w:t>连个核心函数库，他们分别负责业务处理和安全方面的性能，这些基础函数为</w:t>
      </w:r>
      <w:r>
        <w:rPr>
          <w:rFonts w:hint="eastAsia"/>
        </w:rPr>
        <w:t>w</w:t>
      </w:r>
      <w:r>
        <w:t>eb</w:t>
      </w:r>
      <w:r>
        <w:rPr>
          <w:rFonts w:hint="eastAsia"/>
        </w:rPr>
        <w:t>项目开发提供了丰富的基础组件。</w:t>
      </w:r>
      <w:r>
        <w:rPr>
          <w:rFonts w:hint="eastAsia"/>
        </w:rPr>
        <w:t>W</w:t>
      </w:r>
      <w:r>
        <w:t>erkzeug</w:t>
      </w:r>
      <w:r>
        <w:rPr>
          <w:rFonts w:hint="eastAsia"/>
        </w:rPr>
        <w:t>库十分强大，功能比较完善，支持</w:t>
      </w:r>
      <w:r>
        <w:rPr>
          <w:rFonts w:hint="eastAsia"/>
        </w:rPr>
        <w:t>U</w:t>
      </w:r>
      <w:r>
        <w:t>RL</w:t>
      </w:r>
      <w:r>
        <w:rPr>
          <w:rFonts w:hint="eastAsia"/>
        </w:rPr>
        <w:t>路由请求集成；</w:t>
      </w:r>
      <w:r>
        <w:rPr>
          <w:rFonts w:hint="eastAsia"/>
        </w:rPr>
        <w:t>J</w:t>
      </w:r>
      <w:r>
        <w:t>inja2</w:t>
      </w:r>
      <w:r>
        <w:rPr>
          <w:rFonts w:hint="eastAsia"/>
        </w:rPr>
        <w:t>库支持自动</w:t>
      </w:r>
      <w:r>
        <w:rPr>
          <w:rFonts w:hint="eastAsia"/>
        </w:rPr>
        <w:t>HTML</w:t>
      </w:r>
      <w:r>
        <w:rPr>
          <w:rFonts w:hint="eastAsia"/>
        </w:rPr>
        <w:t>转移功能，能够很好的控制外部黑客的脚本攻击。</w:t>
      </w:r>
    </w:p>
    <w:p w14:paraId="7A36FB91" w14:textId="7DF67FE8" w:rsidR="006B0AC1" w:rsidRDefault="006B0AC1" w:rsidP="00CF75B2">
      <w:pPr>
        <w:spacing w:before="163" w:after="163"/>
        <w:ind w:firstLine="420"/>
      </w:pPr>
      <w:r>
        <w:rPr>
          <w:rFonts w:hint="eastAsia"/>
        </w:rPr>
        <w:t>本系统选用</w:t>
      </w:r>
      <w:r>
        <w:rPr>
          <w:rFonts w:hint="eastAsia"/>
        </w:rPr>
        <w:t>F</w:t>
      </w:r>
      <w:r>
        <w:t>lask</w:t>
      </w:r>
      <w:r>
        <w:rPr>
          <w:rFonts w:hint="eastAsia"/>
        </w:rPr>
        <w:t>作为后端框架，主要原因有如下</w:t>
      </w:r>
      <w:r>
        <w:rPr>
          <w:rFonts w:hint="eastAsia"/>
        </w:rPr>
        <w:t>3</w:t>
      </w:r>
      <w:r>
        <w:rPr>
          <w:rFonts w:hint="eastAsia"/>
        </w:rPr>
        <w:t>点：</w:t>
      </w:r>
    </w:p>
    <w:p w14:paraId="7495F0D9" w14:textId="5407EDF1" w:rsidR="006B0AC1" w:rsidRDefault="006B0AC1" w:rsidP="006B0AC1">
      <w:pPr>
        <w:pStyle w:val="a3"/>
        <w:numPr>
          <w:ilvl w:val="0"/>
          <w:numId w:val="10"/>
        </w:numPr>
        <w:spacing w:before="163" w:after="163"/>
        <w:ind w:left="0" w:firstLineChars="0" w:firstLine="426"/>
      </w:pPr>
      <w:r>
        <w:rPr>
          <w:rFonts w:hint="eastAsia"/>
        </w:rPr>
        <w:lastRenderedPageBreak/>
        <w:t>后续的路径规划算法研究，主要开发语言也是应用</w:t>
      </w:r>
      <w:r>
        <w:rPr>
          <w:rFonts w:hint="eastAsia"/>
        </w:rPr>
        <w:t>p</w:t>
      </w:r>
      <w:r>
        <w:t>ython</w:t>
      </w:r>
      <w:r>
        <w:rPr>
          <w:rFonts w:hint="eastAsia"/>
        </w:rPr>
        <w:t>，整个系统统一开发语言，便于开发和维护；</w:t>
      </w:r>
    </w:p>
    <w:p w14:paraId="4F400706" w14:textId="4B2A342E" w:rsidR="006B0AC1" w:rsidRDefault="006B0AC1" w:rsidP="006B0AC1">
      <w:pPr>
        <w:pStyle w:val="a3"/>
        <w:numPr>
          <w:ilvl w:val="0"/>
          <w:numId w:val="10"/>
        </w:numPr>
        <w:spacing w:before="163" w:after="163"/>
        <w:ind w:left="0" w:firstLineChars="0" w:firstLine="426"/>
      </w:pPr>
      <w:r>
        <w:rPr>
          <w:rFonts w:hint="eastAsia"/>
        </w:rPr>
        <w:t>F</w:t>
      </w:r>
      <w:r>
        <w:t>lask</w:t>
      </w:r>
      <w:r>
        <w:rPr>
          <w:rFonts w:hint="eastAsia"/>
        </w:rPr>
        <w:t>因为灵活、轻便和高效的特点被业界认可，拥有内置服务器和单元测试，便于学习掌握；</w:t>
      </w:r>
    </w:p>
    <w:p w14:paraId="2D209A3C" w14:textId="4558B976" w:rsidR="006B0AC1" w:rsidRDefault="006B0AC1" w:rsidP="006B0AC1">
      <w:pPr>
        <w:pStyle w:val="a3"/>
        <w:numPr>
          <w:ilvl w:val="0"/>
          <w:numId w:val="10"/>
        </w:numPr>
        <w:spacing w:before="163" w:after="163"/>
        <w:ind w:left="0" w:firstLineChars="0" w:firstLine="426"/>
      </w:pPr>
      <w:r>
        <w:t>Flask</w:t>
      </w:r>
      <w:r>
        <w:rPr>
          <w:rFonts w:hint="eastAsia"/>
        </w:rPr>
        <w:t>中用于灵活的</w:t>
      </w:r>
      <w:r>
        <w:rPr>
          <w:rFonts w:hint="eastAsia"/>
        </w:rPr>
        <w:t>J</w:t>
      </w:r>
      <w:r>
        <w:t>inja2</w:t>
      </w:r>
      <w:r>
        <w:rPr>
          <w:rFonts w:hint="eastAsia"/>
        </w:rPr>
        <w:t>模板引擎，提高了前端代码的复用率，这样可以提高开发效率和有利于后期开发还维护。</w:t>
      </w:r>
    </w:p>
    <w:p w14:paraId="77CFB6CF" w14:textId="3254F7A2" w:rsidR="006B0AC1" w:rsidRDefault="006B0AC1" w:rsidP="006B0AC1">
      <w:pPr>
        <w:spacing w:before="163" w:after="163"/>
        <w:ind w:firstLine="420"/>
      </w:pPr>
      <w:r>
        <w:rPr>
          <w:rFonts w:hint="eastAsia"/>
        </w:rPr>
        <w:t>F</w:t>
      </w:r>
      <w:r>
        <w:t>lask</w:t>
      </w:r>
      <w:r>
        <w:rPr>
          <w:rFonts w:hint="eastAsia"/>
        </w:rPr>
        <w:t>的基本模式为在程序里将一个视图函数分配给另一个</w:t>
      </w:r>
      <w:r>
        <w:rPr>
          <w:rFonts w:hint="eastAsia"/>
        </w:rPr>
        <w:t>U</w:t>
      </w:r>
      <w:r>
        <w:t>RL</w:t>
      </w:r>
      <w:r>
        <w:rPr>
          <w:rFonts w:hint="eastAsia"/>
        </w:rPr>
        <w:t>，每当用户访问这个</w:t>
      </w:r>
      <w:r>
        <w:rPr>
          <w:rFonts w:hint="eastAsia"/>
        </w:rPr>
        <w:t>U</w:t>
      </w:r>
      <w:r>
        <w:t>RL</w:t>
      </w:r>
      <w:r>
        <w:rPr>
          <w:rFonts w:hint="eastAsia"/>
        </w:rPr>
        <w:t>时，系统就会执行给该</w:t>
      </w:r>
      <w:r>
        <w:rPr>
          <w:rFonts w:hint="eastAsia"/>
        </w:rPr>
        <w:t>U</w:t>
      </w:r>
      <w:r>
        <w:t>RL</w:t>
      </w:r>
      <w:r>
        <w:rPr>
          <w:rFonts w:hint="eastAsia"/>
        </w:rPr>
        <w:t>分配好的视图函数，获取函数的返回值并将其显示到浏览器内，其工作过程如图</w:t>
      </w:r>
      <w:r w:rsidR="000F663E">
        <w:t>5</w:t>
      </w:r>
      <w:r w:rsidR="0032478B">
        <w:rPr>
          <w:rFonts w:hint="eastAsia"/>
        </w:rPr>
        <w:t>-</w:t>
      </w:r>
      <w:r w:rsidR="000F663E">
        <w:t>2</w:t>
      </w:r>
      <w:r>
        <w:rPr>
          <w:rFonts w:hint="eastAsia"/>
        </w:rPr>
        <w:t>所示：</w:t>
      </w:r>
    </w:p>
    <w:p w14:paraId="00960192" w14:textId="5574169E" w:rsidR="006B0AC1" w:rsidRDefault="00127A40" w:rsidP="006B0AC1">
      <w:pPr>
        <w:spacing w:before="163" w:after="163"/>
        <w:jc w:val="center"/>
      </w:pPr>
      <w:r>
        <w:rPr>
          <w:noProof/>
        </w:rPr>
        <w:object w:dxaOrig="7110" w:dyaOrig="2940" w14:anchorId="62172465">
          <v:shape id="_x0000_i1027" type="#_x0000_t75" alt="" style="width:355.5pt;height:147pt;mso-width-percent:0;mso-height-percent:0;mso-width-percent:0;mso-height-percent:0" o:ole="">
            <v:imagedata r:id="rId20" o:title=""/>
          </v:shape>
          <o:OLEObject Type="Embed" ProgID="Visio.Drawing.15" ShapeID="_x0000_i1027" DrawAspect="Content" ObjectID="_1652454199" r:id="rId21"/>
        </w:object>
      </w:r>
    </w:p>
    <w:p w14:paraId="7FCEC859" w14:textId="32F36498" w:rsidR="006B0AC1" w:rsidRDefault="006B0AC1" w:rsidP="006B0AC1">
      <w:pPr>
        <w:pStyle w:val="ae"/>
        <w:spacing w:before="163" w:after="163"/>
        <w:jc w:val="center"/>
      </w:pPr>
      <w:r>
        <w:rPr>
          <w:rFonts w:hint="eastAsia"/>
        </w:rPr>
        <w:t>图</w:t>
      </w:r>
      <w:r>
        <w:rPr>
          <w:rFonts w:hint="eastAsia"/>
        </w:rPr>
        <w:t xml:space="preserve"> </w:t>
      </w:r>
      <w:r w:rsidR="00215938">
        <w:fldChar w:fldCharType="begin"/>
      </w:r>
      <w:r w:rsidR="00215938">
        <w:instrText xml:space="preserve"> </w:instrText>
      </w:r>
      <w:r w:rsidR="00215938">
        <w:rPr>
          <w:rFonts w:hint="eastAsia"/>
        </w:rPr>
        <w:instrText>STYLEREF 1 \s</w:instrText>
      </w:r>
      <w:r w:rsidR="00215938">
        <w:instrText xml:space="preserve"> </w:instrText>
      </w:r>
      <w:r w:rsidR="00215938">
        <w:fldChar w:fldCharType="separate"/>
      </w:r>
      <w:r w:rsidR="00215938">
        <w:rPr>
          <w:noProof/>
        </w:rPr>
        <w:t>5</w:t>
      </w:r>
      <w:r w:rsidR="00215938">
        <w:fldChar w:fldCharType="end"/>
      </w:r>
      <w:r w:rsidR="00215938">
        <w:noBreakHyphen/>
      </w:r>
      <w:r w:rsidR="00215938">
        <w:fldChar w:fldCharType="begin"/>
      </w:r>
      <w:r w:rsidR="00215938">
        <w:instrText xml:space="preserve"> </w:instrText>
      </w:r>
      <w:r w:rsidR="00215938">
        <w:rPr>
          <w:rFonts w:hint="eastAsia"/>
        </w:rPr>
        <w:instrText xml:space="preserve">SEQ </w:instrText>
      </w:r>
      <w:r w:rsidR="00215938">
        <w:rPr>
          <w:rFonts w:hint="eastAsia"/>
        </w:rPr>
        <w:instrText>图</w:instrText>
      </w:r>
      <w:r w:rsidR="00215938">
        <w:rPr>
          <w:rFonts w:hint="eastAsia"/>
        </w:rPr>
        <w:instrText xml:space="preserve"> \* ARABIC \s 1</w:instrText>
      </w:r>
      <w:r w:rsidR="00215938">
        <w:instrText xml:space="preserve"> </w:instrText>
      </w:r>
      <w:r w:rsidR="00215938">
        <w:fldChar w:fldCharType="separate"/>
      </w:r>
      <w:r w:rsidR="00215938">
        <w:rPr>
          <w:noProof/>
        </w:rPr>
        <w:t>2</w:t>
      </w:r>
      <w:r w:rsidR="00215938">
        <w:fldChar w:fldCharType="end"/>
      </w:r>
      <w:r w:rsidR="0032478B">
        <w:t xml:space="preserve"> </w:t>
      </w:r>
      <w:r>
        <w:rPr>
          <w:rFonts w:hint="eastAsia"/>
        </w:rPr>
        <w:t>Flask</w:t>
      </w:r>
      <w:r>
        <w:rPr>
          <w:rFonts w:hint="eastAsia"/>
        </w:rPr>
        <w:t>框架工作过程</w:t>
      </w:r>
    </w:p>
    <w:p w14:paraId="4B70F1B0" w14:textId="38886B5F" w:rsidR="00F82FDA" w:rsidRDefault="00F82FDA" w:rsidP="00F82FDA">
      <w:pPr>
        <w:pStyle w:val="1"/>
        <w:spacing w:before="163" w:after="163"/>
      </w:pPr>
      <w:bookmarkStart w:id="14" w:name="_Toc41841463"/>
      <w:r>
        <w:rPr>
          <w:rFonts w:hint="eastAsia"/>
        </w:rPr>
        <w:t>组织保障</w:t>
      </w:r>
      <w:bookmarkEnd w:id="14"/>
    </w:p>
    <w:p w14:paraId="645581AA" w14:textId="17C27AF6" w:rsidR="00F82FDA" w:rsidRDefault="0005094F" w:rsidP="0005094F">
      <w:pPr>
        <w:spacing w:before="163" w:after="163"/>
        <w:ind w:firstLine="420"/>
      </w:pPr>
      <w:r>
        <w:rPr>
          <w:rFonts w:hint="eastAsia"/>
        </w:rPr>
        <w:t>一个优秀的项目组织队伍对于项目的成功与否十分关键，根据本系统的管理需求，</w:t>
      </w:r>
      <w:r w:rsidR="0008312C">
        <w:rPr>
          <w:rFonts w:hint="eastAsia"/>
        </w:rPr>
        <w:t>将组内人员分工如下：</w:t>
      </w:r>
    </w:p>
    <w:tbl>
      <w:tblPr>
        <w:tblStyle w:val="a6"/>
        <w:tblW w:w="0" w:type="auto"/>
        <w:tblLook w:val="04A0" w:firstRow="1" w:lastRow="0" w:firstColumn="1" w:lastColumn="0" w:noHBand="0" w:noVBand="1"/>
      </w:tblPr>
      <w:tblGrid>
        <w:gridCol w:w="1555"/>
        <w:gridCol w:w="5386"/>
        <w:gridCol w:w="2120"/>
      </w:tblGrid>
      <w:tr w:rsidR="0008312C" w14:paraId="0F3421C2" w14:textId="77777777" w:rsidTr="0008312C">
        <w:tc>
          <w:tcPr>
            <w:tcW w:w="1555" w:type="dxa"/>
          </w:tcPr>
          <w:p w14:paraId="63600432" w14:textId="69848BC1" w:rsidR="0008312C" w:rsidRDefault="0008312C" w:rsidP="0008312C">
            <w:pPr>
              <w:spacing w:before="163" w:after="163"/>
              <w:jc w:val="center"/>
            </w:pPr>
            <w:r>
              <w:rPr>
                <w:rFonts w:hint="eastAsia"/>
              </w:rPr>
              <w:t>职务</w:t>
            </w:r>
          </w:p>
        </w:tc>
        <w:tc>
          <w:tcPr>
            <w:tcW w:w="5386" w:type="dxa"/>
          </w:tcPr>
          <w:p w14:paraId="758DD644" w14:textId="5D84EBA6" w:rsidR="0008312C" w:rsidRDefault="0008312C" w:rsidP="0008312C">
            <w:pPr>
              <w:spacing w:before="163" w:after="163"/>
              <w:jc w:val="center"/>
            </w:pPr>
            <w:r>
              <w:rPr>
                <w:rFonts w:hint="eastAsia"/>
              </w:rPr>
              <w:t>职责</w:t>
            </w:r>
          </w:p>
        </w:tc>
        <w:tc>
          <w:tcPr>
            <w:tcW w:w="2120" w:type="dxa"/>
          </w:tcPr>
          <w:p w14:paraId="5D61E251" w14:textId="3DF762D4" w:rsidR="0008312C" w:rsidRDefault="0008312C" w:rsidP="0008312C">
            <w:pPr>
              <w:spacing w:before="163" w:after="163"/>
              <w:jc w:val="center"/>
            </w:pPr>
            <w:r>
              <w:rPr>
                <w:rFonts w:hint="eastAsia"/>
              </w:rPr>
              <w:t>人员</w:t>
            </w:r>
          </w:p>
        </w:tc>
      </w:tr>
      <w:tr w:rsidR="0008312C" w14:paraId="09AD70E0" w14:textId="77777777" w:rsidTr="0008312C">
        <w:tc>
          <w:tcPr>
            <w:tcW w:w="1555" w:type="dxa"/>
          </w:tcPr>
          <w:p w14:paraId="5DFFCB45" w14:textId="6A76A7F8" w:rsidR="0008312C" w:rsidRDefault="0008312C" w:rsidP="0008312C">
            <w:pPr>
              <w:spacing w:before="163" w:after="163"/>
              <w:jc w:val="center"/>
            </w:pPr>
            <w:r>
              <w:rPr>
                <w:rFonts w:hint="eastAsia"/>
              </w:rPr>
              <w:t>前端设计</w:t>
            </w:r>
          </w:p>
        </w:tc>
        <w:tc>
          <w:tcPr>
            <w:tcW w:w="5386" w:type="dxa"/>
          </w:tcPr>
          <w:p w14:paraId="3925EDF5" w14:textId="65A18079" w:rsidR="0008312C" w:rsidRDefault="0008312C" w:rsidP="0008312C">
            <w:pPr>
              <w:spacing w:before="163" w:after="163"/>
              <w:jc w:val="left"/>
            </w:pPr>
            <w:r>
              <w:rPr>
                <w:rFonts w:hint="eastAsia"/>
              </w:rPr>
              <w:t>在本系统中负责页面的界面设计</w:t>
            </w:r>
            <w:r w:rsidR="00CF75B2">
              <w:rPr>
                <w:rFonts w:hint="eastAsia"/>
              </w:rPr>
              <w:t>与开发</w:t>
            </w:r>
            <w:r>
              <w:rPr>
                <w:rFonts w:hint="eastAsia"/>
              </w:rPr>
              <w:t>工作</w:t>
            </w:r>
          </w:p>
        </w:tc>
        <w:tc>
          <w:tcPr>
            <w:tcW w:w="2120" w:type="dxa"/>
          </w:tcPr>
          <w:p w14:paraId="7F26AC50" w14:textId="68B42562" w:rsidR="0008312C" w:rsidRDefault="0008312C" w:rsidP="0008312C">
            <w:pPr>
              <w:spacing w:before="163" w:after="163"/>
              <w:jc w:val="center"/>
            </w:pPr>
            <w:r>
              <w:rPr>
                <w:rFonts w:hint="eastAsia"/>
              </w:rPr>
              <w:t>李琦</w:t>
            </w:r>
          </w:p>
        </w:tc>
      </w:tr>
      <w:tr w:rsidR="0008312C" w14:paraId="5A4A6251" w14:textId="77777777" w:rsidTr="0008312C">
        <w:tc>
          <w:tcPr>
            <w:tcW w:w="1555" w:type="dxa"/>
          </w:tcPr>
          <w:p w14:paraId="7BF2469B" w14:textId="50AB49B4" w:rsidR="0008312C" w:rsidRDefault="0008312C" w:rsidP="0008312C">
            <w:pPr>
              <w:spacing w:before="163" w:after="163"/>
              <w:jc w:val="center"/>
            </w:pPr>
            <w:r>
              <w:rPr>
                <w:rFonts w:hint="eastAsia"/>
              </w:rPr>
              <w:t>后端设计</w:t>
            </w:r>
          </w:p>
        </w:tc>
        <w:tc>
          <w:tcPr>
            <w:tcW w:w="5386" w:type="dxa"/>
          </w:tcPr>
          <w:p w14:paraId="188BA5F7" w14:textId="3D4E2EA9" w:rsidR="0008312C" w:rsidRDefault="0008312C" w:rsidP="0008312C">
            <w:pPr>
              <w:spacing w:before="163" w:after="163"/>
              <w:jc w:val="left"/>
            </w:pPr>
            <w:r>
              <w:rPr>
                <w:rFonts w:hint="eastAsia"/>
              </w:rPr>
              <w:t>在本系统中负责后端服务的开发与优化工作</w:t>
            </w:r>
          </w:p>
        </w:tc>
        <w:tc>
          <w:tcPr>
            <w:tcW w:w="2120" w:type="dxa"/>
          </w:tcPr>
          <w:p w14:paraId="406ABFBC" w14:textId="589CA844" w:rsidR="0008312C" w:rsidRDefault="0008312C" w:rsidP="0008312C">
            <w:pPr>
              <w:spacing w:before="163" w:after="163"/>
              <w:jc w:val="center"/>
            </w:pPr>
            <w:r>
              <w:rPr>
                <w:rFonts w:hint="eastAsia"/>
              </w:rPr>
              <w:t>李琦</w:t>
            </w:r>
          </w:p>
        </w:tc>
      </w:tr>
      <w:tr w:rsidR="0008312C" w14:paraId="2E710985" w14:textId="77777777" w:rsidTr="0008312C">
        <w:tc>
          <w:tcPr>
            <w:tcW w:w="1555" w:type="dxa"/>
          </w:tcPr>
          <w:p w14:paraId="1632A28C" w14:textId="15D24ACA" w:rsidR="0008312C" w:rsidRDefault="0008312C" w:rsidP="0008312C">
            <w:pPr>
              <w:spacing w:before="163" w:after="163"/>
              <w:jc w:val="center"/>
            </w:pPr>
            <w:r>
              <w:rPr>
                <w:rFonts w:hint="eastAsia"/>
              </w:rPr>
              <w:t>算法设计</w:t>
            </w:r>
          </w:p>
        </w:tc>
        <w:tc>
          <w:tcPr>
            <w:tcW w:w="5386" w:type="dxa"/>
          </w:tcPr>
          <w:p w14:paraId="2F92A03D" w14:textId="2255131A" w:rsidR="0008312C" w:rsidRDefault="0008312C" w:rsidP="0008312C">
            <w:pPr>
              <w:spacing w:before="163" w:after="163"/>
              <w:jc w:val="left"/>
            </w:pPr>
            <w:r>
              <w:rPr>
                <w:rFonts w:hint="eastAsia"/>
              </w:rPr>
              <w:t>在本系统中负责路线优化算法的测试与编写工作</w:t>
            </w:r>
          </w:p>
        </w:tc>
        <w:tc>
          <w:tcPr>
            <w:tcW w:w="2120" w:type="dxa"/>
          </w:tcPr>
          <w:p w14:paraId="271A13A9" w14:textId="67763DBE" w:rsidR="0008312C" w:rsidRDefault="0008312C" w:rsidP="0008312C">
            <w:pPr>
              <w:spacing w:before="163" w:after="163"/>
              <w:jc w:val="center"/>
            </w:pPr>
            <w:r>
              <w:rPr>
                <w:rFonts w:hint="eastAsia"/>
              </w:rPr>
              <w:t>徐乐乐</w:t>
            </w:r>
          </w:p>
        </w:tc>
      </w:tr>
    </w:tbl>
    <w:p w14:paraId="1AF3F893" w14:textId="2E840461" w:rsidR="0008312C" w:rsidRDefault="00BD13C6" w:rsidP="00BD13C6">
      <w:pPr>
        <w:pStyle w:val="1"/>
        <w:spacing w:before="163" w:after="163"/>
      </w:pPr>
      <w:bookmarkStart w:id="15" w:name="_Toc41841464"/>
      <w:r>
        <w:rPr>
          <w:rFonts w:hint="eastAsia"/>
        </w:rPr>
        <w:t>实验结果</w:t>
      </w:r>
      <w:bookmarkEnd w:id="15"/>
    </w:p>
    <w:p w14:paraId="19A8BDAE" w14:textId="623BA1BA" w:rsidR="00430816" w:rsidRPr="00430816" w:rsidRDefault="00430816" w:rsidP="00430816">
      <w:pPr>
        <w:pStyle w:val="2"/>
        <w:spacing w:before="163" w:after="163"/>
      </w:pPr>
      <w:bookmarkStart w:id="16" w:name="_Toc41841465"/>
      <w:r>
        <w:rPr>
          <w:rFonts w:hint="eastAsia"/>
        </w:rPr>
        <w:t>路径规划</w:t>
      </w:r>
      <w:bookmarkEnd w:id="16"/>
    </w:p>
    <w:p w14:paraId="6786BBBB" w14:textId="4488401B" w:rsidR="006C7EFD" w:rsidRDefault="002C268A" w:rsidP="00E83D51">
      <w:pPr>
        <w:spacing w:before="163" w:after="163"/>
      </w:pPr>
      <w:r>
        <w:rPr>
          <w:rFonts w:hint="eastAsia"/>
        </w:rPr>
        <w:lastRenderedPageBreak/>
        <w:t>（注：以下实验皆在同一数据集下所得，</w:t>
      </w:r>
      <w:r w:rsidR="006C7EFD">
        <w:rPr>
          <w:rFonts w:hint="eastAsia"/>
        </w:rPr>
        <w:t>数据集中</w:t>
      </w:r>
      <w:r>
        <w:rPr>
          <w:rFonts w:hint="eastAsia"/>
        </w:rPr>
        <w:t>含有配送点</w:t>
      </w:r>
      <w:r>
        <w:rPr>
          <w:rFonts w:hint="eastAsia"/>
        </w:rPr>
        <w:t>2</w:t>
      </w:r>
      <w:r>
        <w:t>0</w:t>
      </w:r>
      <w:r>
        <w:rPr>
          <w:rFonts w:hint="eastAsia"/>
        </w:rPr>
        <w:t>个，物流中心</w:t>
      </w:r>
      <w:r w:rsidR="000D2735">
        <w:t>2</w:t>
      </w:r>
      <w:r>
        <w:rPr>
          <w:rFonts w:hint="eastAsia"/>
        </w:rPr>
        <w:t>个，</w:t>
      </w:r>
      <w:r w:rsidR="006C7EFD">
        <w:rPr>
          <w:rFonts w:hint="eastAsia"/>
        </w:rPr>
        <w:t>车型</w:t>
      </w:r>
      <w:r w:rsidR="006C7EFD">
        <w:rPr>
          <w:rFonts w:hint="eastAsia"/>
        </w:rPr>
        <w:t>2</w:t>
      </w:r>
      <w:r w:rsidR="006C7EFD">
        <w:rPr>
          <w:rFonts w:hint="eastAsia"/>
        </w:rPr>
        <w:t>种</w:t>
      </w:r>
      <w:r>
        <w:rPr>
          <w:rFonts w:hint="eastAsia"/>
        </w:rPr>
        <w:t>）</w:t>
      </w:r>
    </w:p>
    <w:p w14:paraId="4612E5F1" w14:textId="6151224A" w:rsidR="00E71AD0" w:rsidRDefault="00E71AD0" w:rsidP="00E71AD0">
      <w:pPr>
        <w:pStyle w:val="ae"/>
        <w:spacing w:before="163" w:after="163"/>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实验结果</w:t>
      </w:r>
    </w:p>
    <w:tbl>
      <w:tblPr>
        <w:tblStyle w:val="a6"/>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09"/>
        <w:gridCol w:w="709"/>
        <w:gridCol w:w="855"/>
        <w:gridCol w:w="709"/>
        <w:gridCol w:w="1417"/>
        <w:gridCol w:w="1701"/>
        <w:gridCol w:w="1701"/>
      </w:tblGrid>
      <w:tr w:rsidR="00CE6471" w14:paraId="2903D0F9" w14:textId="77777777" w:rsidTr="00596379">
        <w:trPr>
          <w:jc w:val="center"/>
        </w:trPr>
        <w:tc>
          <w:tcPr>
            <w:tcW w:w="1271" w:type="dxa"/>
            <w:tcBorders>
              <w:top w:val="single" w:sz="4" w:space="0" w:color="auto"/>
              <w:bottom w:val="single" w:sz="4" w:space="0" w:color="auto"/>
            </w:tcBorders>
            <w:vAlign w:val="center"/>
          </w:tcPr>
          <w:p w14:paraId="191E0840" w14:textId="507FB797" w:rsidR="00E83D51" w:rsidRDefault="00E83D51" w:rsidP="00CE6471">
            <w:pPr>
              <w:spacing w:before="163" w:after="163"/>
              <w:jc w:val="center"/>
            </w:pPr>
            <w:r>
              <w:rPr>
                <w:rFonts w:hint="eastAsia"/>
              </w:rPr>
              <w:t>实验组别</w:t>
            </w:r>
          </w:p>
        </w:tc>
        <w:tc>
          <w:tcPr>
            <w:tcW w:w="709" w:type="dxa"/>
            <w:tcBorders>
              <w:top w:val="single" w:sz="4" w:space="0" w:color="auto"/>
              <w:bottom w:val="single" w:sz="4" w:space="0" w:color="auto"/>
            </w:tcBorders>
            <w:vAlign w:val="center"/>
          </w:tcPr>
          <w:p w14:paraId="302F3367" w14:textId="4BDF30F5" w:rsidR="00E83D51" w:rsidRDefault="00E83D51" w:rsidP="00CE6471">
            <w:pPr>
              <w:spacing w:before="163" w:after="163"/>
              <w:jc w:val="center"/>
            </w:pPr>
            <m:oMathPara>
              <m:oMath>
                <m:r>
                  <w:rPr>
                    <w:rFonts w:ascii="Cambria Math" w:hAnsi="Cambria Math"/>
                  </w:rPr>
                  <m:t>α</m:t>
                </m:r>
              </m:oMath>
            </m:oMathPara>
          </w:p>
        </w:tc>
        <w:tc>
          <w:tcPr>
            <w:tcW w:w="709" w:type="dxa"/>
            <w:tcBorders>
              <w:top w:val="single" w:sz="4" w:space="0" w:color="auto"/>
              <w:bottom w:val="single" w:sz="4" w:space="0" w:color="auto"/>
            </w:tcBorders>
            <w:vAlign w:val="center"/>
          </w:tcPr>
          <w:p w14:paraId="1DD3BA15" w14:textId="425DD81E" w:rsidR="00E83D51" w:rsidRDefault="00E83D51" w:rsidP="00CE6471">
            <w:pPr>
              <w:spacing w:before="163" w:after="163"/>
              <w:jc w:val="center"/>
            </w:pPr>
            <m:oMathPara>
              <m:oMath>
                <m:r>
                  <w:rPr>
                    <w:rFonts w:ascii="Cambria Math" w:hAnsi="Cambria Math"/>
                  </w:rPr>
                  <m:t>β</m:t>
                </m:r>
              </m:oMath>
            </m:oMathPara>
          </w:p>
        </w:tc>
        <w:tc>
          <w:tcPr>
            <w:tcW w:w="855" w:type="dxa"/>
            <w:tcBorders>
              <w:top w:val="single" w:sz="4" w:space="0" w:color="auto"/>
              <w:bottom w:val="single" w:sz="4" w:space="0" w:color="auto"/>
            </w:tcBorders>
            <w:vAlign w:val="center"/>
          </w:tcPr>
          <w:p w14:paraId="5E966BED" w14:textId="5E33EA91" w:rsidR="00E83D51" w:rsidRDefault="00596379" w:rsidP="00CE6471">
            <w:pPr>
              <w:spacing w:before="163" w:after="163"/>
              <w:jc w:val="center"/>
            </w:pPr>
            <m:oMathPara>
              <m:oMath>
                <m:r>
                  <w:rPr>
                    <w:rFonts w:ascii="Cambria Math" w:hAnsi="Cambria Math"/>
                  </w:rPr>
                  <m:t>1</m:t>
                </m:r>
                <m:r>
                  <w:rPr>
                    <w:rFonts w:ascii="微软雅黑" w:eastAsia="微软雅黑" w:hAnsi="微软雅黑" w:cs="微软雅黑" w:hint="eastAsia"/>
                  </w:rPr>
                  <m:t>-</m:t>
                </m:r>
                <m:r>
                  <w:rPr>
                    <w:rFonts w:ascii="Cambria Math" w:hAnsi="Cambria Math"/>
                  </w:rPr>
                  <m:t>ρ</m:t>
                </m:r>
              </m:oMath>
            </m:oMathPara>
          </w:p>
        </w:tc>
        <w:tc>
          <w:tcPr>
            <w:tcW w:w="709" w:type="dxa"/>
            <w:tcBorders>
              <w:top w:val="single" w:sz="4" w:space="0" w:color="auto"/>
              <w:bottom w:val="single" w:sz="4" w:space="0" w:color="auto"/>
            </w:tcBorders>
            <w:vAlign w:val="center"/>
          </w:tcPr>
          <w:p w14:paraId="4BB75B0F" w14:textId="32A7969A" w:rsidR="00E83D51" w:rsidRDefault="00E83D51" w:rsidP="00CE6471">
            <w:pPr>
              <w:spacing w:before="163" w:after="163"/>
              <w:jc w:val="center"/>
            </w:pPr>
            <m:oMathPara>
              <m:oMath>
                <m:r>
                  <w:rPr>
                    <w:rFonts w:ascii="Cambria Math" w:hAnsi="Cambria Math"/>
                  </w:rPr>
                  <m:t>Q</m:t>
                </m:r>
              </m:oMath>
            </m:oMathPara>
          </w:p>
        </w:tc>
        <w:tc>
          <w:tcPr>
            <w:tcW w:w="1417" w:type="dxa"/>
            <w:tcBorders>
              <w:top w:val="single" w:sz="4" w:space="0" w:color="auto"/>
              <w:bottom w:val="single" w:sz="4" w:space="0" w:color="auto"/>
            </w:tcBorders>
            <w:vAlign w:val="center"/>
          </w:tcPr>
          <w:p w14:paraId="542D20DF" w14:textId="44802104" w:rsidR="00E83D51" w:rsidRDefault="00E83D51" w:rsidP="00CE6471">
            <w:pPr>
              <w:spacing w:before="163" w:after="163"/>
              <w:jc w:val="center"/>
            </w:pPr>
            <w:r>
              <w:rPr>
                <w:rFonts w:hint="eastAsia"/>
              </w:rPr>
              <w:t>平均载货率</w:t>
            </w:r>
          </w:p>
        </w:tc>
        <w:tc>
          <w:tcPr>
            <w:tcW w:w="1701" w:type="dxa"/>
            <w:tcBorders>
              <w:top w:val="single" w:sz="4" w:space="0" w:color="auto"/>
              <w:bottom w:val="single" w:sz="4" w:space="0" w:color="auto"/>
            </w:tcBorders>
            <w:vAlign w:val="center"/>
          </w:tcPr>
          <w:p w14:paraId="6252DD5B" w14:textId="549BD0F1" w:rsidR="00E83D51" w:rsidRDefault="00E83D51" w:rsidP="00CE6471">
            <w:pPr>
              <w:spacing w:before="163" w:after="163"/>
              <w:jc w:val="center"/>
            </w:pPr>
            <w:r>
              <w:rPr>
                <w:rFonts w:hint="eastAsia"/>
              </w:rPr>
              <w:t>平均行驶距离</w:t>
            </w:r>
          </w:p>
        </w:tc>
        <w:tc>
          <w:tcPr>
            <w:tcW w:w="1701" w:type="dxa"/>
            <w:tcBorders>
              <w:top w:val="single" w:sz="4" w:space="0" w:color="auto"/>
              <w:bottom w:val="single" w:sz="4" w:space="0" w:color="auto"/>
            </w:tcBorders>
            <w:vAlign w:val="center"/>
          </w:tcPr>
          <w:p w14:paraId="2002DDCD" w14:textId="1F269A9E" w:rsidR="00E83D51" w:rsidRDefault="00CE6471" w:rsidP="00CE6471">
            <w:pPr>
              <w:spacing w:before="163" w:after="163"/>
              <w:jc w:val="center"/>
            </w:pPr>
            <w:r>
              <w:rPr>
                <w:rFonts w:hint="eastAsia"/>
              </w:rPr>
              <w:t>平均</w:t>
            </w:r>
            <w:r w:rsidR="00E83D51">
              <w:rPr>
                <w:rFonts w:hint="eastAsia"/>
              </w:rPr>
              <w:t>量化指标</w:t>
            </w:r>
          </w:p>
        </w:tc>
      </w:tr>
      <w:tr w:rsidR="00CE6471" w14:paraId="632BB121" w14:textId="77777777" w:rsidTr="00596379">
        <w:trPr>
          <w:jc w:val="center"/>
        </w:trPr>
        <w:tc>
          <w:tcPr>
            <w:tcW w:w="1271" w:type="dxa"/>
            <w:tcBorders>
              <w:top w:val="single" w:sz="4" w:space="0" w:color="auto"/>
            </w:tcBorders>
            <w:vAlign w:val="center"/>
          </w:tcPr>
          <w:p w14:paraId="1274AF96" w14:textId="2D750348" w:rsidR="00E83D51" w:rsidRDefault="00E83D51" w:rsidP="00CE6471">
            <w:pPr>
              <w:spacing w:before="163" w:after="163"/>
              <w:jc w:val="center"/>
            </w:pPr>
            <w:r>
              <w:rPr>
                <w:rFonts w:hint="eastAsia"/>
              </w:rPr>
              <w:t>1</w:t>
            </w:r>
          </w:p>
        </w:tc>
        <w:tc>
          <w:tcPr>
            <w:tcW w:w="709" w:type="dxa"/>
            <w:tcBorders>
              <w:top w:val="single" w:sz="4" w:space="0" w:color="auto"/>
            </w:tcBorders>
            <w:vAlign w:val="center"/>
          </w:tcPr>
          <w:p w14:paraId="2180B9C7" w14:textId="75013DA7" w:rsidR="00E83D51" w:rsidRDefault="00CE6471" w:rsidP="00CE6471">
            <w:pPr>
              <w:spacing w:before="163" w:after="163"/>
              <w:jc w:val="center"/>
            </w:pPr>
            <w:r>
              <w:rPr>
                <w:rFonts w:hint="eastAsia"/>
              </w:rPr>
              <w:t>1</w:t>
            </w:r>
          </w:p>
        </w:tc>
        <w:tc>
          <w:tcPr>
            <w:tcW w:w="709" w:type="dxa"/>
            <w:tcBorders>
              <w:top w:val="single" w:sz="4" w:space="0" w:color="auto"/>
            </w:tcBorders>
            <w:vAlign w:val="center"/>
          </w:tcPr>
          <w:p w14:paraId="6263C82E" w14:textId="4BA71B7D" w:rsidR="00E83D51" w:rsidRDefault="00CE6471" w:rsidP="00CE6471">
            <w:pPr>
              <w:spacing w:before="163" w:after="163"/>
              <w:jc w:val="center"/>
            </w:pPr>
            <w:r>
              <w:rPr>
                <w:rFonts w:hint="eastAsia"/>
              </w:rPr>
              <w:t>2</w:t>
            </w:r>
          </w:p>
        </w:tc>
        <w:tc>
          <w:tcPr>
            <w:tcW w:w="855" w:type="dxa"/>
            <w:tcBorders>
              <w:top w:val="single" w:sz="4" w:space="0" w:color="auto"/>
            </w:tcBorders>
            <w:vAlign w:val="center"/>
          </w:tcPr>
          <w:p w14:paraId="29037217" w14:textId="43D595B2" w:rsidR="00E83D51" w:rsidRDefault="00CE6471" w:rsidP="00CE6471">
            <w:pPr>
              <w:spacing w:before="163" w:after="163"/>
              <w:jc w:val="center"/>
            </w:pPr>
            <w:r>
              <w:rPr>
                <w:rFonts w:hint="eastAsia"/>
              </w:rPr>
              <w:t>0.</w:t>
            </w:r>
            <w:r>
              <w:t>5</w:t>
            </w:r>
          </w:p>
        </w:tc>
        <w:tc>
          <w:tcPr>
            <w:tcW w:w="709" w:type="dxa"/>
            <w:tcBorders>
              <w:top w:val="single" w:sz="4" w:space="0" w:color="auto"/>
            </w:tcBorders>
            <w:vAlign w:val="center"/>
          </w:tcPr>
          <w:p w14:paraId="043CACFB" w14:textId="7B40FDFD" w:rsidR="00E83D51" w:rsidRDefault="00CE6471" w:rsidP="00CE6471">
            <w:pPr>
              <w:spacing w:before="163" w:after="163"/>
              <w:jc w:val="center"/>
            </w:pPr>
            <w:r>
              <w:rPr>
                <w:rFonts w:hint="eastAsia"/>
              </w:rPr>
              <w:t>1</w:t>
            </w:r>
            <w:r>
              <w:t>00</w:t>
            </w:r>
          </w:p>
        </w:tc>
        <w:tc>
          <w:tcPr>
            <w:tcW w:w="1417" w:type="dxa"/>
            <w:tcBorders>
              <w:top w:val="single" w:sz="4" w:space="0" w:color="auto"/>
            </w:tcBorders>
            <w:vAlign w:val="center"/>
          </w:tcPr>
          <w:p w14:paraId="26C4DDBF" w14:textId="2DE60D16" w:rsidR="00E83D51" w:rsidRDefault="00CE6471" w:rsidP="00CE6471">
            <w:pPr>
              <w:spacing w:before="163" w:after="163"/>
              <w:jc w:val="center"/>
            </w:pPr>
            <w:r>
              <w:rPr>
                <w:rFonts w:hint="eastAsia"/>
              </w:rPr>
              <w:t>0.</w:t>
            </w:r>
            <w:r>
              <w:t>9875</w:t>
            </w:r>
          </w:p>
        </w:tc>
        <w:tc>
          <w:tcPr>
            <w:tcW w:w="1701" w:type="dxa"/>
            <w:tcBorders>
              <w:top w:val="single" w:sz="4" w:space="0" w:color="auto"/>
            </w:tcBorders>
            <w:vAlign w:val="center"/>
          </w:tcPr>
          <w:p w14:paraId="697BA394" w14:textId="2764A8F3" w:rsidR="00E83D51" w:rsidRDefault="00CE6471" w:rsidP="00CE6471">
            <w:pPr>
              <w:spacing w:before="163" w:after="163"/>
              <w:jc w:val="center"/>
            </w:pPr>
            <w:r>
              <w:rPr>
                <w:rFonts w:hint="eastAsia"/>
              </w:rPr>
              <w:t>1</w:t>
            </w:r>
            <w:r>
              <w:t>21</w:t>
            </w:r>
            <w:r>
              <w:rPr>
                <w:rFonts w:hint="eastAsia"/>
              </w:rPr>
              <w:t>.</w:t>
            </w:r>
            <w:r>
              <w:t>1</w:t>
            </w:r>
          </w:p>
        </w:tc>
        <w:tc>
          <w:tcPr>
            <w:tcW w:w="1701" w:type="dxa"/>
            <w:tcBorders>
              <w:top w:val="single" w:sz="4" w:space="0" w:color="auto"/>
            </w:tcBorders>
            <w:vAlign w:val="center"/>
          </w:tcPr>
          <w:p w14:paraId="473F51A3" w14:textId="0A9D814C" w:rsidR="00E83D51" w:rsidRDefault="00CE6471" w:rsidP="00CE6471">
            <w:pPr>
              <w:spacing w:before="163" w:after="163"/>
              <w:jc w:val="center"/>
            </w:pPr>
            <w:r>
              <w:rPr>
                <w:rFonts w:hint="eastAsia"/>
              </w:rPr>
              <w:t>1.</w:t>
            </w:r>
            <w:r>
              <w:t>81382</w:t>
            </w:r>
          </w:p>
        </w:tc>
      </w:tr>
      <w:tr w:rsidR="00CE6471" w14:paraId="3F5B502B" w14:textId="77777777" w:rsidTr="00596379">
        <w:trPr>
          <w:jc w:val="center"/>
        </w:trPr>
        <w:tc>
          <w:tcPr>
            <w:tcW w:w="1271" w:type="dxa"/>
            <w:vAlign w:val="center"/>
          </w:tcPr>
          <w:p w14:paraId="3D0CCC4D" w14:textId="2D1F667A" w:rsidR="00CE6471" w:rsidRDefault="00CE6471" w:rsidP="00CE6471">
            <w:pPr>
              <w:spacing w:before="163" w:after="163"/>
              <w:jc w:val="center"/>
            </w:pPr>
            <w:r>
              <w:rPr>
                <w:rFonts w:hint="eastAsia"/>
              </w:rPr>
              <w:t>2</w:t>
            </w:r>
          </w:p>
        </w:tc>
        <w:tc>
          <w:tcPr>
            <w:tcW w:w="709" w:type="dxa"/>
            <w:vAlign w:val="center"/>
          </w:tcPr>
          <w:p w14:paraId="2F068309" w14:textId="3594A1BA" w:rsidR="00CE6471" w:rsidRDefault="00980EB1" w:rsidP="00CE6471">
            <w:pPr>
              <w:spacing w:before="163" w:after="163"/>
              <w:jc w:val="center"/>
            </w:pPr>
            <w:r>
              <w:rPr>
                <w:rFonts w:hint="eastAsia"/>
              </w:rPr>
              <w:t>2</w:t>
            </w:r>
          </w:p>
        </w:tc>
        <w:tc>
          <w:tcPr>
            <w:tcW w:w="709" w:type="dxa"/>
            <w:vAlign w:val="center"/>
          </w:tcPr>
          <w:p w14:paraId="27DDBAAD" w14:textId="220D1C56" w:rsidR="00CE6471" w:rsidRDefault="00980EB1" w:rsidP="00CE6471">
            <w:pPr>
              <w:spacing w:before="163" w:after="163"/>
              <w:jc w:val="center"/>
            </w:pPr>
            <w:r>
              <w:rPr>
                <w:rFonts w:hint="eastAsia"/>
              </w:rPr>
              <w:t>2</w:t>
            </w:r>
          </w:p>
        </w:tc>
        <w:tc>
          <w:tcPr>
            <w:tcW w:w="855" w:type="dxa"/>
            <w:vAlign w:val="center"/>
          </w:tcPr>
          <w:p w14:paraId="004F407D" w14:textId="1BBF4D2A" w:rsidR="00CE6471" w:rsidRDefault="00980EB1" w:rsidP="00CE6471">
            <w:pPr>
              <w:spacing w:before="163" w:after="163"/>
              <w:jc w:val="center"/>
            </w:pPr>
            <w:r>
              <w:rPr>
                <w:rFonts w:hint="eastAsia"/>
              </w:rPr>
              <w:t>0.</w:t>
            </w:r>
            <w:r>
              <w:t>5</w:t>
            </w:r>
          </w:p>
        </w:tc>
        <w:tc>
          <w:tcPr>
            <w:tcW w:w="709" w:type="dxa"/>
            <w:vAlign w:val="center"/>
          </w:tcPr>
          <w:p w14:paraId="7B69B361" w14:textId="5EF6C2F3" w:rsidR="00CE6471" w:rsidRDefault="00980EB1" w:rsidP="00CE6471">
            <w:pPr>
              <w:spacing w:before="163" w:after="163"/>
              <w:jc w:val="center"/>
            </w:pPr>
            <w:r>
              <w:rPr>
                <w:rFonts w:hint="eastAsia"/>
              </w:rPr>
              <w:t>1</w:t>
            </w:r>
            <w:r>
              <w:t>00</w:t>
            </w:r>
          </w:p>
        </w:tc>
        <w:tc>
          <w:tcPr>
            <w:tcW w:w="1417" w:type="dxa"/>
            <w:vAlign w:val="center"/>
          </w:tcPr>
          <w:p w14:paraId="21138461" w14:textId="05916105" w:rsidR="00CE6471" w:rsidRDefault="00980EB1" w:rsidP="00CE6471">
            <w:pPr>
              <w:spacing w:before="163" w:after="163"/>
              <w:jc w:val="center"/>
            </w:pPr>
            <w:r>
              <w:rPr>
                <w:rFonts w:hint="eastAsia"/>
              </w:rPr>
              <w:t>0.</w:t>
            </w:r>
            <w:r>
              <w:t>9875</w:t>
            </w:r>
          </w:p>
        </w:tc>
        <w:tc>
          <w:tcPr>
            <w:tcW w:w="1701" w:type="dxa"/>
            <w:vAlign w:val="center"/>
          </w:tcPr>
          <w:p w14:paraId="04CA53EF" w14:textId="6BB26334" w:rsidR="00CE6471" w:rsidRDefault="00980EB1" w:rsidP="00CE6471">
            <w:pPr>
              <w:spacing w:before="163" w:after="163"/>
              <w:jc w:val="center"/>
            </w:pPr>
            <w:r>
              <w:rPr>
                <w:rFonts w:hint="eastAsia"/>
              </w:rPr>
              <w:t>1</w:t>
            </w:r>
            <w:r>
              <w:t>25</w:t>
            </w:r>
            <w:r>
              <w:rPr>
                <w:rFonts w:hint="eastAsia"/>
              </w:rPr>
              <w:t>.</w:t>
            </w:r>
            <w:r>
              <w:t>1</w:t>
            </w:r>
          </w:p>
        </w:tc>
        <w:tc>
          <w:tcPr>
            <w:tcW w:w="1701" w:type="dxa"/>
            <w:vAlign w:val="center"/>
          </w:tcPr>
          <w:p w14:paraId="6102B15E" w14:textId="4FC05F07" w:rsidR="00CE6471" w:rsidRDefault="00980EB1" w:rsidP="00CE6471">
            <w:pPr>
              <w:spacing w:before="163" w:after="163"/>
              <w:jc w:val="center"/>
            </w:pPr>
            <w:r>
              <w:rPr>
                <w:rFonts w:hint="eastAsia"/>
              </w:rPr>
              <w:t>1.</w:t>
            </w:r>
            <w:r>
              <w:t>78856</w:t>
            </w:r>
          </w:p>
        </w:tc>
      </w:tr>
      <w:tr w:rsidR="00980EB1" w14:paraId="2A76B1A6" w14:textId="77777777" w:rsidTr="00596379">
        <w:trPr>
          <w:jc w:val="center"/>
        </w:trPr>
        <w:tc>
          <w:tcPr>
            <w:tcW w:w="1271" w:type="dxa"/>
            <w:vAlign w:val="center"/>
          </w:tcPr>
          <w:p w14:paraId="3E5DD760" w14:textId="2689F7B6" w:rsidR="00980EB1" w:rsidRDefault="00980EB1" w:rsidP="00CE6471">
            <w:pPr>
              <w:spacing w:before="163" w:after="163"/>
              <w:jc w:val="center"/>
            </w:pPr>
            <w:r>
              <w:rPr>
                <w:rFonts w:hint="eastAsia"/>
              </w:rPr>
              <w:t>3</w:t>
            </w:r>
          </w:p>
        </w:tc>
        <w:tc>
          <w:tcPr>
            <w:tcW w:w="709" w:type="dxa"/>
            <w:vAlign w:val="center"/>
          </w:tcPr>
          <w:p w14:paraId="311C5398" w14:textId="15F0C2C2" w:rsidR="00980EB1" w:rsidRDefault="00980EB1" w:rsidP="00CE6471">
            <w:pPr>
              <w:spacing w:before="163" w:after="163"/>
              <w:jc w:val="center"/>
            </w:pPr>
            <w:r>
              <w:rPr>
                <w:rFonts w:hint="eastAsia"/>
              </w:rPr>
              <w:t>3</w:t>
            </w:r>
          </w:p>
        </w:tc>
        <w:tc>
          <w:tcPr>
            <w:tcW w:w="709" w:type="dxa"/>
            <w:vAlign w:val="center"/>
          </w:tcPr>
          <w:p w14:paraId="26BFC044" w14:textId="506C4473" w:rsidR="00980EB1" w:rsidRDefault="00980EB1" w:rsidP="00CE6471">
            <w:pPr>
              <w:spacing w:before="163" w:after="163"/>
              <w:jc w:val="center"/>
            </w:pPr>
            <w:r>
              <w:rPr>
                <w:rFonts w:hint="eastAsia"/>
              </w:rPr>
              <w:t>2</w:t>
            </w:r>
          </w:p>
        </w:tc>
        <w:tc>
          <w:tcPr>
            <w:tcW w:w="855" w:type="dxa"/>
            <w:vAlign w:val="center"/>
          </w:tcPr>
          <w:p w14:paraId="253FC693" w14:textId="663FE788" w:rsidR="00980EB1" w:rsidRDefault="00980EB1" w:rsidP="00CE6471">
            <w:pPr>
              <w:spacing w:before="163" w:after="163"/>
              <w:jc w:val="center"/>
            </w:pPr>
            <w:r>
              <w:rPr>
                <w:rFonts w:hint="eastAsia"/>
              </w:rPr>
              <w:t>0.</w:t>
            </w:r>
            <w:r>
              <w:t>5</w:t>
            </w:r>
          </w:p>
        </w:tc>
        <w:tc>
          <w:tcPr>
            <w:tcW w:w="709" w:type="dxa"/>
            <w:vAlign w:val="center"/>
          </w:tcPr>
          <w:p w14:paraId="1AB1AF06" w14:textId="7CFC9056" w:rsidR="00980EB1" w:rsidRDefault="00980EB1" w:rsidP="00CE6471">
            <w:pPr>
              <w:spacing w:before="163" w:after="163"/>
              <w:jc w:val="center"/>
            </w:pPr>
            <w:r>
              <w:rPr>
                <w:rFonts w:hint="eastAsia"/>
              </w:rPr>
              <w:t>1</w:t>
            </w:r>
            <w:r>
              <w:t>00</w:t>
            </w:r>
          </w:p>
        </w:tc>
        <w:tc>
          <w:tcPr>
            <w:tcW w:w="1417" w:type="dxa"/>
            <w:vAlign w:val="center"/>
          </w:tcPr>
          <w:p w14:paraId="2D9446CF" w14:textId="1939D81E" w:rsidR="00980EB1" w:rsidRDefault="00980EB1" w:rsidP="00CE6471">
            <w:pPr>
              <w:spacing w:before="163" w:after="163"/>
              <w:jc w:val="center"/>
            </w:pPr>
            <w:r>
              <w:rPr>
                <w:rFonts w:hint="eastAsia"/>
              </w:rPr>
              <w:t>0.</w:t>
            </w:r>
            <w:r>
              <w:t>9875</w:t>
            </w:r>
          </w:p>
        </w:tc>
        <w:tc>
          <w:tcPr>
            <w:tcW w:w="1701" w:type="dxa"/>
            <w:vAlign w:val="center"/>
          </w:tcPr>
          <w:p w14:paraId="2C6D2D92" w14:textId="4CE1A9D8" w:rsidR="00980EB1" w:rsidRDefault="00980EB1" w:rsidP="00CE6471">
            <w:pPr>
              <w:spacing w:before="163" w:after="163"/>
              <w:jc w:val="center"/>
            </w:pPr>
            <w:r>
              <w:rPr>
                <w:rFonts w:hint="eastAsia"/>
              </w:rPr>
              <w:t>1</w:t>
            </w:r>
            <w:r>
              <w:t>30</w:t>
            </w:r>
            <w:r>
              <w:rPr>
                <w:rFonts w:hint="eastAsia"/>
              </w:rPr>
              <w:t>.</w:t>
            </w:r>
            <w:r>
              <w:t>6</w:t>
            </w:r>
          </w:p>
        </w:tc>
        <w:tc>
          <w:tcPr>
            <w:tcW w:w="1701" w:type="dxa"/>
            <w:vAlign w:val="center"/>
          </w:tcPr>
          <w:p w14:paraId="737A009E" w14:textId="2DC09141" w:rsidR="00980EB1" w:rsidRDefault="00980EB1" w:rsidP="00CE6471">
            <w:pPr>
              <w:spacing w:before="163" w:after="163"/>
              <w:jc w:val="center"/>
            </w:pPr>
            <w:r>
              <w:rPr>
                <w:rFonts w:hint="eastAsia"/>
              </w:rPr>
              <w:t>1.</w:t>
            </w:r>
            <w:r>
              <w:t>75566</w:t>
            </w:r>
          </w:p>
        </w:tc>
      </w:tr>
      <w:tr w:rsidR="00796C97" w14:paraId="2D90C607" w14:textId="77777777" w:rsidTr="00596379">
        <w:trPr>
          <w:jc w:val="center"/>
        </w:trPr>
        <w:tc>
          <w:tcPr>
            <w:tcW w:w="1271" w:type="dxa"/>
            <w:vAlign w:val="center"/>
          </w:tcPr>
          <w:p w14:paraId="24277356" w14:textId="2600AACE" w:rsidR="00796C97" w:rsidRDefault="00796C97" w:rsidP="00796C97">
            <w:pPr>
              <w:spacing w:before="163" w:after="163"/>
              <w:jc w:val="center"/>
            </w:pPr>
            <w:r>
              <w:rPr>
                <w:rFonts w:hint="eastAsia"/>
              </w:rPr>
              <w:t>4</w:t>
            </w:r>
          </w:p>
        </w:tc>
        <w:tc>
          <w:tcPr>
            <w:tcW w:w="709" w:type="dxa"/>
            <w:vAlign w:val="center"/>
          </w:tcPr>
          <w:p w14:paraId="18806045" w14:textId="02A55D3B" w:rsidR="00796C97" w:rsidRDefault="00796C97" w:rsidP="00796C97">
            <w:pPr>
              <w:spacing w:before="163" w:after="163"/>
              <w:jc w:val="center"/>
            </w:pPr>
            <w:r>
              <w:rPr>
                <w:rFonts w:hint="eastAsia"/>
              </w:rPr>
              <w:t>4</w:t>
            </w:r>
          </w:p>
        </w:tc>
        <w:tc>
          <w:tcPr>
            <w:tcW w:w="709" w:type="dxa"/>
            <w:vAlign w:val="center"/>
          </w:tcPr>
          <w:p w14:paraId="0FF9E91F" w14:textId="1CF66359" w:rsidR="00796C97" w:rsidRDefault="00796C97" w:rsidP="00796C97">
            <w:pPr>
              <w:spacing w:before="163" w:after="163"/>
              <w:jc w:val="center"/>
            </w:pPr>
            <w:r>
              <w:rPr>
                <w:rFonts w:hint="eastAsia"/>
              </w:rPr>
              <w:t>2</w:t>
            </w:r>
          </w:p>
        </w:tc>
        <w:tc>
          <w:tcPr>
            <w:tcW w:w="855" w:type="dxa"/>
            <w:vAlign w:val="center"/>
          </w:tcPr>
          <w:p w14:paraId="01710AA1" w14:textId="334E08AE" w:rsidR="00796C97" w:rsidRDefault="00796C97" w:rsidP="00796C97">
            <w:pPr>
              <w:spacing w:before="163" w:after="163"/>
              <w:jc w:val="center"/>
            </w:pPr>
            <w:r>
              <w:rPr>
                <w:rFonts w:hint="eastAsia"/>
              </w:rPr>
              <w:t>0.</w:t>
            </w:r>
            <w:r>
              <w:t>5</w:t>
            </w:r>
          </w:p>
        </w:tc>
        <w:tc>
          <w:tcPr>
            <w:tcW w:w="709" w:type="dxa"/>
            <w:vAlign w:val="center"/>
          </w:tcPr>
          <w:p w14:paraId="68B17716" w14:textId="53AFC04B" w:rsidR="00796C97" w:rsidRDefault="00796C97" w:rsidP="00796C97">
            <w:pPr>
              <w:spacing w:before="163" w:after="163"/>
              <w:jc w:val="center"/>
            </w:pPr>
            <w:r>
              <w:rPr>
                <w:rFonts w:hint="eastAsia"/>
              </w:rPr>
              <w:t>1</w:t>
            </w:r>
            <w:r>
              <w:t>00</w:t>
            </w:r>
          </w:p>
        </w:tc>
        <w:tc>
          <w:tcPr>
            <w:tcW w:w="1417" w:type="dxa"/>
            <w:vAlign w:val="center"/>
          </w:tcPr>
          <w:p w14:paraId="7B327476" w14:textId="1870E938" w:rsidR="00796C97" w:rsidRDefault="00796C97" w:rsidP="00796C97">
            <w:pPr>
              <w:spacing w:before="163" w:after="163"/>
              <w:jc w:val="center"/>
            </w:pPr>
            <w:r>
              <w:rPr>
                <w:rFonts w:hint="eastAsia"/>
              </w:rPr>
              <w:t>0.</w:t>
            </w:r>
            <w:r>
              <w:t>9875</w:t>
            </w:r>
          </w:p>
        </w:tc>
        <w:tc>
          <w:tcPr>
            <w:tcW w:w="1701" w:type="dxa"/>
            <w:vAlign w:val="center"/>
          </w:tcPr>
          <w:p w14:paraId="59AAC6A1" w14:textId="3EAFD95E" w:rsidR="00796C97" w:rsidRDefault="00796C97" w:rsidP="00796C97">
            <w:pPr>
              <w:spacing w:before="163" w:after="163"/>
              <w:jc w:val="center"/>
            </w:pPr>
            <w:r>
              <w:rPr>
                <w:rFonts w:hint="eastAsia"/>
              </w:rPr>
              <w:t>1</w:t>
            </w:r>
            <w:r>
              <w:t>33</w:t>
            </w:r>
            <w:r>
              <w:rPr>
                <w:rFonts w:hint="eastAsia"/>
              </w:rPr>
              <w:t>.</w:t>
            </w:r>
            <w:r>
              <w:t>2</w:t>
            </w:r>
          </w:p>
        </w:tc>
        <w:tc>
          <w:tcPr>
            <w:tcW w:w="1701" w:type="dxa"/>
            <w:vAlign w:val="center"/>
          </w:tcPr>
          <w:p w14:paraId="079300C2" w14:textId="7B32C4AF" w:rsidR="00796C97" w:rsidRDefault="00796C97" w:rsidP="00796C97">
            <w:pPr>
              <w:spacing w:before="163" w:after="163"/>
              <w:jc w:val="center"/>
            </w:pPr>
            <w:r>
              <w:rPr>
                <w:rFonts w:hint="eastAsia"/>
              </w:rPr>
              <w:t>1.</w:t>
            </w:r>
            <w:r>
              <w:t>73898</w:t>
            </w:r>
          </w:p>
        </w:tc>
      </w:tr>
      <w:tr w:rsidR="00796C97" w14:paraId="32257653" w14:textId="77777777" w:rsidTr="00596379">
        <w:trPr>
          <w:jc w:val="center"/>
        </w:trPr>
        <w:tc>
          <w:tcPr>
            <w:tcW w:w="1271" w:type="dxa"/>
            <w:vAlign w:val="center"/>
          </w:tcPr>
          <w:p w14:paraId="0B2DE429" w14:textId="62392EE2" w:rsidR="00796C97" w:rsidRDefault="00796C97" w:rsidP="00796C97">
            <w:pPr>
              <w:spacing w:before="163" w:after="163"/>
              <w:jc w:val="center"/>
            </w:pPr>
            <w:r>
              <w:rPr>
                <w:rFonts w:hint="eastAsia"/>
              </w:rPr>
              <w:t>5</w:t>
            </w:r>
          </w:p>
        </w:tc>
        <w:tc>
          <w:tcPr>
            <w:tcW w:w="709" w:type="dxa"/>
            <w:vAlign w:val="center"/>
          </w:tcPr>
          <w:p w14:paraId="7A96A52D" w14:textId="46C8810C" w:rsidR="00796C97" w:rsidRDefault="00796C97" w:rsidP="00796C97">
            <w:pPr>
              <w:spacing w:before="163" w:after="163"/>
              <w:jc w:val="center"/>
            </w:pPr>
            <w:r>
              <w:t>5</w:t>
            </w:r>
          </w:p>
        </w:tc>
        <w:tc>
          <w:tcPr>
            <w:tcW w:w="709" w:type="dxa"/>
            <w:vAlign w:val="center"/>
          </w:tcPr>
          <w:p w14:paraId="004B969A" w14:textId="150B873F" w:rsidR="00796C97" w:rsidRDefault="00796C97" w:rsidP="00796C97">
            <w:pPr>
              <w:spacing w:before="163" w:after="163"/>
              <w:jc w:val="center"/>
            </w:pPr>
            <w:r>
              <w:rPr>
                <w:rFonts w:hint="eastAsia"/>
              </w:rPr>
              <w:t>2</w:t>
            </w:r>
          </w:p>
        </w:tc>
        <w:tc>
          <w:tcPr>
            <w:tcW w:w="855" w:type="dxa"/>
            <w:vAlign w:val="center"/>
          </w:tcPr>
          <w:p w14:paraId="6EDD511B" w14:textId="76504636" w:rsidR="00796C97" w:rsidRDefault="00796C97" w:rsidP="00796C97">
            <w:pPr>
              <w:spacing w:before="163" w:after="163"/>
              <w:jc w:val="center"/>
            </w:pPr>
            <w:r>
              <w:rPr>
                <w:rFonts w:hint="eastAsia"/>
              </w:rPr>
              <w:t>0.</w:t>
            </w:r>
            <w:r>
              <w:t>5</w:t>
            </w:r>
          </w:p>
        </w:tc>
        <w:tc>
          <w:tcPr>
            <w:tcW w:w="709" w:type="dxa"/>
            <w:vAlign w:val="center"/>
          </w:tcPr>
          <w:p w14:paraId="3B7D7DBC" w14:textId="00A28D04" w:rsidR="00796C97" w:rsidRDefault="00796C97" w:rsidP="00796C97">
            <w:pPr>
              <w:spacing w:before="163" w:after="163"/>
              <w:jc w:val="center"/>
            </w:pPr>
            <w:r>
              <w:rPr>
                <w:rFonts w:hint="eastAsia"/>
              </w:rPr>
              <w:t>1</w:t>
            </w:r>
            <w:r>
              <w:t>00</w:t>
            </w:r>
          </w:p>
        </w:tc>
        <w:tc>
          <w:tcPr>
            <w:tcW w:w="1417" w:type="dxa"/>
            <w:vAlign w:val="center"/>
          </w:tcPr>
          <w:p w14:paraId="584D6000" w14:textId="77088E9E" w:rsidR="00796C97" w:rsidRDefault="00796C97" w:rsidP="00796C97">
            <w:pPr>
              <w:spacing w:before="163" w:after="163"/>
              <w:jc w:val="center"/>
            </w:pPr>
            <w:r>
              <w:rPr>
                <w:rFonts w:hint="eastAsia"/>
              </w:rPr>
              <w:t>0.</w:t>
            </w:r>
            <w:r>
              <w:t>9875</w:t>
            </w:r>
          </w:p>
        </w:tc>
        <w:tc>
          <w:tcPr>
            <w:tcW w:w="1701" w:type="dxa"/>
            <w:vAlign w:val="center"/>
          </w:tcPr>
          <w:p w14:paraId="2B68BD83" w14:textId="1E543E22" w:rsidR="00796C97" w:rsidRDefault="00796C97" w:rsidP="00796C97">
            <w:pPr>
              <w:spacing w:before="163" w:after="163"/>
              <w:jc w:val="center"/>
            </w:pPr>
            <w:r>
              <w:t>134</w:t>
            </w:r>
            <w:r>
              <w:rPr>
                <w:rFonts w:hint="eastAsia"/>
              </w:rPr>
              <w:t>.</w:t>
            </w:r>
            <w:r>
              <w:t>7</w:t>
            </w:r>
          </w:p>
        </w:tc>
        <w:tc>
          <w:tcPr>
            <w:tcW w:w="1701" w:type="dxa"/>
            <w:vAlign w:val="center"/>
          </w:tcPr>
          <w:p w14:paraId="6C3B1870" w14:textId="20E07199" w:rsidR="00796C97" w:rsidRDefault="00796C97" w:rsidP="00796C97">
            <w:pPr>
              <w:spacing w:before="163" w:after="163"/>
              <w:jc w:val="center"/>
            </w:pPr>
            <w:r>
              <w:rPr>
                <w:rFonts w:hint="eastAsia"/>
              </w:rPr>
              <w:t>1.</w:t>
            </w:r>
            <w:r>
              <w:t>71676</w:t>
            </w:r>
          </w:p>
        </w:tc>
      </w:tr>
      <w:tr w:rsidR="00796C97" w14:paraId="7527ABFF" w14:textId="77777777" w:rsidTr="00596379">
        <w:trPr>
          <w:jc w:val="center"/>
        </w:trPr>
        <w:tc>
          <w:tcPr>
            <w:tcW w:w="1271" w:type="dxa"/>
            <w:vAlign w:val="center"/>
          </w:tcPr>
          <w:p w14:paraId="6762D2D7" w14:textId="0DFE5AA3" w:rsidR="00796C97" w:rsidRDefault="00796C97" w:rsidP="00796C97">
            <w:pPr>
              <w:spacing w:before="163" w:after="163"/>
              <w:jc w:val="center"/>
            </w:pPr>
            <w:r>
              <w:rPr>
                <w:rFonts w:hint="eastAsia"/>
              </w:rPr>
              <w:t>6</w:t>
            </w:r>
          </w:p>
        </w:tc>
        <w:tc>
          <w:tcPr>
            <w:tcW w:w="709" w:type="dxa"/>
            <w:vAlign w:val="center"/>
          </w:tcPr>
          <w:p w14:paraId="553F6143" w14:textId="71E7E293" w:rsidR="00796C97" w:rsidRDefault="00796C97" w:rsidP="00796C97">
            <w:pPr>
              <w:spacing w:before="163" w:after="163"/>
              <w:jc w:val="center"/>
            </w:pPr>
            <w:r>
              <w:rPr>
                <w:rFonts w:hint="eastAsia"/>
              </w:rPr>
              <w:t>1</w:t>
            </w:r>
          </w:p>
        </w:tc>
        <w:tc>
          <w:tcPr>
            <w:tcW w:w="709" w:type="dxa"/>
            <w:vAlign w:val="center"/>
          </w:tcPr>
          <w:p w14:paraId="7B833B67" w14:textId="67EC068E" w:rsidR="00796C97" w:rsidRDefault="00796C97" w:rsidP="00796C97">
            <w:pPr>
              <w:spacing w:before="163" w:after="163"/>
              <w:jc w:val="center"/>
            </w:pPr>
            <w:r>
              <w:rPr>
                <w:rFonts w:hint="eastAsia"/>
              </w:rPr>
              <w:t>1</w:t>
            </w:r>
          </w:p>
        </w:tc>
        <w:tc>
          <w:tcPr>
            <w:tcW w:w="855" w:type="dxa"/>
            <w:vAlign w:val="center"/>
          </w:tcPr>
          <w:p w14:paraId="748AC61E" w14:textId="64C457D1" w:rsidR="00796C97" w:rsidRDefault="00796C97" w:rsidP="00796C97">
            <w:pPr>
              <w:spacing w:before="163" w:after="163"/>
              <w:jc w:val="center"/>
            </w:pPr>
            <w:r>
              <w:rPr>
                <w:rFonts w:hint="eastAsia"/>
              </w:rPr>
              <w:t>0.</w:t>
            </w:r>
            <w:r>
              <w:t>5</w:t>
            </w:r>
          </w:p>
        </w:tc>
        <w:tc>
          <w:tcPr>
            <w:tcW w:w="709" w:type="dxa"/>
            <w:vAlign w:val="center"/>
          </w:tcPr>
          <w:p w14:paraId="0ADF55BA" w14:textId="5B69CBC9" w:rsidR="00796C97" w:rsidRDefault="00796C97" w:rsidP="00796C97">
            <w:pPr>
              <w:spacing w:before="163" w:after="163"/>
              <w:jc w:val="center"/>
            </w:pPr>
            <w:r>
              <w:rPr>
                <w:rFonts w:hint="eastAsia"/>
              </w:rPr>
              <w:t>1</w:t>
            </w:r>
            <w:r>
              <w:t>00</w:t>
            </w:r>
          </w:p>
        </w:tc>
        <w:tc>
          <w:tcPr>
            <w:tcW w:w="1417" w:type="dxa"/>
            <w:vAlign w:val="center"/>
          </w:tcPr>
          <w:p w14:paraId="34E8788B" w14:textId="04BBB637" w:rsidR="00796C97" w:rsidRDefault="00796C97" w:rsidP="00796C97">
            <w:pPr>
              <w:spacing w:before="163" w:after="163"/>
              <w:jc w:val="center"/>
            </w:pPr>
            <w:r>
              <w:rPr>
                <w:rFonts w:hint="eastAsia"/>
              </w:rPr>
              <w:t>0.</w:t>
            </w:r>
            <w:r>
              <w:t>9875</w:t>
            </w:r>
          </w:p>
        </w:tc>
        <w:tc>
          <w:tcPr>
            <w:tcW w:w="1701" w:type="dxa"/>
            <w:vAlign w:val="center"/>
          </w:tcPr>
          <w:p w14:paraId="55653A45" w14:textId="304A0771" w:rsidR="00796C97" w:rsidRDefault="00796C97" w:rsidP="00796C97">
            <w:pPr>
              <w:spacing w:before="163" w:after="163"/>
              <w:jc w:val="center"/>
            </w:pPr>
            <w:r>
              <w:t>122</w:t>
            </w:r>
            <w:r>
              <w:rPr>
                <w:rFonts w:hint="eastAsia"/>
              </w:rPr>
              <w:t>.</w:t>
            </w:r>
            <w:r>
              <w:t>5</w:t>
            </w:r>
          </w:p>
        </w:tc>
        <w:tc>
          <w:tcPr>
            <w:tcW w:w="1701" w:type="dxa"/>
            <w:vAlign w:val="center"/>
          </w:tcPr>
          <w:p w14:paraId="277957BD" w14:textId="230C3B04" w:rsidR="00796C97" w:rsidRDefault="00796C97" w:rsidP="00796C97">
            <w:pPr>
              <w:spacing w:before="163" w:after="163"/>
              <w:jc w:val="center"/>
            </w:pPr>
            <w:r>
              <w:rPr>
                <w:rFonts w:hint="eastAsia"/>
              </w:rPr>
              <w:t>1.</w:t>
            </w:r>
            <w:r>
              <w:t>80498</w:t>
            </w:r>
          </w:p>
        </w:tc>
      </w:tr>
      <w:tr w:rsidR="00796C97" w14:paraId="08F4DDB0" w14:textId="77777777" w:rsidTr="00596379">
        <w:trPr>
          <w:jc w:val="center"/>
        </w:trPr>
        <w:tc>
          <w:tcPr>
            <w:tcW w:w="1271" w:type="dxa"/>
            <w:vAlign w:val="center"/>
          </w:tcPr>
          <w:p w14:paraId="65B17D2A" w14:textId="34E96209" w:rsidR="00796C97" w:rsidRDefault="00796C97" w:rsidP="00796C97">
            <w:pPr>
              <w:spacing w:before="163" w:after="163"/>
              <w:jc w:val="center"/>
            </w:pPr>
            <w:r>
              <w:rPr>
                <w:rFonts w:hint="eastAsia"/>
              </w:rPr>
              <w:t>7</w:t>
            </w:r>
          </w:p>
        </w:tc>
        <w:tc>
          <w:tcPr>
            <w:tcW w:w="709" w:type="dxa"/>
            <w:vAlign w:val="center"/>
          </w:tcPr>
          <w:p w14:paraId="651BB150" w14:textId="7862B67A" w:rsidR="00796C97" w:rsidRDefault="00796C97" w:rsidP="00796C97">
            <w:pPr>
              <w:spacing w:before="163" w:after="163"/>
              <w:jc w:val="center"/>
            </w:pPr>
            <w:r>
              <w:rPr>
                <w:rFonts w:hint="eastAsia"/>
              </w:rPr>
              <w:t>1</w:t>
            </w:r>
          </w:p>
        </w:tc>
        <w:tc>
          <w:tcPr>
            <w:tcW w:w="709" w:type="dxa"/>
            <w:vAlign w:val="center"/>
          </w:tcPr>
          <w:p w14:paraId="726E29F8" w14:textId="7DFF63E6" w:rsidR="00796C97" w:rsidRDefault="00796C97" w:rsidP="00796C97">
            <w:pPr>
              <w:spacing w:before="163" w:after="163"/>
              <w:jc w:val="center"/>
            </w:pPr>
            <w:r>
              <w:rPr>
                <w:rFonts w:hint="eastAsia"/>
              </w:rPr>
              <w:t>3</w:t>
            </w:r>
          </w:p>
        </w:tc>
        <w:tc>
          <w:tcPr>
            <w:tcW w:w="855" w:type="dxa"/>
            <w:vAlign w:val="center"/>
          </w:tcPr>
          <w:p w14:paraId="074CFC1E" w14:textId="49A858E1" w:rsidR="00796C97" w:rsidRDefault="00796C97" w:rsidP="00796C97">
            <w:pPr>
              <w:spacing w:before="163" w:after="163"/>
              <w:jc w:val="center"/>
            </w:pPr>
            <w:r>
              <w:rPr>
                <w:rFonts w:hint="eastAsia"/>
              </w:rPr>
              <w:t>0.</w:t>
            </w:r>
            <w:r>
              <w:t>5</w:t>
            </w:r>
          </w:p>
        </w:tc>
        <w:tc>
          <w:tcPr>
            <w:tcW w:w="709" w:type="dxa"/>
            <w:vAlign w:val="center"/>
          </w:tcPr>
          <w:p w14:paraId="2F70C977" w14:textId="5A667FFC" w:rsidR="00796C97" w:rsidRDefault="00796C97" w:rsidP="00796C97">
            <w:pPr>
              <w:spacing w:before="163" w:after="163"/>
              <w:jc w:val="center"/>
            </w:pPr>
            <w:r>
              <w:rPr>
                <w:rFonts w:hint="eastAsia"/>
              </w:rPr>
              <w:t>1</w:t>
            </w:r>
            <w:r>
              <w:t>00</w:t>
            </w:r>
          </w:p>
        </w:tc>
        <w:tc>
          <w:tcPr>
            <w:tcW w:w="1417" w:type="dxa"/>
            <w:vAlign w:val="center"/>
          </w:tcPr>
          <w:p w14:paraId="14EDA769" w14:textId="2948D4FE" w:rsidR="00796C97" w:rsidRDefault="00796C97" w:rsidP="00796C97">
            <w:pPr>
              <w:spacing w:before="163" w:after="163"/>
              <w:jc w:val="center"/>
            </w:pPr>
            <w:r>
              <w:rPr>
                <w:rFonts w:hint="eastAsia"/>
              </w:rPr>
              <w:t>0.</w:t>
            </w:r>
            <w:r>
              <w:t>9875</w:t>
            </w:r>
          </w:p>
        </w:tc>
        <w:tc>
          <w:tcPr>
            <w:tcW w:w="1701" w:type="dxa"/>
            <w:vAlign w:val="center"/>
          </w:tcPr>
          <w:p w14:paraId="7C3C1E10" w14:textId="6A1FE412" w:rsidR="00796C97" w:rsidRDefault="00796C97" w:rsidP="00796C97">
            <w:pPr>
              <w:spacing w:before="163" w:after="163"/>
              <w:jc w:val="center"/>
            </w:pPr>
            <w:r>
              <w:t>121</w:t>
            </w:r>
            <w:r>
              <w:rPr>
                <w:rFonts w:hint="eastAsia"/>
              </w:rPr>
              <w:t>.</w:t>
            </w:r>
            <w:r>
              <w:t>5</w:t>
            </w:r>
          </w:p>
        </w:tc>
        <w:tc>
          <w:tcPr>
            <w:tcW w:w="1701" w:type="dxa"/>
            <w:vAlign w:val="center"/>
          </w:tcPr>
          <w:p w14:paraId="295A517C" w14:textId="647D7189" w:rsidR="00796C97" w:rsidRDefault="00796C97" w:rsidP="00796C97">
            <w:pPr>
              <w:spacing w:before="163" w:after="163"/>
              <w:jc w:val="center"/>
            </w:pPr>
            <w:r>
              <w:rPr>
                <w:rFonts w:hint="eastAsia"/>
              </w:rPr>
              <w:t>1.</w:t>
            </w:r>
            <w:r>
              <w:t>81322</w:t>
            </w:r>
          </w:p>
        </w:tc>
      </w:tr>
      <w:tr w:rsidR="00796C97" w14:paraId="7823A262" w14:textId="77777777" w:rsidTr="00596379">
        <w:trPr>
          <w:jc w:val="center"/>
        </w:trPr>
        <w:tc>
          <w:tcPr>
            <w:tcW w:w="1271" w:type="dxa"/>
            <w:vAlign w:val="center"/>
          </w:tcPr>
          <w:p w14:paraId="4A18E4E8" w14:textId="0A19719B" w:rsidR="00796C97" w:rsidRDefault="00796C97" w:rsidP="00796C97">
            <w:pPr>
              <w:spacing w:before="163" w:after="163"/>
              <w:jc w:val="center"/>
            </w:pPr>
            <w:r>
              <w:rPr>
                <w:rFonts w:hint="eastAsia"/>
              </w:rPr>
              <w:t>8</w:t>
            </w:r>
          </w:p>
        </w:tc>
        <w:tc>
          <w:tcPr>
            <w:tcW w:w="709" w:type="dxa"/>
            <w:vAlign w:val="center"/>
          </w:tcPr>
          <w:p w14:paraId="3812841B" w14:textId="0D27FF49" w:rsidR="00796C97" w:rsidRDefault="00796C97" w:rsidP="00796C97">
            <w:pPr>
              <w:spacing w:before="163" w:after="163"/>
              <w:jc w:val="center"/>
            </w:pPr>
            <w:r>
              <w:rPr>
                <w:rFonts w:hint="eastAsia"/>
              </w:rPr>
              <w:t>1</w:t>
            </w:r>
          </w:p>
        </w:tc>
        <w:tc>
          <w:tcPr>
            <w:tcW w:w="709" w:type="dxa"/>
            <w:vAlign w:val="center"/>
          </w:tcPr>
          <w:p w14:paraId="3962C1E5" w14:textId="52793AEE" w:rsidR="00796C97" w:rsidRDefault="00796C97" w:rsidP="00796C97">
            <w:pPr>
              <w:spacing w:before="163" w:after="163"/>
              <w:jc w:val="center"/>
            </w:pPr>
            <w:r>
              <w:rPr>
                <w:rFonts w:hint="eastAsia"/>
              </w:rPr>
              <w:t>4</w:t>
            </w:r>
          </w:p>
        </w:tc>
        <w:tc>
          <w:tcPr>
            <w:tcW w:w="855" w:type="dxa"/>
            <w:vAlign w:val="center"/>
          </w:tcPr>
          <w:p w14:paraId="1CB54FFA" w14:textId="0FD6AB22" w:rsidR="00796C97" w:rsidRDefault="00796C97" w:rsidP="00796C97">
            <w:pPr>
              <w:spacing w:before="163" w:after="163"/>
              <w:jc w:val="center"/>
            </w:pPr>
            <w:r>
              <w:rPr>
                <w:rFonts w:hint="eastAsia"/>
              </w:rPr>
              <w:t>0.</w:t>
            </w:r>
            <w:r>
              <w:t>5</w:t>
            </w:r>
          </w:p>
        </w:tc>
        <w:tc>
          <w:tcPr>
            <w:tcW w:w="709" w:type="dxa"/>
            <w:vAlign w:val="center"/>
          </w:tcPr>
          <w:p w14:paraId="72C9DEDE" w14:textId="396FF5B1" w:rsidR="00796C97" w:rsidRDefault="00796C97" w:rsidP="00796C97">
            <w:pPr>
              <w:spacing w:before="163" w:after="163"/>
              <w:jc w:val="center"/>
            </w:pPr>
            <w:r>
              <w:rPr>
                <w:rFonts w:hint="eastAsia"/>
              </w:rPr>
              <w:t>1</w:t>
            </w:r>
            <w:r>
              <w:t>00</w:t>
            </w:r>
          </w:p>
        </w:tc>
        <w:tc>
          <w:tcPr>
            <w:tcW w:w="1417" w:type="dxa"/>
            <w:vAlign w:val="center"/>
          </w:tcPr>
          <w:p w14:paraId="4577DB91" w14:textId="173165F0" w:rsidR="00796C97" w:rsidRDefault="00796C97" w:rsidP="00796C97">
            <w:pPr>
              <w:spacing w:before="163" w:after="163"/>
              <w:jc w:val="center"/>
            </w:pPr>
            <w:r>
              <w:rPr>
                <w:rFonts w:hint="eastAsia"/>
              </w:rPr>
              <w:t>0.</w:t>
            </w:r>
            <w:r>
              <w:t>9875</w:t>
            </w:r>
          </w:p>
        </w:tc>
        <w:tc>
          <w:tcPr>
            <w:tcW w:w="1701" w:type="dxa"/>
            <w:vAlign w:val="center"/>
          </w:tcPr>
          <w:p w14:paraId="222F1954" w14:textId="5D206B79" w:rsidR="00796C97" w:rsidRDefault="00796C97" w:rsidP="00796C97">
            <w:pPr>
              <w:spacing w:before="163" w:after="163"/>
              <w:jc w:val="center"/>
            </w:pPr>
            <w:r>
              <w:rPr>
                <w:rFonts w:hint="eastAsia"/>
              </w:rPr>
              <w:t>1</w:t>
            </w:r>
            <w:r>
              <w:t>24.4</w:t>
            </w:r>
          </w:p>
        </w:tc>
        <w:tc>
          <w:tcPr>
            <w:tcW w:w="1701" w:type="dxa"/>
            <w:vAlign w:val="center"/>
          </w:tcPr>
          <w:p w14:paraId="03EB6238" w14:textId="3FC7DF24" w:rsidR="00796C97" w:rsidRDefault="00796C97" w:rsidP="00796C97">
            <w:pPr>
              <w:spacing w:before="163" w:after="163"/>
              <w:jc w:val="center"/>
            </w:pPr>
            <w:r>
              <w:rPr>
                <w:rFonts w:hint="eastAsia"/>
              </w:rPr>
              <w:t>1</w:t>
            </w:r>
            <w:r>
              <w:t>.79193</w:t>
            </w:r>
          </w:p>
        </w:tc>
      </w:tr>
      <w:tr w:rsidR="00796C97" w14:paraId="517699F2" w14:textId="77777777" w:rsidTr="00596379">
        <w:trPr>
          <w:jc w:val="center"/>
        </w:trPr>
        <w:tc>
          <w:tcPr>
            <w:tcW w:w="1271" w:type="dxa"/>
            <w:vAlign w:val="center"/>
          </w:tcPr>
          <w:p w14:paraId="068EAE38" w14:textId="4DFCAD82" w:rsidR="00796C97" w:rsidRDefault="00796C97" w:rsidP="00796C97">
            <w:pPr>
              <w:spacing w:before="163" w:after="163"/>
              <w:jc w:val="center"/>
            </w:pPr>
            <w:r>
              <w:rPr>
                <w:rFonts w:hint="eastAsia"/>
              </w:rPr>
              <w:t>9</w:t>
            </w:r>
          </w:p>
        </w:tc>
        <w:tc>
          <w:tcPr>
            <w:tcW w:w="709" w:type="dxa"/>
            <w:vAlign w:val="center"/>
          </w:tcPr>
          <w:p w14:paraId="2ABE5B29" w14:textId="719930D6" w:rsidR="00796C97" w:rsidRDefault="00796C97" w:rsidP="00796C97">
            <w:pPr>
              <w:spacing w:before="163" w:after="163"/>
              <w:jc w:val="center"/>
            </w:pPr>
            <w:r>
              <w:rPr>
                <w:rFonts w:hint="eastAsia"/>
              </w:rPr>
              <w:t>1</w:t>
            </w:r>
          </w:p>
        </w:tc>
        <w:tc>
          <w:tcPr>
            <w:tcW w:w="709" w:type="dxa"/>
            <w:vAlign w:val="center"/>
          </w:tcPr>
          <w:p w14:paraId="63BBEBF0" w14:textId="1CF36F11" w:rsidR="00796C97" w:rsidRDefault="00796C97" w:rsidP="00796C97">
            <w:pPr>
              <w:spacing w:before="163" w:after="163"/>
              <w:jc w:val="center"/>
            </w:pPr>
            <w:r>
              <w:rPr>
                <w:rFonts w:hint="eastAsia"/>
              </w:rPr>
              <w:t>5</w:t>
            </w:r>
          </w:p>
        </w:tc>
        <w:tc>
          <w:tcPr>
            <w:tcW w:w="855" w:type="dxa"/>
            <w:vAlign w:val="center"/>
          </w:tcPr>
          <w:p w14:paraId="3B57514C" w14:textId="41F89340" w:rsidR="00796C97" w:rsidRDefault="00796C97" w:rsidP="00796C97">
            <w:pPr>
              <w:spacing w:before="163" w:after="163"/>
              <w:jc w:val="center"/>
            </w:pPr>
            <w:r>
              <w:rPr>
                <w:rFonts w:hint="eastAsia"/>
              </w:rPr>
              <w:t>0.</w:t>
            </w:r>
            <w:r>
              <w:t>5</w:t>
            </w:r>
          </w:p>
        </w:tc>
        <w:tc>
          <w:tcPr>
            <w:tcW w:w="709" w:type="dxa"/>
            <w:vAlign w:val="center"/>
          </w:tcPr>
          <w:p w14:paraId="1FD694CC" w14:textId="7835E14D" w:rsidR="00796C97" w:rsidRDefault="00796C97" w:rsidP="00796C97">
            <w:pPr>
              <w:spacing w:before="163" w:after="163"/>
              <w:jc w:val="center"/>
            </w:pPr>
            <w:r>
              <w:rPr>
                <w:rFonts w:hint="eastAsia"/>
              </w:rPr>
              <w:t>1</w:t>
            </w:r>
            <w:r>
              <w:t>00</w:t>
            </w:r>
          </w:p>
        </w:tc>
        <w:tc>
          <w:tcPr>
            <w:tcW w:w="1417" w:type="dxa"/>
            <w:vAlign w:val="center"/>
          </w:tcPr>
          <w:p w14:paraId="061714D4" w14:textId="46114C1F" w:rsidR="00796C97" w:rsidRDefault="00796C97" w:rsidP="00796C97">
            <w:pPr>
              <w:spacing w:before="163" w:after="163"/>
              <w:jc w:val="center"/>
            </w:pPr>
            <w:r>
              <w:rPr>
                <w:rFonts w:hint="eastAsia"/>
              </w:rPr>
              <w:t>0.</w:t>
            </w:r>
            <w:r>
              <w:t>9875</w:t>
            </w:r>
          </w:p>
        </w:tc>
        <w:tc>
          <w:tcPr>
            <w:tcW w:w="1701" w:type="dxa"/>
            <w:vAlign w:val="center"/>
          </w:tcPr>
          <w:p w14:paraId="3E86BDC4" w14:textId="20A21290" w:rsidR="00796C97" w:rsidRDefault="00796C97" w:rsidP="00796C97">
            <w:pPr>
              <w:spacing w:before="163" w:after="163"/>
              <w:jc w:val="center"/>
            </w:pPr>
            <w:r>
              <w:rPr>
                <w:rFonts w:hint="eastAsia"/>
              </w:rPr>
              <w:t>1</w:t>
            </w:r>
            <w:r>
              <w:t>21.3</w:t>
            </w:r>
          </w:p>
        </w:tc>
        <w:tc>
          <w:tcPr>
            <w:tcW w:w="1701" w:type="dxa"/>
            <w:vAlign w:val="center"/>
          </w:tcPr>
          <w:p w14:paraId="522ADD3F" w14:textId="04AED4DD" w:rsidR="00796C97" w:rsidRDefault="00796C97" w:rsidP="00796C97">
            <w:pPr>
              <w:spacing w:before="163" w:after="163"/>
              <w:jc w:val="center"/>
            </w:pPr>
            <w:r>
              <w:rPr>
                <w:rFonts w:hint="eastAsia"/>
              </w:rPr>
              <w:t>1</w:t>
            </w:r>
            <w:r>
              <w:t>.81264</w:t>
            </w:r>
          </w:p>
        </w:tc>
      </w:tr>
      <w:tr w:rsidR="00796C97" w14:paraId="132BE5B5" w14:textId="77777777" w:rsidTr="00596379">
        <w:trPr>
          <w:jc w:val="center"/>
        </w:trPr>
        <w:tc>
          <w:tcPr>
            <w:tcW w:w="1271" w:type="dxa"/>
            <w:vAlign w:val="center"/>
          </w:tcPr>
          <w:p w14:paraId="576C73CD" w14:textId="16180DE6" w:rsidR="00796C97" w:rsidRDefault="00796C97" w:rsidP="00796C97">
            <w:pPr>
              <w:spacing w:before="163" w:after="163"/>
              <w:jc w:val="center"/>
            </w:pPr>
            <w:r>
              <w:rPr>
                <w:rFonts w:hint="eastAsia"/>
              </w:rPr>
              <w:t>1</w:t>
            </w:r>
            <w:r>
              <w:t>0</w:t>
            </w:r>
          </w:p>
        </w:tc>
        <w:tc>
          <w:tcPr>
            <w:tcW w:w="709" w:type="dxa"/>
            <w:vAlign w:val="center"/>
          </w:tcPr>
          <w:p w14:paraId="76A355F0" w14:textId="33D9EC6C" w:rsidR="00796C97" w:rsidRDefault="00796C97" w:rsidP="00796C97">
            <w:pPr>
              <w:spacing w:before="163" w:after="163"/>
              <w:jc w:val="center"/>
            </w:pPr>
            <w:r>
              <w:rPr>
                <w:rFonts w:hint="eastAsia"/>
              </w:rPr>
              <w:t>1</w:t>
            </w:r>
          </w:p>
        </w:tc>
        <w:tc>
          <w:tcPr>
            <w:tcW w:w="709" w:type="dxa"/>
            <w:vAlign w:val="center"/>
          </w:tcPr>
          <w:p w14:paraId="7324C98D" w14:textId="4A4FCA18" w:rsidR="00796C97" w:rsidRDefault="00796C97" w:rsidP="00796C97">
            <w:pPr>
              <w:spacing w:before="163" w:after="163"/>
              <w:jc w:val="center"/>
            </w:pPr>
            <w:r>
              <w:rPr>
                <w:rFonts w:hint="eastAsia"/>
              </w:rPr>
              <w:t>2</w:t>
            </w:r>
          </w:p>
        </w:tc>
        <w:tc>
          <w:tcPr>
            <w:tcW w:w="855" w:type="dxa"/>
            <w:vAlign w:val="center"/>
          </w:tcPr>
          <w:p w14:paraId="65551FAE" w14:textId="7208D2E8" w:rsidR="00796C97" w:rsidRDefault="00796C97" w:rsidP="00796C97">
            <w:pPr>
              <w:spacing w:before="163" w:after="163"/>
              <w:jc w:val="center"/>
            </w:pPr>
            <w:r>
              <w:rPr>
                <w:rFonts w:hint="eastAsia"/>
              </w:rPr>
              <w:t>0.</w:t>
            </w:r>
            <w:r>
              <w:t>4</w:t>
            </w:r>
          </w:p>
        </w:tc>
        <w:tc>
          <w:tcPr>
            <w:tcW w:w="709" w:type="dxa"/>
            <w:vAlign w:val="center"/>
          </w:tcPr>
          <w:p w14:paraId="0DAD40FD" w14:textId="57900677" w:rsidR="00796C97" w:rsidRDefault="00796C97" w:rsidP="00796C97">
            <w:pPr>
              <w:spacing w:before="163" w:after="163"/>
              <w:jc w:val="center"/>
            </w:pPr>
            <w:r>
              <w:rPr>
                <w:rFonts w:hint="eastAsia"/>
              </w:rPr>
              <w:t>1</w:t>
            </w:r>
            <w:r>
              <w:t>00</w:t>
            </w:r>
          </w:p>
        </w:tc>
        <w:tc>
          <w:tcPr>
            <w:tcW w:w="1417" w:type="dxa"/>
            <w:vAlign w:val="center"/>
          </w:tcPr>
          <w:p w14:paraId="4AA2D72B" w14:textId="4B54EA8E" w:rsidR="00796C97" w:rsidRDefault="00796C97" w:rsidP="00796C97">
            <w:pPr>
              <w:spacing w:before="163" w:after="163"/>
              <w:jc w:val="center"/>
            </w:pPr>
            <w:r>
              <w:rPr>
                <w:rFonts w:hint="eastAsia"/>
              </w:rPr>
              <w:t>0.</w:t>
            </w:r>
            <w:r>
              <w:t>9875</w:t>
            </w:r>
          </w:p>
        </w:tc>
        <w:tc>
          <w:tcPr>
            <w:tcW w:w="1701" w:type="dxa"/>
            <w:vAlign w:val="center"/>
          </w:tcPr>
          <w:p w14:paraId="64255B5E" w14:textId="13B735EF" w:rsidR="00796C97" w:rsidRDefault="00796C97" w:rsidP="00796C97">
            <w:pPr>
              <w:spacing w:before="163" w:after="163"/>
              <w:jc w:val="center"/>
            </w:pPr>
            <w:r>
              <w:rPr>
                <w:rFonts w:hint="eastAsia"/>
              </w:rPr>
              <w:t>1</w:t>
            </w:r>
            <w:r>
              <w:t>23.8</w:t>
            </w:r>
          </w:p>
        </w:tc>
        <w:tc>
          <w:tcPr>
            <w:tcW w:w="1701" w:type="dxa"/>
            <w:vAlign w:val="center"/>
          </w:tcPr>
          <w:p w14:paraId="082F21AF" w14:textId="769CDE53" w:rsidR="00796C97" w:rsidRDefault="00796C97" w:rsidP="00796C97">
            <w:pPr>
              <w:spacing w:before="163" w:after="163"/>
              <w:jc w:val="center"/>
            </w:pPr>
            <w:r>
              <w:rPr>
                <w:rFonts w:hint="eastAsia"/>
              </w:rPr>
              <w:t>1</w:t>
            </w:r>
            <w:r>
              <w:t>.79584</w:t>
            </w:r>
          </w:p>
        </w:tc>
      </w:tr>
      <w:tr w:rsidR="00796C97" w14:paraId="1CB5F5D1" w14:textId="77777777" w:rsidTr="00596379">
        <w:trPr>
          <w:jc w:val="center"/>
        </w:trPr>
        <w:tc>
          <w:tcPr>
            <w:tcW w:w="1271" w:type="dxa"/>
            <w:vAlign w:val="center"/>
          </w:tcPr>
          <w:p w14:paraId="0AB8EA38" w14:textId="0BA41B9C" w:rsidR="00796C97" w:rsidRDefault="00796C97" w:rsidP="00796C97">
            <w:pPr>
              <w:spacing w:before="163" w:after="163"/>
              <w:jc w:val="center"/>
            </w:pPr>
            <w:r>
              <w:rPr>
                <w:rFonts w:hint="eastAsia"/>
              </w:rPr>
              <w:t>1</w:t>
            </w:r>
            <w:r>
              <w:t>1</w:t>
            </w:r>
          </w:p>
        </w:tc>
        <w:tc>
          <w:tcPr>
            <w:tcW w:w="709" w:type="dxa"/>
            <w:vAlign w:val="center"/>
          </w:tcPr>
          <w:p w14:paraId="72FE1B64" w14:textId="31C3EA7E" w:rsidR="00796C97" w:rsidRDefault="00796C97" w:rsidP="00796C97">
            <w:pPr>
              <w:spacing w:before="163" w:after="163"/>
              <w:jc w:val="center"/>
            </w:pPr>
            <w:r>
              <w:rPr>
                <w:rFonts w:hint="eastAsia"/>
              </w:rPr>
              <w:t>1</w:t>
            </w:r>
          </w:p>
        </w:tc>
        <w:tc>
          <w:tcPr>
            <w:tcW w:w="709" w:type="dxa"/>
            <w:vAlign w:val="center"/>
          </w:tcPr>
          <w:p w14:paraId="196DBC3F" w14:textId="4407ADCD" w:rsidR="00796C97" w:rsidRDefault="00796C97" w:rsidP="00796C97">
            <w:pPr>
              <w:spacing w:before="163" w:after="163"/>
              <w:jc w:val="center"/>
            </w:pPr>
            <w:r>
              <w:rPr>
                <w:rFonts w:hint="eastAsia"/>
              </w:rPr>
              <w:t>2</w:t>
            </w:r>
          </w:p>
        </w:tc>
        <w:tc>
          <w:tcPr>
            <w:tcW w:w="855" w:type="dxa"/>
            <w:vAlign w:val="center"/>
          </w:tcPr>
          <w:p w14:paraId="21DB8C8A" w14:textId="75A37CFE" w:rsidR="00796C97" w:rsidRDefault="00796C97" w:rsidP="00796C97">
            <w:pPr>
              <w:spacing w:before="163" w:after="163"/>
              <w:jc w:val="center"/>
            </w:pPr>
            <w:r>
              <w:rPr>
                <w:rFonts w:hint="eastAsia"/>
              </w:rPr>
              <w:t>0.</w:t>
            </w:r>
            <w:r>
              <w:t>6</w:t>
            </w:r>
          </w:p>
        </w:tc>
        <w:tc>
          <w:tcPr>
            <w:tcW w:w="709" w:type="dxa"/>
            <w:vAlign w:val="center"/>
          </w:tcPr>
          <w:p w14:paraId="7EAB40D4" w14:textId="1BFF0F37" w:rsidR="00796C97" w:rsidRDefault="00796C97" w:rsidP="00796C97">
            <w:pPr>
              <w:spacing w:before="163" w:after="163"/>
              <w:jc w:val="center"/>
            </w:pPr>
            <w:r>
              <w:rPr>
                <w:rFonts w:hint="eastAsia"/>
              </w:rPr>
              <w:t>1</w:t>
            </w:r>
            <w:r>
              <w:t>00</w:t>
            </w:r>
          </w:p>
        </w:tc>
        <w:tc>
          <w:tcPr>
            <w:tcW w:w="1417" w:type="dxa"/>
            <w:vAlign w:val="center"/>
          </w:tcPr>
          <w:p w14:paraId="0AE2F5C9" w14:textId="22F77D09" w:rsidR="00796C97" w:rsidRDefault="00796C97" w:rsidP="00796C97">
            <w:pPr>
              <w:spacing w:before="163" w:after="163"/>
              <w:jc w:val="center"/>
            </w:pPr>
            <w:r>
              <w:rPr>
                <w:rFonts w:hint="eastAsia"/>
              </w:rPr>
              <w:t>0.</w:t>
            </w:r>
            <w:r>
              <w:t>9875</w:t>
            </w:r>
          </w:p>
        </w:tc>
        <w:tc>
          <w:tcPr>
            <w:tcW w:w="1701" w:type="dxa"/>
            <w:vAlign w:val="center"/>
          </w:tcPr>
          <w:p w14:paraId="3FFBE1BB" w14:textId="0B8483C3" w:rsidR="00796C97" w:rsidRDefault="00796C97" w:rsidP="00796C97">
            <w:pPr>
              <w:spacing w:before="163" w:after="163"/>
              <w:jc w:val="center"/>
            </w:pPr>
            <w:r>
              <w:rPr>
                <w:rFonts w:hint="eastAsia"/>
              </w:rPr>
              <w:t>1</w:t>
            </w:r>
            <w:r>
              <w:t>20</w:t>
            </w:r>
          </w:p>
        </w:tc>
        <w:tc>
          <w:tcPr>
            <w:tcW w:w="1701" w:type="dxa"/>
            <w:vAlign w:val="center"/>
          </w:tcPr>
          <w:p w14:paraId="3D0FA83D" w14:textId="75BF79DF" w:rsidR="00796C97" w:rsidRDefault="00796C97" w:rsidP="00796C97">
            <w:pPr>
              <w:spacing w:before="163" w:after="163"/>
              <w:jc w:val="center"/>
            </w:pPr>
            <w:r>
              <w:rPr>
                <w:rFonts w:hint="eastAsia"/>
              </w:rPr>
              <w:t>1</w:t>
            </w:r>
            <w:r>
              <w:t>.82209</w:t>
            </w:r>
          </w:p>
        </w:tc>
      </w:tr>
      <w:tr w:rsidR="00796C97" w14:paraId="4A9E16D0" w14:textId="77777777" w:rsidTr="00596379">
        <w:trPr>
          <w:jc w:val="center"/>
        </w:trPr>
        <w:tc>
          <w:tcPr>
            <w:tcW w:w="1271" w:type="dxa"/>
            <w:vAlign w:val="center"/>
          </w:tcPr>
          <w:p w14:paraId="77726D22" w14:textId="2DDDF4B8" w:rsidR="00796C97" w:rsidRDefault="00796C97" w:rsidP="00796C97">
            <w:pPr>
              <w:spacing w:before="163" w:after="163"/>
              <w:jc w:val="center"/>
            </w:pPr>
            <w:r>
              <w:rPr>
                <w:rFonts w:hint="eastAsia"/>
              </w:rPr>
              <w:t>1</w:t>
            </w:r>
            <w:r>
              <w:t>2</w:t>
            </w:r>
          </w:p>
        </w:tc>
        <w:tc>
          <w:tcPr>
            <w:tcW w:w="709" w:type="dxa"/>
            <w:vAlign w:val="center"/>
          </w:tcPr>
          <w:p w14:paraId="7BD1BB97" w14:textId="3701F170" w:rsidR="00796C97" w:rsidRDefault="00796C97" w:rsidP="00796C97">
            <w:pPr>
              <w:spacing w:before="163" w:after="163"/>
              <w:jc w:val="center"/>
            </w:pPr>
            <w:r>
              <w:rPr>
                <w:rFonts w:hint="eastAsia"/>
              </w:rPr>
              <w:t>1</w:t>
            </w:r>
          </w:p>
        </w:tc>
        <w:tc>
          <w:tcPr>
            <w:tcW w:w="709" w:type="dxa"/>
            <w:vAlign w:val="center"/>
          </w:tcPr>
          <w:p w14:paraId="38169501" w14:textId="6098312C" w:rsidR="00796C97" w:rsidRDefault="00796C97" w:rsidP="00796C97">
            <w:pPr>
              <w:spacing w:before="163" w:after="163"/>
              <w:jc w:val="center"/>
            </w:pPr>
            <w:r>
              <w:rPr>
                <w:rFonts w:hint="eastAsia"/>
              </w:rPr>
              <w:t>2</w:t>
            </w:r>
          </w:p>
        </w:tc>
        <w:tc>
          <w:tcPr>
            <w:tcW w:w="855" w:type="dxa"/>
            <w:vAlign w:val="center"/>
          </w:tcPr>
          <w:p w14:paraId="555F18A9" w14:textId="49A35CDF" w:rsidR="00796C97" w:rsidRDefault="00796C97" w:rsidP="00796C97">
            <w:pPr>
              <w:spacing w:before="163" w:after="163"/>
              <w:jc w:val="center"/>
            </w:pPr>
            <w:r>
              <w:rPr>
                <w:rFonts w:hint="eastAsia"/>
              </w:rPr>
              <w:t>0.</w:t>
            </w:r>
            <w:r>
              <w:t>7</w:t>
            </w:r>
          </w:p>
        </w:tc>
        <w:tc>
          <w:tcPr>
            <w:tcW w:w="709" w:type="dxa"/>
            <w:vAlign w:val="center"/>
          </w:tcPr>
          <w:p w14:paraId="3C41E84E" w14:textId="1B2EA278" w:rsidR="00796C97" w:rsidRDefault="00796C97" w:rsidP="00796C97">
            <w:pPr>
              <w:spacing w:before="163" w:after="163"/>
              <w:jc w:val="center"/>
            </w:pPr>
            <w:r>
              <w:rPr>
                <w:rFonts w:hint="eastAsia"/>
              </w:rPr>
              <w:t>1</w:t>
            </w:r>
            <w:r>
              <w:t>00</w:t>
            </w:r>
          </w:p>
        </w:tc>
        <w:tc>
          <w:tcPr>
            <w:tcW w:w="1417" w:type="dxa"/>
            <w:vAlign w:val="center"/>
          </w:tcPr>
          <w:p w14:paraId="4779DB2B" w14:textId="671B85B2" w:rsidR="00796C97" w:rsidRDefault="00796C97" w:rsidP="00796C97">
            <w:pPr>
              <w:spacing w:before="163" w:after="163"/>
              <w:jc w:val="center"/>
            </w:pPr>
            <w:r>
              <w:rPr>
                <w:rFonts w:hint="eastAsia"/>
              </w:rPr>
              <w:t>0.</w:t>
            </w:r>
            <w:r>
              <w:t>9875</w:t>
            </w:r>
          </w:p>
        </w:tc>
        <w:tc>
          <w:tcPr>
            <w:tcW w:w="1701" w:type="dxa"/>
            <w:vAlign w:val="center"/>
          </w:tcPr>
          <w:p w14:paraId="28D9CA81" w14:textId="25E4EF08" w:rsidR="00796C97" w:rsidRDefault="00796C97" w:rsidP="00796C97">
            <w:pPr>
              <w:spacing w:before="163" w:after="163"/>
              <w:jc w:val="center"/>
            </w:pPr>
            <w:r>
              <w:rPr>
                <w:rFonts w:hint="eastAsia"/>
              </w:rPr>
              <w:t>1</w:t>
            </w:r>
            <w:r>
              <w:t>19.1</w:t>
            </w:r>
          </w:p>
        </w:tc>
        <w:tc>
          <w:tcPr>
            <w:tcW w:w="1701" w:type="dxa"/>
            <w:vAlign w:val="center"/>
          </w:tcPr>
          <w:p w14:paraId="463A6E16" w14:textId="5AB2D8ED" w:rsidR="00796C97" w:rsidRDefault="00796C97" w:rsidP="00796C97">
            <w:pPr>
              <w:spacing w:before="163" w:after="163"/>
              <w:jc w:val="center"/>
            </w:pPr>
            <w:r>
              <w:rPr>
                <w:rFonts w:hint="eastAsia"/>
              </w:rPr>
              <w:t>1</w:t>
            </w:r>
            <w:r>
              <w:t>.82763</w:t>
            </w:r>
          </w:p>
        </w:tc>
      </w:tr>
      <w:tr w:rsidR="00796C97" w14:paraId="2C1333BA" w14:textId="77777777" w:rsidTr="00596379">
        <w:trPr>
          <w:jc w:val="center"/>
        </w:trPr>
        <w:tc>
          <w:tcPr>
            <w:tcW w:w="1271" w:type="dxa"/>
            <w:vAlign w:val="center"/>
          </w:tcPr>
          <w:p w14:paraId="60A24DAC" w14:textId="77B426C8" w:rsidR="00796C97" w:rsidRDefault="00796C97" w:rsidP="00796C97">
            <w:pPr>
              <w:spacing w:before="163" w:after="163"/>
              <w:jc w:val="center"/>
            </w:pPr>
            <w:r>
              <w:rPr>
                <w:rFonts w:hint="eastAsia"/>
              </w:rPr>
              <w:t>1</w:t>
            </w:r>
            <w:r>
              <w:t>3</w:t>
            </w:r>
          </w:p>
        </w:tc>
        <w:tc>
          <w:tcPr>
            <w:tcW w:w="709" w:type="dxa"/>
            <w:vAlign w:val="center"/>
          </w:tcPr>
          <w:p w14:paraId="4D8AB99E" w14:textId="5540BA0B" w:rsidR="00796C97" w:rsidRDefault="00796C97" w:rsidP="00796C97">
            <w:pPr>
              <w:spacing w:before="163" w:after="163"/>
              <w:jc w:val="center"/>
            </w:pPr>
            <w:r>
              <w:rPr>
                <w:rFonts w:hint="eastAsia"/>
              </w:rPr>
              <w:t>1</w:t>
            </w:r>
          </w:p>
        </w:tc>
        <w:tc>
          <w:tcPr>
            <w:tcW w:w="709" w:type="dxa"/>
            <w:vAlign w:val="center"/>
          </w:tcPr>
          <w:p w14:paraId="5DFFBF15" w14:textId="2F2E2DB6" w:rsidR="00796C97" w:rsidRDefault="00796C97" w:rsidP="00796C97">
            <w:pPr>
              <w:spacing w:before="163" w:after="163"/>
              <w:jc w:val="center"/>
            </w:pPr>
            <w:r>
              <w:rPr>
                <w:rFonts w:hint="eastAsia"/>
              </w:rPr>
              <w:t>2</w:t>
            </w:r>
          </w:p>
        </w:tc>
        <w:tc>
          <w:tcPr>
            <w:tcW w:w="855" w:type="dxa"/>
            <w:vAlign w:val="center"/>
          </w:tcPr>
          <w:p w14:paraId="37527CEB" w14:textId="199C604F" w:rsidR="00796C97" w:rsidRDefault="00796C97" w:rsidP="00796C97">
            <w:pPr>
              <w:spacing w:before="163" w:after="163"/>
              <w:jc w:val="center"/>
            </w:pPr>
            <w:r>
              <w:rPr>
                <w:rFonts w:hint="eastAsia"/>
              </w:rPr>
              <w:t>0.</w:t>
            </w:r>
            <w:r>
              <w:t>8</w:t>
            </w:r>
          </w:p>
        </w:tc>
        <w:tc>
          <w:tcPr>
            <w:tcW w:w="709" w:type="dxa"/>
            <w:vAlign w:val="center"/>
          </w:tcPr>
          <w:p w14:paraId="728F199C" w14:textId="1F276B3A" w:rsidR="00796C97" w:rsidRDefault="00796C97" w:rsidP="00796C97">
            <w:pPr>
              <w:spacing w:before="163" w:after="163"/>
              <w:jc w:val="center"/>
            </w:pPr>
            <w:r>
              <w:rPr>
                <w:rFonts w:hint="eastAsia"/>
              </w:rPr>
              <w:t>1</w:t>
            </w:r>
            <w:r>
              <w:t>00</w:t>
            </w:r>
          </w:p>
        </w:tc>
        <w:tc>
          <w:tcPr>
            <w:tcW w:w="1417" w:type="dxa"/>
            <w:vAlign w:val="center"/>
          </w:tcPr>
          <w:p w14:paraId="76D6787E" w14:textId="46495035" w:rsidR="00796C97" w:rsidRDefault="00796C97" w:rsidP="00796C97">
            <w:pPr>
              <w:spacing w:before="163" w:after="163"/>
              <w:jc w:val="center"/>
            </w:pPr>
            <w:r>
              <w:rPr>
                <w:rFonts w:hint="eastAsia"/>
              </w:rPr>
              <w:t>0.</w:t>
            </w:r>
            <w:r>
              <w:t>9875</w:t>
            </w:r>
          </w:p>
        </w:tc>
        <w:tc>
          <w:tcPr>
            <w:tcW w:w="1701" w:type="dxa"/>
            <w:vAlign w:val="center"/>
          </w:tcPr>
          <w:p w14:paraId="1CD97FAC" w14:textId="0596EDAE" w:rsidR="00796C97" w:rsidRDefault="00796C97" w:rsidP="00796C97">
            <w:pPr>
              <w:spacing w:before="163" w:after="163"/>
              <w:jc w:val="center"/>
            </w:pPr>
            <w:r>
              <w:rPr>
                <w:rFonts w:hint="eastAsia"/>
              </w:rPr>
              <w:t>1</w:t>
            </w:r>
            <w:r>
              <w:t>19.6</w:t>
            </w:r>
          </w:p>
        </w:tc>
        <w:tc>
          <w:tcPr>
            <w:tcW w:w="1701" w:type="dxa"/>
            <w:vAlign w:val="center"/>
          </w:tcPr>
          <w:p w14:paraId="5F03B3BD" w14:textId="0A28D952" w:rsidR="00796C97" w:rsidRDefault="00796C97" w:rsidP="00796C97">
            <w:pPr>
              <w:spacing w:before="163" w:after="163"/>
              <w:jc w:val="center"/>
            </w:pPr>
            <w:r>
              <w:rPr>
                <w:rFonts w:hint="eastAsia"/>
              </w:rPr>
              <w:t>1</w:t>
            </w:r>
            <w:r>
              <w:t>.82413</w:t>
            </w:r>
          </w:p>
        </w:tc>
      </w:tr>
      <w:tr w:rsidR="00796C97" w14:paraId="02AB35E5" w14:textId="77777777" w:rsidTr="00596379">
        <w:trPr>
          <w:jc w:val="center"/>
        </w:trPr>
        <w:tc>
          <w:tcPr>
            <w:tcW w:w="1271" w:type="dxa"/>
            <w:tcBorders>
              <w:bottom w:val="single" w:sz="4" w:space="0" w:color="auto"/>
            </w:tcBorders>
            <w:vAlign w:val="center"/>
          </w:tcPr>
          <w:p w14:paraId="105071E9" w14:textId="7D3F4178" w:rsidR="00796C97" w:rsidRDefault="00796C97" w:rsidP="00796C97">
            <w:pPr>
              <w:spacing w:before="163" w:after="163"/>
              <w:jc w:val="center"/>
            </w:pPr>
            <w:r>
              <w:rPr>
                <w:rFonts w:hint="eastAsia"/>
              </w:rPr>
              <w:t>1</w:t>
            </w:r>
            <w:r>
              <w:t>4</w:t>
            </w:r>
          </w:p>
        </w:tc>
        <w:tc>
          <w:tcPr>
            <w:tcW w:w="709" w:type="dxa"/>
            <w:tcBorders>
              <w:bottom w:val="single" w:sz="4" w:space="0" w:color="auto"/>
            </w:tcBorders>
            <w:vAlign w:val="center"/>
          </w:tcPr>
          <w:p w14:paraId="792EA3C6" w14:textId="7EBF8A09" w:rsidR="00796C97" w:rsidRDefault="00796C97" w:rsidP="00796C97">
            <w:pPr>
              <w:spacing w:before="163" w:after="163"/>
              <w:jc w:val="center"/>
            </w:pPr>
            <w:r>
              <w:rPr>
                <w:rFonts w:hint="eastAsia"/>
              </w:rPr>
              <w:t>1</w:t>
            </w:r>
          </w:p>
        </w:tc>
        <w:tc>
          <w:tcPr>
            <w:tcW w:w="709" w:type="dxa"/>
            <w:tcBorders>
              <w:bottom w:val="single" w:sz="4" w:space="0" w:color="auto"/>
            </w:tcBorders>
            <w:vAlign w:val="center"/>
          </w:tcPr>
          <w:p w14:paraId="0D4DE29C" w14:textId="151F6C57" w:rsidR="00796C97" w:rsidRDefault="00796C97" w:rsidP="00796C97">
            <w:pPr>
              <w:spacing w:before="163" w:after="163"/>
              <w:jc w:val="center"/>
            </w:pPr>
            <w:r>
              <w:rPr>
                <w:rFonts w:hint="eastAsia"/>
              </w:rPr>
              <w:t>2</w:t>
            </w:r>
          </w:p>
        </w:tc>
        <w:tc>
          <w:tcPr>
            <w:tcW w:w="855" w:type="dxa"/>
            <w:tcBorders>
              <w:bottom w:val="single" w:sz="4" w:space="0" w:color="auto"/>
            </w:tcBorders>
            <w:vAlign w:val="center"/>
          </w:tcPr>
          <w:p w14:paraId="7FFB41ED" w14:textId="718BFCD3" w:rsidR="00796C97" w:rsidRDefault="00796C97" w:rsidP="00796C97">
            <w:pPr>
              <w:spacing w:before="163" w:after="163"/>
              <w:jc w:val="center"/>
            </w:pPr>
            <w:r>
              <w:rPr>
                <w:rFonts w:hint="eastAsia"/>
              </w:rPr>
              <w:t>0.</w:t>
            </w:r>
            <w:r>
              <w:t>9</w:t>
            </w:r>
          </w:p>
        </w:tc>
        <w:tc>
          <w:tcPr>
            <w:tcW w:w="709" w:type="dxa"/>
            <w:tcBorders>
              <w:bottom w:val="single" w:sz="4" w:space="0" w:color="auto"/>
            </w:tcBorders>
            <w:vAlign w:val="center"/>
          </w:tcPr>
          <w:p w14:paraId="651D1755" w14:textId="226F25D6" w:rsidR="00796C97" w:rsidRDefault="00796C97" w:rsidP="00796C97">
            <w:pPr>
              <w:spacing w:before="163" w:after="163"/>
              <w:jc w:val="center"/>
            </w:pPr>
            <w:r>
              <w:rPr>
                <w:rFonts w:hint="eastAsia"/>
              </w:rPr>
              <w:t>1</w:t>
            </w:r>
            <w:r>
              <w:t>00</w:t>
            </w:r>
          </w:p>
        </w:tc>
        <w:tc>
          <w:tcPr>
            <w:tcW w:w="1417" w:type="dxa"/>
            <w:tcBorders>
              <w:bottom w:val="single" w:sz="4" w:space="0" w:color="auto"/>
            </w:tcBorders>
            <w:vAlign w:val="center"/>
          </w:tcPr>
          <w:p w14:paraId="281509FF" w14:textId="1D0B4DE6" w:rsidR="00796C97" w:rsidRDefault="00796C97" w:rsidP="00796C97">
            <w:pPr>
              <w:spacing w:before="163" w:after="163"/>
              <w:jc w:val="center"/>
            </w:pPr>
            <w:r>
              <w:rPr>
                <w:rFonts w:hint="eastAsia"/>
              </w:rPr>
              <w:t>0.</w:t>
            </w:r>
            <w:r>
              <w:t>9875</w:t>
            </w:r>
          </w:p>
        </w:tc>
        <w:tc>
          <w:tcPr>
            <w:tcW w:w="1701" w:type="dxa"/>
            <w:tcBorders>
              <w:bottom w:val="single" w:sz="4" w:space="0" w:color="auto"/>
            </w:tcBorders>
            <w:vAlign w:val="center"/>
          </w:tcPr>
          <w:p w14:paraId="4A2D479D" w14:textId="55B82B26" w:rsidR="00796C97" w:rsidRDefault="00796C97" w:rsidP="00796C97">
            <w:pPr>
              <w:spacing w:before="163" w:after="163"/>
              <w:jc w:val="center"/>
            </w:pPr>
            <w:r>
              <w:rPr>
                <w:rFonts w:hint="eastAsia"/>
              </w:rPr>
              <w:t>1</w:t>
            </w:r>
            <w:r>
              <w:t>19.2</w:t>
            </w:r>
          </w:p>
        </w:tc>
        <w:tc>
          <w:tcPr>
            <w:tcW w:w="1701" w:type="dxa"/>
            <w:tcBorders>
              <w:bottom w:val="single" w:sz="4" w:space="0" w:color="auto"/>
            </w:tcBorders>
            <w:vAlign w:val="center"/>
          </w:tcPr>
          <w:p w14:paraId="462132EB" w14:textId="155C2C4C" w:rsidR="00796C97" w:rsidRDefault="00796C97" w:rsidP="00796C97">
            <w:pPr>
              <w:spacing w:before="163" w:after="163"/>
              <w:jc w:val="center"/>
            </w:pPr>
            <w:r>
              <w:rPr>
                <w:rFonts w:hint="eastAsia"/>
              </w:rPr>
              <w:t>1</w:t>
            </w:r>
            <w:r>
              <w:t>.82705</w:t>
            </w:r>
          </w:p>
        </w:tc>
      </w:tr>
    </w:tbl>
    <w:p w14:paraId="2F3E4EB9" w14:textId="15C0C93C" w:rsidR="00E83D51" w:rsidRDefault="00FA595E" w:rsidP="00FA595E">
      <w:pPr>
        <w:spacing w:before="163" w:after="163"/>
        <w:jc w:val="left"/>
      </w:pPr>
      <w:r>
        <w:rPr>
          <w:rFonts w:hint="eastAsia"/>
        </w:rPr>
        <w:t>注：</w:t>
      </w:r>
      <m:oMath>
        <m:r>
          <w:rPr>
            <w:rFonts w:ascii="Cambria Math" w:hAnsi="Cambria Math"/>
          </w:rPr>
          <m:t>α</m:t>
        </m:r>
      </m:oMath>
      <w:r>
        <w:rPr>
          <w:rFonts w:hint="eastAsia"/>
        </w:rPr>
        <w:t>为信息素因子，</w:t>
      </w:r>
      <m:oMath>
        <m:r>
          <w:rPr>
            <w:rFonts w:ascii="Cambria Math" w:hAnsi="Cambria Math"/>
          </w:rPr>
          <m:t>β</m:t>
        </m:r>
      </m:oMath>
      <w:r>
        <w:rPr>
          <w:rFonts w:hint="eastAsia"/>
        </w:rPr>
        <w:t>为启发函数因子，</w:t>
      </w:r>
      <m:oMath>
        <m:r>
          <w:rPr>
            <w:rFonts w:ascii="Cambria Math" w:hAnsi="Cambria Math"/>
          </w:rPr>
          <m:t>ρ</m:t>
        </m:r>
      </m:oMath>
      <w:r>
        <w:rPr>
          <w:rFonts w:hint="eastAsia"/>
        </w:rPr>
        <w:t>为信息素挥发程度，</w:t>
      </w:r>
      <w:r>
        <w:rPr>
          <w:rFonts w:hint="eastAsia"/>
        </w:rPr>
        <w:t>Q</w:t>
      </w:r>
      <w:r>
        <w:rPr>
          <w:rFonts w:hint="eastAsia"/>
        </w:rPr>
        <w:t>为信息素常数，</w:t>
      </w:r>
      <m:oMath>
        <m:r>
          <w:rPr>
            <w:rFonts w:ascii="Cambria Math" w:hAnsi="Cambria Math" w:hint="eastAsia"/>
          </w:rPr>
          <m:t>量化指标</m:t>
        </m:r>
        <m:r>
          <w:rPr>
            <w:rFonts w:ascii="Cambria Math" w:hAnsi="Cambria Math" w:hint="eastAsia"/>
          </w:rPr>
          <m:t>=</m:t>
        </m:r>
        <m:r>
          <w:rPr>
            <w:rFonts w:ascii="Cambria Math" w:hAnsi="Cambria Math" w:hint="eastAsia"/>
          </w:rPr>
          <m:t>载货率</m:t>
        </m:r>
        <m:r>
          <w:rPr>
            <w:rFonts w:ascii="Cambria Math" w:hAnsi="Cambria Math" w:hint="eastAsia"/>
          </w:rPr>
          <m:t>+</m:t>
        </m:r>
        <m:f>
          <m:fPr>
            <m:ctrlPr>
              <w:rPr>
                <w:rFonts w:ascii="Cambria Math" w:hAnsi="Cambria Math"/>
                <w:i/>
              </w:rPr>
            </m:ctrlPr>
          </m:fPr>
          <m:num>
            <m:r>
              <w:rPr>
                <w:rFonts w:ascii="Cambria Math" w:hAnsi="Cambria Math"/>
              </w:rPr>
              <m:t>100</m:t>
            </m:r>
          </m:num>
          <m:den>
            <m:r>
              <w:rPr>
                <w:rFonts w:ascii="Cambria Math" w:hAnsi="Cambria Math" w:hint="eastAsia"/>
              </w:rPr>
              <m:t>行驶距离</m:t>
            </m:r>
          </m:den>
        </m:f>
      </m:oMath>
    </w:p>
    <w:p w14:paraId="1FF4BCB8" w14:textId="23F2B73E" w:rsidR="00430816" w:rsidRDefault="00430816" w:rsidP="00430816">
      <w:pPr>
        <w:pStyle w:val="2"/>
        <w:spacing w:before="163" w:after="163"/>
      </w:pPr>
      <w:bookmarkStart w:id="17" w:name="_Toc41841466"/>
      <w:r>
        <w:rPr>
          <w:rFonts w:hint="eastAsia"/>
        </w:rPr>
        <w:t>界面操作展示</w:t>
      </w:r>
      <w:bookmarkEnd w:id="17"/>
    </w:p>
    <w:p w14:paraId="316C9074" w14:textId="52320B4B" w:rsidR="00430816" w:rsidRDefault="00215938" w:rsidP="00215938">
      <w:pPr>
        <w:spacing w:before="163" w:after="163"/>
        <w:ind w:firstLine="420"/>
      </w:pPr>
      <w:r>
        <w:rPr>
          <w:rFonts w:hint="eastAsia"/>
        </w:rPr>
        <w:t>提交数据后界面展示如图</w:t>
      </w:r>
      <w:r>
        <w:rPr>
          <w:rFonts w:hint="eastAsia"/>
        </w:rPr>
        <w:t>7-</w:t>
      </w:r>
      <w:r>
        <w:t>1</w:t>
      </w:r>
      <w:r>
        <w:rPr>
          <w:rFonts w:hint="eastAsia"/>
        </w:rPr>
        <w:t>所示：</w:t>
      </w:r>
    </w:p>
    <w:p w14:paraId="64F23DD1" w14:textId="77777777" w:rsidR="00215938" w:rsidRDefault="00215938" w:rsidP="00215938">
      <w:pPr>
        <w:spacing w:before="163" w:after="163"/>
      </w:pPr>
      <w:r>
        <w:rPr>
          <w:rFonts w:hint="eastAsia"/>
          <w:noProof/>
        </w:rPr>
        <w:lastRenderedPageBreak/>
        <w:drawing>
          <wp:inline distT="0" distB="0" distL="0" distR="0" wp14:anchorId="3705F73B" wp14:editId="09A1CBE2">
            <wp:extent cx="5760085" cy="45472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C__Users_ysu_Desktop_%E6%9C%8D%E5%88%9B%E5%A4%A7%E8%B5%9B_home.html.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547235"/>
                    </a:xfrm>
                    <a:prstGeom prst="rect">
                      <a:avLst/>
                    </a:prstGeom>
                  </pic:spPr>
                </pic:pic>
              </a:graphicData>
            </a:graphic>
          </wp:inline>
        </w:drawing>
      </w:r>
    </w:p>
    <w:p w14:paraId="64E820DF" w14:textId="2BF194CA" w:rsidR="00215938" w:rsidRPr="00430816" w:rsidRDefault="00215938" w:rsidP="00215938">
      <w:pPr>
        <w:pStyle w:val="ae"/>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界面展示</w:t>
      </w:r>
    </w:p>
    <w:sectPr w:rsidR="00215938" w:rsidRPr="00430816" w:rsidSect="00E83D51">
      <w:footerReference w:type="default" r:id="rId23"/>
      <w:pgSz w:w="11906" w:h="16838"/>
      <w:pgMar w:top="1134" w:right="1134" w:bottom="1134" w:left="1134" w:header="851" w:footer="992" w:gutter="567"/>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C69F3" w14:textId="77777777" w:rsidR="00243C0F" w:rsidRDefault="00243C0F" w:rsidP="00ED67EA">
      <w:pPr>
        <w:spacing w:before="120" w:after="120"/>
      </w:pPr>
      <w:r>
        <w:separator/>
      </w:r>
    </w:p>
  </w:endnote>
  <w:endnote w:type="continuationSeparator" w:id="0">
    <w:p w14:paraId="76F36219" w14:textId="77777777" w:rsidR="00243C0F" w:rsidRDefault="00243C0F" w:rsidP="00ED67E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65D4" w14:textId="77777777" w:rsidR="00430816" w:rsidRDefault="00430816">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D3B55" w14:textId="77777777" w:rsidR="00430816" w:rsidRDefault="00430816">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E134A" w14:textId="77777777" w:rsidR="00430816" w:rsidRDefault="00430816">
    <w:pPr>
      <w:pStyle w:val="aa"/>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835204"/>
      <w:docPartObj>
        <w:docPartGallery w:val="Page Numbers (Bottom of Page)"/>
        <w:docPartUnique/>
      </w:docPartObj>
    </w:sdtPr>
    <w:sdtEndPr/>
    <w:sdtContent>
      <w:p w14:paraId="2F1A8B92" w14:textId="69FBF405" w:rsidR="00430816" w:rsidRDefault="00430816">
        <w:pPr>
          <w:pStyle w:val="aa"/>
          <w:spacing w:before="120" w:after="120"/>
          <w:jc w:val="center"/>
        </w:pPr>
        <w:r>
          <w:rPr>
            <w:rFonts w:hint="eastAsia"/>
          </w:rPr>
          <w:t>第</w:t>
        </w:r>
        <w:r>
          <w:fldChar w:fldCharType="begin"/>
        </w:r>
        <w:r>
          <w:instrText>PAGE   \* MERGEFORMAT</w:instrText>
        </w:r>
        <w:r>
          <w:fldChar w:fldCharType="separate"/>
        </w:r>
        <w:r>
          <w:rPr>
            <w:lang w:val="zh-CN"/>
          </w:rPr>
          <w:t>2</w:t>
        </w:r>
        <w:r>
          <w:fldChar w:fldCharType="end"/>
        </w:r>
        <w:r>
          <w:rPr>
            <w:rFonts w:hint="eastAsia"/>
          </w:rPr>
          <w:t>页</w:t>
        </w:r>
      </w:p>
    </w:sdtContent>
  </w:sdt>
  <w:p w14:paraId="44B798FC" w14:textId="77777777" w:rsidR="00430816" w:rsidRDefault="00430816">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DCC10" w14:textId="77777777" w:rsidR="00243C0F" w:rsidRDefault="00243C0F" w:rsidP="00ED67EA">
      <w:pPr>
        <w:spacing w:before="120" w:after="120"/>
      </w:pPr>
      <w:r>
        <w:separator/>
      </w:r>
    </w:p>
  </w:footnote>
  <w:footnote w:type="continuationSeparator" w:id="0">
    <w:p w14:paraId="3800A0EE" w14:textId="77777777" w:rsidR="00243C0F" w:rsidRDefault="00243C0F" w:rsidP="00ED67E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EA24" w14:textId="77777777" w:rsidR="00430816" w:rsidRDefault="00430816" w:rsidP="003C23C1">
    <w:pPr>
      <w:pStyle w:val="a8"/>
      <w:pBdr>
        <w:bottom w:val="none" w:sz="0" w:space="0" w:color="auto"/>
      </w:pBd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C11FD" w14:textId="77777777" w:rsidR="00430816" w:rsidRDefault="00430816" w:rsidP="003C23C1">
    <w:pPr>
      <w:pStyle w:val="a8"/>
      <w:pBdr>
        <w:bottom w:val="none" w:sz="0" w:space="0" w:color="auto"/>
      </w:pBd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0D0E" w14:textId="77777777" w:rsidR="00430816" w:rsidRDefault="00430816">
    <w:pPr>
      <w:pStyle w:val="a8"/>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338A"/>
    <w:multiLevelType w:val="multilevel"/>
    <w:tmpl w:val="B51C806C"/>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1DA5C39"/>
    <w:multiLevelType w:val="hybridMultilevel"/>
    <w:tmpl w:val="031201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5F55EFB"/>
    <w:multiLevelType w:val="hybridMultilevel"/>
    <w:tmpl w:val="04FE04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F367FF"/>
    <w:multiLevelType w:val="hybridMultilevel"/>
    <w:tmpl w:val="DE4A6D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0E5282"/>
    <w:multiLevelType w:val="hybridMultilevel"/>
    <w:tmpl w:val="2416B0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AF0C9A"/>
    <w:multiLevelType w:val="hybridMultilevel"/>
    <w:tmpl w:val="45005F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1D389B"/>
    <w:multiLevelType w:val="hybridMultilevel"/>
    <w:tmpl w:val="C7020F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8A01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F8B540E"/>
    <w:multiLevelType w:val="hybridMultilevel"/>
    <w:tmpl w:val="2B62C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D4B94"/>
    <w:multiLevelType w:val="multilevel"/>
    <w:tmpl w:val="B11E53B8"/>
    <w:lvl w:ilvl="0">
      <w:numFmt w:val="decimal"/>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8"/>
  </w:num>
  <w:num w:numId="3">
    <w:abstractNumId w:val="6"/>
  </w:num>
  <w:num w:numId="4">
    <w:abstractNumId w:val="4"/>
  </w:num>
  <w:num w:numId="5">
    <w:abstractNumId w:val="3"/>
  </w:num>
  <w:num w:numId="6">
    <w:abstractNumId w:val="1"/>
  </w:num>
  <w:num w:numId="7">
    <w:abstractNumId w:val="9"/>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0A"/>
    <w:rsid w:val="00006EE3"/>
    <w:rsid w:val="00017152"/>
    <w:rsid w:val="00045E2A"/>
    <w:rsid w:val="0005094F"/>
    <w:rsid w:val="0008224B"/>
    <w:rsid w:val="0008312C"/>
    <w:rsid w:val="000A2E60"/>
    <w:rsid w:val="000B025D"/>
    <w:rsid w:val="000B215A"/>
    <w:rsid w:val="000D2735"/>
    <w:rsid w:val="000E05D6"/>
    <w:rsid w:val="000F663E"/>
    <w:rsid w:val="00107981"/>
    <w:rsid w:val="00127A40"/>
    <w:rsid w:val="00180C61"/>
    <w:rsid w:val="00215938"/>
    <w:rsid w:val="00237D35"/>
    <w:rsid w:val="00243C0F"/>
    <w:rsid w:val="00251361"/>
    <w:rsid w:val="0026777C"/>
    <w:rsid w:val="00293CAB"/>
    <w:rsid w:val="002A3982"/>
    <w:rsid w:val="002C268A"/>
    <w:rsid w:val="002C58F3"/>
    <w:rsid w:val="002F698B"/>
    <w:rsid w:val="0032478B"/>
    <w:rsid w:val="00346843"/>
    <w:rsid w:val="0035524B"/>
    <w:rsid w:val="00377E44"/>
    <w:rsid w:val="003C23C1"/>
    <w:rsid w:val="003F7DCA"/>
    <w:rsid w:val="00425B52"/>
    <w:rsid w:val="00430816"/>
    <w:rsid w:val="00450E98"/>
    <w:rsid w:val="004A2185"/>
    <w:rsid w:val="004B6771"/>
    <w:rsid w:val="004B7FD2"/>
    <w:rsid w:val="00507378"/>
    <w:rsid w:val="005249AC"/>
    <w:rsid w:val="0057411A"/>
    <w:rsid w:val="00596379"/>
    <w:rsid w:val="005C7FE8"/>
    <w:rsid w:val="005E2EB0"/>
    <w:rsid w:val="006375CF"/>
    <w:rsid w:val="00642F48"/>
    <w:rsid w:val="00644EF5"/>
    <w:rsid w:val="006B0AC1"/>
    <w:rsid w:val="006C7EFD"/>
    <w:rsid w:val="00772EFE"/>
    <w:rsid w:val="00796C97"/>
    <w:rsid w:val="008374B1"/>
    <w:rsid w:val="008C6A21"/>
    <w:rsid w:val="00903368"/>
    <w:rsid w:val="00926D6F"/>
    <w:rsid w:val="009415C6"/>
    <w:rsid w:val="00951035"/>
    <w:rsid w:val="00980EB1"/>
    <w:rsid w:val="00997902"/>
    <w:rsid w:val="009F023B"/>
    <w:rsid w:val="00A73ED6"/>
    <w:rsid w:val="00AA4887"/>
    <w:rsid w:val="00AB6E1E"/>
    <w:rsid w:val="00AC2E0B"/>
    <w:rsid w:val="00B57E20"/>
    <w:rsid w:val="00B74771"/>
    <w:rsid w:val="00B84B9E"/>
    <w:rsid w:val="00BD13C6"/>
    <w:rsid w:val="00BE7A0A"/>
    <w:rsid w:val="00C1424B"/>
    <w:rsid w:val="00C42599"/>
    <w:rsid w:val="00CD421C"/>
    <w:rsid w:val="00CE6471"/>
    <w:rsid w:val="00CF75B2"/>
    <w:rsid w:val="00D045A1"/>
    <w:rsid w:val="00D21F2D"/>
    <w:rsid w:val="00D278EC"/>
    <w:rsid w:val="00DB50DC"/>
    <w:rsid w:val="00DD62C0"/>
    <w:rsid w:val="00DE0133"/>
    <w:rsid w:val="00DF1427"/>
    <w:rsid w:val="00DF5CBB"/>
    <w:rsid w:val="00E04096"/>
    <w:rsid w:val="00E10170"/>
    <w:rsid w:val="00E3114A"/>
    <w:rsid w:val="00E6618A"/>
    <w:rsid w:val="00E71AD0"/>
    <w:rsid w:val="00E81431"/>
    <w:rsid w:val="00E83D51"/>
    <w:rsid w:val="00EC38FD"/>
    <w:rsid w:val="00ED3002"/>
    <w:rsid w:val="00ED67EA"/>
    <w:rsid w:val="00EE3763"/>
    <w:rsid w:val="00F0243C"/>
    <w:rsid w:val="00F25068"/>
    <w:rsid w:val="00F82FDA"/>
    <w:rsid w:val="00FA595E"/>
    <w:rsid w:val="00FB4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6C4C9"/>
  <w15:chartTrackingRefBased/>
  <w15:docId w15:val="{69073F21-DDE7-4571-BC5E-6573BB0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E0B"/>
    <w:pPr>
      <w:keepNext/>
      <w:keepLines/>
      <w:widowControl w:val="0"/>
      <w:spacing w:beforeLines="50" w:before="50" w:afterLines="50" w:after="50"/>
      <w:jc w:val="both"/>
    </w:pPr>
    <w:rPr>
      <w:rFonts w:ascii="Times New Roman" w:eastAsia="楷体" w:hAnsi="Times New Roman"/>
      <w:sz w:val="24"/>
    </w:rPr>
  </w:style>
  <w:style w:type="paragraph" w:styleId="1">
    <w:name w:val="heading 1"/>
    <w:basedOn w:val="a"/>
    <w:next w:val="a"/>
    <w:link w:val="10"/>
    <w:uiPriority w:val="9"/>
    <w:qFormat/>
    <w:rsid w:val="00ED3002"/>
    <w:pPr>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3002"/>
    <w:pPr>
      <w:numPr>
        <w:ilvl w:val="1"/>
        <w:numId w:val="9"/>
      </w:numPr>
      <w:outlineLvl w:val="1"/>
    </w:pPr>
    <w:rPr>
      <w:rFonts w:cstheme="majorBidi"/>
      <w:b/>
      <w:bCs/>
      <w:sz w:val="30"/>
      <w:szCs w:val="32"/>
    </w:rPr>
  </w:style>
  <w:style w:type="paragraph" w:styleId="3">
    <w:name w:val="heading 3"/>
    <w:basedOn w:val="a"/>
    <w:next w:val="a"/>
    <w:link w:val="30"/>
    <w:uiPriority w:val="9"/>
    <w:semiHidden/>
    <w:unhideWhenUsed/>
    <w:qFormat/>
    <w:rsid w:val="00F82FDA"/>
    <w:pPr>
      <w:numPr>
        <w:ilvl w:val="2"/>
        <w:numId w:val="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82FDA"/>
    <w:pPr>
      <w:numPr>
        <w:ilvl w:val="3"/>
        <w:numId w:val="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3002"/>
    <w:rPr>
      <w:rFonts w:ascii="Times New Roman" w:eastAsia="楷体" w:hAnsi="Times New Roman" w:cstheme="majorBidi"/>
      <w:b/>
      <w:bCs/>
      <w:sz w:val="30"/>
      <w:szCs w:val="32"/>
    </w:rPr>
  </w:style>
  <w:style w:type="paragraph" w:styleId="a3">
    <w:name w:val="List Paragraph"/>
    <w:basedOn w:val="a"/>
    <w:uiPriority w:val="34"/>
    <w:qFormat/>
    <w:rsid w:val="00507378"/>
    <w:pPr>
      <w:ind w:firstLineChars="200" w:firstLine="420"/>
    </w:pPr>
  </w:style>
  <w:style w:type="character" w:customStyle="1" w:styleId="10">
    <w:name w:val="标题 1 字符"/>
    <w:basedOn w:val="a0"/>
    <w:link w:val="1"/>
    <w:uiPriority w:val="9"/>
    <w:rsid w:val="00ED3002"/>
    <w:rPr>
      <w:rFonts w:ascii="Times New Roman" w:eastAsia="楷体" w:hAnsi="Times New Roman"/>
      <w:b/>
      <w:bCs/>
      <w:kern w:val="44"/>
      <w:sz w:val="44"/>
      <w:szCs w:val="44"/>
    </w:rPr>
  </w:style>
  <w:style w:type="character" w:customStyle="1" w:styleId="30">
    <w:name w:val="标题 3 字符"/>
    <w:basedOn w:val="a0"/>
    <w:link w:val="3"/>
    <w:uiPriority w:val="9"/>
    <w:semiHidden/>
    <w:rsid w:val="00F82FDA"/>
    <w:rPr>
      <w:rFonts w:ascii="Times New Roman" w:eastAsia="楷体" w:hAnsi="Times New Roman"/>
      <w:b/>
      <w:bCs/>
      <w:sz w:val="32"/>
      <w:szCs w:val="32"/>
    </w:rPr>
  </w:style>
  <w:style w:type="character" w:customStyle="1" w:styleId="40">
    <w:name w:val="标题 4 字符"/>
    <w:basedOn w:val="a0"/>
    <w:link w:val="4"/>
    <w:uiPriority w:val="9"/>
    <w:semiHidden/>
    <w:rsid w:val="00F82FDA"/>
    <w:rPr>
      <w:rFonts w:asciiTheme="majorHAnsi" w:eastAsiaTheme="majorEastAsia" w:hAnsiTheme="majorHAnsi" w:cstheme="majorBidi"/>
      <w:b/>
      <w:bCs/>
      <w:sz w:val="28"/>
      <w:szCs w:val="28"/>
    </w:rPr>
  </w:style>
  <w:style w:type="paragraph" w:styleId="a4">
    <w:name w:val="No Spacing"/>
    <w:link w:val="a5"/>
    <w:uiPriority w:val="1"/>
    <w:qFormat/>
    <w:rsid w:val="00E10170"/>
    <w:rPr>
      <w:kern w:val="0"/>
      <w:sz w:val="22"/>
    </w:rPr>
  </w:style>
  <w:style w:type="character" w:customStyle="1" w:styleId="a5">
    <w:name w:val="无间隔 字符"/>
    <w:basedOn w:val="a0"/>
    <w:link w:val="a4"/>
    <w:uiPriority w:val="1"/>
    <w:rsid w:val="00E10170"/>
    <w:rPr>
      <w:kern w:val="0"/>
      <w:sz w:val="22"/>
    </w:rPr>
  </w:style>
  <w:style w:type="table" w:styleId="a6">
    <w:name w:val="Table Grid"/>
    <w:basedOn w:val="a1"/>
    <w:uiPriority w:val="39"/>
    <w:rsid w:val="00E1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D67EA"/>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67EA"/>
  </w:style>
  <w:style w:type="paragraph" w:styleId="TOC2">
    <w:name w:val="toc 2"/>
    <w:basedOn w:val="a"/>
    <w:next w:val="a"/>
    <w:autoRedefine/>
    <w:uiPriority w:val="39"/>
    <w:unhideWhenUsed/>
    <w:rsid w:val="00ED67EA"/>
    <w:pPr>
      <w:ind w:leftChars="200" w:left="420"/>
    </w:pPr>
  </w:style>
  <w:style w:type="character" w:styleId="a7">
    <w:name w:val="Hyperlink"/>
    <w:basedOn w:val="a0"/>
    <w:uiPriority w:val="99"/>
    <w:unhideWhenUsed/>
    <w:rsid w:val="00ED67EA"/>
    <w:rPr>
      <w:color w:val="0563C1" w:themeColor="hyperlink"/>
      <w:u w:val="single"/>
    </w:rPr>
  </w:style>
  <w:style w:type="paragraph" w:styleId="a8">
    <w:name w:val="header"/>
    <w:basedOn w:val="a"/>
    <w:link w:val="a9"/>
    <w:uiPriority w:val="99"/>
    <w:unhideWhenUsed/>
    <w:rsid w:val="00ED67E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D67EA"/>
    <w:rPr>
      <w:rFonts w:ascii="Times New Roman" w:eastAsia="楷体" w:hAnsi="Times New Roman"/>
      <w:sz w:val="18"/>
      <w:szCs w:val="18"/>
    </w:rPr>
  </w:style>
  <w:style w:type="paragraph" w:styleId="aa">
    <w:name w:val="footer"/>
    <w:basedOn w:val="a"/>
    <w:link w:val="ab"/>
    <w:uiPriority w:val="99"/>
    <w:unhideWhenUsed/>
    <w:rsid w:val="00ED67EA"/>
    <w:pPr>
      <w:tabs>
        <w:tab w:val="center" w:pos="4153"/>
        <w:tab w:val="right" w:pos="8306"/>
      </w:tabs>
      <w:snapToGrid w:val="0"/>
      <w:jc w:val="left"/>
    </w:pPr>
    <w:rPr>
      <w:sz w:val="18"/>
      <w:szCs w:val="18"/>
    </w:rPr>
  </w:style>
  <w:style w:type="character" w:customStyle="1" w:styleId="ab">
    <w:name w:val="页脚 字符"/>
    <w:basedOn w:val="a0"/>
    <w:link w:val="aa"/>
    <w:uiPriority w:val="99"/>
    <w:rsid w:val="00ED67EA"/>
    <w:rPr>
      <w:rFonts w:ascii="Times New Roman" w:eastAsia="楷体" w:hAnsi="Times New Roman"/>
      <w:sz w:val="18"/>
      <w:szCs w:val="18"/>
    </w:rPr>
  </w:style>
  <w:style w:type="paragraph" w:styleId="ac">
    <w:name w:val="Title"/>
    <w:basedOn w:val="a"/>
    <w:next w:val="a"/>
    <w:link w:val="ad"/>
    <w:uiPriority w:val="10"/>
    <w:qFormat/>
    <w:rsid w:val="00ED67E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ED67EA"/>
    <w:rPr>
      <w:rFonts w:asciiTheme="majorHAnsi" w:eastAsiaTheme="majorEastAsia" w:hAnsiTheme="majorHAnsi" w:cstheme="majorBidi"/>
      <w:b/>
      <w:bCs/>
      <w:sz w:val="32"/>
      <w:szCs w:val="32"/>
    </w:rPr>
  </w:style>
  <w:style w:type="paragraph" w:styleId="ae">
    <w:name w:val="caption"/>
    <w:basedOn w:val="a"/>
    <w:next w:val="a"/>
    <w:uiPriority w:val="35"/>
    <w:unhideWhenUsed/>
    <w:qFormat/>
    <w:rsid w:val="0008224B"/>
    <w:rPr>
      <w:rFonts w:asciiTheme="majorHAnsi" w:eastAsia="黑体" w:hAnsiTheme="majorHAnsi" w:cstheme="majorBidi"/>
      <w:sz w:val="20"/>
      <w:szCs w:val="20"/>
    </w:rPr>
  </w:style>
  <w:style w:type="paragraph" w:styleId="af">
    <w:name w:val="Balloon Text"/>
    <w:basedOn w:val="a"/>
    <w:link w:val="af0"/>
    <w:uiPriority w:val="99"/>
    <w:semiHidden/>
    <w:unhideWhenUsed/>
    <w:rsid w:val="00E3114A"/>
    <w:pPr>
      <w:spacing w:before="0" w:after="0"/>
    </w:pPr>
    <w:rPr>
      <w:sz w:val="18"/>
      <w:szCs w:val="18"/>
    </w:rPr>
  </w:style>
  <w:style w:type="character" w:customStyle="1" w:styleId="af0">
    <w:name w:val="批注框文本 字符"/>
    <w:basedOn w:val="a0"/>
    <w:link w:val="af"/>
    <w:uiPriority w:val="99"/>
    <w:semiHidden/>
    <w:rsid w:val="00E3114A"/>
    <w:rPr>
      <w:rFonts w:ascii="Times New Roman" w:eastAsia="楷体" w:hAnsi="Times New Roman"/>
      <w:sz w:val="18"/>
      <w:szCs w:val="18"/>
    </w:rPr>
  </w:style>
  <w:style w:type="character" w:styleId="af1">
    <w:name w:val="Placeholder Text"/>
    <w:basedOn w:val="a0"/>
    <w:uiPriority w:val="99"/>
    <w:semiHidden/>
    <w:rsid w:val="00642F48"/>
    <w:rPr>
      <w:color w:val="808080"/>
    </w:rPr>
  </w:style>
  <w:style w:type="paragraph" w:styleId="af2">
    <w:name w:val="Normal (Web)"/>
    <w:basedOn w:val="a"/>
    <w:uiPriority w:val="99"/>
    <w:semiHidden/>
    <w:unhideWhenUsed/>
    <w:rsid w:val="00107981"/>
    <w:pPr>
      <w:keepNext w:val="0"/>
      <w:keepLines w:val="0"/>
      <w:widowControl/>
      <w:spacing w:beforeLines="0" w:before="100" w:beforeAutospacing="1" w:afterLines="0"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89873">
      <w:bodyDiv w:val="1"/>
      <w:marLeft w:val="0"/>
      <w:marRight w:val="0"/>
      <w:marTop w:val="0"/>
      <w:marBottom w:val="0"/>
      <w:divBdr>
        <w:top w:val="none" w:sz="0" w:space="0" w:color="auto"/>
        <w:left w:val="none" w:sz="0" w:space="0" w:color="auto"/>
        <w:bottom w:val="none" w:sz="0" w:space="0" w:color="auto"/>
        <w:right w:val="none" w:sz="0" w:space="0" w:color="auto"/>
      </w:divBdr>
    </w:div>
    <w:div w:id="14532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72B4-3F17-4181-94BF-28E06384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11</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琦</dc:creator>
  <cp:keywords/>
  <dc:description/>
  <cp:lastModifiedBy>李 琦</cp:lastModifiedBy>
  <cp:revision>40</cp:revision>
  <dcterms:created xsi:type="dcterms:W3CDTF">2020-05-23T04:08:00Z</dcterms:created>
  <dcterms:modified xsi:type="dcterms:W3CDTF">2020-05-31T10:17:00Z</dcterms:modified>
</cp:coreProperties>
</file>