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F7635" w14:textId="77777777" w:rsidR="00E95447" w:rsidRPr="00815D11" w:rsidRDefault="00E95447" w:rsidP="00E95447">
      <w:pPr>
        <w:spacing w:line="480" w:lineRule="auto"/>
        <w:ind w:firstLine="720"/>
        <w:jc w:val="center"/>
        <w:rPr>
          <w:rFonts w:ascii="Times New Roman" w:hAnsi="Times New Roman"/>
          <w:b/>
          <w:bCs/>
          <w:szCs w:val="24"/>
        </w:rPr>
      </w:pPr>
      <w:bookmarkStart w:id="0" w:name="_Hlk191221469"/>
      <w:bookmarkEnd w:id="0"/>
    </w:p>
    <w:p w14:paraId="17A69683" w14:textId="77777777" w:rsidR="00E95447" w:rsidRPr="00815D11" w:rsidRDefault="00E95447" w:rsidP="00E95447">
      <w:pPr>
        <w:spacing w:line="480" w:lineRule="auto"/>
        <w:ind w:firstLine="720"/>
        <w:jc w:val="center"/>
        <w:rPr>
          <w:rFonts w:ascii="Times New Roman" w:hAnsi="Times New Roman"/>
          <w:b/>
          <w:bCs/>
          <w:szCs w:val="24"/>
        </w:rPr>
      </w:pPr>
    </w:p>
    <w:p w14:paraId="6CE8EF76" w14:textId="77777777" w:rsidR="00E95447" w:rsidRPr="00815D11" w:rsidRDefault="00E95447" w:rsidP="00E95447">
      <w:pPr>
        <w:spacing w:line="480" w:lineRule="auto"/>
        <w:ind w:firstLine="720"/>
        <w:jc w:val="center"/>
        <w:rPr>
          <w:rFonts w:ascii="Times New Roman" w:hAnsi="Times New Roman"/>
          <w:b/>
          <w:bCs/>
          <w:szCs w:val="24"/>
        </w:rPr>
      </w:pPr>
    </w:p>
    <w:p w14:paraId="3F3773D5" w14:textId="77777777" w:rsidR="00E95447" w:rsidRPr="00815D11" w:rsidRDefault="00E95447" w:rsidP="00E95447">
      <w:pPr>
        <w:spacing w:line="480" w:lineRule="auto"/>
        <w:ind w:firstLine="720"/>
        <w:jc w:val="center"/>
        <w:rPr>
          <w:rFonts w:ascii="Times New Roman" w:hAnsi="Times New Roman"/>
          <w:b/>
          <w:bCs/>
          <w:szCs w:val="24"/>
        </w:rPr>
      </w:pPr>
    </w:p>
    <w:p w14:paraId="4D6396DB" w14:textId="20DE4B10" w:rsidR="00E95447" w:rsidRPr="00815D11" w:rsidRDefault="00E95447" w:rsidP="00E95447">
      <w:pPr>
        <w:spacing w:line="480" w:lineRule="auto"/>
        <w:ind w:left="720"/>
        <w:jc w:val="center"/>
        <w:rPr>
          <w:rFonts w:ascii="Times New Roman" w:hAnsi="Times New Roman"/>
          <w:b/>
          <w:bCs/>
          <w:szCs w:val="24"/>
        </w:rPr>
      </w:pPr>
      <w:r w:rsidRPr="00815D11">
        <w:rPr>
          <w:rFonts w:ascii="Times New Roman" w:hAnsi="Times New Roman"/>
          <w:b/>
          <w:bCs/>
          <w:szCs w:val="24"/>
        </w:rPr>
        <w:t>S</w:t>
      </w:r>
      <w:r>
        <w:rPr>
          <w:rFonts w:ascii="Times New Roman" w:hAnsi="Times New Roman"/>
          <w:b/>
          <w:bCs/>
          <w:szCs w:val="24"/>
        </w:rPr>
        <w:t>RS Document Development</w:t>
      </w:r>
    </w:p>
    <w:p w14:paraId="009F3FA8" w14:textId="77777777" w:rsidR="00E95447" w:rsidRPr="00815D11" w:rsidRDefault="00E95447" w:rsidP="00E95447">
      <w:pPr>
        <w:spacing w:line="480" w:lineRule="auto"/>
        <w:ind w:firstLine="720"/>
        <w:jc w:val="center"/>
        <w:rPr>
          <w:rFonts w:ascii="Times New Roman" w:hAnsi="Times New Roman"/>
          <w:b/>
          <w:bCs/>
          <w:szCs w:val="24"/>
        </w:rPr>
      </w:pPr>
    </w:p>
    <w:p w14:paraId="7859B950" w14:textId="77777777" w:rsidR="00E95447" w:rsidRPr="00815D11" w:rsidRDefault="00E95447" w:rsidP="00E95447">
      <w:pPr>
        <w:spacing w:line="480" w:lineRule="auto"/>
        <w:ind w:firstLine="720"/>
        <w:jc w:val="center"/>
        <w:rPr>
          <w:rFonts w:ascii="Times New Roman" w:hAnsi="Times New Roman"/>
          <w:szCs w:val="24"/>
        </w:rPr>
      </w:pPr>
      <w:r w:rsidRPr="00815D11">
        <w:rPr>
          <w:rFonts w:ascii="Times New Roman" w:hAnsi="Times New Roman"/>
          <w:szCs w:val="24"/>
        </w:rPr>
        <w:t>Theresa Musselman</w:t>
      </w:r>
    </w:p>
    <w:p w14:paraId="2527357D" w14:textId="77777777" w:rsidR="00E95447" w:rsidRPr="00815D11" w:rsidRDefault="00E95447" w:rsidP="00E95447">
      <w:pPr>
        <w:spacing w:line="480" w:lineRule="auto"/>
        <w:ind w:firstLine="720"/>
        <w:jc w:val="center"/>
        <w:rPr>
          <w:rFonts w:ascii="Times New Roman" w:hAnsi="Times New Roman"/>
          <w:szCs w:val="24"/>
        </w:rPr>
      </w:pPr>
      <w:r w:rsidRPr="00815D11">
        <w:rPr>
          <w:rFonts w:ascii="Times New Roman" w:hAnsi="Times New Roman"/>
          <w:szCs w:val="24"/>
        </w:rPr>
        <w:t>The University of Arizona Global Campus</w:t>
      </w:r>
    </w:p>
    <w:p w14:paraId="6C3BD25A" w14:textId="77777777" w:rsidR="00E95447" w:rsidRPr="00815D11" w:rsidRDefault="00E95447" w:rsidP="00E95447">
      <w:pPr>
        <w:spacing w:line="480" w:lineRule="auto"/>
        <w:ind w:firstLine="720"/>
        <w:jc w:val="center"/>
        <w:rPr>
          <w:rFonts w:ascii="Times New Roman" w:hAnsi="Times New Roman"/>
          <w:szCs w:val="24"/>
        </w:rPr>
      </w:pPr>
      <w:r w:rsidRPr="00815D11">
        <w:rPr>
          <w:rFonts w:ascii="Times New Roman" w:hAnsi="Times New Roman"/>
          <w:szCs w:val="24"/>
        </w:rPr>
        <w:t>CST499: Capstone for Computer Software Technology (CSF2501A)</w:t>
      </w:r>
    </w:p>
    <w:p w14:paraId="4E01ADA5" w14:textId="77777777" w:rsidR="00E95447" w:rsidRPr="00815D11" w:rsidRDefault="00E95447" w:rsidP="00E95447">
      <w:pPr>
        <w:spacing w:line="480" w:lineRule="auto"/>
        <w:ind w:firstLine="720"/>
        <w:jc w:val="center"/>
        <w:rPr>
          <w:rFonts w:ascii="Times New Roman" w:hAnsi="Times New Roman"/>
          <w:szCs w:val="24"/>
        </w:rPr>
      </w:pPr>
      <w:r w:rsidRPr="00815D11">
        <w:rPr>
          <w:rFonts w:ascii="Times New Roman" w:hAnsi="Times New Roman"/>
          <w:szCs w:val="24"/>
        </w:rPr>
        <w:t>Professor Joseph Rangitsch</w:t>
      </w:r>
    </w:p>
    <w:p w14:paraId="316F82F6" w14:textId="29C73DC0" w:rsidR="00E95447" w:rsidRPr="00815D11" w:rsidRDefault="00B579B6" w:rsidP="00E95447">
      <w:pPr>
        <w:spacing w:line="480" w:lineRule="auto"/>
        <w:ind w:firstLine="720"/>
        <w:jc w:val="center"/>
        <w:rPr>
          <w:rFonts w:ascii="Times New Roman" w:hAnsi="Times New Roman"/>
          <w:szCs w:val="24"/>
        </w:rPr>
      </w:pPr>
      <w:r>
        <w:rPr>
          <w:rFonts w:ascii="Times New Roman" w:hAnsi="Times New Roman"/>
          <w:szCs w:val="24"/>
        </w:rPr>
        <w:t>April 7, 2005</w:t>
      </w:r>
    </w:p>
    <w:p w14:paraId="1B22CA0C" w14:textId="609500CB" w:rsidR="00BD2D26" w:rsidRDefault="00BD2D26">
      <w:pPr>
        <w:spacing w:line="240" w:lineRule="auto"/>
        <w:rPr>
          <w:rFonts w:ascii="Times New Roman" w:hAnsi="Times New Roman"/>
          <w:bCs/>
          <w:kern w:val="28"/>
          <w:szCs w:val="24"/>
        </w:rPr>
      </w:pPr>
      <w:r>
        <w:rPr>
          <w:rFonts w:ascii="Times New Roman" w:hAnsi="Times New Roman"/>
          <w:b/>
          <w:bCs/>
          <w:szCs w:val="24"/>
        </w:rPr>
        <w:br w:type="page"/>
      </w:r>
    </w:p>
    <w:p w14:paraId="6028F2B2" w14:textId="5AA07CB8" w:rsidR="00337178" w:rsidRPr="00337178" w:rsidRDefault="00337178" w:rsidP="00337178">
      <w:pPr>
        <w:spacing w:line="480" w:lineRule="auto"/>
        <w:jc w:val="center"/>
        <w:rPr>
          <w:b/>
          <w:bCs/>
        </w:rPr>
      </w:pPr>
      <w:r w:rsidRPr="00337178">
        <w:rPr>
          <w:b/>
          <w:bCs/>
        </w:rPr>
        <w:lastRenderedPageBreak/>
        <w:t>Software Requirements Specification</w:t>
      </w:r>
      <w:r w:rsidR="00F11F47">
        <w:rPr>
          <w:b/>
          <w:bCs/>
        </w:rPr>
        <w:t xml:space="preserve"> (SRS)</w:t>
      </w:r>
    </w:p>
    <w:p w14:paraId="4F4C5552" w14:textId="4B5142D8" w:rsidR="00320B52" w:rsidRPr="006A1A21" w:rsidRDefault="00337178" w:rsidP="006A1A21">
      <w:pPr>
        <w:spacing w:line="480" w:lineRule="auto"/>
      </w:pPr>
      <w:r>
        <w:tab/>
      </w:r>
      <w:r w:rsidR="00BD2D26" w:rsidRPr="00862963">
        <w:t xml:space="preserve">The software requirements have been detailed in the </w:t>
      </w:r>
      <w:r w:rsidR="00B63C83">
        <w:t>following</w:t>
      </w:r>
      <w:r w:rsidR="00BD2D26" w:rsidRPr="00862963">
        <w:t xml:space="preserve"> template. Th</w:t>
      </w:r>
      <w:r w:rsidR="004F3866">
        <w:t>e</w:t>
      </w:r>
      <w:r w:rsidR="00BD2D26" w:rsidRPr="00862963">
        <w:t xml:space="preserve"> template </w:t>
      </w:r>
      <w:r w:rsidR="00FC18FC">
        <w:t xml:space="preserve">aligns </w:t>
      </w:r>
      <w:r w:rsidR="009D21F9">
        <w:t xml:space="preserve">with the </w:t>
      </w:r>
      <w:r w:rsidR="0004605E">
        <w:t>E</w:t>
      </w:r>
      <w:r w:rsidR="009D21F9">
        <w:t xml:space="preserve">ssential </w:t>
      </w:r>
      <w:r w:rsidR="00937EC5">
        <w:t>S</w:t>
      </w:r>
      <w:r w:rsidR="00597F86">
        <w:t xml:space="preserve">oftware </w:t>
      </w:r>
      <w:r w:rsidR="00937EC5">
        <w:t>R</w:t>
      </w:r>
      <w:r w:rsidR="00597F86">
        <w:t xml:space="preserve">equirement </w:t>
      </w:r>
      <w:r w:rsidR="00937EC5">
        <w:t>S</w:t>
      </w:r>
      <w:r w:rsidR="00597F86">
        <w:t>pecification (SRS) – IEEE standard</w:t>
      </w:r>
      <w:r w:rsidR="00E54FAB">
        <w:t xml:space="preserve"> </w:t>
      </w:r>
      <w:r w:rsidR="00E54FAB" w:rsidRPr="006E7F9B">
        <w:rPr>
          <w:rFonts w:ascii="Arial" w:hAnsi="Arial" w:cs="Arial"/>
          <w:sz w:val="22"/>
          <w:szCs w:val="22"/>
        </w:rPr>
        <w:t>(Tsui et al., 2018)</w:t>
      </w:r>
      <w:r w:rsidR="00597F86">
        <w:t>.</w:t>
      </w:r>
      <w:r w:rsidR="00BD2D26">
        <w:t xml:space="preserve"> The course text</w:t>
      </w:r>
      <w:r w:rsidR="00937EC5">
        <w:t xml:space="preserve">, </w:t>
      </w:r>
      <w:hyperlink r:id="rId11" w:tgtFrame="_blank" w:history="1">
        <w:r w:rsidR="006A1A21">
          <w:rPr>
            <w:rStyle w:val="Hyperlink"/>
            <w:rFonts w:ascii="Times New Roman" w:hAnsi="Times New Roman"/>
            <w:szCs w:val="24"/>
          </w:rPr>
          <w:t>Software Testing Foundations: A Study Guide for the Certified Tester Exam (4th ed.)</w:t>
        </w:r>
      </w:hyperlink>
      <w:r w:rsidR="004F3866">
        <w:rPr>
          <w:rFonts w:ascii="Times New Roman" w:hAnsi="Times New Roman"/>
          <w:szCs w:val="24"/>
        </w:rPr>
        <w:t>,</w:t>
      </w:r>
      <w:r w:rsidR="00BD2D26">
        <w:t xml:space="preserve"> and </w:t>
      </w:r>
      <w:hyperlink r:id="rId12" w:anchor="general-description" w:history="1">
        <w:r w:rsidR="004F3866">
          <w:rPr>
            <w:rStyle w:val="Hyperlink"/>
          </w:rPr>
          <w:t xml:space="preserve">Software Requirement Specification (SRS) Format by </w:t>
        </w:r>
        <w:proofErr w:type="spellStart"/>
        <w:r w:rsidR="004F3866">
          <w:rPr>
            <w:rStyle w:val="Hyperlink"/>
          </w:rPr>
          <w:t>GeeksforGeeks</w:t>
        </w:r>
        <w:proofErr w:type="spellEnd"/>
      </w:hyperlink>
      <w:r w:rsidR="00BD2D26">
        <w:t xml:space="preserve"> were </w:t>
      </w:r>
      <w:r w:rsidR="00063E07">
        <w:t xml:space="preserve">referenced </w:t>
      </w:r>
      <w:r w:rsidR="00763967">
        <w:t>for</w:t>
      </w:r>
      <w:r w:rsidR="00063E07">
        <w:t xml:space="preserve"> the </w:t>
      </w:r>
      <w:r w:rsidR="00763967">
        <w:t>document's creation</w:t>
      </w:r>
      <w:r w:rsidR="00BD2D26">
        <w:t xml:space="preserve">. </w:t>
      </w:r>
    </w:p>
    <w:p w14:paraId="29E12A8D" w14:textId="1C2A3AE9" w:rsidR="008F7CFA" w:rsidRDefault="00E31968">
      <w:pPr>
        <w:pStyle w:val="Title"/>
      </w:pPr>
      <w:r>
        <w:rPr>
          <w:sz w:val="40"/>
        </w:rPr>
        <w:br w:type="page"/>
      </w:r>
      <w:r>
        <w:lastRenderedPageBreak/>
        <w:t>Software Requirements Specification</w:t>
      </w:r>
    </w:p>
    <w:p w14:paraId="3E2A38CB" w14:textId="77777777" w:rsidR="008F7CFA" w:rsidRDefault="00000000">
      <w:pPr>
        <w:pStyle w:val="Title"/>
        <w:spacing w:before="0" w:after="400"/>
        <w:rPr>
          <w:sz w:val="40"/>
        </w:rPr>
      </w:pPr>
      <w:r>
        <w:rPr>
          <w:sz w:val="40"/>
        </w:rPr>
        <w:t>for</w:t>
      </w:r>
    </w:p>
    <w:p w14:paraId="74D187DA" w14:textId="487CB389" w:rsidR="008F7CFA" w:rsidRDefault="0010137C">
      <w:pPr>
        <w:pStyle w:val="Title"/>
      </w:pPr>
      <w:r>
        <w:t xml:space="preserve">Education </w:t>
      </w:r>
      <w:r w:rsidR="00212D82">
        <w:t xml:space="preserve">Portal </w:t>
      </w:r>
      <w:r w:rsidR="00774EE4">
        <w:t>Management System</w:t>
      </w:r>
    </w:p>
    <w:p w14:paraId="2555BAAC" w14:textId="77777777" w:rsidR="008F7CFA" w:rsidRDefault="00000000">
      <w:pPr>
        <w:pStyle w:val="ByLine"/>
      </w:pPr>
      <w:r>
        <w:t>Version 1.0 approved</w:t>
      </w:r>
    </w:p>
    <w:p w14:paraId="64E7115A" w14:textId="3755E6A4" w:rsidR="008F7CFA" w:rsidRDefault="00000000">
      <w:pPr>
        <w:pStyle w:val="ByLine"/>
      </w:pPr>
      <w:r>
        <w:t xml:space="preserve">Prepared by </w:t>
      </w:r>
      <w:r w:rsidR="00D96161">
        <w:t>Theresa Musselman</w:t>
      </w:r>
    </w:p>
    <w:p w14:paraId="0F91A4BB" w14:textId="71E55703" w:rsidR="008F7CFA" w:rsidRDefault="0081646A">
      <w:pPr>
        <w:pStyle w:val="ByLine"/>
      </w:pPr>
      <w:r>
        <w:t xml:space="preserve">Order Express </w:t>
      </w:r>
      <w:r w:rsidR="00352C11">
        <w:t>LLC</w:t>
      </w:r>
    </w:p>
    <w:p w14:paraId="61695726" w14:textId="2F67AC17" w:rsidR="008F7CFA" w:rsidRDefault="009E3E16">
      <w:pPr>
        <w:pStyle w:val="ByLine"/>
      </w:pPr>
      <w:r>
        <w:t>March 10, 20</w:t>
      </w:r>
      <w:r w:rsidR="00D36578">
        <w:t>25</w:t>
      </w:r>
    </w:p>
    <w:p w14:paraId="21413602" w14:textId="77777777" w:rsidR="008F7CFA" w:rsidRDefault="008F7CFA">
      <w:pPr>
        <w:pStyle w:val="ChangeHistoryTitle"/>
        <w:rPr>
          <w:sz w:val="32"/>
        </w:rPr>
        <w:sectPr w:rsidR="008F7CFA">
          <w:footerReference w:type="default" r:id="rId13"/>
          <w:pgSz w:w="12240" w:h="15840" w:code="1"/>
          <w:pgMar w:top="1440" w:right="1440" w:bottom="1440" w:left="1440" w:header="720" w:footer="720" w:gutter="0"/>
          <w:pgNumType w:fmt="lowerRoman" w:start="1"/>
          <w:cols w:space="720"/>
        </w:sectPr>
      </w:pPr>
    </w:p>
    <w:p w14:paraId="5DC19F1A" w14:textId="77777777" w:rsidR="008F7CFA" w:rsidRDefault="00000000">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14:paraId="68018102" w14:textId="27389312" w:rsidR="008F7CFA" w:rsidRDefault="00000000">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rsidR="00DB758C">
        <w:t>iv</w:t>
      </w:r>
    </w:p>
    <w:p w14:paraId="1CBF1E64" w14:textId="61102D4B" w:rsidR="008F7CFA" w:rsidRDefault="00000000">
      <w:pPr>
        <w:pStyle w:val="TOC1"/>
      </w:pPr>
      <w:r>
        <w:t>Revision History</w:t>
      </w:r>
      <w:r>
        <w:tab/>
      </w:r>
      <w:r w:rsidR="00DB758C">
        <w:t>iv</w:t>
      </w:r>
    </w:p>
    <w:p w14:paraId="6AFDB50C" w14:textId="77777777" w:rsidR="008F7CFA" w:rsidRDefault="00000000">
      <w:pPr>
        <w:pStyle w:val="TOC1"/>
      </w:pPr>
      <w:r>
        <w:t>1.</w:t>
      </w:r>
      <w:r>
        <w:tab/>
        <w:t>Introduction</w:t>
      </w:r>
      <w:r>
        <w:tab/>
      </w:r>
      <w:r>
        <w:fldChar w:fldCharType="begin"/>
      </w:r>
      <w:r>
        <w:instrText xml:space="preserve"> PAGEREF _Toc26969055 \h </w:instrText>
      </w:r>
      <w:r>
        <w:fldChar w:fldCharType="separate"/>
      </w:r>
      <w:r>
        <w:t>1</w:t>
      </w:r>
      <w:r>
        <w:fldChar w:fldCharType="end"/>
      </w:r>
    </w:p>
    <w:p w14:paraId="22177B95" w14:textId="77777777" w:rsidR="008F7CFA" w:rsidRDefault="0000000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9ECBE18" w14:textId="77777777" w:rsidR="008F7CFA" w:rsidRDefault="0000000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0A459D0D" w14:textId="77777777" w:rsidR="008F7CFA" w:rsidRDefault="0000000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2BA6B8CA" w14:textId="7B92D11D" w:rsidR="008F7CFA" w:rsidRDefault="00000000">
      <w:pPr>
        <w:pStyle w:val="TOC2"/>
        <w:tabs>
          <w:tab w:val="left" w:pos="720"/>
        </w:tabs>
        <w:rPr>
          <w:noProof/>
        </w:rPr>
      </w:pPr>
      <w:r>
        <w:rPr>
          <w:noProof/>
        </w:rPr>
        <w:t>1.4</w:t>
      </w:r>
      <w:r>
        <w:rPr>
          <w:noProof/>
        </w:rPr>
        <w:tab/>
        <w:t>Project Scope</w:t>
      </w:r>
      <w:r>
        <w:rPr>
          <w:noProof/>
        </w:rPr>
        <w:tab/>
      </w:r>
      <w:r w:rsidR="007B23BE">
        <w:rPr>
          <w:noProof/>
        </w:rPr>
        <w:t>2</w:t>
      </w:r>
    </w:p>
    <w:p w14:paraId="360BF8A5" w14:textId="5EFC1FAE" w:rsidR="008F7CFA" w:rsidRDefault="00000000">
      <w:pPr>
        <w:pStyle w:val="TOC2"/>
        <w:tabs>
          <w:tab w:val="left" w:pos="720"/>
        </w:tabs>
        <w:rPr>
          <w:noProof/>
        </w:rPr>
      </w:pPr>
      <w:r>
        <w:rPr>
          <w:noProof/>
        </w:rPr>
        <w:t>1.5</w:t>
      </w:r>
      <w:r>
        <w:rPr>
          <w:noProof/>
        </w:rPr>
        <w:tab/>
        <w:t>References</w:t>
      </w:r>
      <w:r>
        <w:rPr>
          <w:noProof/>
        </w:rPr>
        <w:tab/>
      </w:r>
      <w:r w:rsidR="007B23BE">
        <w:rPr>
          <w:noProof/>
        </w:rPr>
        <w:t>2</w:t>
      </w:r>
    </w:p>
    <w:p w14:paraId="044EB4ED" w14:textId="17ED4C40" w:rsidR="008F7CFA" w:rsidRDefault="00000000">
      <w:pPr>
        <w:pStyle w:val="TOC1"/>
      </w:pPr>
      <w:r>
        <w:t>2.</w:t>
      </w:r>
      <w:r>
        <w:tab/>
        <w:t>Overall Description</w:t>
      </w:r>
      <w:r>
        <w:tab/>
      </w:r>
      <w:r w:rsidR="007B23BE">
        <w:t>3</w:t>
      </w:r>
    </w:p>
    <w:p w14:paraId="5A7F998D" w14:textId="0E4A744C" w:rsidR="008F7CFA" w:rsidRDefault="00000000">
      <w:pPr>
        <w:pStyle w:val="TOC2"/>
        <w:tabs>
          <w:tab w:val="left" w:pos="720"/>
        </w:tabs>
        <w:rPr>
          <w:noProof/>
        </w:rPr>
      </w:pPr>
      <w:r>
        <w:rPr>
          <w:noProof/>
        </w:rPr>
        <w:t>2.1</w:t>
      </w:r>
      <w:r>
        <w:rPr>
          <w:noProof/>
        </w:rPr>
        <w:tab/>
        <w:t>Product Perspective</w:t>
      </w:r>
      <w:r>
        <w:rPr>
          <w:noProof/>
        </w:rPr>
        <w:tab/>
      </w:r>
      <w:r w:rsidR="007B23BE">
        <w:rPr>
          <w:noProof/>
        </w:rPr>
        <w:t>3</w:t>
      </w:r>
    </w:p>
    <w:p w14:paraId="6C328B90" w14:textId="6D82AFB6" w:rsidR="008F7CFA" w:rsidRDefault="00000000">
      <w:pPr>
        <w:pStyle w:val="TOC2"/>
        <w:tabs>
          <w:tab w:val="left" w:pos="720"/>
        </w:tabs>
        <w:rPr>
          <w:noProof/>
        </w:rPr>
      </w:pPr>
      <w:r>
        <w:rPr>
          <w:noProof/>
        </w:rPr>
        <w:t>2.2</w:t>
      </w:r>
      <w:r>
        <w:rPr>
          <w:noProof/>
        </w:rPr>
        <w:tab/>
        <w:t>Product Features</w:t>
      </w:r>
      <w:r>
        <w:rPr>
          <w:noProof/>
        </w:rPr>
        <w:tab/>
      </w:r>
      <w:r w:rsidR="0008285E">
        <w:rPr>
          <w:noProof/>
        </w:rPr>
        <w:t>4</w:t>
      </w:r>
    </w:p>
    <w:p w14:paraId="6A210F3E" w14:textId="7AB09353" w:rsidR="008F7CFA" w:rsidRDefault="00000000">
      <w:pPr>
        <w:pStyle w:val="TOC2"/>
        <w:tabs>
          <w:tab w:val="left" w:pos="720"/>
        </w:tabs>
        <w:rPr>
          <w:noProof/>
        </w:rPr>
      </w:pPr>
      <w:r>
        <w:rPr>
          <w:noProof/>
        </w:rPr>
        <w:t>2.3</w:t>
      </w:r>
      <w:r>
        <w:rPr>
          <w:noProof/>
        </w:rPr>
        <w:tab/>
        <w:t>User Classes and Characteristics</w:t>
      </w:r>
      <w:r>
        <w:rPr>
          <w:noProof/>
        </w:rPr>
        <w:tab/>
      </w:r>
      <w:r w:rsidR="0008285E">
        <w:rPr>
          <w:noProof/>
        </w:rPr>
        <w:t>4</w:t>
      </w:r>
    </w:p>
    <w:p w14:paraId="1152A826" w14:textId="15E0C9E1" w:rsidR="008F7CFA" w:rsidRDefault="00000000">
      <w:pPr>
        <w:pStyle w:val="TOC2"/>
        <w:tabs>
          <w:tab w:val="left" w:pos="720"/>
        </w:tabs>
        <w:rPr>
          <w:noProof/>
        </w:rPr>
      </w:pPr>
      <w:r>
        <w:rPr>
          <w:noProof/>
        </w:rPr>
        <w:t>2.4</w:t>
      </w:r>
      <w:r>
        <w:rPr>
          <w:noProof/>
        </w:rPr>
        <w:tab/>
        <w:t>Operating Environment</w:t>
      </w:r>
      <w:r>
        <w:rPr>
          <w:noProof/>
        </w:rPr>
        <w:tab/>
      </w:r>
      <w:r w:rsidR="0008285E">
        <w:rPr>
          <w:noProof/>
        </w:rPr>
        <w:t>4</w:t>
      </w:r>
    </w:p>
    <w:p w14:paraId="2B097F7D" w14:textId="77636366" w:rsidR="008F7CFA" w:rsidRDefault="00000000">
      <w:pPr>
        <w:pStyle w:val="TOC2"/>
        <w:tabs>
          <w:tab w:val="left" w:pos="720"/>
        </w:tabs>
        <w:rPr>
          <w:noProof/>
        </w:rPr>
      </w:pPr>
      <w:r>
        <w:rPr>
          <w:noProof/>
        </w:rPr>
        <w:t>2.5</w:t>
      </w:r>
      <w:r>
        <w:rPr>
          <w:noProof/>
        </w:rPr>
        <w:tab/>
        <w:t>Design and Implementation Constraints</w:t>
      </w:r>
      <w:r>
        <w:rPr>
          <w:noProof/>
        </w:rPr>
        <w:tab/>
      </w:r>
      <w:r w:rsidR="0008285E">
        <w:rPr>
          <w:noProof/>
        </w:rPr>
        <w:t>4</w:t>
      </w:r>
    </w:p>
    <w:p w14:paraId="266CB567" w14:textId="21EE2EBE" w:rsidR="008F7CFA" w:rsidRDefault="00000000">
      <w:pPr>
        <w:pStyle w:val="TOC2"/>
        <w:tabs>
          <w:tab w:val="left" w:pos="720"/>
        </w:tabs>
        <w:rPr>
          <w:noProof/>
        </w:rPr>
      </w:pPr>
      <w:r>
        <w:rPr>
          <w:noProof/>
        </w:rPr>
        <w:t>2.6</w:t>
      </w:r>
      <w:r>
        <w:rPr>
          <w:noProof/>
        </w:rPr>
        <w:tab/>
        <w:t>User Documentation</w:t>
      </w:r>
      <w:r>
        <w:rPr>
          <w:noProof/>
        </w:rPr>
        <w:tab/>
      </w:r>
      <w:r w:rsidR="0008285E">
        <w:rPr>
          <w:noProof/>
        </w:rPr>
        <w:t>5</w:t>
      </w:r>
    </w:p>
    <w:p w14:paraId="337805D6" w14:textId="65B461BA" w:rsidR="008F7CFA" w:rsidRDefault="00000000">
      <w:pPr>
        <w:pStyle w:val="TOC2"/>
        <w:tabs>
          <w:tab w:val="left" w:pos="720"/>
        </w:tabs>
        <w:rPr>
          <w:noProof/>
        </w:rPr>
      </w:pPr>
      <w:r>
        <w:rPr>
          <w:noProof/>
        </w:rPr>
        <w:t>2.7</w:t>
      </w:r>
      <w:r>
        <w:rPr>
          <w:noProof/>
        </w:rPr>
        <w:tab/>
        <w:t>Assumptions and Dependencies</w:t>
      </w:r>
      <w:r>
        <w:rPr>
          <w:noProof/>
        </w:rPr>
        <w:tab/>
      </w:r>
      <w:r w:rsidR="0008285E">
        <w:rPr>
          <w:noProof/>
        </w:rPr>
        <w:t>5</w:t>
      </w:r>
    </w:p>
    <w:p w14:paraId="1E84BF48" w14:textId="47C35BA0" w:rsidR="008F7CFA" w:rsidRDefault="00000000">
      <w:pPr>
        <w:pStyle w:val="TOC1"/>
      </w:pPr>
      <w:r>
        <w:t>3.</w:t>
      </w:r>
      <w:r>
        <w:tab/>
        <w:t>System Features</w:t>
      </w:r>
      <w:r>
        <w:tab/>
      </w:r>
      <w:r w:rsidR="00D62D78">
        <w:t>5</w:t>
      </w:r>
    </w:p>
    <w:p w14:paraId="65AAED25" w14:textId="646AC6F0" w:rsidR="008F7CFA" w:rsidRDefault="00000000">
      <w:pPr>
        <w:pStyle w:val="TOC2"/>
        <w:tabs>
          <w:tab w:val="left" w:pos="720"/>
        </w:tabs>
        <w:rPr>
          <w:noProof/>
        </w:rPr>
      </w:pPr>
      <w:r>
        <w:rPr>
          <w:noProof/>
        </w:rPr>
        <w:t>3.1</w:t>
      </w:r>
      <w:r>
        <w:rPr>
          <w:noProof/>
        </w:rPr>
        <w:tab/>
        <w:t>System Feature 1</w:t>
      </w:r>
      <w:r>
        <w:rPr>
          <w:noProof/>
        </w:rPr>
        <w:tab/>
      </w:r>
      <w:r w:rsidR="00D62D78">
        <w:rPr>
          <w:noProof/>
        </w:rPr>
        <w:t>5</w:t>
      </w:r>
    </w:p>
    <w:p w14:paraId="695882EC" w14:textId="23EC9D86" w:rsidR="008F7CFA" w:rsidRDefault="00000000">
      <w:pPr>
        <w:pStyle w:val="TOC2"/>
        <w:tabs>
          <w:tab w:val="left" w:pos="720"/>
        </w:tabs>
        <w:rPr>
          <w:noProof/>
        </w:rPr>
      </w:pPr>
      <w:r>
        <w:rPr>
          <w:noProof/>
        </w:rPr>
        <w:t>3.2</w:t>
      </w:r>
      <w:r>
        <w:rPr>
          <w:noProof/>
        </w:rPr>
        <w:tab/>
        <w:t>System Feature 2 (and so on)</w:t>
      </w:r>
      <w:r>
        <w:rPr>
          <w:noProof/>
        </w:rPr>
        <w:tab/>
      </w:r>
      <w:r w:rsidR="00D62D78">
        <w:rPr>
          <w:noProof/>
        </w:rPr>
        <w:t>6</w:t>
      </w:r>
    </w:p>
    <w:p w14:paraId="03A399D0" w14:textId="3EF6B512" w:rsidR="008F7CFA" w:rsidRDefault="00000000">
      <w:pPr>
        <w:pStyle w:val="TOC1"/>
      </w:pPr>
      <w:r>
        <w:t>4.</w:t>
      </w:r>
      <w:r>
        <w:tab/>
        <w:t>External Interface Requirements</w:t>
      </w:r>
      <w:r>
        <w:tab/>
      </w:r>
      <w:r w:rsidR="00D62D78">
        <w:t>8</w:t>
      </w:r>
    </w:p>
    <w:p w14:paraId="365080A1" w14:textId="59DBF691" w:rsidR="008F7CFA" w:rsidRDefault="00000000">
      <w:pPr>
        <w:pStyle w:val="TOC2"/>
        <w:tabs>
          <w:tab w:val="left" w:pos="720"/>
        </w:tabs>
        <w:rPr>
          <w:noProof/>
        </w:rPr>
      </w:pPr>
      <w:r>
        <w:rPr>
          <w:noProof/>
        </w:rPr>
        <w:t>4.1</w:t>
      </w:r>
      <w:r>
        <w:rPr>
          <w:noProof/>
        </w:rPr>
        <w:tab/>
        <w:t>User Interfaces</w:t>
      </w:r>
      <w:r>
        <w:rPr>
          <w:noProof/>
        </w:rPr>
        <w:tab/>
      </w:r>
      <w:r w:rsidR="00D62D78">
        <w:rPr>
          <w:noProof/>
        </w:rPr>
        <w:t>8</w:t>
      </w:r>
    </w:p>
    <w:p w14:paraId="49635F94" w14:textId="2FA487F3" w:rsidR="008F7CFA" w:rsidRDefault="00000000">
      <w:pPr>
        <w:pStyle w:val="TOC2"/>
        <w:tabs>
          <w:tab w:val="left" w:pos="720"/>
        </w:tabs>
        <w:rPr>
          <w:noProof/>
        </w:rPr>
      </w:pPr>
      <w:r>
        <w:rPr>
          <w:noProof/>
        </w:rPr>
        <w:t>4.2</w:t>
      </w:r>
      <w:r>
        <w:rPr>
          <w:noProof/>
        </w:rPr>
        <w:tab/>
        <w:t>Hardware Interfaces</w:t>
      </w:r>
      <w:r>
        <w:rPr>
          <w:noProof/>
        </w:rPr>
        <w:tab/>
      </w:r>
      <w:r w:rsidR="00B004B1">
        <w:rPr>
          <w:noProof/>
        </w:rPr>
        <w:t>8</w:t>
      </w:r>
    </w:p>
    <w:p w14:paraId="0456885C" w14:textId="628F3E99" w:rsidR="008F7CFA" w:rsidRDefault="00000000">
      <w:pPr>
        <w:pStyle w:val="TOC2"/>
        <w:tabs>
          <w:tab w:val="left" w:pos="720"/>
        </w:tabs>
        <w:rPr>
          <w:noProof/>
        </w:rPr>
      </w:pPr>
      <w:r>
        <w:rPr>
          <w:noProof/>
        </w:rPr>
        <w:t>4.3</w:t>
      </w:r>
      <w:r>
        <w:rPr>
          <w:noProof/>
        </w:rPr>
        <w:tab/>
        <w:t>Software Interfaces</w:t>
      </w:r>
      <w:r>
        <w:rPr>
          <w:noProof/>
        </w:rPr>
        <w:tab/>
      </w:r>
      <w:r w:rsidR="00B004B1">
        <w:rPr>
          <w:noProof/>
        </w:rPr>
        <w:t>9</w:t>
      </w:r>
    </w:p>
    <w:p w14:paraId="06B9F1DD" w14:textId="2E6ABCCF" w:rsidR="008F7CFA" w:rsidRDefault="00000000">
      <w:pPr>
        <w:pStyle w:val="TOC2"/>
        <w:tabs>
          <w:tab w:val="left" w:pos="720"/>
        </w:tabs>
        <w:rPr>
          <w:noProof/>
        </w:rPr>
      </w:pPr>
      <w:r>
        <w:rPr>
          <w:noProof/>
        </w:rPr>
        <w:t>4.4</w:t>
      </w:r>
      <w:r>
        <w:rPr>
          <w:noProof/>
        </w:rPr>
        <w:tab/>
        <w:t>Communications Interfaces</w:t>
      </w:r>
      <w:r>
        <w:rPr>
          <w:noProof/>
        </w:rPr>
        <w:tab/>
      </w:r>
      <w:r w:rsidR="00B004B1">
        <w:rPr>
          <w:noProof/>
        </w:rPr>
        <w:t>9</w:t>
      </w:r>
    </w:p>
    <w:p w14:paraId="268066DB" w14:textId="7EA69C54" w:rsidR="008F7CFA" w:rsidRDefault="00000000">
      <w:pPr>
        <w:pStyle w:val="TOC1"/>
      </w:pPr>
      <w:r>
        <w:t>5.</w:t>
      </w:r>
      <w:r>
        <w:tab/>
        <w:t>Other Nonfunctional Requirements</w:t>
      </w:r>
      <w:r>
        <w:tab/>
      </w:r>
      <w:r w:rsidR="00B004B1">
        <w:t>9</w:t>
      </w:r>
    </w:p>
    <w:p w14:paraId="26F6A28C" w14:textId="1594BFF1" w:rsidR="008F7CFA" w:rsidRDefault="00000000">
      <w:pPr>
        <w:pStyle w:val="TOC2"/>
        <w:tabs>
          <w:tab w:val="left" w:pos="720"/>
        </w:tabs>
        <w:rPr>
          <w:noProof/>
        </w:rPr>
      </w:pPr>
      <w:r>
        <w:rPr>
          <w:noProof/>
        </w:rPr>
        <w:t>5.1</w:t>
      </w:r>
      <w:r>
        <w:rPr>
          <w:noProof/>
        </w:rPr>
        <w:tab/>
        <w:t>Performance Requirements</w:t>
      </w:r>
      <w:r>
        <w:rPr>
          <w:noProof/>
        </w:rPr>
        <w:tab/>
      </w:r>
      <w:r w:rsidR="00B004B1">
        <w:rPr>
          <w:noProof/>
        </w:rPr>
        <w:t>9</w:t>
      </w:r>
    </w:p>
    <w:p w14:paraId="5EC6972B" w14:textId="7F96D6F6" w:rsidR="008F7CFA" w:rsidRDefault="00000000">
      <w:pPr>
        <w:pStyle w:val="TOC2"/>
        <w:tabs>
          <w:tab w:val="left" w:pos="720"/>
        </w:tabs>
        <w:rPr>
          <w:noProof/>
        </w:rPr>
      </w:pPr>
      <w:r>
        <w:rPr>
          <w:noProof/>
        </w:rPr>
        <w:t>5.2</w:t>
      </w:r>
      <w:r>
        <w:rPr>
          <w:noProof/>
        </w:rPr>
        <w:tab/>
        <w:t>Safety Requirements</w:t>
      </w:r>
      <w:r>
        <w:rPr>
          <w:noProof/>
        </w:rPr>
        <w:tab/>
      </w:r>
      <w:r w:rsidR="00B004B1">
        <w:rPr>
          <w:noProof/>
        </w:rPr>
        <w:t>9</w:t>
      </w:r>
    </w:p>
    <w:p w14:paraId="03A24350" w14:textId="0D4ACA85" w:rsidR="008F7CFA" w:rsidRDefault="00000000">
      <w:pPr>
        <w:pStyle w:val="TOC2"/>
        <w:tabs>
          <w:tab w:val="left" w:pos="720"/>
        </w:tabs>
        <w:rPr>
          <w:noProof/>
        </w:rPr>
      </w:pPr>
      <w:r>
        <w:rPr>
          <w:noProof/>
        </w:rPr>
        <w:t>5.3</w:t>
      </w:r>
      <w:r>
        <w:rPr>
          <w:noProof/>
        </w:rPr>
        <w:tab/>
        <w:t>Security Requirements</w:t>
      </w:r>
      <w:r>
        <w:rPr>
          <w:noProof/>
        </w:rPr>
        <w:tab/>
      </w:r>
      <w:r w:rsidR="00B004B1">
        <w:rPr>
          <w:noProof/>
        </w:rPr>
        <w:t>10</w:t>
      </w:r>
    </w:p>
    <w:p w14:paraId="02FCFCC1" w14:textId="44FA5F4A" w:rsidR="008F7CFA" w:rsidRDefault="00000000">
      <w:pPr>
        <w:pStyle w:val="TOC2"/>
        <w:tabs>
          <w:tab w:val="left" w:pos="720"/>
        </w:tabs>
        <w:rPr>
          <w:noProof/>
        </w:rPr>
      </w:pPr>
      <w:r>
        <w:rPr>
          <w:noProof/>
        </w:rPr>
        <w:t>5.4</w:t>
      </w:r>
      <w:r>
        <w:rPr>
          <w:noProof/>
        </w:rPr>
        <w:tab/>
        <w:t>Software Quality Attributes</w:t>
      </w:r>
      <w:r>
        <w:rPr>
          <w:noProof/>
        </w:rPr>
        <w:tab/>
      </w:r>
      <w:r w:rsidR="00B004B1">
        <w:rPr>
          <w:noProof/>
        </w:rPr>
        <w:t>10</w:t>
      </w:r>
    </w:p>
    <w:p w14:paraId="3E791D6E" w14:textId="746A863D" w:rsidR="008F7CFA" w:rsidRDefault="00000000">
      <w:pPr>
        <w:pStyle w:val="TOC1"/>
      </w:pPr>
      <w:r>
        <w:t>6.</w:t>
      </w:r>
      <w:r>
        <w:tab/>
        <w:t>Other Requirements</w:t>
      </w:r>
      <w:r>
        <w:tab/>
      </w:r>
      <w:r w:rsidR="00B004B1">
        <w:t>10</w:t>
      </w:r>
    </w:p>
    <w:p w14:paraId="476AC9F9" w14:textId="3CDCF36B" w:rsidR="008F7CFA" w:rsidRDefault="00000000">
      <w:pPr>
        <w:pStyle w:val="TOC1"/>
      </w:pPr>
      <w:r>
        <w:t>Appendix A: Glossary</w:t>
      </w:r>
      <w:r>
        <w:tab/>
      </w:r>
      <w:r w:rsidR="00674BAB">
        <w:t>10</w:t>
      </w:r>
    </w:p>
    <w:p w14:paraId="66D32B19" w14:textId="1C49629F" w:rsidR="008F7CFA" w:rsidRDefault="00000000">
      <w:pPr>
        <w:pStyle w:val="TOC1"/>
      </w:pPr>
      <w:r>
        <w:t>Appendix B: Analysis Models</w:t>
      </w:r>
      <w:r>
        <w:tab/>
      </w:r>
      <w:r w:rsidR="00674BAB">
        <w:t>10</w:t>
      </w:r>
    </w:p>
    <w:p w14:paraId="4E294F86" w14:textId="5EC392D5" w:rsidR="008F7CFA" w:rsidRDefault="00000000">
      <w:pPr>
        <w:pStyle w:val="TOC1"/>
      </w:pPr>
      <w:r>
        <w:t>Appendix C: Issues List</w:t>
      </w:r>
      <w:r>
        <w:tab/>
      </w:r>
      <w:r w:rsidR="00674BAB">
        <w:t>10</w:t>
      </w:r>
    </w:p>
    <w:p w14:paraId="21DCA1AC" w14:textId="77777777" w:rsidR="008F7CFA" w:rsidRDefault="00000000">
      <w:pPr>
        <w:rPr>
          <w:rFonts w:ascii="Times New Roman" w:hAnsi="Times New Roman"/>
          <w:b/>
          <w:noProof/>
        </w:rPr>
      </w:pPr>
      <w:r>
        <w:rPr>
          <w:rFonts w:ascii="Times New Roman" w:hAnsi="Times New Roman"/>
          <w:noProof/>
        </w:rPr>
        <w:fldChar w:fldCharType="end"/>
      </w:r>
    </w:p>
    <w:p w14:paraId="2832FCBB" w14:textId="77777777" w:rsidR="008F7CFA" w:rsidRDefault="008F7CFA">
      <w:pPr>
        <w:rPr>
          <w:rFonts w:ascii="Times New Roman" w:hAnsi="Times New Roman"/>
          <w:b/>
          <w:noProof/>
        </w:rPr>
      </w:pPr>
    </w:p>
    <w:p w14:paraId="47166315" w14:textId="77777777" w:rsidR="008F7CFA" w:rsidRDefault="00000000">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F7CFA" w14:paraId="5C80E92A" w14:textId="77777777">
        <w:tc>
          <w:tcPr>
            <w:tcW w:w="2160" w:type="dxa"/>
            <w:tcBorders>
              <w:top w:val="single" w:sz="12" w:space="0" w:color="auto"/>
              <w:bottom w:val="double" w:sz="12" w:space="0" w:color="auto"/>
            </w:tcBorders>
          </w:tcPr>
          <w:p w14:paraId="40E3EB9B" w14:textId="77777777" w:rsidR="008F7CFA" w:rsidRDefault="00000000">
            <w:pPr>
              <w:spacing w:before="40" w:after="40"/>
              <w:rPr>
                <w:b/>
              </w:rPr>
            </w:pPr>
            <w:r>
              <w:rPr>
                <w:b/>
              </w:rPr>
              <w:t>Name</w:t>
            </w:r>
          </w:p>
        </w:tc>
        <w:tc>
          <w:tcPr>
            <w:tcW w:w="1170" w:type="dxa"/>
            <w:tcBorders>
              <w:top w:val="single" w:sz="12" w:space="0" w:color="auto"/>
              <w:bottom w:val="double" w:sz="12" w:space="0" w:color="auto"/>
            </w:tcBorders>
          </w:tcPr>
          <w:p w14:paraId="02D25E06" w14:textId="77777777" w:rsidR="008F7CFA" w:rsidRDefault="00000000">
            <w:pPr>
              <w:spacing w:before="40" w:after="40"/>
              <w:rPr>
                <w:b/>
              </w:rPr>
            </w:pPr>
            <w:r>
              <w:rPr>
                <w:b/>
              </w:rPr>
              <w:t>Date</w:t>
            </w:r>
          </w:p>
        </w:tc>
        <w:tc>
          <w:tcPr>
            <w:tcW w:w="4954" w:type="dxa"/>
            <w:tcBorders>
              <w:top w:val="single" w:sz="12" w:space="0" w:color="auto"/>
              <w:bottom w:val="double" w:sz="12" w:space="0" w:color="auto"/>
            </w:tcBorders>
          </w:tcPr>
          <w:p w14:paraId="5B6DAEF2" w14:textId="77777777" w:rsidR="008F7CFA" w:rsidRDefault="00000000">
            <w:pPr>
              <w:spacing w:before="40" w:after="40"/>
              <w:rPr>
                <w:b/>
              </w:rPr>
            </w:pPr>
            <w:r>
              <w:rPr>
                <w:b/>
              </w:rPr>
              <w:t>Reason For Changes</w:t>
            </w:r>
          </w:p>
        </w:tc>
        <w:tc>
          <w:tcPr>
            <w:tcW w:w="1584" w:type="dxa"/>
            <w:tcBorders>
              <w:top w:val="single" w:sz="12" w:space="0" w:color="auto"/>
              <w:bottom w:val="double" w:sz="12" w:space="0" w:color="auto"/>
            </w:tcBorders>
          </w:tcPr>
          <w:p w14:paraId="19DD5E8C" w14:textId="77777777" w:rsidR="008F7CFA" w:rsidRDefault="00000000">
            <w:pPr>
              <w:spacing w:before="40" w:after="40"/>
              <w:rPr>
                <w:b/>
              </w:rPr>
            </w:pPr>
            <w:r>
              <w:rPr>
                <w:b/>
              </w:rPr>
              <w:t>Version</w:t>
            </w:r>
          </w:p>
        </w:tc>
      </w:tr>
      <w:tr w:rsidR="008F7CFA" w14:paraId="6416185A" w14:textId="77777777">
        <w:tc>
          <w:tcPr>
            <w:tcW w:w="2160" w:type="dxa"/>
            <w:tcBorders>
              <w:top w:val="nil"/>
            </w:tcBorders>
          </w:tcPr>
          <w:p w14:paraId="587DD4F6" w14:textId="55ADE7B4" w:rsidR="008F7CFA" w:rsidRDefault="00E26C3B">
            <w:pPr>
              <w:spacing w:before="40" w:after="40"/>
            </w:pPr>
            <w:r>
              <w:t>Theresa Musselman</w:t>
            </w:r>
          </w:p>
        </w:tc>
        <w:tc>
          <w:tcPr>
            <w:tcW w:w="1170" w:type="dxa"/>
            <w:tcBorders>
              <w:top w:val="nil"/>
            </w:tcBorders>
          </w:tcPr>
          <w:p w14:paraId="6E5FC000" w14:textId="24641C1A" w:rsidR="008F7CFA" w:rsidRDefault="003C0E51">
            <w:pPr>
              <w:spacing w:before="40" w:after="40"/>
            </w:pPr>
            <w:r>
              <w:t>3/10/25</w:t>
            </w:r>
          </w:p>
        </w:tc>
        <w:tc>
          <w:tcPr>
            <w:tcW w:w="4954" w:type="dxa"/>
            <w:tcBorders>
              <w:top w:val="nil"/>
            </w:tcBorders>
          </w:tcPr>
          <w:p w14:paraId="6A55A9A6" w14:textId="719FF023" w:rsidR="008F7CFA" w:rsidRDefault="003C0E51">
            <w:pPr>
              <w:spacing w:before="40" w:after="40"/>
            </w:pPr>
            <w:r>
              <w:t>Document Creation</w:t>
            </w:r>
          </w:p>
        </w:tc>
        <w:tc>
          <w:tcPr>
            <w:tcW w:w="1584" w:type="dxa"/>
            <w:tcBorders>
              <w:top w:val="nil"/>
            </w:tcBorders>
          </w:tcPr>
          <w:p w14:paraId="735A23A3" w14:textId="48A0A77A" w:rsidR="008F7CFA" w:rsidRDefault="003C0E51">
            <w:pPr>
              <w:spacing w:before="40" w:after="40"/>
            </w:pPr>
            <w:r>
              <w:t>1.0</w:t>
            </w:r>
          </w:p>
        </w:tc>
      </w:tr>
      <w:tr w:rsidR="008F7CFA" w14:paraId="3945DADD" w14:textId="77777777">
        <w:tc>
          <w:tcPr>
            <w:tcW w:w="2160" w:type="dxa"/>
            <w:tcBorders>
              <w:bottom w:val="single" w:sz="12" w:space="0" w:color="auto"/>
            </w:tcBorders>
          </w:tcPr>
          <w:p w14:paraId="3EB12384" w14:textId="77777777" w:rsidR="008F7CFA" w:rsidRDefault="008F7CFA">
            <w:pPr>
              <w:spacing w:before="40" w:after="40"/>
            </w:pPr>
          </w:p>
        </w:tc>
        <w:tc>
          <w:tcPr>
            <w:tcW w:w="1170" w:type="dxa"/>
            <w:tcBorders>
              <w:bottom w:val="single" w:sz="12" w:space="0" w:color="auto"/>
            </w:tcBorders>
          </w:tcPr>
          <w:p w14:paraId="2CAC4B3B" w14:textId="77777777" w:rsidR="008F7CFA" w:rsidRDefault="008F7CFA">
            <w:pPr>
              <w:spacing w:before="40" w:after="40"/>
            </w:pPr>
          </w:p>
        </w:tc>
        <w:tc>
          <w:tcPr>
            <w:tcW w:w="4954" w:type="dxa"/>
            <w:tcBorders>
              <w:bottom w:val="single" w:sz="12" w:space="0" w:color="auto"/>
            </w:tcBorders>
          </w:tcPr>
          <w:p w14:paraId="68CEECD3" w14:textId="77777777" w:rsidR="008F7CFA" w:rsidRDefault="008F7CFA">
            <w:pPr>
              <w:spacing w:before="40" w:after="40"/>
            </w:pPr>
          </w:p>
        </w:tc>
        <w:tc>
          <w:tcPr>
            <w:tcW w:w="1584" w:type="dxa"/>
            <w:tcBorders>
              <w:bottom w:val="single" w:sz="12" w:space="0" w:color="auto"/>
            </w:tcBorders>
          </w:tcPr>
          <w:p w14:paraId="6560450C" w14:textId="77777777" w:rsidR="008F7CFA" w:rsidRDefault="008F7CFA">
            <w:pPr>
              <w:spacing w:before="40" w:after="40"/>
            </w:pPr>
          </w:p>
        </w:tc>
      </w:tr>
    </w:tbl>
    <w:p w14:paraId="47EA33A4" w14:textId="77777777" w:rsidR="008F7CFA" w:rsidRDefault="008F7CFA">
      <w:pPr>
        <w:rPr>
          <w:b/>
        </w:rPr>
      </w:pPr>
    </w:p>
    <w:p w14:paraId="7ECBEEDE" w14:textId="77777777" w:rsidR="008F7CFA" w:rsidRDefault="008F7CFA"/>
    <w:p w14:paraId="7097C81C" w14:textId="77777777" w:rsidR="008F7CFA" w:rsidRDefault="008F7CFA">
      <w:pPr>
        <w:sectPr w:rsidR="008F7CFA">
          <w:headerReference w:type="default" r:id="rId14"/>
          <w:footerReference w:type="default" r:id="rId15"/>
          <w:pgSz w:w="12240" w:h="15840" w:code="1"/>
          <w:pgMar w:top="1440" w:right="1440" w:bottom="1440" w:left="1440" w:header="720" w:footer="720" w:gutter="0"/>
          <w:pgNumType w:fmt="lowerRoman"/>
          <w:cols w:space="720"/>
        </w:sectPr>
      </w:pPr>
    </w:p>
    <w:p w14:paraId="09E4D7FB" w14:textId="77777777" w:rsidR="008F7CFA" w:rsidRDefault="00000000">
      <w:pPr>
        <w:pStyle w:val="Heading1"/>
      </w:pPr>
      <w:bookmarkStart w:id="8" w:name="_Toc439994665"/>
      <w:bookmarkStart w:id="9" w:name="_Toc26969055"/>
      <w:r>
        <w:lastRenderedPageBreak/>
        <w:t>Introduction</w:t>
      </w:r>
      <w:bookmarkEnd w:id="8"/>
      <w:bookmarkEnd w:id="9"/>
    </w:p>
    <w:p w14:paraId="2B3E6AC3" w14:textId="77777777" w:rsidR="008F7CFA" w:rsidRDefault="00000000">
      <w:pPr>
        <w:pStyle w:val="Heading2"/>
      </w:pPr>
      <w:bookmarkStart w:id="10" w:name="_Toc439994667"/>
      <w:bookmarkStart w:id="11" w:name="_Toc26969056"/>
      <w:r>
        <w:t>Purpose</w:t>
      </w:r>
      <w:bookmarkEnd w:id="10"/>
      <w:bookmarkEnd w:id="11"/>
      <w:r>
        <w:t xml:space="preserve"> </w:t>
      </w:r>
    </w:p>
    <w:p w14:paraId="6A35E71A" w14:textId="25D819FA" w:rsidR="00DA0271" w:rsidRPr="00961163" w:rsidRDefault="00D04BE7" w:rsidP="00DA0271">
      <w:pPr>
        <w:pStyle w:val="template"/>
        <w:rPr>
          <w:i w:val="0"/>
          <w:iCs/>
        </w:rPr>
      </w:pPr>
      <w:r w:rsidRPr="00961163">
        <w:rPr>
          <w:i w:val="0"/>
          <w:iCs/>
        </w:rPr>
        <w:t>This product is the initial versio</w:t>
      </w:r>
      <w:r w:rsidR="006E4F3A" w:rsidRPr="00961163">
        <w:rPr>
          <w:i w:val="0"/>
          <w:iCs/>
        </w:rPr>
        <w:t xml:space="preserve">n of </w:t>
      </w:r>
      <w:r w:rsidR="006955CD" w:rsidRPr="00961163">
        <w:rPr>
          <w:i w:val="0"/>
          <w:iCs/>
        </w:rPr>
        <w:t xml:space="preserve">Education </w:t>
      </w:r>
      <w:r w:rsidR="007F3879" w:rsidRPr="00961163">
        <w:rPr>
          <w:i w:val="0"/>
          <w:iCs/>
        </w:rPr>
        <w:t xml:space="preserve">Portal </w:t>
      </w:r>
      <w:r w:rsidR="006955CD" w:rsidRPr="00961163">
        <w:rPr>
          <w:i w:val="0"/>
          <w:iCs/>
        </w:rPr>
        <w:t>M</w:t>
      </w:r>
      <w:r w:rsidR="007F3879" w:rsidRPr="00961163">
        <w:rPr>
          <w:i w:val="0"/>
          <w:iCs/>
        </w:rPr>
        <w:t>anagement</w:t>
      </w:r>
      <w:r w:rsidR="006955CD" w:rsidRPr="00961163">
        <w:rPr>
          <w:i w:val="0"/>
          <w:iCs/>
        </w:rPr>
        <w:t xml:space="preserve"> </w:t>
      </w:r>
      <w:r w:rsidR="00DD2B3B" w:rsidRPr="00961163">
        <w:rPr>
          <w:i w:val="0"/>
          <w:iCs/>
        </w:rPr>
        <w:t>System</w:t>
      </w:r>
      <w:r w:rsidR="006955CD" w:rsidRPr="00961163">
        <w:rPr>
          <w:i w:val="0"/>
          <w:iCs/>
        </w:rPr>
        <w:t xml:space="preserve"> version 1.0.</w:t>
      </w:r>
      <w:r w:rsidR="00612AD3" w:rsidRPr="00961163">
        <w:rPr>
          <w:i w:val="0"/>
          <w:iCs/>
        </w:rPr>
        <w:t xml:space="preserve"> This </w:t>
      </w:r>
      <w:r w:rsidR="009E6E06" w:rsidRPr="00961163">
        <w:rPr>
          <w:i w:val="0"/>
          <w:iCs/>
        </w:rPr>
        <w:t>online course management system enables</w:t>
      </w:r>
      <w:r w:rsidR="00FA3E78" w:rsidRPr="00961163">
        <w:rPr>
          <w:i w:val="0"/>
          <w:iCs/>
        </w:rPr>
        <w:t xml:space="preserve"> students to register, create profiles, and manage enrollments. </w:t>
      </w:r>
      <w:r w:rsidR="003321D3" w:rsidRPr="00961163">
        <w:rPr>
          <w:i w:val="0"/>
          <w:iCs/>
        </w:rPr>
        <w:t>This project's scope</w:t>
      </w:r>
      <w:r w:rsidR="002B3BB8" w:rsidRPr="00961163">
        <w:rPr>
          <w:i w:val="0"/>
          <w:iCs/>
        </w:rPr>
        <w:t xml:space="preserve"> includes user regi</w:t>
      </w:r>
      <w:r w:rsidR="00E2235E" w:rsidRPr="00961163">
        <w:rPr>
          <w:i w:val="0"/>
          <w:iCs/>
        </w:rPr>
        <w:t>stration,</w:t>
      </w:r>
      <w:r w:rsidR="002229EB" w:rsidRPr="00961163">
        <w:rPr>
          <w:i w:val="0"/>
          <w:iCs/>
        </w:rPr>
        <w:t xml:space="preserve"> password management,</w:t>
      </w:r>
      <w:r w:rsidR="00E2235E" w:rsidRPr="00961163">
        <w:rPr>
          <w:i w:val="0"/>
          <w:iCs/>
        </w:rPr>
        <w:t xml:space="preserve"> profile management, </w:t>
      </w:r>
      <w:r w:rsidR="00CB2A8B" w:rsidRPr="00961163">
        <w:rPr>
          <w:i w:val="0"/>
          <w:iCs/>
        </w:rPr>
        <w:t xml:space="preserve">and </w:t>
      </w:r>
      <w:r w:rsidR="000B1CC0" w:rsidRPr="00961163">
        <w:rPr>
          <w:i w:val="0"/>
          <w:iCs/>
        </w:rPr>
        <w:t>course</w:t>
      </w:r>
      <w:r w:rsidR="00CB2A8B" w:rsidRPr="00961163">
        <w:rPr>
          <w:i w:val="0"/>
          <w:iCs/>
        </w:rPr>
        <w:t xml:space="preserve"> enrollment management. </w:t>
      </w:r>
      <w:r w:rsidR="00DA0271" w:rsidRPr="00961163">
        <w:rPr>
          <w:i w:val="0"/>
          <w:iCs/>
        </w:rPr>
        <w:t xml:space="preserve">The primary features include </w:t>
      </w:r>
      <w:r w:rsidR="009E6E06" w:rsidRPr="00961163">
        <w:rPr>
          <w:i w:val="0"/>
          <w:iCs/>
        </w:rPr>
        <w:t xml:space="preserve">a </w:t>
      </w:r>
      <w:r w:rsidR="006E04C3" w:rsidRPr="00961163">
        <w:rPr>
          <w:i w:val="0"/>
          <w:iCs/>
        </w:rPr>
        <w:t>landing page, logi</w:t>
      </w:r>
      <w:r w:rsidR="007A1DCB" w:rsidRPr="00961163">
        <w:rPr>
          <w:i w:val="0"/>
          <w:iCs/>
        </w:rPr>
        <w:t>n page, registration</w:t>
      </w:r>
      <w:r w:rsidR="0047747F" w:rsidRPr="00961163">
        <w:rPr>
          <w:i w:val="0"/>
          <w:iCs/>
        </w:rPr>
        <w:t xml:space="preserve"> page</w:t>
      </w:r>
      <w:r w:rsidR="004102B8" w:rsidRPr="00961163">
        <w:rPr>
          <w:i w:val="0"/>
          <w:iCs/>
        </w:rPr>
        <w:t xml:space="preserve">, and </w:t>
      </w:r>
      <w:r w:rsidR="00DF1105" w:rsidRPr="00961163">
        <w:rPr>
          <w:i w:val="0"/>
          <w:iCs/>
        </w:rPr>
        <w:t xml:space="preserve">the </w:t>
      </w:r>
      <w:r w:rsidR="004102B8" w:rsidRPr="00961163">
        <w:rPr>
          <w:i w:val="0"/>
          <w:iCs/>
        </w:rPr>
        <w:t xml:space="preserve">associated </w:t>
      </w:r>
      <w:r w:rsidR="00DF1105" w:rsidRPr="00961163">
        <w:rPr>
          <w:i w:val="0"/>
          <w:iCs/>
        </w:rPr>
        <w:t>database and connection</w:t>
      </w:r>
      <w:r w:rsidR="00BF6D52" w:rsidRPr="00961163">
        <w:rPr>
          <w:i w:val="0"/>
          <w:iCs/>
        </w:rPr>
        <w:t>s</w:t>
      </w:r>
      <w:r w:rsidR="00DF1105" w:rsidRPr="00961163">
        <w:rPr>
          <w:i w:val="0"/>
          <w:iCs/>
        </w:rPr>
        <w:t xml:space="preserve">. </w:t>
      </w:r>
      <w:r w:rsidR="00D8199E" w:rsidRPr="00961163">
        <w:rPr>
          <w:i w:val="0"/>
          <w:iCs/>
        </w:rPr>
        <w:t xml:space="preserve">The system </w:t>
      </w:r>
      <w:r w:rsidR="0035713C" w:rsidRPr="00961163">
        <w:rPr>
          <w:i w:val="0"/>
          <w:iCs/>
        </w:rPr>
        <w:t xml:space="preserve">is a web browser application that </w:t>
      </w:r>
      <w:r w:rsidR="00D8199E" w:rsidRPr="00961163">
        <w:rPr>
          <w:i w:val="0"/>
          <w:iCs/>
        </w:rPr>
        <w:t>will interface with database management systems (DBMS) to handle data storage, retrieval, and management tasks.</w:t>
      </w:r>
    </w:p>
    <w:p w14:paraId="541CE2E0" w14:textId="77777777" w:rsidR="008F7CFA" w:rsidRDefault="00000000">
      <w:pPr>
        <w:pStyle w:val="Heading2"/>
      </w:pPr>
      <w:bookmarkStart w:id="12" w:name="_Toc439994668"/>
      <w:bookmarkStart w:id="13" w:name="_Toc26969057"/>
      <w:r>
        <w:t>Document Conventions</w:t>
      </w:r>
      <w:bookmarkEnd w:id="12"/>
      <w:bookmarkEnd w:id="13"/>
    </w:p>
    <w:p w14:paraId="513942A0" w14:textId="3E7CFB1A" w:rsidR="00FB5486" w:rsidRPr="00B71055" w:rsidRDefault="00B01F1D">
      <w:pPr>
        <w:pStyle w:val="template"/>
        <w:rPr>
          <w:i w:val="0"/>
          <w:iCs/>
        </w:rPr>
      </w:pPr>
      <w:r w:rsidRPr="00B01F1D">
        <w:rPr>
          <w:i w:val="0"/>
          <w:iCs/>
        </w:rPr>
        <w:t xml:space="preserve">All major headings in this document are formatted in 18-point font, while subheadings are in 14-point font, both using the Times font. The body text is set in </w:t>
      </w:r>
      <w:r w:rsidR="000C28DC" w:rsidRPr="00B01F1D">
        <w:rPr>
          <w:i w:val="0"/>
          <w:iCs/>
        </w:rPr>
        <w:t>an 11</w:t>
      </w:r>
      <w:r w:rsidRPr="00B01F1D">
        <w:rPr>
          <w:i w:val="0"/>
          <w:iCs/>
        </w:rPr>
        <w:t xml:space="preserve">-point Arial font. The </w:t>
      </w:r>
      <w:r w:rsidR="009F2383">
        <w:rPr>
          <w:i w:val="0"/>
          <w:iCs/>
        </w:rPr>
        <w:t>R</w:t>
      </w:r>
      <w:r w:rsidRPr="00B01F1D">
        <w:rPr>
          <w:i w:val="0"/>
          <w:iCs/>
        </w:rPr>
        <w:t xml:space="preserve">eferences section at the end of the document </w:t>
      </w:r>
      <w:proofErr w:type="gramStart"/>
      <w:r w:rsidR="00CA406E">
        <w:rPr>
          <w:i w:val="0"/>
          <w:iCs/>
        </w:rPr>
        <w:t>provides</w:t>
      </w:r>
      <w:proofErr w:type="gramEnd"/>
      <w:r w:rsidRPr="00B01F1D">
        <w:rPr>
          <w:i w:val="0"/>
          <w:iCs/>
        </w:rPr>
        <w:t xml:space="preserve"> full citations. This document </w:t>
      </w:r>
      <w:r w:rsidR="00396F90">
        <w:rPr>
          <w:i w:val="0"/>
          <w:iCs/>
        </w:rPr>
        <w:t>meets</w:t>
      </w:r>
      <w:r w:rsidRPr="00B01F1D">
        <w:rPr>
          <w:i w:val="0"/>
          <w:iCs/>
        </w:rPr>
        <w:t xml:space="preserve"> the Essential Software Requirements Specification (SRS) – IEEE standard. Priorities for higher-level requirements are assumed to be inherited by detailed requirements unless </w:t>
      </w:r>
      <w:r w:rsidR="00396F90">
        <w:rPr>
          <w:i w:val="0"/>
          <w:iCs/>
        </w:rPr>
        <w:t>otherwise specified</w:t>
      </w:r>
      <w:r w:rsidRPr="00B01F1D">
        <w:rPr>
          <w:i w:val="0"/>
          <w:iCs/>
        </w:rPr>
        <w:t>.</w:t>
      </w:r>
      <w:r w:rsidR="009879A0">
        <w:rPr>
          <w:i w:val="0"/>
          <w:iCs/>
        </w:rPr>
        <w:t xml:space="preserve"> Important notes</w:t>
      </w:r>
      <w:r w:rsidR="00ED76C6">
        <w:rPr>
          <w:i w:val="0"/>
          <w:iCs/>
        </w:rPr>
        <w:t xml:space="preserve"> or areas requiring attention will be highlighted in yellow. </w:t>
      </w:r>
    </w:p>
    <w:p w14:paraId="5DB11A3E" w14:textId="77777777" w:rsidR="008F7CFA" w:rsidRDefault="00000000">
      <w:pPr>
        <w:pStyle w:val="Heading2"/>
      </w:pPr>
      <w:bookmarkStart w:id="14" w:name="_Toc439994669"/>
      <w:bookmarkStart w:id="15" w:name="_Toc26969058"/>
      <w:r>
        <w:t>Intended Audience and Reading Suggestions</w:t>
      </w:r>
      <w:bookmarkEnd w:id="14"/>
      <w:bookmarkEnd w:id="15"/>
    </w:p>
    <w:p w14:paraId="2174A062" w14:textId="75FF1B4A" w:rsidR="002E35B8" w:rsidRPr="006E7F9B" w:rsidRDefault="002E35B8" w:rsidP="002E35B8">
      <w:pPr>
        <w:pStyle w:val="NormalWeb"/>
        <w:rPr>
          <w:rFonts w:ascii="Arial" w:hAnsi="Arial" w:cs="Arial"/>
          <w:sz w:val="22"/>
          <w:szCs w:val="22"/>
        </w:rPr>
      </w:pPr>
      <w:r w:rsidRPr="006E7F9B">
        <w:rPr>
          <w:rFonts w:ascii="Arial" w:hAnsi="Arial" w:cs="Arial"/>
          <w:sz w:val="22"/>
          <w:szCs w:val="22"/>
        </w:rPr>
        <w:t>This document is intended for a diverse audience, including developers, project managers, users, testers, designers, documentation writers, compliance officers, and other stakeholders involved in the Education Portal Management System project. Its purpose is to provide clarity and understanding, serve as a basis for project planning, guide development teams, facilitate testing and quality assurance, support change management, and ensure stakeholder satisfaction</w:t>
      </w:r>
      <w:r w:rsidR="00A17C39">
        <w:rPr>
          <w:rFonts w:ascii="Arial" w:hAnsi="Arial" w:cs="Arial"/>
          <w:sz w:val="22"/>
          <w:szCs w:val="22"/>
        </w:rPr>
        <w:t xml:space="preserve"> </w:t>
      </w:r>
      <w:r w:rsidR="00A17C39">
        <w:t>(</w:t>
      </w:r>
      <w:r w:rsidR="00A17C39">
        <w:rPr>
          <w:iCs/>
        </w:rPr>
        <w:t>Rvvverendra400, 2024)</w:t>
      </w:r>
      <w:r w:rsidRPr="006E7F9B">
        <w:rPr>
          <w:rFonts w:ascii="Arial" w:hAnsi="Arial" w:cs="Arial"/>
          <w:sz w:val="22"/>
          <w:szCs w:val="22"/>
        </w:rPr>
        <w:t>.</w:t>
      </w:r>
      <w:r w:rsidR="00414E5B">
        <w:rPr>
          <w:rFonts w:ascii="Arial" w:hAnsi="Arial" w:cs="Arial"/>
          <w:sz w:val="22"/>
          <w:szCs w:val="22"/>
        </w:rPr>
        <w:t xml:space="preserve"> </w:t>
      </w:r>
      <w:r w:rsidRPr="006E7F9B">
        <w:rPr>
          <w:rFonts w:ascii="Arial" w:hAnsi="Arial" w:cs="Arial"/>
          <w:sz w:val="22"/>
          <w:szCs w:val="22"/>
        </w:rPr>
        <w:t>Technical personnel involved in the software development process are advised to read this document in its entirety</w:t>
      </w:r>
      <w:r w:rsidR="008C6EFB" w:rsidRPr="006E7F9B">
        <w:rPr>
          <w:rFonts w:ascii="Arial" w:hAnsi="Arial" w:cs="Arial"/>
          <w:sz w:val="22"/>
          <w:szCs w:val="22"/>
        </w:rPr>
        <w:t xml:space="preserve"> (Spillner</w:t>
      </w:r>
      <w:r w:rsidR="006E7F9B" w:rsidRPr="006E7F9B">
        <w:rPr>
          <w:rFonts w:ascii="Arial" w:hAnsi="Arial" w:cs="Arial"/>
          <w:sz w:val="22"/>
          <w:szCs w:val="22"/>
        </w:rPr>
        <w:t xml:space="preserve"> </w:t>
      </w:r>
      <w:r w:rsidR="00A40C92">
        <w:rPr>
          <w:rFonts w:ascii="Arial" w:hAnsi="Arial" w:cs="Arial"/>
          <w:sz w:val="22"/>
          <w:szCs w:val="22"/>
        </w:rPr>
        <w:t>et al.</w:t>
      </w:r>
      <w:r w:rsidR="006E7F9B" w:rsidRPr="006E7F9B">
        <w:rPr>
          <w:rFonts w:ascii="Arial" w:hAnsi="Arial" w:cs="Arial"/>
          <w:sz w:val="22"/>
          <w:szCs w:val="22"/>
        </w:rPr>
        <w:t>, 2014)</w:t>
      </w:r>
      <w:r w:rsidRPr="006E7F9B">
        <w:rPr>
          <w:rFonts w:ascii="Arial" w:hAnsi="Arial" w:cs="Arial"/>
          <w:sz w:val="22"/>
          <w:szCs w:val="22"/>
        </w:rPr>
        <w:t xml:space="preserve">. It should be read sequentially to ensure comprehensive understanding. While all stakeholders are encouraged to review the entire document, special attention should be paid to the requirements in </w:t>
      </w:r>
      <w:r w:rsidR="00CC78B8">
        <w:rPr>
          <w:rFonts w:ascii="Arial" w:hAnsi="Arial" w:cs="Arial"/>
          <w:sz w:val="22"/>
          <w:szCs w:val="22"/>
        </w:rPr>
        <w:t>s</w:t>
      </w:r>
      <w:r w:rsidRPr="006E7F9B">
        <w:rPr>
          <w:rFonts w:ascii="Arial" w:hAnsi="Arial" w:cs="Arial"/>
          <w:sz w:val="22"/>
          <w:szCs w:val="22"/>
        </w:rPr>
        <w:t xml:space="preserve">ections </w:t>
      </w:r>
      <w:r w:rsidR="00CC78B8">
        <w:rPr>
          <w:rFonts w:ascii="Arial" w:hAnsi="Arial" w:cs="Arial"/>
          <w:sz w:val="22"/>
          <w:szCs w:val="22"/>
        </w:rPr>
        <w:t>three</w:t>
      </w:r>
      <w:r w:rsidRPr="006E7F9B">
        <w:rPr>
          <w:rFonts w:ascii="Arial" w:hAnsi="Arial" w:cs="Arial"/>
          <w:sz w:val="22"/>
          <w:szCs w:val="22"/>
        </w:rPr>
        <w:t xml:space="preserve"> and </w:t>
      </w:r>
      <w:r w:rsidR="00CC78B8">
        <w:rPr>
          <w:rFonts w:ascii="Arial" w:hAnsi="Arial" w:cs="Arial"/>
          <w:sz w:val="22"/>
          <w:szCs w:val="22"/>
        </w:rPr>
        <w:t>five</w:t>
      </w:r>
      <w:r w:rsidRPr="006E7F9B">
        <w:rPr>
          <w:rFonts w:ascii="Arial" w:hAnsi="Arial" w:cs="Arial"/>
          <w:sz w:val="22"/>
          <w:szCs w:val="22"/>
        </w:rPr>
        <w:t>.</w:t>
      </w:r>
    </w:p>
    <w:p w14:paraId="123985C7" w14:textId="7D73773E" w:rsidR="002E35B8" w:rsidRPr="006E7F9B" w:rsidRDefault="002E35B8" w:rsidP="002E35B8">
      <w:pPr>
        <w:pStyle w:val="NormalWeb"/>
        <w:rPr>
          <w:rFonts w:ascii="Arial" w:hAnsi="Arial" w:cs="Arial"/>
          <w:sz w:val="22"/>
          <w:szCs w:val="22"/>
        </w:rPr>
      </w:pPr>
      <w:r w:rsidRPr="006E7F9B">
        <w:rPr>
          <w:rFonts w:ascii="Arial" w:hAnsi="Arial" w:cs="Arial"/>
          <w:sz w:val="22"/>
          <w:szCs w:val="22"/>
        </w:rPr>
        <w:t>The document begins with overview sections that provide the high-level requirements, followed by sections describing the detailed requirements</w:t>
      </w:r>
      <w:r w:rsidR="008E7405" w:rsidRPr="006E7F9B">
        <w:rPr>
          <w:rFonts w:ascii="Arial" w:hAnsi="Arial" w:cs="Arial"/>
          <w:sz w:val="22"/>
          <w:szCs w:val="22"/>
        </w:rPr>
        <w:t xml:space="preserve"> (Tsui et al.</w:t>
      </w:r>
      <w:r w:rsidR="009E6A23" w:rsidRPr="006E7F9B">
        <w:rPr>
          <w:rFonts w:ascii="Arial" w:hAnsi="Arial" w:cs="Arial"/>
          <w:sz w:val="22"/>
          <w:szCs w:val="22"/>
        </w:rPr>
        <w:t>, 2018)</w:t>
      </w:r>
      <w:r w:rsidRPr="006E7F9B">
        <w:rPr>
          <w:rFonts w:ascii="Arial" w:hAnsi="Arial" w:cs="Arial"/>
          <w:sz w:val="22"/>
          <w:szCs w:val="22"/>
        </w:rPr>
        <w:t>. It includes an overall description of the product, covering product perspective, product functions, user classes and characteristics, operating environment, design and implementation constraints, user documentation, and assumptions and dependencies. The document then outlines the external user, hardware, software, and communication requirements. System features are detailed, and nonfunctional requirements for performance, safety, security, quality attributes, and business rules are identified. Any additional requirements not covered in previous sections are listed towards the end of the document. Appendix A defines relevant terms, while Appendix B provides analysis models.</w:t>
      </w:r>
    </w:p>
    <w:p w14:paraId="723BB9C4" w14:textId="77777777" w:rsidR="008F7CFA" w:rsidRDefault="00000000">
      <w:pPr>
        <w:pStyle w:val="Heading2"/>
      </w:pPr>
      <w:bookmarkStart w:id="16" w:name="_Toc439994670"/>
      <w:bookmarkStart w:id="17" w:name="_Toc26969059"/>
      <w:r>
        <w:lastRenderedPageBreak/>
        <w:t>Project Scope</w:t>
      </w:r>
      <w:bookmarkEnd w:id="16"/>
      <w:bookmarkEnd w:id="17"/>
    </w:p>
    <w:p w14:paraId="7E5A1A98" w14:textId="72E1F071" w:rsidR="00CD08AB" w:rsidRPr="008C1255" w:rsidRDefault="00CD08AB" w:rsidP="00CD08AB">
      <w:pPr>
        <w:pStyle w:val="NormalWeb"/>
        <w:rPr>
          <w:rFonts w:ascii="Arial" w:hAnsi="Arial" w:cs="Arial"/>
          <w:sz w:val="22"/>
          <w:szCs w:val="22"/>
        </w:rPr>
      </w:pPr>
      <w:r w:rsidRPr="008C1255">
        <w:rPr>
          <w:rFonts w:ascii="Arial" w:hAnsi="Arial" w:cs="Arial"/>
          <w:sz w:val="22"/>
          <w:szCs w:val="22"/>
        </w:rPr>
        <w:t xml:space="preserve">The scope of this project encompasses user registration, profile management, and course enrollment management. The system will feature a landing page that introduces the system and guides users to register for an account or sign in. It will ensure unique user IDs and securely store passwords and profiles in a database. Registered users </w:t>
      </w:r>
      <w:r w:rsidR="00F95CC5" w:rsidRPr="008C1255">
        <w:rPr>
          <w:rFonts w:ascii="Arial" w:hAnsi="Arial" w:cs="Arial"/>
          <w:sz w:val="22"/>
          <w:szCs w:val="22"/>
        </w:rPr>
        <w:t>can</w:t>
      </w:r>
      <w:r w:rsidRPr="008C1255">
        <w:rPr>
          <w:rFonts w:ascii="Arial" w:hAnsi="Arial" w:cs="Arial"/>
          <w:sz w:val="22"/>
          <w:szCs w:val="22"/>
        </w:rPr>
        <w:t xml:space="preserve"> log in to the system </w:t>
      </w:r>
      <w:r w:rsidR="00F95CC5" w:rsidRPr="008C1255">
        <w:rPr>
          <w:rFonts w:ascii="Arial" w:hAnsi="Arial" w:cs="Arial"/>
          <w:sz w:val="22"/>
          <w:szCs w:val="22"/>
        </w:rPr>
        <w:t>anytime</w:t>
      </w:r>
      <w:r w:rsidRPr="008C1255">
        <w:rPr>
          <w:rFonts w:ascii="Arial" w:hAnsi="Arial" w:cs="Arial"/>
          <w:sz w:val="22"/>
          <w:szCs w:val="22"/>
        </w:rPr>
        <w:t xml:space="preserve"> to view the courses available each semester, as offered courses vary between spring, summer, and fall. Students will have the ability to enroll in courses and cancel their enrollments. The system will enforce course enrollment caps based on each class's maximum capacity. Additionally, the system will enable students to add themselves to a waiting list and provide notifications when their status changes to enrolled.</w:t>
      </w:r>
    </w:p>
    <w:p w14:paraId="6848C287" w14:textId="3D5DF401" w:rsidR="00CD08AB" w:rsidRPr="008C1255" w:rsidRDefault="00CD08AB" w:rsidP="00CD08AB">
      <w:pPr>
        <w:pStyle w:val="NormalWeb"/>
        <w:rPr>
          <w:rFonts w:ascii="Arial" w:hAnsi="Arial" w:cs="Arial"/>
          <w:sz w:val="22"/>
          <w:szCs w:val="22"/>
        </w:rPr>
      </w:pPr>
      <w:r w:rsidRPr="008C1255">
        <w:rPr>
          <w:rFonts w:ascii="Arial" w:hAnsi="Arial" w:cs="Arial"/>
          <w:sz w:val="22"/>
          <w:szCs w:val="22"/>
        </w:rPr>
        <w:t>This project aims to enhance user experience by offering an efficient</w:t>
      </w:r>
      <w:proofErr w:type="gramStart"/>
      <w:r w:rsidRPr="008C1255">
        <w:rPr>
          <w:rFonts w:ascii="Arial" w:hAnsi="Arial" w:cs="Arial"/>
          <w:sz w:val="22"/>
          <w:szCs w:val="22"/>
        </w:rPr>
        <w:t>, web-</w:t>
      </w:r>
      <w:proofErr w:type="gramEnd"/>
      <w:r w:rsidRPr="008C1255">
        <w:rPr>
          <w:rFonts w:ascii="Arial" w:hAnsi="Arial" w:cs="Arial"/>
          <w:sz w:val="22"/>
          <w:szCs w:val="22"/>
        </w:rPr>
        <w:t>accessible system for managing profiles and registering for classes. It will provide real-time, accurate course availability, ensuring the university maintains modern, high-quality service standards. The system will align with the institution's business logic, supporting university staff by automating processes to manage high demand during enrollment periods and eliminating errors caused by human mistakes. It is designed to scale with institutional expansion</w:t>
      </w:r>
      <w:r w:rsidR="00524691" w:rsidRPr="008C1255">
        <w:rPr>
          <w:rFonts w:ascii="Arial" w:hAnsi="Arial" w:cs="Arial"/>
          <w:sz w:val="22"/>
          <w:szCs w:val="22"/>
        </w:rPr>
        <w:t xml:space="preserve"> and </w:t>
      </w:r>
      <w:r w:rsidRPr="008C1255">
        <w:rPr>
          <w:rFonts w:ascii="Arial" w:hAnsi="Arial" w:cs="Arial"/>
          <w:sz w:val="22"/>
          <w:szCs w:val="22"/>
        </w:rPr>
        <w:t xml:space="preserve">offers centralized database management to efficiently access and track user information. By implementing this system, the university aims to </w:t>
      </w:r>
      <w:r w:rsidR="001161AD" w:rsidRPr="008C1255">
        <w:rPr>
          <w:rFonts w:ascii="Arial" w:hAnsi="Arial" w:cs="Arial"/>
          <w:sz w:val="22"/>
          <w:szCs w:val="22"/>
        </w:rPr>
        <w:t>modernize</w:t>
      </w:r>
      <w:r w:rsidRPr="008C1255">
        <w:rPr>
          <w:rFonts w:ascii="Arial" w:hAnsi="Arial" w:cs="Arial"/>
          <w:sz w:val="22"/>
          <w:szCs w:val="22"/>
        </w:rPr>
        <w:t xml:space="preserve"> administrative processes, reduce operational costs, and </w:t>
      </w:r>
      <w:r w:rsidR="001161AD" w:rsidRPr="008C1255">
        <w:rPr>
          <w:rFonts w:ascii="Arial" w:hAnsi="Arial" w:cs="Arial"/>
          <w:sz w:val="22"/>
          <w:szCs w:val="22"/>
        </w:rPr>
        <w:t>improve</w:t>
      </w:r>
      <w:r w:rsidRPr="008C1255">
        <w:rPr>
          <w:rFonts w:ascii="Arial" w:hAnsi="Arial" w:cs="Arial"/>
          <w:sz w:val="22"/>
          <w:szCs w:val="22"/>
        </w:rPr>
        <w:t xml:space="preserve"> student satisfaction. This aligns with the university’s strategic goals of embracing digital transformation, improving service quality, and supporting sustainable growth.</w:t>
      </w:r>
    </w:p>
    <w:p w14:paraId="0EDB5C28" w14:textId="2ED4306D" w:rsidR="008F7CFA" w:rsidRDefault="00000000">
      <w:pPr>
        <w:pStyle w:val="Heading2"/>
      </w:pPr>
      <w:bookmarkStart w:id="18" w:name="_Toc439994672"/>
      <w:bookmarkStart w:id="19" w:name="_Toc26969060"/>
      <w:r>
        <w:t>References</w:t>
      </w:r>
      <w:bookmarkEnd w:id="18"/>
      <w:bookmarkEnd w:id="19"/>
    </w:p>
    <w:p w14:paraId="440B9BA9" w14:textId="405C7506" w:rsidR="000F0224" w:rsidRDefault="000F0224" w:rsidP="000F0224">
      <w:pPr>
        <w:pStyle w:val="template"/>
        <w:spacing w:line="480" w:lineRule="auto"/>
        <w:rPr>
          <w:rFonts w:cs="Arial"/>
          <w:i w:val="0"/>
          <w:iCs/>
          <w:szCs w:val="22"/>
        </w:rPr>
      </w:pPr>
      <w:r>
        <w:rPr>
          <w:rFonts w:cs="Arial"/>
          <w:i w:val="0"/>
          <w:iCs/>
          <w:szCs w:val="22"/>
        </w:rPr>
        <w:t>The following are documents</w:t>
      </w:r>
      <w:r w:rsidR="009879A0">
        <w:rPr>
          <w:rFonts w:cs="Arial"/>
          <w:i w:val="0"/>
          <w:iCs/>
          <w:szCs w:val="22"/>
        </w:rPr>
        <w:t xml:space="preserve"> referred to in this SRS document: </w:t>
      </w:r>
    </w:p>
    <w:p w14:paraId="787581DC" w14:textId="6473A847" w:rsidR="000F0224" w:rsidRPr="00CC6EAE" w:rsidRDefault="000F0224" w:rsidP="009879A0">
      <w:pPr>
        <w:pStyle w:val="template"/>
        <w:numPr>
          <w:ilvl w:val="0"/>
          <w:numId w:val="3"/>
        </w:numPr>
        <w:spacing w:line="480" w:lineRule="auto"/>
        <w:rPr>
          <w:rFonts w:cs="Arial"/>
          <w:i w:val="0"/>
          <w:iCs/>
          <w:szCs w:val="22"/>
        </w:rPr>
      </w:pPr>
      <w:r w:rsidRPr="00CC6EAE">
        <w:rPr>
          <w:rFonts w:cs="Arial"/>
          <w:i w:val="0"/>
          <w:iCs/>
          <w:szCs w:val="22"/>
        </w:rPr>
        <w:t xml:space="preserve">Psinas, M. (2012, March 12). </w:t>
      </w:r>
      <w:r w:rsidRPr="00CC6EAE">
        <w:rPr>
          <w:rFonts w:cs="Arial"/>
          <w:szCs w:val="22"/>
        </w:rPr>
        <w:t xml:space="preserve">Role Based Access Control in PHP. </w:t>
      </w:r>
      <w:proofErr w:type="spellStart"/>
      <w:r w:rsidRPr="00CC6EAE">
        <w:rPr>
          <w:rFonts w:cs="Arial"/>
          <w:i w:val="0"/>
          <w:iCs/>
          <w:szCs w:val="22"/>
        </w:rPr>
        <w:t>SitePoint</w:t>
      </w:r>
      <w:proofErr w:type="spellEnd"/>
      <w:r w:rsidRPr="00CC6EAE">
        <w:rPr>
          <w:rFonts w:cs="Arial"/>
          <w:i w:val="0"/>
          <w:iCs/>
          <w:szCs w:val="22"/>
        </w:rPr>
        <w:t xml:space="preserve">. </w:t>
      </w:r>
    </w:p>
    <w:p w14:paraId="20CFB3E4" w14:textId="4B9C95C8" w:rsidR="00CA6B5F" w:rsidRPr="00CA6B5F" w:rsidRDefault="000F0224" w:rsidP="000F0224">
      <w:pPr>
        <w:pStyle w:val="template"/>
        <w:spacing w:line="480" w:lineRule="auto"/>
        <w:rPr>
          <w:i w:val="0"/>
          <w:iCs/>
        </w:rPr>
      </w:pPr>
      <w:r w:rsidRPr="00CC6EAE">
        <w:rPr>
          <w:rFonts w:cs="Arial"/>
          <w:i w:val="0"/>
          <w:iCs/>
          <w:szCs w:val="22"/>
        </w:rPr>
        <w:tab/>
      </w:r>
      <w:hyperlink r:id="rId16" w:history="1">
        <w:r w:rsidRPr="00CC6EAE">
          <w:rPr>
            <w:rStyle w:val="Hyperlink"/>
            <w:rFonts w:cs="Arial"/>
            <w:i w:val="0"/>
            <w:iCs/>
            <w:szCs w:val="22"/>
          </w:rPr>
          <w:t xml:space="preserve">Role Based Access Control in PHP — </w:t>
        </w:r>
        <w:proofErr w:type="spellStart"/>
        <w:r w:rsidRPr="00CC6EAE">
          <w:rPr>
            <w:rStyle w:val="Hyperlink"/>
            <w:rFonts w:cs="Arial"/>
            <w:i w:val="0"/>
            <w:iCs/>
            <w:szCs w:val="22"/>
          </w:rPr>
          <w:t>SitePoint</w:t>
        </w:r>
        <w:proofErr w:type="spellEnd"/>
      </w:hyperlink>
    </w:p>
    <w:p w14:paraId="222ECCDA" w14:textId="16C1D5BD" w:rsidR="000F0224" w:rsidRPr="00CA6B5F" w:rsidRDefault="00512990" w:rsidP="00B02FFF">
      <w:pPr>
        <w:pStyle w:val="template"/>
        <w:numPr>
          <w:ilvl w:val="0"/>
          <w:numId w:val="3"/>
        </w:numPr>
        <w:spacing w:line="480" w:lineRule="auto"/>
        <w:rPr>
          <w:rFonts w:cs="Arial"/>
          <w:i w:val="0"/>
          <w:iCs/>
          <w:szCs w:val="22"/>
        </w:rPr>
      </w:pPr>
      <w:hyperlink r:id="rId17" w:history="1">
        <w:r w:rsidRPr="00512990">
          <w:rPr>
            <w:rStyle w:val="Hyperlink"/>
            <w:i w:val="0"/>
            <w:iCs/>
          </w:rPr>
          <w:t>Web Content Accessibility Guidelines (WCAG) 2.1</w:t>
        </w:r>
      </w:hyperlink>
    </w:p>
    <w:p w14:paraId="789837A0" w14:textId="5914D288" w:rsidR="00CA6B5F" w:rsidRPr="00B02FFF" w:rsidRDefault="00CA6B5F" w:rsidP="00B02FFF">
      <w:pPr>
        <w:pStyle w:val="template"/>
        <w:numPr>
          <w:ilvl w:val="0"/>
          <w:numId w:val="3"/>
        </w:numPr>
        <w:spacing w:line="480" w:lineRule="auto"/>
        <w:rPr>
          <w:rFonts w:cs="Arial"/>
          <w:i w:val="0"/>
          <w:iCs/>
          <w:szCs w:val="22"/>
        </w:rPr>
      </w:pPr>
      <w:hyperlink r:id="rId18" w:history="1">
        <w:r w:rsidRPr="00CA6B5F">
          <w:rPr>
            <w:rStyle w:val="Hyperlink"/>
            <w:rFonts w:cs="Arial"/>
            <w:i w:val="0"/>
            <w:iCs/>
            <w:szCs w:val="22"/>
          </w:rPr>
          <w:t>Cybersecurity | NIST</w:t>
        </w:r>
      </w:hyperlink>
    </w:p>
    <w:p w14:paraId="3F09414C" w14:textId="5903FCC2" w:rsidR="00E248DE" w:rsidRDefault="00CC4FAE" w:rsidP="002A7493">
      <w:pPr>
        <w:pStyle w:val="template"/>
        <w:numPr>
          <w:ilvl w:val="0"/>
          <w:numId w:val="3"/>
        </w:numPr>
        <w:spacing w:line="480" w:lineRule="auto"/>
        <w:rPr>
          <w:rFonts w:cs="Arial"/>
          <w:i w:val="0"/>
          <w:iCs/>
          <w:szCs w:val="22"/>
        </w:rPr>
      </w:pPr>
      <w:hyperlink r:id="rId19" w:history="1">
        <w:r w:rsidRPr="00CC4FAE">
          <w:rPr>
            <w:rStyle w:val="Hyperlink"/>
            <w:rFonts w:cs="Arial"/>
            <w:i w:val="0"/>
            <w:iCs/>
            <w:szCs w:val="22"/>
          </w:rPr>
          <w:t>phpMyAdmin - Downloads</w:t>
        </w:r>
      </w:hyperlink>
    </w:p>
    <w:p w14:paraId="2DC51297" w14:textId="10492F2A" w:rsidR="005575A1" w:rsidRDefault="005575A1" w:rsidP="002A7493">
      <w:pPr>
        <w:pStyle w:val="template"/>
        <w:numPr>
          <w:ilvl w:val="0"/>
          <w:numId w:val="3"/>
        </w:numPr>
        <w:spacing w:line="480" w:lineRule="auto"/>
        <w:rPr>
          <w:rFonts w:cs="Arial"/>
          <w:i w:val="0"/>
          <w:iCs/>
          <w:szCs w:val="22"/>
        </w:rPr>
      </w:pPr>
      <w:hyperlink r:id="rId20" w:history="1">
        <w:r w:rsidRPr="005575A1">
          <w:rPr>
            <w:rStyle w:val="Hyperlink"/>
            <w:rFonts w:cs="Arial"/>
            <w:i w:val="0"/>
            <w:iCs/>
            <w:szCs w:val="22"/>
          </w:rPr>
          <w:t>Bootstrap · The most popular HTML, CSS, and JS library in the world.</w:t>
        </w:r>
      </w:hyperlink>
    </w:p>
    <w:p w14:paraId="3DCB9053" w14:textId="53D22FA8" w:rsidR="00D2451F" w:rsidRDefault="00D2451F" w:rsidP="002A7493">
      <w:pPr>
        <w:pStyle w:val="template"/>
        <w:numPr>
          <w:ilvl w:val="0"/>
          <w:numId w:val="3"/>
        </w:numPr>
        <w:spacing w:line="480" w:lineRule="auto"/>
        <w:rPr>
          <w:rFonts w:cs="Arial"/>
          <w:i w:val="0"/>
          <w:iCs/>
          <w:szCs w:val="22"/>
        </w:rPr>
      </w:pPr>
      <w:hyperlink r:id="rId21" w:history="1">
        <w:r w:rsidRPr="00D2451F">
          <w:rPr>
            <w:rStyle w:val="Hyperlink"/>
            <w:rFonts w:cs="Arial"/>
            <w:i w:val="0"/>
            <w:iCs/>
            <w:szCs w:val="22"/>
          </w:rPr>
          <w:t>General Data Protection Regulation (GDPR) – Legal Text</w:t>
        </w:r>
      </w:hyperlink>
    </w:p>
    <w:p w14:paraId="02D803B7" w14:textId="159CF660" w:rsidR="001576C4" w:rsidRPr="00E248DE" w:rsidRDefault="00FF4B12" w:rsidP="002A7493">
      <w:pPr>
        <w:pStyle w:val="template"/>
        <w:numPr>
          <w:ilvl w:val="0"/>
          <w:numId w:val="3"/>
        </w:numPr>
        <w:spacing w:line="480" w:lineRule="auto"/>
        <w:rPr>
          <w:rFonts w:cs="Arial"/>
          <w:i w:val="0"/>
          <w:iCs/>
          <w:szCs w:val="22"/>
        </w:rPr>
      </w:pPr>
      <w:hyperlink r:id="rId22" w:history="1">
        <w:r w:rsidRPr="00FF4B12">
          <w:rPr>
            <w:rStyle w:val="Hyperlink"/>
            <w:rFonts w:cs="Arial"/>
            <w:i w:val="0"/>
            <w:iCs/>
            <w:szCs w:val="22"/>
          </w:rPr>
          <w:t>What is FERPA? | Protecting Student Privacy</w:t>
        </w:r>
      </w:hyperlink>
    </w:p>
    <w:p w14:paraId="7BA6DF26" w14:textId="6B17E1B8" w:rsidR="008F7CFA" w:rsidRDefault="00000000">
      <w:pPr>
        <w:pStyle w:val="Heading1"/>
      </w:pPr>
      <w:bookmarkStart w:id="20" w:name="_Toc439994673"/>
      <w:bookmarkStart w:id="21" w:name="_Toc26969061"/>
      <w:r>
        <w:lastRenderedPageBreak/>
        <w:t>Overall Description</w:t>
      </w:r>
      <w:bookmarkEnd w:id="20"/>
      <w:bookmarkEnd w:id="21"/>
    </w:p>
    <w:p w14:paraId="4BCBB6F4" w14:textId="60AA2A00" w:rsidR="008F7CFA" w:rsidRDefault="00000000">
      <w:pPr>
        <w:pStyle w:val="Heading2"/>
      </w:pPr>
      <w:bookmarkStart w:id="22" w:name="_Toc439994674"/>
      <w:bookmarkStart w:id="23" w:name="_Toc26969062"/>
      <w:r>
        <w:t>Product Perspective</w:t>
      </w:r>
      <w:bookmarkEnd w:id="22"/>
      <w:bookmarkEnd w:id="23"/>
    </w:p>
    <w:p w14:paraId="72706A5B" w14:textId="75C7E6BD" w:rsidR="000F2C57" w:rsidRPr="0064225F" w:rsidRDefault="000F2C57" w:rsidP="005C77D8">
      <w:pPr>
        <w:pStyle w:val="template"/>
        <w:rPr>
          <w:rFonts w:cs="Arial"/>
          <w:i w:val="0"/>
          <w:iCs/>
          <w:szCs w:val="22"/>
        </w:rPr>
      </w:pPr>
      <w:r w:rsidRPr="0064225F">
        <w:rPr>
          <w:rFonts w:cs="Arial"/>
          <w:i w:val="0"/>
          <w:iCs/>
          <w:szCs w:val="22"/>
        </w:rPr>
        <w:t xml:space="preserve">The education portal management system is a new, self-contained system. The user interface includes landing, registration, login, profile management, and course enrollment pages. The landing page allows users to access the login page or registration page. The registration page </w:t>
      </w:r>
      <w:r w:rsidR="002550EE" w:rsidRPr="0064225F">
        <w:rPr>
          <w:rFonts w:cs="Arial"/>
          <w:i w:val="0"/>
          <w:iCs/>
          <w:szCs w:val="22"/>
        </w:rPr>
        <w:t>lets students</w:t>
      </w:r>
      <w:r w:rsidRPr="0064225F">
        <w:rPr>
          <w:rFonts w:cs="Arial"/>
          <w:i w:val="0"/>
          <w:iCs/>
          <w:szCs w:val="22"/>
        </w:rPr>
        <w:t xml:space="preserve"> register a user account with a unique ID and password, collecting profile information, including username, phone, email, and other necessary information. The login page authenticates users to ensure only authorized access is permitted (Spillner et al., 2014).</w:t>
      </w:r>
      <w:r w:rsidR="005C77D8">
        <w:rPr>
          <w:rFonts w:cs="Arial"/>
          <w:i w:val="0"/>
          <w:iCs/>
          <w:szCs w:val="22"/>
        </w:rPr>
        <w:t xml:space="preserve"> </w:t>
      </w:r>
      <w:r w:rsidRPr="0064225F">
        <w:rPr>
          <w:rFonts w:cs="Arial"/>
          <w:i w:val="0"/>
          <w:iCs/>
          <w:szCs w:val="22"/>
        </w:rPr>
        <w:t>The course enrollment page enables users to view available courses depending on the semester (spring, summer, and fall), enroll in a course, cancel enrollment, and add themselves to a waiting list if a course is full.</w:t>
      </w:r>
      <w:r w:rsidR="00964642">
        <w:rPr>
          <w:rFonts w:cs="Arial"/>
          <w:i w:val="0"/>
          <w:iCs/>
          <w:szCs w:val="22"/>
        </w:rPr>
        <w:t xml:space="preserve"> Additionally, </w:t>
      </w:r>
      <w:r w:rsidR="00883134">
        <w:rPr>
          <w:rFonts w:cs="Arial"/>
          <w:i w:val="0"/>
          <w:iCs/>
          <w:szCs w:val="22"/>
        </w:rPr>
        <w:t>the</w:t>
      </w:r>
      <w:r w:rsidR="00964642">
        <w:rPr>
          <w:rFonts w:cs="Arial"/>
          <w:i w:val="0"/>
          <w:iCs/>
          <w:szCs w:val="22"/>
        </w:rPr>
        <w:t xml:space="preserve"> system will notify </w:t>
      </w:r>
      <w:r w:rsidR="00883134">
        <w:rPr>
          <w:rFonts w:cs="Arial"/>
          <w:i w:val="0"/>
          <w:iCs/>
          <w:szCs w:val="22"/>
        </w:rPr>
        <w:t xml:space="preserve">the first user on the waiting list if an opening in the course becomes available. </w:t>
      </w:r>
    </w:p>
    <w:p w14:paraId="61369C1C" w14:textId="5AE27351" w:rsidR="008F7CFA" w:rsidRDefault="000F2C57" w:rsidP="00A57F21">
      <w:pPr>
        <w:pStyle w:val="NormalWeb"/>
        <w:rPr>
          <w:rFonts w:ascii="Arial" w:hAnsi="Arial" w:cs="Arial"/>
          <w:iCs/>
          <w:sz w:val="22"/>
          <w:szCs w:val="22"/>
        </w:rPr>
      </w:pPr>
      <w:r w:rsidRPr="0064225F">
        <w:rPr>
          <w:rFonts w:ascii="Arial" w:hAnsi="Arial" w:cs="Arial"/>
          <w:iCs/>
          <w:sz w:val="22"/>
          <w:szCs w:val="22"/>
        </w:rPr>
        <w:t xml:space="preserve">The backend services include user management and course management. User management handles registration, authentication, and profile management. Course management will manage course information, enrollment, waitlist functionality, and notifications to </w:t>
      </w:r>
      <w:r w:rsidR="002550EE" w:rsidRPr="0064225F">
        <w:rPr>
          <w:rFonts w:ascii="Arial" w:hAnsi="Arial" w:cs="Arial"/>
          <w:iCs/>
          <w:sz w:val="22"/>
          <w:szCs w:val="22"/>
        </w:rPr>
        <w:t>inform users</w:t>
      </w:r>
      <w:r w:rsidRPr="0064225F">
        <w:rPr>
          <w:rFonts w:ascii="Arial" w:hAnsi="Arial" w:cs="Arial"/>
          <w:iCs/>
          <w:sz w:val="22"/>
          <w:szCs w:val="22"/>
        </w:rPr>
        <w:t xml:space="preserve"> about their enrollment status. The database will store user information, including user profiles, unique user IDs, and passwords. Additionally, the database will store course details, enrollment information, and waitlists.</w:t>
      </w:r>
    </w:p>
    <w:p w14:paraId="649A3586" w14:textId="1D40315F" w:rsidR="00305738" w:rsidRDefault="00AA1239" w:rsidP="00A57F21">
      <w:pPr>
        <w:pStyle w:val="NormalWeb"/>
        <w:rPr>
          <w:rFonts w:ascii="Arial" w:hAnsi="Arial" w:cs="Arial"/>
          <w:iCs/>
          <w:sz w:val="22"/>
          <w:szCs w:val="22"/>
        </w:rPr>
      </w:pPr>
      <w:r>
        <w:rPr>
          <w:rFonts w:ascii="Arial" w:hAnsi="Arial" w:cs="Arial"/>
          <w:b/>
          <w:bCs/>
          <w:iCs/>
          <w:sz w:val="22"/>
          <w:szCs w:val="22"/>
        </w:rPr>
        <w:t>Figure 1</w:t>
      </w:r>
    </w:p>
    <w:p w14:paraId="4089B0F1" w14:textId="6CBA3D50" w:rsidR="00AA1239" w:rsidRPr="00AA1239" w:rsidRDefault="00AA1239" w:rsidP="00A57F21">
      <w:pPr>
        <w:pStyle w:val="NormalWeb"/>
        <w:rPr>
          <w:rFonts w:ascii="Arial" w:hAnsi="Arial" w:cs="Arial"/>
          <w:iCs/>
          <w:sz w:val="22"/>
          <w:szCs w:val="22"/>
        </w:rPr>
      </w:pPr>
      <w:r w:rsidRPr="0064225F">
        <w:rPr>
          <w:iCs/>
          <w:noProof/>
        </w:rPr>
        <w:drawing>
          <wp:anchor distT="0" distB="0" distL="114300" distR="114300" simplePos="0" relativeHeight="251661824" behindDoc="0" locked="0" layoutInCell="1" allowOverlap="1" wp14:anchorId="0F8D9513" wp14:editId="63082E08">
            <wp:simplePos x="0" y="0"/>
            <wp:positionH relativeFrom="margin">
              <wp:align>left</wp:align>
            </wp:positionH>
            <wp:positionV relativeFrom="paragraph">
              <wp:posOffset>395605</wp:posOffset>
            </wp:positionV>
            <wp:extent cx="2425700" cy="3924300"/>
            <wp:effectExtent l="0" t="0" r="0" b="0"/>
            <wp:wrapTopAndBottom/>
            <wp:docPr id="1212856625"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56625" name="Picture 1" descr="A diagram of a software company&#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425700" cy="392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
          <w:sz w:val="22"/>
          <w:szCs w:val="22"/>
        </w:rPr>
        <w:t>Education Portal Management System High-Level Diagram</w:t>
      </w:r>
    </w:p>
    <w:p w14:paraId="070FC67A" w14:textId="6127F10E" w:rsidR="008F7CFA" w:rsidRDefault="00000000">
      <w:pPr>
        <w:pStyle w:val="Heading2"/>
      </w:pPr>
      <w:bookmarkStart w:id="24" w:name="_Toc439994675"/>
      <w:bookmarkStart w:id="25" w:name="_Toc26969063"/>
      <w:r>
        <w:lastRenderedPageBreak/>
        <w:t xml:space="preserve">Product </w:t>
      </w:r>
      <w:bookmarkEnd w:id="24"/>
      <w:r>
        <w:t>Features</w:t>
      </w:r>
      <w:bookmarkEnd w:id="25"/>
    </w:p>
    <w:p w14:paraId="7DC48607" w14:textId="77777777" w:rsidR="00104567" w:rsidRDefault="00104567" w:rsidP="00104567">
      <w:pPr>
        <w:pStyle w:val="template"/>
        <w:rPr>
          <w:i w:val="0"/>
          <w:iCs/>
        </w:rPr>
      </w:pPr>
      <w:r w:rsidRPr="00104567">
        <w:rPr>
          <w:i w:val="0"/>
          <w:iCs/>
        </w:rPr>
        <w:t xml:space="preserve">The functions of the product are as follows (details will be provided in Section 3): </w:t>
      </w:r>
    </w:p>
    <w:p w14:paraId="42E88F5D" w14:textId="0C1B9451" w:rsidR="00104567" w:rsidRPr="007E1B5A" w:rsidRDefault="00104567" w:rsidP="007E1B5A">
      <w:pPr>
        <w:pStyle w:val="template"/>
        <w:numPr>
          <w:ilvl w:val="0"/>
          <w:numId w:val="2"/>
        </w:numPr>
        <w:rPr>
          <w:i w:val="0"/>
          <w:iCs/>
        </w:rPr>
      </w:pPr>
      <w:r>
        <w:rPr>
          <w:i w:val="0"/>
          <w:iCs/>
        </w:rPr>
        <w:t>User registration</w:t>
      </w:r>
      <w:r w:rsidR="00FF1CA3">
        <w:rPr>
          <w:i w:val="0"/>
          <w:iCs/>
        </w:rPr>
        <w:t xml:space="preserve">: </w:t>
      </w:r>
      <w:r w:rsidR="007D7138">
        <w:rPr>
          <w:i w:val="0"/>
          <w:iCs/>
        </w:rPr>
        <w:t>Users can</w:t>
      </w:r>
      <w:r w:rsidR="00E269D8">
        <w:rPr>
          <w:i w:val="0"/>
          <w:iCs/>
        </w:rPr>
        <w:t xml:space="preserve"> create an account with a unique ID and password. </w:t>
      </w:r>
    </w:p>
    <w:p w14:paraId="57C6EAD4" w14:textId="29F1C0BE" w:rsidR="00104567" w:rsidRDefault="00104567" w:rsidP="00104567">
      <w:pPr>
        <w:pStyle w:val="template"/>
        <w:numPr>
          <w:ilvl w:val="0"/>
          <w:numId w:val="2"/>
        </w:numPr>
        <w:rPr>
          <w:i w:val="0"/>
          <w:iCs/>
        </w:rPr>
      </w:pPr>
      <w:r>
        <w:rPr>
          <w:i w:val="0"/>
          <w:iCs/>
        </w:rPr>
        <w:t>Authentication</w:t>
      </w:r>
      <w:r w:rsidR="00F24CAA">
        <w:rPr>
          <w:i w:val="0"/>
          <w:iCs/>
        </w:rPr>
        <w:t xml:space="preserve">: </w:t>
      </w:r>
      <w:r w:rsidR="007D7138">
        <w:rPr>
          <w:i w:val="0"/>
          <w:iCs/>
        </w:rPr>
        <w:t>E</w:t>
      </w:r>
      <w:r w:rsidR="00A26D5B">
        <w:rPr>
          <w:i w:val="0"/>
          <w:iCs/>
        </w:rPr>
        <w:t xml:space="preserve">nsures authorized access </w:t>
      </w:r>
      <w:r w:rsidR="00EE3BAD">
        <w:rPr>
          <w:i w:val="0"/>
          <w:iCs/>
        </w:rPr>
        <w:t xml:space="preserve">only to </w:t>
      </w:r>
      <w:r w:rsidR="00A26D5B">
        <w:rPr>
          <w:i w:val="0"/>
          <w:iCs/>
        </w:rPr>
        <w:t xml:space="preserve">registered users in the database. </w:t>
      </w:r>
    </w:p>
    <w:p w14:paraId="2B4AED43" w14:textId="4231F962" w:rsidR="00104567" w:rsidRDefault="00104567" w:rsidP="00104567">
      <w:pPr>
        <w:pStyle w:val="template"/>
        <w:numPr>
          <w:ilvl w:val="0"/>
          <w:numId w:val="2"/>
        </w:numPr>
        <w:rPr>
          <w:i w:val="0"/>
          <w:iCs/>
        </w:rPr>
      </w:pPr>
      <w:r>
        <w:rPr>
          <w:i w:val="0"/>
          <w:iCs/>
        </w:rPr>
        <w:t xml:space="preserve">Course </w:t>
      </w:r>
      <w:r w:rsidR="00F20580">
        <w:rPr>
          <w:i w:val="0"/>
          <w:iCs/>
        </w:rPr>
        <w:t>management</w:t>
      </w:r>
      <w:r w:rsidR="00A26D5B">
        <w:rPr>
          <w:i w:val="0"/>
          <w:iCs/>
        </w:rPr>
        <w:t xml:space="preserve">: </w:t>
      </w:r>
      <w:r w:rsidR="007D7138">
        <w:rPr>
          <w:i w:val="0"/>
          <w:iCs/>
        </w:rPr>
        <w:t>M</w:t>
      </w:r>
      <w:r w:rsidR="007622B5">
        <w:rPr>
          <w:i w:val="0"/>
          <w:iCs/>
        </w:rPr>
        <w:t xml:space="preserve">anages course information, </w:t>
      </w:r>
      <w:r w:rsidR="00BB7A40">
        <w:rPr>
          <w:i w:val="0"/>
          <w:iCs/>
        </w:rPr>
        <w:t>capacity control</w:t>
      </w:r>
      <w:r w:rsidR="00087FEB">
        <w:rPr>
          <w:i w:val="0"/>
          <w:iCs/>
        </w:rPr>
        <w:t xml:space="preserve">, enrollment, and canceled enrollments. </w:t>
      </w:r>
    </w:p>
    <w:p w14:paraId="6976454B" w14:textId="649F5B71" w:rsidR="00F20580" w:rsidRPr="00104567" w:rsidRDefault="00F20580" w:rsidP="00104567">
      <w:pPr>
        <w:pStyle w:val="template"/>
        <w:numPr>
          <w:ilvl w:val="0"/>
          <w:numId w:val="2"/>
        </w:numPr>
        <w:rPr>
          <w:i w:val="0"/>
          <w:iCs/>
        </w:rPr>
      </w:pPr>
      <w:r>
        <w:rPr>
          <w:i w:val="0"/>
          <w:iCs/>
        </w:rPr>
        <w:t xml:space="preserve">Waitlist </w:t>
      </w:r>
      <w:r w:rsidR="00EE3BAD">
        <w:rPr>
          <w:i w:val="0"/>
          <w:iCs/>
        </w:rPr>
        <w:t>management</w:t>
      </w:r>
      <w:r w:rsidR="007D7138">
        <w:rPr>
          <w:i w:val="0"/>
          <w:iCs/>
        </w:rPr>
        <w:t>:</w:t>
      </w:r>
      <w:r w:rsidR="00087FEB">
        <w:rPr>
          <w:i w:val="0"/>
          <w:iCs/>
        </w:rPr>
        <w:t xml:space="preserve"> </w:t>
      </w:r>
      <w:r w:rsidR="00A171DA">
        <w:rPr>
          <w:i w:val="0"/>
          <w:iCs/>
        </w:rPr>
        <w:t>A</w:t>
      </w:r>
      <w:r w:rsidR="005C0A60">
        <w:rPr>
          <w:i w:val="0"/>
          <w:iCs/>
        </w:rPr>
        <w:t xml:space="preserve">llows </w:t>
      </w:r>
      <w:r w:rsidR="007F73BF">
        <w:rPr>
          <w:i w:val="0"/>
          <w:iCs/>
        </w:rPr>
        <w:t>users</w:t>
      </w:r>
      <w:r w:rsidR="005C0A60">
        <w:rPr>
          <w:i w:val="0"/>
          <w:iCs/>
        </w:rPr>
        <w:t xml:space="preserve"> to </w:t>
      </w:r>
      <w:r w:rsidR="007E7FC6">
        <w:rPr>
          <w:i w:val="0"/>
          <w:iCs/>
        </w:rPr>
        <w:t>be added to a weight lis</w:t>
      </w:r>
      <w:r w:rsidR="00936494">
        <w:rPr>
          <w:i w:val="0"/>
          <w:iCs/>
        </w:rPr>
        <w:t>t and receive notification</w:t>
      </w:r>
      <w:r w:rsidR="007F73BF">
        <w:rPr>
          <w:i w:val="0"/>
          <w:iCs/>
        </w:rPr>
        <w:t xml:space="preserve"> if an opening becomes available. </w:t>
      </w:r>
    </w:p>
    <w:p w14:paraId="0DAB62FA" w14:textId="70B1F319" w:rsidR="00C47A25" w:rsidRDefault="00DE185B">
      <w:pPr>
        <w:pStyle w:val="template"/>
        <w:rPr>
          <w:i w:val="0"/>
          <w:iCs/>
        </w:rPr>
      </w:pPr>
      <w:r w:rsidRPr="00F254B2">
        <w:rPr>
          <w:i w:val="0"/>
          <w:iCs/>
          <w:highlight w:val="yellow"/>
        </w:rPr>
        <w:t>(UML diagrams, such as class, sequence, and activity diagrams</w:t>
      </w:r>
      <w:r w:rsidR="007E1B5A">
        <w:rPr>
          <w:i w:val="0"/>
          <w:iCs/>
          <w:highlight w:val="yellow"/>
        </w:rPr>
        <w:t xml:space="preserve"> are</w:t>
      </w:r>
      <w:r w:rsidR="00DB6CFD">
        <w:rPr>
          <w:i w:val="0"/>
          <w:iCs/>
          <w:highlight w:val="yellow"/>
        </w:rPr>
        <w:t xml:space="preserve"> provided in the UML Design Document</w:t>
      </w:r>
      <w:r w:rsidRPr="00F254B2">
        <w:rPr>
          <w:i w:val="0"/>
          <w:iCs/>
          <w:highlight w:val="yellow"/>
        </w:rPr>
        <w:t xml:space="preserve">. </w:t>
      </w:r>
      <w:r w:rsidR="007C281F" w:rsidRPr="00F254B2">
        <w:rPr>
          <w:i w:val="0"/>
          <w:iCs/>
          <w:highlight w:val="yellow"/>
        </w:rPr>
        <w:t xml:space="preserve">A high-level data flow diagram (DFD) will also </w:t>
      </w:r>
      <w:r w:rsidRPr="00F254B2">
        <w:rPr>
          <w:i w:val="0"/>
          <w:iCs/>
          <w:highlight w:val="yellow"/>
        </w:rPr>
        <w:t>be included to illustrate the major groups of related requirements and how they relate. An SRS is an evolving document that will be updated and amended as necessary throughout the development process (Chikh &amp; Alajmi, 2024).)</w:t>
      </w:r>
    </w:p>
    <w:p w14:paraId="78591320" w14:textId="4E7AE05E" w:rsidR="008F7CFA" w:rsidRDefault="00000000">
      <w:pPr>
        <w:pStyle w:val="Heading2"/>
      </w:pPr>
      <w:bookmarkStart w:id="26" w:name="_Toc439994676"/>
      <w:bookmarkStart w:id="27" w:name="_Toc26969064"/>
      <w:r>
        <w:t>User Classes and Characteristics</w:t>
      </w:r>
      <w:bookmarkEnd w:id="26"/>
      <w:bookmarkEnd w:id="27"/>
    </w:p>
    <w:p w14:paraId="0B990BF5" w14:textId="0E4EE0E0" w:rsidR="004B5A54" w:rsidRPr="008023D0" w:rsidRDefault="00E33FBB">
      <w:pPr>
        <w:pStyle w:val="template"/>
        <w:rPr>
          <w:i w:val="0"/>
          <w:iCs/>
        </w:rPr>
      </w:pPr>
      <w:r w:rsidRPr="008023D0">
        <w:rPr>
          <w:i w:val="0"/>
          <w:iCs/>
        </w:rPr>
        <w:t xml:space="preserve">User classes will include administrators, </w:t>
      </w:r>
      <w:r w:rsidR="00C50B3E" w:rsidRPr="008023D0">
        <w:rPr>
          <w:i w:val="0"/>
          <w:iCs/>
        </w:rPr>
        <w:t xml:space="preserve">admission office personnel, students, </w:t>
      </w:r>
      <w:r w:rsidR="005958E4" w:rsidRPr="008023D0">
        <w:rPr>
          <w:i w:val="0"/>
          <w:iCs/>
        </w:rPr>
        <w:t xml:space="preserve">and instructors. </w:t>
      </w:r>
      <w:r w:rsidR="008023D0" w:rsidRPr="008023D0">
        <w:rPr>
          <w:i w:val="0"/>
          <w:iCs/>
        </w:rPr>
        <w:t>Administrators can access the entire system and configure changes as necessary. Administrators provide technical expertise and hold the highest security and privileges.</w:t>
      </w:r>
      <w:r w:rsidR="008023D0">
        <w:rPr>
          <w:i w:val="0"/>
          <w:iCs/>
        </w:rPr>
        <w:t xml:space="preserve"> </w:t>
      </w:r>
      <w:r w:rsidR="00AF0D1D">
        <w:rPr>
          <w:i w:val="0"/>
          <w:iCs/>
        </w:rPr>
        <w:t xml:space="preserve">Admission office personnel </w:t>
      </w:r>
      <w:r w:rsidR="00F345A3">
        <w:rPr>
          <w:i w:val="0"/>
          <w:iCs/>
        </w:rPr>
        <w:t>can</w:t>
      </w:r>
      <w:r w:rsidR="004717FA">
        <w:rPr>
          <w:i w:val="0"/>
          <w:iCs/>
        </w:rPr>
        <w:t xml:space="preserve"> view student accounts</w:t>
      </w:r>
      <w:r w:rsidR="00A86C9E">
        <w:rPr>
          <w:i w:val="0"/>
          <w:iCs/>
        </w:rPr>
        <w:t>, edit and update user profiles,</w:t>
      </w:r>
      <w:r w:rsidR="008B79BE">
        <w:rPr>
          <w:i w:val="0"/>
          <w:iCs/>
        </w:rPr>
        <w:t xml:space="preserve"> and</w:t>
      </w:r>
      <w:r w:rsidR="001B6F0A">
        <w:rPr>
          <w:i w:val="0"/>
          <w:iCs/>
        </w:rPr>
        <w:t xml:space="preserve"> add and edit courses</w:t>
      </w:r>
      <w:r w:rsidR="008B79BE">
        <w:rPr>
          <w:i w:val="0"/>
          <w:iCs/>
        </w:rPr>
        <w:t xml:space="preserve">. </w:t>
      </w:r>
      <w:r w:rsidR="00176666">
        <w:rPr>
          <w:i w:val="0"/>
          <w:iCs/>
        </w:rPr>
        <w:t>The admission</w:t>
      </w:r>
      <w:r w:rsidR="00E97EB2">
        <w:rPr>
          <w:i w:val="0"/>
          <w:iCs/>
        </w:rPr>
        <w:t xml:space="preserve"> staff </w:t>
      </w:r>
      <w:r w:rsidR="00176666">
        <w:rPr>
          <w:i w:val="0"/>
          <w:iCs/>
        </w:rPr>
        <w:t>are</w:t>
      </w:r>
      <w:r w:rsidR="00471F7A">
        <w:rPr>
          <w:i w:val="0"/>
          <w:iCs/>
        </w:rPr>
        <w:t xml:space="preserve"> educated and skilled with sufficient expertise</w:t>
      </w:r>
      <w:r w:rsidR="00176666">
        <w:rPr>
          <w:i w:val="0"/>
          <w:iCs/>
        </w:rPr>
        <w:t xml:space="preserve"> to operate the system with basic troubleshooting skills. </w:t>
      </w:r>
      <w:r w:rsidR="00D2772A">
        <w:rPr>
          <w:i w:val="0"/>
          <w:iCs/>
        </w:rPr>
        <w:t xml:space="preserve">Students </w:t>
      </w:r>
      <w:r w:rsidR="00F345A3">
        <w:rPr>
          <w:i w:val="0"/>
          <w:iCs/>
        </w:rPr>
        <w:t>can</w:t>
      </w:r>
      <w:r w:rsidR="00D2772A">
        <w:rPr>
          <w:i w:val="0"/>
          <w:iCs/>
        </w:rPr>
        <w:t xml:space="preserve"> view online </w:t>
      </w:r>
      <w:r w:rsidR="00F345A3">
        <w:rPr>
          <w:i w:val="0"/>
          <w:iCs/>
        </w:rPr>
        <w:t xml:space="preserve">courses, manage enrollment, </w:t>
      </w:r>
      <w:r w:rsidR="00B354F7">
        <w:rPr>
          <w:i w:val="0"/>
          <w:iCs/>
        </w:rPr>
        <w:t xml:space="preserve">and </w:t>
      </w:r>
      <w:r w:rsidR="00F345A3">
        <w:rPr>
          <w:i w:val="0"/>
          <w:iCs/>
        </w:rPr>
        <w:t xml:space="preserve">edit and update user profiles. </w:t>
      </w:r>
      <w:r w:rsidR="00610864">
        <w:rPr>
          <w:i w:val="0"/>
          <w:iCs/>
        </w:rPr>
        <w:t xml:space="preserve">Students are </w:t>
      </w:r>
      <w:proofErr w:type="gramStart"/>
      <w:r w:rsidR="00610864">
        <w:rPr>
          <w:i w:val="0"/>
          <w:iCs/>
        </w:rPr>
        <w:t>provided</w:t>
      </w:r>
      <w:proofErr w:type="gramEnd"/>
      <w:r w:rsidR="00610864">
        <w:rPr>
          <w:i w:val="0"/>
          <w:iCs/>
        </w:rPr>
        <w:t xml:space="preserve"> system instructions</w:t>
      </w:r>
      <w:r w:rsidR="00495B51">
        <w:rPr>
          <w:i w:val="0"/>
          <w:iCs/>
        </w:rPr>
        <w:t xml:space="preserve"> and education</w:t>
      </w:r>
      <w:r w:rsidR="00E66E03">
        <w:rPr>
          <w:i w:val="0"/>
          <w:iCs/>
        </w:rPr>
        <w:t xml:space="preserve"> </w:t>
      </w:r>
      <w:r w:rsidR="00684F51">
        <w:rPr>
          <w:i w:val="0"/>
          <w:iCs/>
        </w:rPr>
        <w:t>during freshman onboarding</w:t>
      </w:r>
      <w:r w:rsidR="00BB50C0">
        <w:rPr>
          <w:i w:val="0"/>
          <w:iCs/>
        </w:rPr>
        <w:t xml:space="preserve">. </w:t>
      </w:r>
      <w:r w:rsidR="00B910F2">
        <w:rPr>
          <w:i w:val="0"/>
          <w:iCs/>
        </w:rPr>
        <w:t xml:space="preserve">Instructors can view </w:t>
      </w:r>
      <w:r w:rsidR="00C45288">
        <w:rPr>
          <w:i w:val="0"/>
          <w:iCs/>
        </w:rPr>
        <w:t xml:space="preserve">and edit </w:t>
      </w:r>
      <w:r w:rsidR="00B910F2">
        <w:rPr>
          <w:i w:val="0"/>
          <w:iCs/>
        </w:rPr>
        <w:t>courses</w:t>
      </w:r>
      <w:r w:rsidR="00C45288">
        <w:rPr>
          <w:i w:val="0"/>
          <w:iCs/>
        </w:rPr>
        <w:t xml:space="preserve">. </w:t>
      </w:r>
      <w:r w:rsidR="00BB50C0">
        <w:rPr>
          <w:i w:val="0"/>
          <w:iCs/>
        </w:rPr>
        <w:t xml:space="preserve">Instructors have </w:t>
      </w:r>
      <w:r w:rsidR="0096779F">
        <w:rPr>
          <w:i w:val="0"/>
          <w:iCs/>
        </w:rPr>
        <w:t>moderate technical expertise</w:t>
      </w:r>
      <w:r w:rsidR="00695C98">
        <w:rPr>
          <w:i w:val="0"/>
          <w:iCs/>
        </w:rPr>
        <w:t xml:space="preserve"> and are capable of </w:t>
      </w:r>
      <w:r w:rsidR="00007FF2">
        <w:rPr>
          <w:i w:val="0"/>
          <w:iCs/>
        </w:rPr>
        <w:t>sufficiently using the system</w:t>
      </w:r>
      <w:r w:rsidR="00007FF2" w:rsidRPr="00E27A49">
        <w:rPr>
          <w:i w:val="0"/>
          <w:iCs/>
        </w:rPr>
        <w:t xml:space="preserve">. </w:t>
      </w:r>
      <w:hyperlink r:id="rId24" w:history="1">
        <w:r w:rsidR="00E27A49" w:rsidRPr="00E27A49">
          <w:rPr>
            <w:rStyle w:val="Hyperlink"/>
            <w:i w:val="0"/>
            <w:iCs/>
          </w:rPr>
          <w:t>Role-Based Access Control</w:t>
        </w:r>
      </w:hyperlink>
      <w:r w:rsidR="00E27A49" w:rsidRPr="00E27A49">
        <w:rPr>
          <w:i w:val="0"/>
          <w:iCs/>
        </w:rPr>
        <w:t xml:space="preserve"> </w:t>
      </w:r>
      <w:r w:rsidR="00E27A49">
        <w:rPr>
          <w:i w:val="0"/>
          <w:iCs/>
        </w:rPr>
        <w:t xml:space="preserve">(RBAC) </w:t>
      </w:r>
      <w:r w:rsidR="00C24B00" w:rsidRPr="00E27A49">
        <w:rPr>
          <w:i w:val="0"/>
          <w:iCs/>
        </w:rPr>
        <w:t>will</w:t>
      </w:r>
      <w:r w:rsidR="00C24B00" w:rsidRPr="00C24B00">
        <w:rPr>
          <w:i w:val="0"/>
          <w:iCs/>
        </w:rPr>
        <w:t xml:space="preserve"> manage user classes, as detailed in the referenced link (Psinas, 2012).</w:t>
      </w:r>
      <w:r w:rsidR="008250CF">
        <w:rPr>
          <w:i w:val="0"/>
          <w:iCs/>
        </w:rPr>
        <w:t xml:space="preserve"> </w:t>
      </w:r>
    </w:p>
    <w:p w14:paraId="0055335F" w14:textId="77777777" w:rsidR="008F7CFA" w:rsidRDefault="00000000">
      <w:pPr>
        <w:pStyle w:val="Heading2"/>
      </w:pPr>
      <w:bookmarkStart w:id="28" w:name="_Toc439994677"/>
      <w:bookmarkStart w:id="29" w:name="_Toc26969065"/>
      <w:r>
        <w:t>Operating Environment</w:t>
      </w:r>
      <w:bookmarkEnd w:id="28"/>
      <w:bookmarkEnd w:id="29"/>
    </w:p>
    <w:p w14:paraId="0E5D865A" w14:textId="13F697E3" w:rsidR="008328ED" w:rsidRDefault="004B11D0">
      <w:pPr>
        <w:pStyle w:val="template"/>
        <w:rPr>
          <w:i w:val="0"/>
          <w:iCs/>
        </w:rPr>
      </w:pPr>
      <w:r w:rsidRPr="004B11D0">
        <w:rPr>
          <w:i w:val="0"/>
          <w:iCs/>
        </w:rPr>
        <w:t>The application is a web-based platform accessible via modern web browsers such as Chrome, Edge, and Firefox. It runs in a cloud environment with a web-based front end and a MySQL database back end. The system is accessible through a secure browser and can be viewed on various devices, including personal computers, tablets, and mobile devices. The cloud environment operates on server infrastructure provided by cloud service providers</w:t>
      </w:r>
      <w:r w:rsidR="003E6C8C">
        <w:rPr>
          <w:i w:val="0"/>
          <w:iCs/>
        </w:rPr>
        <w:t xml:space="preserve">. </w:t>
      </w:r>
      <w:r w:rsidRPr="004B11D0">
        <w:rPr>
          <w:i w:val="0"/>
          <w:iCs/>
        </w:rPr>
        <w:t>The MySQL database is hosted by a server hosting service, with additional space available for purchase to ensure system scalability.</w:t>
      </w:r>
    </w:p>
    <w:p w14:paraId="28834AC9" w14:textId="77777777" w:rsidR="008F7CFA" w:rsidRDefault="00000000">
      <w:pPr>
        <w:pStyle w:val="Heading2"/>
      </w:pPr>
      <w:bookmarkStart w:id="30" w:name="_Toc439994678"/>
      <w:bookmarkStart w:id="31" w:name="_Toc26969066"/>
      <w:r>
        <w:t>Design and Implementation Constraints</w:t>
      </w:r>
      <w:bookmarkEnd w:id="30"/>
      <w:bookmarkEnd w:id="31"/>
    </w:p>
    <w:p w14:paraId="6EA87F58" w14:textId="1EBA201D" w:rsidR="0082312B" w:rsidRPr="001576C4" w:rsidRDefault="00151DAE">
      <w:pPr>
        <w:pStyle w:val="template"/>
        <w:rPr>
          <w:rFonts w:cs="Arial"/>
          <w:i w:val="0"/>
          <w:iCs/>
          <w:szCs w:val="22"/>
        </w:rPr>
      </w:pPr>
      <w:r w:rsidRPr="001576C4">
        <w:rPr>
          <w:rFonts w:cs="Arial"/>
          <w:i w:val="0"/>
          <w:iCs/>
          <w:szCs w:val="22"/>
        </w:rPr>
        <w:t xml:space="preserve">The system </w:t>
      </w:r>
      <w:r w:rsidR="00F62581" w:rsidRPr="001576C4">
        <w:rPr>
          <w:rFonts w:cs="Arial"/>
          <w:i w:val="0"/>
          <w:iCs/>
          <w:szCs w:val="22"/>
        </w:rPr>
        <w:t>must adhere to the following regulations</w:t>
      </w:r>
      <w:r w:rsidR="00566F90" w:rsidRPr="001576C4">
        <w:rPr>
          <w:rFonts w:cs="Arial"/>
          <w:i w:val="0"/>
          <w:iCs/>
          <w:szCs w:val="22"/>
        </w:rPr>
        <w:t xml:space="preserve"> and standards</w:t>
      </w:r>
      <w:r w:rsidR="00F62581" w:rsidRPr="001576C4">
        <w:rPr>
          <w:rFonts w:cs="Arial"/>
          <w:i w:val="0"/>
          <w:iCs/>
          <w:szCs w:val="22"/>
        </w:rPr>
        <w:t>:</w:t>
      </w:r>
    </w:p>
    <w:p w14:paraId="63D464E1" w14:textId="40147FBC" w:rsidR="00512990" w:rsidRPr="001576C4" w:rsidRDefault="00512990" w:rsidP="00B02FFF">
      <w:pPr>
        <w:pStyle w:val="template"/>
        <w:numPr>
          <w:ilvl w:val="0"/>
          <w:numId w:val="4"/>
        </w:numPr>
        <w:rPr>
          <w:rFonts w:cs="Arial"/>
          <w:i w:val="0"/>
          <w:iCs/>
          <w:szCs w:val="22"/>
        </w:rPr>
      </w:pPr>
      <w:hyperlink r:id="rId25" w:history="1">
        <w:r w:rsidRPr="001576C4">
          <w:rPr>
            <w:rStyle w:val="Hyperlink"/>
            <w:rFonts w:cs="Arial"/>
            <w:i w:val="0"/>
            <w:iCs/>
            <w:szCs w:val="22"/>
          </w:rPr>
          <w:t>Web Content Accessibility Guidelines (WCAG) 2.1</w:t>
        </w:r>
      </w:hyperlink>
      <w:r w:rsidRPr="001576C4">
        <w:rPr>
          <w:rFonts w:cs="Arial"/>
          <w:i w:val="0"/>
          <w:iCs/>
          <w:szCs w:val="22"/>
        </w:rPr>
        <w:t xml:space="preserve"> </w:t>
      </w:r>
    </w:p>
    <w:p w14:paraId="3C0B66AC" w14:textId="62D7EF0C" w:rsidR="00CA6B5F" w:rsidRPr="001576C4" w:rsidRDefault="00CA6B5F" w:rsidP="00B02FFF">
      <w:pPr>
        <w:pStyle w:val="template"/>
        <w:numPr>
          <w:ilvl w:val="0"/>
          <w:numId w:val="4"/>
        </w:numPr>
        <w:rPr>
          <w:rFonts w:cs="Arial"/>
          <w:i w:val="0"/>
          <w:iCs/>
          <w:szCs w:val="22"/>
        </w:rPr>
      </w:pPr>
      <w:hyperlink r:id="rId26" w:history="1">
        <w:r w:rsidRPr="001576C4">
          <w:rPr>
            <w:rStyle w:val="Hyperlink"/>
            <w:rFonts w:cs="Arial"/>
            <w:i w:val="0"/>
            <w:iCs/>
            <w:szCs w:val="22"/>
          </w:rPr>
          <w:t>Cybersecurity | NIST</w:t>
        </w:r>
      </w:hyperlink>
    </w:p>
    <w:p w14:paraId="736498A1" w14:textId="77777777" w:rsidR="00D2451F" w:rsidRPr="001576C4" w:rsidRDefault="00D2451F" w:rsidP="00EF76DA">
      <w:pPr>
        <w:pStyle w:val="template"/>
        <w:numPr>
          <w:ilvl w:val="0"/>
          <w:numId w:val="4"/>
        </w:numPr>
        <w:rPr>
          <w:rFonts w:cs="Arial"/>
          <w:i w:val="0"/>
          <w:iCs/>
          <w:szCs w:val="22"/>
        </w:rPr>
      </w:pPr>
      <w:hyperlink r:id="rId27" w:history="1">
        <w:r w:rsidRPr="001576C4">
          <w:rPr>
            <w:rStyle w:val="Hyperlink"/>
            <w:rFonts w:cs="Arial"/>
            <w:i w:val="0"/>
            <w:iCs/>
            <w:szCs w:val="22"/>
          </w:rPr>
          <w:t>General Data Protection Regulation (GDPR)</w:t>
        </w:r>
      </w:hyperlink>
      <w:r w:rsidR="0028276B" w:rsidRPr="001576C4">
        <w:rPr>
          <w:rFonts w:cs="Arial"/>
          <w:i w:val="0"/>
          <w:iCs/>
          <w:szCs w:val="22"/>
        </w:rPr>
        <w:t xml:space="preserve"> </w:t>
      </w:r>
    </w:p>
    <w:p w14:paraId="0C8505E1" w14:textId="77777777" w:rsidR="001576C4" w:rsidRPr="001576C4" w:rsidRDefault="001576C4" w:rsidP="00354217">
      <w:pPr>
        <w:pStyle w:val="template"/>
        <w:numPr>
          <w:ilvl w:val="0"/>
          <w:numId w:val="4"/>
        </w:numPr>
        <w:rPr>
          <w:rFonts w:cs="Arial"/>
          <w:i w:val="0"/>
          <w:iCs/>
          <w:szCs w:val="22"/>
        </w:rPr>
      </w:pPr>
      <w:hyperlink r:id="rId28" w:history="1">
        <w:r w:rsidRPr="001576C4">
          <w:rPr>
            <w:rStyle w:val="Hyperlink"/>
            <w:rFonts w:cs="Arial"/>
            <w:i w:val="0"/>
            <w:iCs/>
            <w:szCs w:val="22"/>
          </w:rPr>
          <w:t>Family Educational Rights and Privacy Act (FERPA)</w:t>
        </w:r>
      </w:hyperlink>
      <w:r w:rsidR="00F524CA" w:rsidRPr="001576C4">
        <w:rPr>
          <w:rFonts w:cs="Arial"/>
          <w:i w:val="0"/>
          <w:iCs/>
          <w:szCs w:val="22"/>
        </w:rPr>
        <w:t xml:space="preserve"> </w:t>
      </w:r>
    </w:p>
    <w:p w14:paraId="5388FAAA" w14:textId="02C2F6DC" w:rsidR="00184477" w:rsidRPr="001576C4" w:rsidRDefault="00184477" w:rsidP="001576C4">
      <w:pPr>
        <w:pStyle w:val="template"/>
        <w:rPr>
          <w:rFonts w:cs="Arial"/>
          <w:i w:val="0"/>
          <w:iCs/>
          <w:szCs w:val="22"/>
        </w:rPr>
      </w:pPr>
      <w:r w:rsidRPr="001576C4">
        <w:rPr>
          <w:rFonts w:cs="Arial"/>
          <w:i w:val="0"/>
          <w:iCs/>
          <w:szCs w:val="22"/>
        </w:rPr>
        <w:t xml:space="preserve">The application will be provided in </w:t>
      </w:r>
      <w:r w:rsidR="004D5FC3" w:rsidRPr="001576C4">
        <w:rPr>
          <w:rFonts w:cs="Arial"/>
          <w:i w:val="0"/>
          <w:iCs/>
          <w:szCs w:val="22"/>
        </w:rPr>
        <w:t xml:space="preserve">English </w:t>
      </w:r>
      <w:r w:rsidRPr="001576C4">
        <w:rPr>
          <w:rFonts w:cs="Arial"/>
          <w:i w:val="0"/>
          <w:iCs/>
          <w:szCs w:val="22"/>
        </w:rPr>
        <w:t>and will apply good programming practices. The system will use HTTPS, TCP/IP, and SFTP protocols for secure communication. It will implement the business logic of the university and follow university policy. The system will use PhpMyAdmin to manage and access the MySQL database.</w:t>
      </w:r>
    </w:p>
    <w:p w14:paraId="187A9BEF" w14:textId="6B22354E" w:rsidR="00DF0A9D" w:rsidRDefault="00184477" w:rsidP="00DF0A9D">
      <w:pPr>
        <w:pStyle w:val="NormalWeb"/>
        <w:rPr>
          <w:rFonts w:ascii="Arial" w:hAnsi="Arial" w:cs="Arial"/>
          <w:sz w:val="22"/>
          <w:szCs w:val="22"/>
        </w:rPr>
      </w:pPr>
      <w:r w:rsidRPr="00184477">
        <w:rPr>
          <w:rFonts w:ascii="Arial" w:hAnsi="Arial" w:cs="Arial"/>
          <w:sz w:val="22"/>
          <w:szCs w:val="22"/>
        </w:rPr>
        <w:t xml:space="preserve">The initial system version will be a closed system but </w:t>
      </w:r>
      <w:r w:rsidR="004D5FC3">
        <w:rPr>
          <w:rFonts w:ascii="Arial" w:hAnsi="Arial" w:cs="Arial"/>
          <w:sz w:val="22"/>
          <w:szCs w:val="22"/>
        </w:rPr>
        <w:t>can</w:t>
      </w:r>
      <w:r w:rsidRPr="00184477">
        <w:rPr>
          <w:rFonts w:ascii="Arial" w:hAnsi="Arial" w:cs="Arial"/>
          <w:sz w:val="22"/>
          <w:szCs w:val="22"/>
        </w:rPr>
        <w:t xml:space="preserve"> be modified later to interact with existing systems. The cloud environment operates on server infrastructure provided by cloud service </w:t>
      </w:r>
      <w:r w:rsidRPr="00184477">
        <w:rPr>
          <w:rFonts w:ascii="Arial" w:hAnsi="Arial" w:cs="Arial"/>
          <w:sz w:val="22"/>
          <w:szCs w:val="22"/>
        </w:rPr>
        <w:lastRenderedPageBreak/>
        <w:t>providers, ensuring scalability and reliability. Security considerations will include regular updates and monitoring to protect against vulnerabilities.</w:t>
      </w:r>
      <w:r>
        <w:rPr>
          <w:rFonts w:ascii="Arial" w:hAnsi="Arial" w:cs="Arial"/>
          <w:sz w:val="22"/>
          <w:szCs w:val="22"/>
        </w:rPr>
        <w:t xml:space="preserve"> </w:t>
      </w:r>
      <w:r w:rsidR="00DF0A9D" w:rsidRPr="00DF0A9D">
        <w:rPr>
          <w:rFonts w:ascii="Arial" w:hAnsi="Arial" w:cs="Arial"/>
          <w:sz w:val="22"/>
          <w:szCs w:val="22"/>
        </w:rPr>
        <w:t xml:space="preserve">Daily general security and system monitoring will be the responsibility of the university's cybersecurity department. Order Express LLC will handle initial personnel training upon system deployment. They will also provide an online user guide and educational materials for the student onboarding course. Additionally, Order Express will </w:t>
      </w:r>
      <w:r w:rsidR="00AD2A93">
        <w:rPr>
          <w:rFonts w:ascii="Arial" w:hAnsi="Arial" w:cs="Arial"/>
          <w:sz w:val="22"/>
          <w:szCs w:val="22"/>
        </w:rPr>
        <w:t>advise</w:t>
      </w:r>
      <w:r w:rsidR="00DF0A9D" w:rsidRPr="00DF0A9D">
        <w:rPr>
          <w:rFonts w:ascii="Arial" w:hAnsi="Arial" w:cs="Arial"/>
          <w:sz w:val="22"/>
          <w:szCs w:val="22"/>
        </w:rPr>
        <w:t xml:space="preserve"> on the material covered in the onboarding class. Instructors will be responsible for administering the onboarding course.</w:t>
      </w:r>
    </w:p>
    <w:p w14:paraId="4B4E72BE" w14:textId="77777777" w:rsidR="008F7CFA" w:rsidRDefault="00000000">
      <w:pPr>
        <w:pStyle w:val="Heading2"/>
      </w:pPr>
      <w:bookmarkStart w:id="32" w:name="_Toc439994679"/>
      <w:bookmarkStart w:id="33" w:name="_Toc26969067"/>
      <w:r>
        <w:t>User Documentation</w:t>
      </w:r>
      <w:bookmarkEnd w:id="32"/>
      <w:bookmarkEnd w:id="33"/>
    </w:p>
    <w:p w14:paraId="1F645CB8" w14:textId="77777777" w:rsidR="00AE6005" w:rsidRPr="00AE6005" w:rsidRDefault="00AE6005" w:rsidP="00AE6005">
      <w:pPr>
        <w:pStyle w:val="template"/>
        <w:rPr>
          <w:i w:val="0"/>
        </w:rPr>
      </w:pPr>
      <w:r w:rsidRPr="00AE6005">
        <w:rPr>
          <w:i w:val="0"/>
        </w:rPr>
        <w:t>The following user documentation will be provided for the education portal management system:</w:t>
      </w:r>
    </w:p>
    <w:p w14:paraId="6845C3C7" w14:textId="77777777" w:rsidR="00AE6005" w:rsidRPr="00AE6005" w:rsidRDefault="00AE6005" w:rsidP="00AE6005">
      <w:pPr>
        <w:pStyle w:val="template"/>
        <w:numPr>
          <w:ilvl w:val="0"/>
          <w:numId w:val="6"/>
        </w:numPr>
        <w:rPr>
          <w:i w:val="0"/>
        </w:rPr>
      </w:pPr>
      <w:r w:rsidRPr="00AE6005">
        <w:rPr>
          <w:i w:val="0"/>
        </w:rPr>
        <w:t>Online user guide (available in PDF and HTML formats)</w:t>
      </w:r>
    </w:p>
    <w:p w14:paraId="57748754" w14:textId="77777777" w:rsidR="00AE6005" w:rsidRPr="00AE6005" w:rsidRDefault="00AE6005" w:rsidP="00AE6005">
      <w:pPr>
        <w:pStyle w:val="template"/>
        <w:numPr>
          <w:ilvl w:val="0"/>
          <w:numId w:val="6"/>
        </w:numPr>
        <w:rPr>
          <w:i w:val="0"/>
        </w:rPr>
      </w:pPr>
      <w:r w:rsidRPr="00AE6005">
        <w:rPr>
          <w:i w:val="0"/>
        </w:rPr>
        <w:t>Educational materials for the student onboarding course (including interactive tutorials and PDF guides)</w:t>
      </w:r>
    </w:p>
    <w:p w14:paraId="355D4D9A" w14:textId="77777777" w:rsidR="008F7CFA" w:rsidRDefault="00000000">
      <w:pPr>
        <w:pStyle w:val="Heading2"/>
      </w:pPr>
      <w:bookmarkStart w:id="34" w:name="_Toc439994680"/>
      <w:bookmarkStart w:id="35" w:name="_Toc26969068"/>
      <w:r>
        <w:t>Assumptions and Dependencies</w:t>
      </w:r>
      <w:bookmarkEnd w:id="34"/>
      <w:bookmarkEnd w:id="35"/>
    </w:p>
    <w:p w14:paraId="44424EB0" w14:textId="4B004D74" w:rsidR="00AE6005" w:rsidRDefault="008D4F7B">
      <w:pPr>
        <w:pStyle w:val="template"/>
        <w:rPr>
          <w:i w:val="0"/>
          <w:iCs/>
        </w:rPr>
      </w:pPr>
      <w:r>
        <w:rPr>
          <w:i w:val="0"/>
          <w:iCs/>
        </w:rPr>
        <w:t xml:space="preserve">The system </w:t>
      </w:r>
      <w:r w:rsidR="00377243">
        <w:rPr>
          <w:i w:val="0"/>
          <w:iCs/>
        </w:rPr>
        <w:t xml:space="preserve">dependencies </w:t>
      </w:r>
      <w:r w:rsidR="0070237A">
        <w:rPr>
          <w:i w:val="0"/>
          <w:iCs/>
        </w:rPr>
        <w:t xml:space="preserve">and assumptions </w:t>
      </w:r>
      <w:r w:rsidR="00377243">
        <w:rPr>
          <w:i w:val="0"/>
          <w:iCs/>
        </w:rPr>
        <w:t xml:space="preserve">are as follows: </w:t>
      </w:r>
    </w:p>
    <w:p w14:paraId="24FF1827" w14:textId="17B4D08C" w:rsidR="00377243" w:rsidRDefault="00377243" w:rsidP="009F5B28">
      <w:pPr>
        <w:pStyle w:val="template"/>
        <w:numPr>
          <w:ilvl w:val="0"/>
          <w:numId w:val="8"/>
        </w:numPr>
        <w:rPr>
          <w:i w:val="0"/>
          <w:iCs/>
        </w:rPr>
      </w:pPr>
      <w:r>
        <w:rPr>
          <w:i w:val="0"/>
          <w:iCs/>
        </w:rPr>
        <w:t>The system uses a third-party hosting service</w:t>
      </w:r>
      <w:r w:rsidR="004734AB">
        <w:rPr>
          <w:i w:val="0"/>
          <w:iCs/>
        </w:rPr>
        <w:t xml:space="preserve"> and </w:t>
      </w:r>
      <w:r w:rsidR="009F5B28">
        <w:rPr>
          <w:i w:val="0"/>
          <w:iCs/>
        </w:rPr>
        <w:t>depends</w:t>
      </w:r>
      <w:r w:rsidR="004734AB">
        <w:rPr>
          <w:i w:val="0"/>
          <w:iCs/>
        </w:rPr>
        <w:t xml:space="preserve"> on their infrastructure</w:t>
      </w:r>
      <w:r>
        <w:rPr>
          <w:i w:val="0"/>
          <w:iCs/>
        </w:rPr>
        <w:t xml:space="preserve">. </w:t>
      </w:r>
    </w:p>
    <w:p w14:paraId="4AE13F50" w14:textId="212F6CED" w:rsidR="00377243" w:rsidRDefault="00377243" w:rsidP="009F5B28">
      <w:pPr>
        <w:pStyle w:val="template"/>
        <w:numPr>
          <w:ilvl w:val="0"/>
          <w:numId w:val="8"/>
        </w:numPr>
        <w:rPr>
          <w:i w:val="0"/>
          <w:iCs/>
        </w:rPr>
      </w:pPr>
      <w:r>
        <w:rPr>
          <w:i w:val="0"/>
          <w:iCs/>
        </w:rPr>
        <w:t xml:space="preserve">The system uses </w:t>
      </w:r>
      <w:r w:rsidR="004734AB">
        <w:rPr>
          <w:i w:val="0"/>
          <w:iCs/>
        </w:rPr>
        <w:t>PhpMyAdmin</w:t>
      </w:r>
      <w:r>
        <w:rPr>
          <w:i w:val="0"/>
          <w:iCs/>
        </w:rPr>
        <w:t xml:space="preserve"> to manage the database. </w:t>
      </w:r>
    </w:p>
    <w:p w14:paraId="5FC2DF2E" w14:textId="74E597C2" w:rsidR="00377243" w:rsidRDefault="00377243" w:rsidP="009F5B28">
      <w:pPr>
        <w:pStyle w:val="template"/>
        <w:numPr>
          <w:ilvl w:val="0"/>
          <w:numId w:val="8"/>
        </w:numPr>
        <w:rPr>
          <w:i w:val="0"/>
          <w:iCs/>
        </w:rPr>
      </w:pPr>
      <w:r>
        <w:rPr>
          <w:i w:val="0"/>
          <w:iCs/>
        </w:rPr>
        <w:t xml:space="preserve">The </w:t>
      </w:r>
      <w:r w:rsidR="00AB6E02">
        <w:rPr>
          <w:i w:val="0"/>
          <w:iCs/>
        </w:rPr>
        <w:t xml:space="preserve">system integrates with a MySQL database. </w:t>
      </w:r>
    </w:p>
    <w:p w14:paraId="7B62EB44" w14:textId="1082ACD6" w:rsidR="00B05976" w:rsidRDefault="009F5B28" w:rsidP="009F5B28">
      <w:pPr>
        <w:pStyle w:val="template"/>
        <w:numPr>
          <w:ilvl w:val="0"/>
          <w:numId w:val="8"/>
        </w:numPr>
        <w:rPr>
          <w:i w:val="0"/>
          <w:iCs/>
        </w:rPr>
      </w:pPr>
      <w:r>
        <w:rPr>
          <w:i w:val="0"/>
          <w:iCs/>
        </w:rPr>
        <w:t>To ensure compatibility, the system requires one of the following updated web browsers: Chrome, Edge, or Firefox</w:t>
      </w:r>
      <w:r w:rsidR="0074217A">
        <w:rPr>
          <w:i w:val="0"/>
          <w:iCs/>
        </w:rPr>
        <w:t xml:space="preserve">. </w:t>
      </w:r>
    </w:p>
    <w:p w14:paraId="07987990" w14:textId="5C9EAE7C" w:rsidR="0074217A" w:rsidRDefault="0074217A" w:rsidP="009F5B28">
      <w:pPr>
        <w:pStyle w:val="template"/>
        <w:numPr>
          <w:ilvl w:val="0"/>
          <w:numId w:val="8"/>
        </w:numPr>
        <w:rPr>
          <w:i w:val="0"/>
          <w:iCs/>
        </w:rPr>
      </w:pPr>
      <w:r>
        <w:rPr>
          <w:i w:val="0"/>
          <w:iCs/>
        </w:rPr>
        <w:t xml:space="preserve">The system will use PHP, JavaScript, HTML, and CSS. </w:t>
      </w:r>
    </w:p>
    <w:p w14:paraId="498097CC" w14:textId="7652F4A6" w:rsidR="004734AB" w:rsidRDefault="004734AB" w:rsidP="009F5B28">
      <w:pPr>
        <w:pStyle w:val="template"/>
        <w:numPr>
          <w:ilvl w:val="0"/>
          <w:numId w:val="8"/>
        </w:numPr>
        <w:rPr>
          <w:i w:val="0"/>
          <w:iCs/>
        </w:rPr>
      </w:pPr>
      <w:r>
        <w:rPr>
          <w:i w:val="0"/>
          <w:iCs/>
        </w:rPr>
        <w:t xml:space="preserve">The system depends on reliable network </w:t>
      </w:r>
      <w:r w:rsidR="009F5B28">
        <w:rPr>
          <w:i w:val="0"/>
          <w:iCs/>
        </w:rPr>
        <w:t>infrastructure and connectivity</w:t>
      </w:r>
      <w:r w:rsidR="007E7042">
        <w:rPr>
          <w:i w:val="0"/>
          <w:iCs/>
        </w:rPr>
        <w:t xml:space="preserve"> with the necessary </w:t>
      </w:r>
      <w:r w:rsidR="00737340">
        <w:rPr>
          <w:i w:val="0"/>
          <w:iCs/>
        </w:rPr>
        <w:t>security precautions</w:t>
      </w:r>
      <w:r w:rsidR="007E7042">
        <w:rPr>
          <w:i w:val="0"/>
          <w:iCs/>
        </w:rPr>
        <w:t xml:space="preserve"> such as firewalls and intrusion detection </w:t>
      </w:r>
      <w:r w:rsidR="00737340">
        <w:rPr>
          <w:i w:val="0"/>
          <w:iCs/>
        </w:rPr>
        <w:t>and prevention systems</w:t>
      </w:r>
      <w:r w:rsidR="009F5B28">
        <w:rPr>
          <w:i w:val="0"/>
          <w:iCs/>
        </w:rPr>
        <w:t xml:space="preserve">. </w:t>
      </w:r>
    </w:p>
    <w:p w14:paraId="5FAD263B" w14:textId="460D5BC1" w:rsidR="006644EF" w:rsidRDefault="0070237A" w:rsidP="009F5B28">
      <w:pPr>
        <w:pStyle w:val="template"/>
        <w:numPr>
          <w:ilvl w:val="0"/>
          <w:numId w:val="8"/>
        </w:numPr>
        <w:rPr>
          <w:i w:val="0"/>
          <w:iCs/>
        </w:rPr>
      </w:pPr>
      <w:r>
        <w:rPr>
          <w:i w:val="0"/>
          <w:iCs/>
        </w:rPr>
        <w:t>The</w:t>
      </w:r>
      <w:r w:rsidR="006644EF">
        <w:rPr>
          <w:i w:val="0"/>
          <w:iCs/>
        </w:rPr>
        <w:t xml:space="preserve"> system must follow the regulatio</w:t>
      </w:r>
      <w:r>
        <w:rPr>
          <w:i w:val="0"/>
          <w:iCs/>
        </w:rPr>
        <w:t xml:space="preserve">ns and standards provided in section 2.5. </w:t>
      </w:r>
    </w:p>
    <w:p w14:paraId="6EF30A3F" w14:textId="0FFAF51C" w:rsidR="00A74F82" w:rsidRDefault="001B4655" w:rsidP="00A74F82">
      <w:pPr>
        <w:pStyle w:val="template"/>
        <w:rPr>
          <w:i w:val="0"/>
          <w:iCs/>
        </w:rPr>
      </w:pPr>
      <w:r w:rsidRPr="001B4655">
        <w:rPr>
          <w:i w:val="0"/>
          <w:iCs/>
          <w:highlight w:val="yellow"/>
        </w:rPr>
        <w:t xml:space="preserve">Note: </w:t>
      </w:r>
      <w:r w:rsidR="00A74F82" w:rsidRPr="001B4655">
        <w:rPr>
          <w:i w:val="0"/>
          <w:iCs/>
          <w:highlight w:val="yellow"/>
        </w:rPr>
        <w:t>Alterations in the assumptions and dependencies could impact the requirements outlined in the SRS.</w:t>
      </w:r>
    </w:p>
    <w:p w14:paraId="07DF5A6D" w14:textId="77777777" w:rsidR="008F7CFA" w:rsidRDefault="00000000">
      <w:pPr>
        <w:pStyle w:val="Heading1"/>
      </w:pPr>
      <w:bookmarkStart w:id="36" w:name="_Toc439994687"/>
      <w:bookmarkStart w:id="37" w:name="_Toc26969069"/>
      <w:bookmarkStart w:id="38" w:name="_Toc439994682"/>
      <w:r>
        <w:t>System Features</w:t>
      </w:r>
      <w:bookmarkEnd w:id="36"/>
      <w:bookmarkEnd w:id="37"/>
    </w:p>
    <w:p w14:paraId="4F9D5AF9" w14:textId="2B8F556E" w:rsidR="008F7CFA" w:rsidRDefault="00B5394B" w:rsidP="00300399">
      <w:pPr>
        <w:pStyle w:val="Heading2"/>
      </w:pPr>
      <w:r>
        <w:t>Registration</w:t>
      </w:r>
      <w:r w:rsidR="009E5691">
        <w:t>, Profile</w:t>
      </w:r>
      <w:r w:rsidR="00773D4C">
        <w:t>, and Authentication</w:t>
      </w:r>
    </w:p>
    <w:p w14:paraId="62B7D900" w14:textId="77777777" w:rsidR="008F7CFA" w:rsidRDefault="00000000">
      <w:pPr>
        <w:pStyle w:val="level4"/>
      </w:pPr>
      <w:r>
        <w:t>3.1.1</w:t>
      </w:r>
      <w:r>
        <w:tab/>
        <w:t>Description and Priority</w:t>
      </w:r>
    </w:p>
    <w:p w14:paraId="51C84B9F" w14:textId="0C09FF43" w:rsidR="00310005" w:rsidRDefault="00310005">
      <w:pPr>
        <w:pStyle w:val="level4"/>
        <w:rPr>
          <w:rFonts w:ascii="Arial" w:hAnsi="Arial" w:cs="Arial"/>
          <w:sz w:val="22"/>
          <w:szCs w:val="22"/>
        </w:rPr>
      </w:pPr>
      <w:r w:rsidRPr="00310005">
        <w:rPr>
          <w:rFonts w:ascii="Arial" w:hAnsi="Arial" w:cs="Arial"/>
          <w:sz w:val="22"/>
          <w:szCs w:val="22"/>
        </w:rPr>
        <w:t>The system provides a feature for user registration. The user form will be created from the application form and include the applicant's name, phone, email, and necessary information. The system ensures that each registered user has a unique user ID. The system provides login capabilities so authorized users may access the system. If the user is not registered, they cannot enter the system. If registration and user authentication are not correctly implemented, security risks could be imposed, including unauthorized access or system unavailability. This feature has high prioritization.</w:t>
      </w:r>
    </w:p>
    <w:p w14:paraId="7C965486" w14:textId="380C7A9B" w:rsidR="008F7CFA" w:rsidRDefault="00000000">
      <w:pPr>
        <w:pStyle w:val="level4"/>
      </w:pPr>
      <w:r>
        <w:t>3.1.2</w:t>
      </w:r>
      <w:r>
        <w:tab/>
        <w:t>Stimulus/Response Sequences</w:t>
      </w:r>
    </w:p>
    <w:p w14:paraId="5BA017CD" w14:textId="0063A5F9" w:rsidR="00A1241E" w:rsidRPr="0027320D" w:rsidRDefault="006E766F" w:rsidP="00F933C2">
      <w:pPr>
        <w:pStyle w:val="level4"/>
        <w:numPr>
          <w:ilvl w:val="0"/>
          <w:numId w:val="10"/>
        </w:numPr>
        <w:rPr>
          <w:rFonts w:ascii="Arial" w:hAnsi="Arial" w:cs="Arial"/>
          <w:sz w:val="22"/>
          <w:szCs w:val="22"/>
        </w:rPr>
      </w:pPr>
      <w:r w:rsidRPr="0027320D">
        <w:rPr>
          <w:rFonts w:ascii="Arial" w:hAnsi="Arial" w:cs="Arial"/>
          <w:sz w:val="22"/>
          <w:szCs w:val="22"/>
        </w:rPr>
        <w:lastRenderedPageBreak/>
        <w:t>Registration Stimul</w:t>
      </w:r>
      <w:r w:rsidR="00452DCC" w:rsidRPr="0027320D">
        <w:rPr>
          <w:rFonts w:ascii="Arial" w:hAnsi="Arial" w:cs="Arial"/>
          <w:sz w:val="22"/>
          <w:szCs w:val="22"/>
        </w:rPr>
        <w:t>us</w:t>
      </w:r>
      <w:r w:rsidRPr="0027320D">
        <w:rPr>
          <w:rFonts w:ascii="Arial" w:hAnsi="Arial" w:cs="Arial"/>
          <w:sz w:val="22"/>
          <w:szCs w:val="22"/>
        </w:rPr>
        <w:t xml:space="preserve">: </w:t>
      </w:r>
      <w:r w:rsidR="003610F7" w:rsidRPr="0027320D">
        <w:rPr>
          <w:rFonts w:ascii="Arial" w:hAnsi="Arial" w:cs="Arial"/>
          <w:sz w:val="22"/>
          <w:szCs w:val="22"/>
        </w:rPr>
        <w:t>At the landing page</w:t>
      </w:r>
      <w:r w:rsidR="00F933C2" w:rsidRPr="0027320D">
        <w:rPr>
          <w:rFonts w:ascii="Arial" w:hAnsi="Arial" w:cs="Arial"/>
          <w:sz w:val="22"/>
          <w:szCs w:val="22"/>
        </w:rPr>
        <w:t>,</w:t>
      </w:r>
      <w:r w:rsidR="003610F7" w:rsidRPr="0027320D">
        <w:rPr>
          <w:rFonts w:ascii="Arial" w:hAnsi="Arial" w:cs="Arial"/>
          <w:sz w:val="22"/>
          <w:szCs w:val="22"/>
        </w:rPr>
        <w:t xml:space="preserve"> the user selects registration. </w:t>
      </w:r>
      <w:r w:rsidR="00FD295D">
        <w:rPr>
          <w:rFonts w:ascii="Arial" w:hAnsi="Arial" w:cs="Arial"/>
          <w:sz w:val="22"/>
          <w:szCs w:val="22"/>
        </w:rPr>
        <w:t xml:space="preserve">The user is directed to the registration page. </w:t>
      </w:r>
      <w:r w:rsidRPr="0027320D">
        <w:rPr>
          <w:rFonts w:ascii="Arial" w:hAnsi="Arial" w:cs="Arial"/>
          <w:sz w:val="22"/>
          <w:szCs w:val="22"/>
        </w:rPr>
        <w:t>The user</w:t>
      </w:r>
      <w:r w:rsidR="00DC2A8A" w:rsidRPr="0027320D">
        <w:rPr>
          <w:rFonts w:ascii="Arial" w:hAnsi="Arial" w:cs="Arial"/>
          <w:sz w:val="22"/>
          <w:szCs w:val="22"/>
        </w:rPr>
        <w:t xml:space="preserve"> fills out the registration form and clicks submit. </w:t>
      </w:r>
    </w:p>
    <w:p w14:paraId="05F6AEC3" w14:textId="36A29C3B" w:rsidR="00C67ECC" w:rsidRPr="0027320D" w:rsidRDefault="008A602D" w:rsidP="00F933C2">
      <w:pPr>
        <w:pStyle w:val="level4"/>
        <w:ind w:left="1354"/>
        <w:rPr>
          <w:rFonts w:ascii="Arial" w:hAnsi="Arial" w:cs="Arial"/>
          <w:sz w:val="22"/>
          <w:szCs w:val="22"/>
        </w:rPr>
      </w:pPr>
      <w:r w:rsidRPr="0027320D">
        <w:rPr>
          <w:rFonts w:ascii="Arial" w:hAnsi="Arial" w:cs="Arial"/>
          <w:sz w:val="22"/>
          <w:szCs w:val="22"/>
        </w:rPr>
        <w:t xml:space="preserve">Registration </w:t>
      </w:r>
      <w:r w:rsidR="00C67ECC" w:rsidRPr="0027320D">
        <w:rPr>
          <w:rFonts w:ascii="Arial" w:hAnsi="Arial" w:cs="Arial"/>
          <w:sz w:val="22"/>
          <w:szCs w:val="22"/>
        </w:rPr>
        <w:t>Response Sequence:</w:t>
      </w:r>
      <w:r w:rsidR="00F4130A" w:rsidRPr="0027320D">
        <w:rPr>
          <w:rFonts w:ascii="Arial" w:hAnsi="Arial" w:cs="Arial"/>
          <w:sz w:val="22"/>
          <w:szCs w:val="22"/>
        </w:rPr>
        <w:t xml:space="preserve"> </w:t>
      </w:r>
      <w:r w:rsidR="00684910" w:rsidRPr="0027320D">
        <w:rPr>
          <w:rFonts w:ascii="Arial" w:hAnsi="Arial" w:cs="Arial"/>
          <w:sz w:val="22"/>
          <w:szCs w:val="22"/>
        </w:rPr>
        <w:t xml:space="preserve">The </w:t>
      </w:r>
      <w:r w:rsidR="005C3E00" w:rsidRPr="0027320D">
        <w:rPr>
          <w:rFonts w:ascii="Arial" w:hAnsi="Arial" w:cs="Arial"/>
          <w:sz w:val="22"/>
          <w:szCs w:val="22"/>
        </w:rPr>
        <w:t xml:space="preserve">system creates </w:t>
      </w:r>
      <w:proofErr w:type="gramStart"/>
      <w:r w:rsidR="005C3E00" w:rsidRPr="0027320D">
        <w:rPr>
          <w:rFonts w:ascii="Arial" w:hAnsi="Arial" w:cs="Arial"/>
          <w:sz w:val="22"/>
          <w:szCs w:val="22"/>
        </w:rPr>
        <w:t>the</w:t>
      </w:r>
      <w:proofErr w:type="gramEnd"/>
      <w:r w:rsidR="005C3E00" w:rsidRPr="0027320D">
        <w:rPr>
          <w:rFonts w:ascii="Arial" w:hAnsi="Arial" w:cs="Arial"/>
          <w:sz w:val="22"/>
          <w:szCs w:val="22"/>
        </w:rPr>
        <w:t xml:space="preserve"> new user account, generates a unique user ID</w:t>
      </w:r>
      <w:r w:rsidR="00F4130A" w:rsidRPr="0027320D">
        <w:rPr>
          <w:rFonts w:ascii="Arial" w:hAnsi="Arial" w:cs="Arial"/>
          <w:sz w:val="22"/>
          <w:szCs w:val="22"/>
        </w:rPr>
        <w:t xml:space="preserve">, and saves profile information in the database. </w:t>
      </w:r>
    </w:p>
    <w:p w14:paraId="71CC2E76" w14:textId="55557111" w:rsidR="00D64CD7" w:rsidRPr="0027320D" w:rsidRDefault="00D64CD7" w:rsidP="00F933C2">
      <w:pPr>
        <w:pStyle w:val="level4"/>
        <w:numPr>
          <w:ilvl w:val="0"/>
          <w:numId w:val="10"/>
        </w:numPr>
        <w:rPr>
          <w:rFonts w:ascii="Arial" w:hAnsi="Arial" w:cs="Arial"/>
          <w:sz w:val="22"/>
          <w:szCs w:val="22"/>
        </w:rPr>
      </w:pPr>
      <w:r w:rsidRPr="0027320D">
        <w:rPr>
          <w:rFonts w:ascii="Arial" w:hAnsi="Arial" w:cs="Arial"/>
          <w:sz w:val="22"/>
          <w:szCs w:val="22"/>
        </w:rPr>
        <w:t>L</w:t>
      </w:r>
      <w:r w:rsidR="00452DCC" w:rsidRPr="0027320D">
        <w:rPr>
          <w:rFonts w:ascii="Arial" w:hAnsi="Arial" w:cs="Arial"/>
          <w:sz w:val="22"/>
          <w:szCs w:val="22"/>
        </w:rPr>
        <w:t xml:space="preserve">ogin Stimulus: </w:t>
      </w:r>
      <w:r w:rsidRPr="0027320D">
        <w:rPr>
          <w:rFonts w:ascii="Arial" w:hAnsi="Arial" w:cs="Arial"/>
          <w:sz w:val="22"/>
          <w:szCs w:val="22"/>
        </w:rPr>
        <w:t xml:space="preserve">The user logs into the system using their unique ID and password. </w:t>
      </w:r>
    </w:p>
    <w:p w14:paraId="11F2A6F4" w14:textId="04AB8935" w:rsidR="00452DCC" w:rsidRPr="0027320D" w:rsidRDefault="00452DCC" w:rsidP="00F933C2">
      <w:pPr>
        <w:pStyle w:val="level4"/>
        <w:ind w:left="1354"/>
        <w:rPr>
          <w:rFonts w:ascii="Arial" w:hAnsi="Arial" w:cs="Arial"/>
          <w:sz w:val="22"/>
          <w:szCs w:val="22"/>
        </w:rPr>
      </w:pPr>
      <w:r w:rsidRPr="0027320D">
        <w:rPr>
          <w:rFonts w:ascii="Arial" w:hAnsi="Arial" w:cs="Arial"/>
          <w:sz w:val="22"/>
          <w:szCs w:val="22"/>
        </w:rPr>
        <w:t xml:space="preserve">Login </w:t>
      </w:r>
      <w:r w:rsidR="008A602D" w:rsidRPr="0027320D">
        <w:rPr>
          <w:rFonts w:ascii="Arial" w:hAnsi="Arial" w:cs="Arial"/>
          <w:sz w:val="22"/>
          <w:szCs w:val="22"/>
        </w:rPr>
        <w:t xml:space="preserve">Response </w:t>
      </w:r>
      <w:r w:rsidRPr="0027320D">
        <w:rPr>
          <w:rFonts w:ascii="Arial" w:hAnsi="Arial" w:cs="Arial"/>
          <w:sz w:val="22"/>
          <w:szCs w:val="22"/>
        </w:rPr>
        <w:t xml:space="preserve">Sequence: </w:t>
      </w:r>
      <w:r w:rsidR="00FA70A4" w:rsidRPr="0027320D">
        <w:rPr>
          <w:rFonts w:ascii="Arial" w:hAnsi="Arial" w:cs="Arial"/>
          <w:sz w:val="22"/>
          <w:szCs w:val="22"/>
        </w:rPr>
        <w:t xml:space="preserve">The user </w:t>
      </w:r>
      <w:r w:rsidR="00FC50AD" w:rsidRPr="0027320D">
        <w:rPr>
          <w:rFonts w:ascii="Arial" w:hAnsi="Arial" w:cs="Arial"/>
          <w:sz w:val="22"/>
          <w:szCs w:val="22"/>
        </w:rPr>
        <w:t>provides credentials to log in</w:t>
      </w:r>
      <w:r w:rsidR="00FA70A4" w:rsidRPr="0027320D">
        <w:rPr>
          <w:rFonts w:ascii="Arial" w:hAnsi="Arial" w:cs="Arial"/>
          <w:sz w:val="22"/>
          <w:szCs w:val="22"/>
        </w:rPr>
        <w:t xml:space="preserve">. The system </w:t>
      </w:r>
      <w:r w:rsidR="009D2C64" w:rsidRPr="0027320D">
        <w:rPr>
          <w:rFonts w:ascii="Arial" w:hAnsi="Arial" w:cs="Arial"/>
          <w:sz w:val="22"/>
          <w:szCs w:val="22"/>
        </w:rPr>
        <w:t>checks that the credentials exist in the database. If a positive match is found</w:t>
      </w:r>
      <w:r w:rsidR="00FC50AD" w:rsidRPr="0027320D">
        <w:rPr>
          <w:rFonts w:ascii="Arial" w:hAnsi="Arial" w:cs="Arial"/>
          <w:sz w:val="22"/>
          <w:szCs w:val="22"/>
        </w:rPr>
        <w:t>,</w:t>
      </w:r>
      <w:r w:rsidR="009D2C64" w:rsidRPr="0027320D">
        <w:rPr>
          <w:rFonts w:ascii="Arial" w:hAnsi="Arial" w:cs="Arial"/>
          <w:sz w:val="22"/>
          <w:szCs w:val="22"/>
        </w:rPr>
        <w:t xml:space="preserve"> the system</w:t>
      </w:r>
      <w:r w:rsidR="0036694B" w:rsidRPr="0027320D">
        <w:rPr>
          <w:rFonts w:ascii="Arial" w:hAnsi="Arial" w:cs="Arial"/>
          <w:sz w:val="22"/>
          <w:szCs w:val="22"/>
        </w:rPr>
        <w:t xml:space="preserve"> grants the user access. If no match is found</w:t>
      </w:r>
      <w:r w:rsidR="003B2A63" w:rsidRPr="0027320D">
        <w:rPr>
          <w:rFonts w:ascii="Arial" w:hAnsi="Arial" w:cs="Arial"/>
          <w:sz w:val="22"/>
          <w:szCs w:val="22"/>
        </w:rPr>
        <w:t>,</w:t>
      </w:r>
      <w:r w:rsidR="0036694B" w:rsidRPr="0027320D">
        <w:rPr>
          <w:rFonts w:ascii="Arial" w:hAnsi="Arial" w:cs="Arial"/>
          <w:sz w:val="22"/>
          <w:szCs w:val="22"/>
        </w:rPr>
        <w:t xml:space="preserve"> the system denies access and responds with </w:t>
      </w:r>
      <w:r w:rsidR="00FC50AD" w:rsidRPr="0027320D">
        <w:rPr>
          <w:rFonts w:ascii="Arial" w:hAnsi="Arial" w:cs="Arial"/>
          <w:sz w:val="22"/>
          <w:szCs w:val="22"/>
        </w:rPr>
        <w:t>an</w:t>
      </w:r>
      <w:r w:rsidR="0036694B" w:rsidRPr="0027320D">
        <w:rPr>
          <w:rFonts w:ascii="Arial" w:hAnsi="Arial" w:cs="Arial"/>
          <w:sz w:val="22"/>
          <w:szCs w:val="22"/>
        </w:rPr>
        <w:t xml:space="preserve"> error message</w:t>
      </w:r>
      <w:r w:rsidR="00077412" w:rsidRPr="0027320D">
        <w:rPr>
          <w:rFonts w:ascii="Arial" w:hAnsi="Arial" w:cs="Arial"/>
          <w:sz w:val="22"/>
          <w:szCs w:val="22"/>
        </w:rPr>
        <w:t xml:space="preserve"> instructing the user that </w:t>
      </w:r>
      <w:r w:rsidR="003B2A63" w:rsidRPr="0027320D">
        <w:rPr>
          <w:rFonts w:ascii="Arial" w:hAnsi="Arial" w:cs="Arial"/>
          <w:sz w:val="22"/>
          <w:szCs w:val="22"/>
        </w:rPr>
        <w:t>their</w:t>
      </w:r>
      <w:r w:rsidR="00077412" w:rsidRPr="0027320D">
        <w:rPr>
          <w:rFonts w:ascii="Arial" w:hAnsi="Arial" w:cs="Arial"/>
          <w:sz w:val="22"/>
          <w:szCs w:val="22"/>
        </w:rPr>
        <w:t xml:space="preserve"> </w:t>
      </w:r>
      <w:r w:rsidR="00FC50AD" w:rsidRPr="0027320D">
        <w:rPr>
          <w:rFonts w:ascii="Arial" w:hAnsi="Arial" w:cs="Arial"/>
          <w:sz w:val="22"/>
          <w:szCs w:val="22"/>
        </w:rPr>
        <w:t xml:space="preserve">credentials were </w:t>
      </w:r>
      <w:r w:rsidR="003B2A63" w:rsidRPr="0027320D">
        <w:rPr>
          <w:rFonts w:ascii="Arial" w:hAnsi="Arial" w:cs="Arial"/>
          <w:sz w:val="22"/>
          <w:szCs w:val="22"/>
        </w:rPr>
        <w:t>invalid</w:t>
      </w:r>
      <w:r w:rsidR="00FC50AD" w:rsidRPr="0027320D">
        <w:rPr>
          <w:rFonts w:ascii="Arial" w:hAnsi="Arial" w:cs="Arial"/>
          <w:sz w:val="22"/>
          <w:szCs w:val="22"/>
        </w:rPr>
        <w:t xml:space="preserve"> and to retry </w:t>
      </w:r>
      <w:proofErr w:type="gramStart"/>
      <w:r w:rsidR="00FC50AD" w:rsidRPr="0027320D">
        <w:rPr>
          <w:rFonts w:ascii="Arial" w:hAnsi="Arial" w:cs="Arial"/>
          <w:sz w:val="22"/>
          <w:szCs w:val="22"/>
        </w:rPr>
        <w:t>login</w:t>
      </w:r>
      <w:proofErr w:type="gramEnd"/>
      <w:r w:rsidR="00FC50AD" w:rsidRPr="0027320D">
        <w:rPr>
          <w:rFonts w:ascii="Arial" w:hAnsi="Arial" w:cs="Arial"/>
          <w:sz w:val="22"/>
          <w:szCs w:val="22"/>
        </w:rPr>
        <w:t xml:space="preserve">. </w:t>
      </w:r>
    </w:p>
    <w:p w14:paraId="106F8E0E" w14:textId="56D5A0CB" w:rsidR="00452DCC" w:rsidRPr="0027320D" w:rsidRDefault="008A602D" w:rsidP="00F933C2">
      <w:pPr>
        <w:pStyle w:val="level4"/>
        <w:numPr>
          <w:ilvl w:val="0"/>
          <w:numId w:val="10"/>
        </w:numPr>
        <w:rPr>
          <w:rFonts w:ascii="Arial" w:hAnsi="Arial" w:cs="Arial"/>
          <w:sz w:val="22"/>
          <w:szCs w:val="22"/>
        </w:rPr>
      </w:pPr>
      <w:r w:rsidRPr="0027320D">
        <w:rPr>
          <w:rFonts w:ascii="Arial" w:hAnsi="Arial" w:cs="Arial"/>
          <w:sz w:val="22"/>
          <w:szCs w:val="22"/>
        </w:rPr>
        <w:t>Unique ID Stimulus</w:t>
      </w:r>
      <w:r w:rsidR="007A6AE5" w:rsidRPr="0027320D">
        <w:rPr>
          <w:rFonts w:ascii="Arial" w:hAnsi="Arial" w:cs="Arial"/>
          <w:sz w:val="22"/>
          <w:szCs w:val="22"/>
        </w:rPr>
        <w:t xml:space="preserve">: The user attempts to create a login with an </w:t>
      </w:r>
      <w:r w:rsidR="007D6131" w:rsidRPr="0027320D">
        <w:rPr>
          <w:rFonts w:ascii="Arial" w:hAnsi="Arial" w:cs="Arial"/>
          <w:sz w:val="22"/>
          <w:szCs w:val="22"/>
        </w:rPr>
        <w:t>existing ID</w:t>
      </w:r>
      <w:r w:rsidR="007A6AE5" w:rsidRPr="0027320D">
        <w:rPr>
          <w:rFonts w:ascii="Arial" w:hAnsi="Arial" w:cs="Arial"/>
          <w:sz w:val="22"/>
          <w:szCs w:val="22"/>
        </w:rPr>
        <w:t xml:space="preserve">. </w:t>
      </w:r>
    </w:p>
    <w:p w14:paraId="3A7F90B0" w14:textId="2F4186A7" w:rsidR="008A602D" w:rsidRPr="0027320D" w:rsidRDefault="008A602D" w:rsidP="00F933C2">
      <w:pPr>
        <w:pStyle w:val="level4"/>
        <w:ind w:left="1354"/>
        <w:rPr>
          <w:rFonts w:ascii="Arial" w:hAnsi="Arial" w:cs="Arial"/>
          <w:sz w:val="22"/>
          <w:szCs w:val="22"/>
        </w:rPr>
      </w:pPr>
      <w:r w:rsidRPr="0027320D">
        <w:rPr>
          <w:rFonts w:ascii="Arial" w:hAnsi="Arial" w:cs="Arial"/>
          <w:sz w:val="22"/>
          <w:szCs w:val="22"/>
        </w:rPr>
        <w:t xml:space="preserve">Unique ID Response Sequence: </w:t>
      </w:r>
      <w:r w:rsidR="00994B2B" w:rsidRPr="0027320D">
        <w:rPr>
          <w:rFonts w:ascii="Arial" w:hAnsi="Arial" w:cs="Arial"/>
          <w:sz w:val="22"/>
          <w:szCs w:val="22"/>
        </w:rPr>
        <w:t xml:space="preserve">The system </w:t>
      </w:r>
      <w:r w:rsidR="009221DE" w:rsidRPr="0027320D">
        <w:rPr>
          <w:rFonts w:ascii="Arial" w:hAnsi="Arial" w:cs="Arial"/>
          <w:sz w:val="22"/>
          <w:szCs w:val="22"/>
        </w:rPr>
        <w:t xml:space="preserve">validates the user ID against other user IDs stored in the database. A match is found. The system </w:t>
      </w:r>
      <w:r w:rsidR="008D7A3B" w:rsidRPr="0027320D">
        <w:rPr>
          <w:rFonts w:ascii="Arial" w:hAnsi="Arial" w:cs="Arial"/>
          <w:sz w:val="22"/>
          <w:szCs w:val="22"/>
        </w:rPr>
        <w:t xml:space="preserve">rejects the registration form with an error message to inform the user </w:t>
      </w:r>
      <w:r w:rsidR="007D6131" w:rsidRPr="0027320D">
        <w:rPr>
          <w:rFonts w:ascii="Arial" w:hAnsi="Arial" w:cs="Arial"/>
          <w:sz w:val="22"/>
          <w:szCs w:val="22"/>
        </w:rPr>
        <w:t xml:space="preserve">that </w:t>
      </w:r>
      <w:r w:rsidR="008D7A3B" w:rsidRPr="0027320D">
        <w:rPr>
          <w:rFonts w:ascii="Arial" w:hAnsi="Arial" w:cs="Arial"/>
          <w:sz w:val="22"/>
          <w:szCs w:val="22"/>
        </w:rPr>
        <w:t xml:space="preserve">the ID is unavailable and to select </w:t>
      </w:r>
      <w:r w:rsidR="007D6131" w:rsidRPr="0027320D">
        <w:rPr>
          <w:rFonts w:ascii="Arial" w:hAnsi="Arial" w:cs="Arial"/>
          <w:sz w:val="22"/>
          <w:szCs w:val="22"/>
        </w:rPr>
        <w:t xml:space="preserve">a different ID. </w:t>
      </w:r>
    </w:p>
    <w:p w14:paraId="5728DF70" w14:textId="77777777" w:rsidR="008F7CFA" w:rsidRDefault="00000000">
      <w:pPr>
        <w:pStyle w:val="level4"/>
      </w:pPr>
      <w:r>
        <w:t>3.1.3</w:t>
      </w:r>
      <w:r>
        <w:tab/>
        <w:t>Functional Requirements</w:t>
      </w:r>
    </w:p>
    <w:p w14:paraId="6D628DD7" w14:textId="252A5F0F" w:rsidR="00AB3F78" w:rsidRDefault="0027320D">
      <w:pPr>
        <w:pStyle w:val="level4"/>
        <w:rPr>
          <w:rFonts w:ascii="Arial" w:hAnsi="Arial" w:cs="Arial"/>
          <w:sz w:val="22"/>
          <w:szCs w:val="22"/>
        </w:rPr>
      </w:pPr>
      <w:r w:rsidRPr="0027320D">
        <w:rPr>
          <w:rFonts w:ascii="Arial" w:hAnsi="Arial" w:cs="Arial"/>
          <w:sz w:val="22"/>
          <w:szCs w:val="22"/>
        </w:rPr>
        <w:t>The functional requirements for this feature are as follows:</w:t>
      </w:r>
    </w:p>
    <w:p w14:paraId="64C42327" w14:textId="36A7FF0B" w:rsidR="00EA5BE6" w:rsidRPr="00EA5BE6" w:rsidRDefault="008351EA" w:rsidP="00EA5BE6">
      <w:pPr>
        <w:pStyle w:val="level4"/>
        <w:numPr>
          <w:ilvl w:val="0"/>
          <w:numId w:val="11"/>
        </w:numPr>
        <w:rPr>
          <w:rFonts w:ascii="Arial" w:hAnsi="Arial" w:cs="Arial"/>
          <w:sz w:val="22"/>
          <w:szCs w:val="22"/>
        </w:rPr>
      </w:pPr>
      <w:r>
        <w:rPr>
          <w:rFonts w:ascii="Arial" w:hAnsi="Arial" w:cs="Arial"/>
          <w:sz w:val="22"/>
          <w:szCs w:val="22"/>
        </w:rPr>
        <w:t xml:space="preserve">REQ-1: </w:t>
      </w:r>
      <w:r w:rsidR="00233CCE">
        <w:rPr>
          <w:rFonts w:ascii="Arial" w:hAnsi="Arial" w:cs="Arial"/>
          <w:sz w:val="22"/>
          <w:szCs w:val="22"/>
        </w:rPr>
        <w:t xml:space="preserve">The system will provide a registration page </w:t>
      </w:r>
      <w:r w:rsidR="00AE0DE1">
        <w:rPr>
          <w:rFonts w:ascii="Arial" w:hAnsi="Arial" w:cs="Arial"/>
          <w:sz w:val="22"/>
          <w:szCs w:val="22"/>
        </w:rPr>
        <w:t xml:space="preserve">with a form that collects name, phone, email, etc. </w:t>
      </w:r>
    </w:p>
    <w:p w14:paraId="3628C188" w14:textId="759317D0" w:rsidR="00AE0DE1" w:rsidRDefault="00A26CFE" w:rsidP="0039200A">
      <w:pPr>
        <w:pStyle w:val="level4"/>
        <w:numPr>
          <w:ilvl w:val="0"/>
          <w:numId w:val="11"/>
        </w:numPr>
        <w:rPr>
          <w:rFonts w:ascii="Arial" w:hAnsi="Arial" w:cs="Arial"/>
          <w:sz w:val="22"/>
          <w:szCs w:val="22"/>
        </w:rPr>
      </w:pPr>
      <w:r>
        <w:rPr>
          <w:rFonts w:ascii="Arial" w:hAnsi="Arial" w:cs="Arial"/>
          <w:sz w:val="22"/>
          <w:szCs w:val="22"/>
        </w:rPr>
        <w:t xml:space="preserve">REQ-2: Each new user will have a unique ID. If the ID already exists, the system will provide an error message. </w:t>
      </w:r>
    </w:p>
    <w:p w14:paraId="16278BF5" w14:textId="4161B247" w:rsidR="00A26CFE" w:rsidRDefault="00A26CFE" w:rsidP="0039200A">
      <w:pPr>
        <w:pStyle w:val="level4"/>
        <w:numPr>
          <w:ilvl w:val="0"/>
          <w:numId w:val="11"/>
        </w:numPr>
        <w:rPr>
          <w:rFonts w:ascii="Arial" w:hAnsi="Arial" w:cs="Arial"/>
          <w:sz w:val="22"/>
          <w:szCs w:val="22"/>
        </w:rPr>
      </w:pPr>
      <w:r>
        <w:rPr>
          <w:rFonts w:ascii="Arial" w:hAnsi="Arial" w:cs="Arial"/>
          <w:sz w:val="22"/>
          <w:szCs w:val="22"/>
        </w:rPr>
        <w:t xml:space="preserve">REQ-3: </w:t>
      </w:r>
      <w:r w:rsidR="00EA5BE6">
        <w:rPr>
          <w:rFonts w:ascii="Arial" w:hAnsi="Arial" w:cs="Arial"/>
          <w:sz w:val="22"/>
          <w:szCs w:val="22"/>
        </w:rPr>
        <w:t xml:space="preserve">The system will store the </w:t>
      </w:r>
      <w:r w:rsidR="0099581C">
        <w:rPr>
          <w:rFonts w:ascii="Arial" w:hAnsi="Arial" w:cs="Arial"/>
          <w:sz w:val="22"/>
          <w:szCs w:val="22"/>
        </w:rPr>
        <w:t xml:space="preserve">registration information and credentials in the database as the user profile. </w:t>
      </w:r>
    </w:p>
    <w:p w14:paraId="23885461" w14:textId="30F03F54" w:rsidR="00A26CFE" w:rsidRPr="004A316D" w:rsidRDefault="00C62C29" w:rsidP="004A316D">
      <w:pPr>
        <w:pStyle w:val="level4"/>
        <w:numPr>
          <w:ilvl w:val="0"/>
          <w:numId w:val="11"/>
        </w:numPr>
        <w:rPr>
          <w:rFonts w:ascii="Arial" w:hAnsi="Arial" w:cs="Arial"/>
          <w:sz w:val="22"/>
          <w:szCs w:val="22"/>
        </w:rPr>
      </w:pPr>
      <w:r>
        <w:rPr>
          <w:rFonts w:ascii="Arial" w:hAnsi="Arial" w:cs="Arial"/>
          <w:sz w:val="22"/>
          <w:szCs w:val="22"/>
        </w:rPr>
        <w:t xml:space="preserve">REQ–4: </w:t>
      </w:r>
      <w:r w:rsidR="008E1432">
        <w:rPr>
          <w:rFonts w:ascii="Arial" w:hAnsi="Arial" w:cs="Arial"/>
          <w:sz w:val="22"/>
          <w:szCs w:val="22"/>
        </w:rPr>
        <w:t xml:space="preserve">The system must allow </w:t>
      </w:r>
      <w:r w:rsidR="004A316D">
        <w:rPr>
          <w:rFonts w:ascii="Arial" w:hAnsi="Arial" w:cs="Arial"/>
          <w:sz w:val="22"/>
          <w:szCs w:val="22"/>
        </w:rPr>
        <w:t>registered</w:t>
      </w:r>
      <w:r w:rsidR="008E1432">
        <w:rPr>
          <w:rFonts w:ascii="Arial" w:hAnsi="Arial" w:cs="Arial"/>
          <w:sz w:val="22"/>
          <w:szCs w:val="22"/>
        </w:rPr>
        <w:t xml:space="preserve"> users to log into </w:t>
      </w:r>
      <w:r w:rsidR="00D940D0">
        <w:rPr>
          <w:rFonts w:ascii="Arial" w:hAnsi="Arial" w:cs="Arial"/>
          <w:sz w:val="22"/>
          <w:szCs w:val="22"/>
        </w:rPr>
        <w:t>it</w:t>
      </w:r>
      <w:r w:rsidR="008E1432">
        <w:rPr>
          <w:rFonts w:ascii="Arial" w:hAnsi="Arial" w:cs="Arial"/>
          <w:sz w:val="22"/>
          <w:szCs w:val="22"/>
        </w:rPr>
        <w:t xml:space="preserve"> with their cred</w:t>
      </w:r>
      <w:r w:rsidR="004A316D">
        <w:rPr>
          <w:rFonts w:ascii="Arial" w:hAnsi="Arial" w:cs="Arial"/>
          <w:sz w:val="22"/>
          <w:szCs w:val="22"/>
        </w:rPr>
        <w:t xml:space="preserve">entials. </w:t>
      </w:r>
      <w:r w:rsidR="00184688">
        <w:rPr>
          <w:rFonts w:ascii="Arial" w:hAnsi="Arial" w:cs="Arial"/>
          <w:sz w:val="22"/>
          <w:szCs w:val="22"/>
        </w:rPr>
        <w:t>The system will provide an error message if the user cannot be validated</w:t>
      </w:r>
      <w:r w:rsidR="004A316D">
        <w:rPr>
          <w:rFonts w:ascii="Arial" w:hAnsi="Arial" w:cs="Arial"/>
          <w:sz w:val="22"/>
          <w:szCs w:val="22"/>
        </w:rPr>
        <w:t xml:space="preserve">. </w:t>
      </w:r>
    </w:p>
    <w:p w14:paraId="3F2EBF72" w14:textId="7E26C137" w:rsidR="008F7CFA" w:rsidRDefault="005C27F5">
      <w:pPr>
        <w:pStyle w:val="Heading2"/>
      </w:pPr>
      <w:r>
        <w:t>Course Management</w:t>
      </w:r>
    </w:p>
    <w:p w14:paraId="7797B07B" w14:textId="1D82636A" w:rsidR="00C7716D" w:rsidRDefault="00773D4C" w:rsidP="00773D4C">
      <w:pPr>
        <w:pStyle w:val="level4"/>
      </w:pPr>
      <w:r>
        <w:t>3.</w:t>
      </w:r>
      <w:r w:rsidR="009865A5">
        <w:t>2</w:t>
      </w:r>
      <w:r>
        <w:t>.1</w:t>
      </w:r>
      <w:r>
        <w:tab/>
        <w:t>Description and Priority</w:t>
      </w:r>
    </w:p>
    <w:p w14:paraId="4164D48B" w14:textId="282A9145" w:rsidR="007A1278" w:rsidRPr="007A1278" w:rsidRDefault="0014517E" w:rsidP="00773D4C">
      <w:pPr>
        <w:pStyle w:val="level4"/>
        <w:rPr>
          <w:rFonts w:ascii="Arial" w:hAnsi="Arial" w:cs="Arial"/>
          <w:sz w:val="22"/>
          <w:szCs w:val="22"/>
        </w:rPr>
      </w:pPr>
      <w:r w:rsidRPr="0014517E">
        <w:rPr>
          <w:rFonts w:ascii="Arial" w:hAnsi="Arial" w:cs="Arial"/>
          <w:sz w:val="22"/>
          <w:szCs w:val="22"/>
        </w:rPr>
        <w:t>The system will provide functionality that allows users to view courses, enroll in courses, cancel course enrollment, and add themselves to a course waiting list if the course is at maximum capacity.</w:t>
      </w:r>
      <w:r w:rsidR="00590652">
        <w:rPr>
          <w:rFonts w:ascii="Arial" w:hAnsi="Arial" w:cs="Arial"/>
          <w:sz w:val="22"/>
          <w:szCs w:val="22"/>
        </w:rPr>
        <w:t xml:space="preserve"> If a</w:t>
      </w:r>
      <w:r w:rsidR="0061020D">
        <w:rPr>
          <w:rFonts w:ascii="Arial" w:hAnsi="Arial" w:cs="Arial"/>
          <w:sz w:val="22"/>
          <w:szCs w:val="22"/>
        </w:rPr>
        <w:t xml:space="preserve"> course is at maximum capacity and a</w:t>
      </w:r>
      <w:r w:rsidR="00590652">
        <w:rPr>
          <w:rFonts w:ascii="Arial" w:hAnsi="Arial" w:cs="Arial"/>
          <w:sz w:val="22"/>
          <w:szCs w:val="22"/>
        </w:rPr>
        <w:t xml:space="preserve"> user cancels enrollment, the system will notify the first user on the waiting list.</w:t>
      </w:r>
      <w:r w:rsidRPr="0014517E">
        <w:rPr>
          <w:rFonts w:ascii="Arial" w:hAnsi="Arial" w:cs="Arial"/>
          <w:sz w:val="22"/>
          <w:szCs w:val="22"/>
        </w:rPr>
        <w:t xml:space="preserve"> </w:t>
      </w:r>
      <w:r w:rsidR="006F734C">
        <w:rPr>
          <w:rFonts w:ascii="Arial" w:hAnsi="Arial" w:cs="Arial"/>
          <w:sz w:val="22"/>
          <w:szCs w:val="22"/>
        </w:rPr>
        <w:t>Additionally</w:t>
      </w:r>
      <w:r w:rsidR="0024763F">
        <w:rPr>
          <w:rFonts w:ascii="Arial" w:hAnsi="Arial" w:cs="Arial"/>
          <w:sz w:val="22"/>
          <w:szCs w:val="22"/>
        </w:rPr>
        <w:t>, the system will allow courses to have different max</w:t>
      </w:r>
      <w:r w:rsidR="00141461">
        <w:rPr>
          <w:rFonts w:ascii="Arial" w:hAnsi="Arial" w:cs="Arial"/>
          <w:sz w:val="22"/>
          <w:szCs w:val="22"/>
        </w:rPr>
        <w:t>imum</w:t>
      </w:r>
      <w:r w:rsidR="0024763F">
        <w:rPr>
          <w:rFonts w:ascii="Arial" w:hAnsi="Arial" w:cs="Arial"/>
          <w:sz w:val="22"/>
          <w:szCs w:val="22"/>
        </w:rPr>
        <w:t xml:space="preserve"> capacities. </w:t>
      </w:r>
      <w:r w:rsidRPr="0014517E">
        <w:rPr>
          <w:rFonts w:ascii="Arial" w:hAnsi="Arial" w:cs="Arial"/>
          <w:sz w:val="22"/>
          <w:szCs w:val="22"/>
        </w:rPr>
        <w:t>The course management function is designed to enhance the user experience, allowing users to manage courses at their convenience. If course management is not implemented correctly, it could lead to disruptions in academic operations, including over-enrollment, inability to enroll in or view courses, and poor user experience. Such issues may result in a decrease in student admissions to the university.</w:t>
      </w:r>
      <w:r>
        <w:rPr>
          <w:rFonts w:ascii="Arial" w:hAnsi="Arial" w:cs="Arial"/>
          <w:sz w:val="22"/>
          <w:szCs w:val="22"/>
        </w:rPr>
        <w:t xml:space="preserve"> The priorit</w:t>
      </w:r>
      <w:r w:rsidR="008B3895">
        <w:rPr>
          <w:rFonts w:ascii="Arial" w:hAnsi="Arial" w:cs="Arial"/>
          <w:sz w:val="22"/>
          <w:szCs w:val="22"/>
        </w:rPr>
        <w:t xml:space="preserve">ization of this feature is high. </w:t>
      </w:r>
    </w:p>
    <w:p w14:paraId="1339A4AD" w14:textId="082FA275" w:rsidR="00773D4C" w:rsidRDefault="00773D4C" w:rsidP="00773D4C">
      <w:pPr>
        <w:pStyle w:val="level4"/>
      </w:pPr>
      <w:r>
        <w:lastRenderedPageBreak/>
        <w:t>3.</w:t>
      </w:r>
      <w:r w:rsidR="009865A5">
        <w:t>2</w:t>
      </w:r>
      <w:r>
        <w:t>.2</w:t>
      </w:r>
      <w:r>
        <w:tab/>
        <w:t>Stimulus/Response Sequences</w:t>
      </w:r>
    </w:p>
    <w:p w14:paraId="2057917F" w14:textId="29BC562D" w:rsidR="00076592" w:rsidRPr="003445C0" w:rsidRDefault="00076592" w:rsidP="00F315CA">
      <w:pPr>
        <w:pStyle w:val="level4"/>
        <w:numPr>
          <w:ilvl w:val="0"/>
          <w:numId w:val="12"/>
        </w:numPr>
        <w:rPr>
          <w:rFonts w:ascii="Arial" w:hAnsi="Arial" w:cs="Arial"/>
          <w:sz w:val="22"/>
          <w:szCs w:val="22"/>
        </w:rPr>
      </w:pPr>
      <w:r w:rsidRPr="003445C0">
        <w:rPr>
          <w:rFonts w:ascii="Arial" w:hAnsi="Arial" w:cs="Arial"/>
          <w:sz w:val="22"/>
          <w:szCs w:val="22"/>
        </w:rPr>
        <w:t xml:space="preserve">Course View Stimulus: </w:t>
      </w:r>
      <w:r w:rsidR="00454796" w:rsidRPr="003445C0">
        <w:rPr>
          <w:rFonts w:ascii="Arial" w:hAnsi="Arial" w:cs="Arial"/>
          <w:sz w:val="22"/>
          <w:szCs w:val="22"/>
        </w:rPr>
        <w:t xml:space="preserve">A user selects a semester to view </w:t>
      </w:r>
      <w:r w:rsidR="003445C0" w:rsidRPr="003445C0">
        <w:rPr>
          <w:rFonts w:ascii="Arial" w:hAnsi="Arial" w:cs="Arial"/>
          <w:sz w:val="22"/>
          <w:szCs w:val="22"/>
        </w:rPr>
        <w:t xml:space="preserve">all available classes. </w:t>
      </w:r>
      <w:r w:rsidRPr="003445C0">
        <w:rPr>
          <w:rFonts w:ascii="Arial" w:hAnsi="Arial" w:cs="Arial"/>
          <w:sz w:val="22"/>
          <w:szCs w:val="22"/>
        </w:rPr>
        <w:t xml:space="preserve">Course View Response Sequence: </w:t>
      </w:r>
      <w:r w:rsidR="003445C0">
        <w:rPr>
          <w:rFonts w:ascii="Arial" w:hAnsi="Arial" w:cs="Arial"/>
          <w:sz w:val="22"/>
          <w:szCs w:val="22"/>
        </w:rPr>
        <w:t>A request is made for the s</w:t>
      </w:r>
      <w:r w:rsidR="001D5CF3">
        <w:rPr>
          <w:rFonts w:ascii="Arial" w:hAnsi="Arial" w:cs="Arial"/>
          <w:sz w:val="22"/>
          <w:szCs w:val="22"/>
        </w:rPr>
        <w:t>ystem to query all available classes during a specific semester (spring, summer, or fall). The system quer</w:t>
      </w:r>
      <w:r w:rsidR="00077A42">
        <w:rPr>
          <w:rFonts w:ascii="Arial" w:hAnsi="Arial" w:cs="Arial"/>
          <w:sz w:val="22"/>
          <w:szCs w:val="22"/>
        </w:rPr>
        <w:t xml:space="preserve">ies the database. The query is provided to the user to view. The query provides information on class, description, and </w:t>
      </w:r>
      <w:r w:rsidR="00C129A3">
        <w:rPr>
          <w:rFonts w:ascii="Arial" w:hAnsi="Arial" w:cs="Arial"/>
          <w:sz w:val="22"/>
          <w:szCs w:val="22"/>
        </w:rPr>
        <w:t xml:space="preserve">enrollment </w:t>
      </w:r>
      <w:r w:rsidR="00CE0819">
        <w:rPr>
          <w:rFonts w:ascii="Arial" w:hAnsi="Arial" w:cs="Arial"/>
          <w:sz w:val="22"/>
          <w:szCs w:val="22"/>
        </w:rPr>
        <w:t xml:space="preserve">capacity. </w:t>
      </w:r>
    </w:p>
    <w:p w14:paraId="5A757FD7" w14:textId="22737EF6" w:rsidR="00076592" w:rsidRPr="0027320D" w:rsidRDefault="00076592" w:rsidP="00076592">
      <w:pPr>
        <w:pStyle w:val="level4"/>
        <w:numPr>
          <w:ilvl w:val="0"/>
          <w:numId w:val="12"/>
        </w:numPr>
        <w:rPr>
          <w:rFonts w:ascii="Arial" w:hAnsi="Arial" w:cs="Arial"/>
          <w:sz w:val="22"/>
          <w:szCs w:val="22"/>
        </w:rPr>
      </w:pPr>
      <w:r>
        <w:rPr>
          <w:rFonts w:ascii="Arial" w:hAnsi="Arial" w:cs="Arial"/>
          <w:sz w:val="22"/>
          <w:szCs w:val="22"/>
        </w:rPr>
        <w:t>Enroll</w:t>
      </w:r>
      <w:r w:rsidRPr="0027320D">
        <w:rPr>
          <w:rFonts w:ascii="Arial" w:hAnsi="Arial" w:cs="Arial"/>
          <w:sz w:val="22"/>
          <w:szCs w:val="22"/>
        </w:rPr>
        <w:t xml:space="preserve"> Stimulus: </w:t>
      </w:r>
      <w:r w:rsidR="00522C52">
        <w:rPr>
          <w:rFonts w:ascii="Arial" w:hAnsi="Arial" w:cs="Arial"/>
          <w:sz w:val="22"/>
          <w:szCs w:val="22"/>
        </w:rPr>
        <w:t xml:space="preserve">A user attempts to enroll in a class. </w:t>
      </w:r>
    </w:p>
    <w:p w14:paraId="68B6389D" w14:textId="752BAA50" w:rsidR="00076592" w:rsidRPr="0027320D" w:rsidRDefault="00076592" w:rsidP="00076592">
      <w:pPr>
        <w:pStyle w:val="level4"/>
        <w:ind w:left="1354"/>
        <w:rPr>
          <w:rFonts w:ascii="Arial" w:hAnsi="Arial" w:cs="Arial"/>
          <w:sz w:val="22"/>
          <w:szCs w:val="22"/>
        </w:rPr>
      </w:pPr>
      <w:r>
        <w:rPr>
          <w:rFonts w:ascii="Arial" w:hAnsi="Arial" w:cs="Arial"/>
          <w:sz w:val="22"/>
          <w:szCs w:val="22"/>
        </w:rPr>
        <w:t>Enroll</w:t>
      </w:r>
      <w:r w:rsidRPr="0027320D">
        <w:rPr>
          <w:rFonts w:ascii="Arial" w:hAnsi="Arial" w:cs="Arial"/>
          <w:sz w:val="22"/>
          <w:szCs w:val="22"/>
        </w:rPr>
        <w:t xml:space="preserve"> Response Sequence: </w:t>
      </w:r>
      <w:r w:rsidR="00522C52">
        <w:rPr>
          <w:rFonts w:ascii="Arial" w:hAnsi="Arial" w:cs="Arial"/>
          <w:sz w:val="22"/>
          <w:szCs w:val="22"/>
        </w:rPr>
        <w:t xml:space="preserve">The system receives the enrollment request and </w:t>
      </w:r>
      <w:r w:rsidR="00813501">
        <w:rPr>
          <w:rFonts w:ascii="Arial" w:hAnsi="Arial" w:cs="Arial"/>
          <w:sz w:val="22"/>
          <w:szCs w:val="22"/>
        </w:rPr>
        <w:t xml:space="preserve">verifies </w:t>
      </w:r>
      <w:r w:rsidR="00141461">
        <w:rPr>
          <w:rFonts w:ascii="Arial" w:hAnsi="Arial" w:cs="Arial"/>
          <w:sz w:val="22"/>
          <w:szCs w:val="22"/>
        </w:rPr>
        <w:t xml:space="preserve">that </w:t>
      </w:r>
      <w:r w:rsidR="00E91D3F">
        <w:rPr>
          <w:rFonts w:ascii="Arial" w:hAnsi="Arial" w:cs="Arial"/>
          <w:sz w:val="22"/>
          <w:szCs w:val="22"/>
        </w:rPr>
        <w:t xml:space="preserve">the class capacity is less </w:t>
      </w:r>
      <w:r w:rsidR="002535B0">
        <w:rPr>
          <w:rFonts w:ascii="Arial" w:hAnsi="Arial" w:cs="Arial"/>
          <w:sz w:val="22"/>
          <w:szCs w:val="22"/>
        </w:rPr>
        <w:t>than</w:t>
      </w:r>
      <w:r w:rsidR="004061D9">
        <w:rPr>
          <w:rFonts w:ascii="Arial" w:hAnsi="Arial" w:cs="Arial"/>
          <w:sz w:val="22"/>
          <w:szCs w:val="22"/>
        </w:rPr>
        <w:t xml:space="preserve"> the maximum</w:t>
      </w:r>
      <w:r w:rsidR="0008335D">
        <w:rPr>
          <w:rFonts w:ascii="Arial" w:hAnsi="Arial" w:cs="Arial"/>
          <w:sz w:val="22"/>
          <w:szCs w:val="22"/>
        </w:rPr>
        <w:t xml:space="preserve"> for the selected course. If the course is less than the maximum capacity</w:t>
      </w:r>
      <w:r w:rsidR="000827D0">
        <w:rPr>
          <w:rFonts w:ascii="Arial" w:hAnsi="Arial" w:cs="Arial"/>
          <w:sz w:val="22"/>
          <w:szCs w:val="22"/>
        </w:rPr>
        <w:t>, the user will be added to the course list,</w:t>
      </w:r>
      <w:r w:rsidR="000A0435">
        <w:rPr>
          <w:rFonts w:ascii="Arial" w:hAnsi="Arial" w:cs="Arial"/>
          <w:sz w:val="22"/>
          <w:szCs w:val="22"/>
        </w:rPr>
        <w:t xml:space="preserve"> and the </w:t>
      </w:r>
      <w:r w:rsidR="000827D0">
        <w:rPr>
          <w:rFonts w:ascii="Arial" w:hAnsi="Arial" w:cs="Arial"/>
          <w:sz w:val="22"/>
          <w:szCs w:val="22"/>
        </w:rPr>
        <w:t xml:space="preserve">course capacity will increase by one. </w:t>
      </w:r>
    </w:p>
    <w:p w14:paraId="31A6D340" w14:textId="089AD0FA" w:rsidR="00076592" w:rsidRDefault="00076592" w:rsidP="00076592">
      <w:pPr>
        <w:pStyle w:val="level4"/>
        <w:numPr>
          <w:ilvl w:val="0"/>
          <w:numId w:val="12"/>
        </w:numPr>
        <w:rPr>
          <w:rFonts w:ascii="Arial" w:hAnsi="Arial" w:cs="Arial"/>
          <w:sz w:val="22"/>
          <w:szCs w:val="22"/>
        </w:rPr>
      </w:pPr>
      <w:r>
        <w:rPr>
          <w:rFonts w:ascii="Arial" w:hAnsi="Arial" w:cs="Arial"/>
          <w:sz w:val="22"/>
          <w:szCs w:val="22"/>
        </w:rPr>
        <w:t>Cancel Enrollment</w:t>
      </w:r>
      <w:r w:rsidRPr="0027320D">
        <w:rPr>
          <w:rFonts w:ascii="Arial" w:hAnsi="Arial" w:cs="Arial"/>
          <w:sz w:val="22"/>
          <w:szCs w:val="22"/>
        </w:rPr>
        <w:t xml:space="preserve"> Stimulus: </w:t>
      </w:r>
      <w:r w:rsidR="0081669C">
        <w:rPr>
          <w:rFonts w:ascii="Arial" w:hAnsi="Arial" w:cs="Arial"/>
          <w:sz w:val="22"/>
          <w:szCs w:val="22"/>
        </w:rPr>
        <w:t xml:space="preserve">A </w:t>
      </w:r>
      <w:r w:rsidR="003A590C">
        <w:rPr>
          <w:rFonts w:ascii="Arial" w:hAnsi="Arial" w:cs="Arial"/>
          <w:sz w:val="22"/>
          <w:szCs w:val="22"/>
        </w:rPr>
        <w:t xml:space="preserve">user </w:t>
      </w:r>
      <w:r w:rsidR="000D2903">
        <w:rPr>
          <w:rFonts w:ascii="Arial" w:hAnsi="Arial" w:cs="Arial"/>
          <w:sz w:val="22"/>
          <w:szCs w:val="22"/>
        </w:rPr>
        <w:t xml:space="preserve">cancels a class they are currently enrolled in. </w:t>
      </w:r>
    </w:p>
    <w:p w14:paraId="68030D86" w14:textId="7D1F6906" w:rsidR="00076592" w:rsidRDefault="00076592" w:rsidP="00076592">
      <w:pPr>
        <w:pStyle w:val="level4"/>
        <w:ind w:left="1354"/>
        <w:rPr>
          <w:rFonts w:ascii="Arial" w:hAnsi="Arial" w:cs="Arial"/>
          <w:sz w:val="22"/>
          <w:szCs w:val="22"/>
        </w:rPr>
      </w:pPr>
      <w:r>
        <w:rPr>
          <w:rFonts w:ascii="Arial" w:hAnsi="Arial" w:cs="Arial"/>
          <w:sz w:val="22"/>
          <w:szCs w:val="22"/>
        </w:rPr>
        <w:t>Cancel Enrollment</w:t>
      </w:r>
      <w:r w:rsidRPr="0027320D">
        <w:rPr>
          <w:rFonts w:ascii="Arial" w:hAnsi="Arial" w:cs="Arial"/>
          <w:sz w:val="22"/>
          <w:szCs w:val="22"/>
        </w:rPr>
        <w:t xml:space="preserve"> Response Sequence: </w:t>
      </w:r>
      <w:r w:rsidR="000D2903">
        <w:rPr>
          <w:rFonts w:ascii="Arial" w:hAnsi="Arial" w:cs="Arial"/>
          <w:sz w:val="22"/>
          <w:szCs w:val="22"/>
        </w:rPr>
        <w:t xml:space="preserve">The system receives the request to cancel enrollment. The system </w:t>
      </w:r>
      <w:r w:rsidR="00A60C95">
        <w:rPr>
          <w:rFonts w:ascii="Arial" w:hAnsi="Arial" w:cs="Arial"/>
          <w:sz w:val="22"/>
          <w:szCs w:val="22"/>
        </w:rPr>
        <w:t>decreases the course's</w:t>
      </w:r>
      <w:r w:rsidR="0029239E">
        <w:rPr>
          <w:rFonts w:ascii="Arial" w:hAnsi="Arial" w:cs="Arial"/>
          <w:sz w:val="22"/>
          <w:szCs w:val="22"/>
        </w:rPr>
        <w:t xml:space="preserve"> current capacity by one. If</w:t>
      </w:r>
      <w:r w:rsidR="003A590C">
        <w:rPr>
          <w:rFonts w:ascii="Arial" w:hAnsi="Arial" w:cs="Arial"/>
          <w:sz w:val="22"/>
          <w:szCs w:val="22"/>
        </w:rPr>
        <w:t xml:space="preserve"> </w:t>
      </w:r>
      <w:r w:rsidR="00B65093">
        <w:rPr>
          <w:rFonts w:ascii="Arial" w:hAnsi="Arial" w:cs="Arial"/>
          <w:sz w:val="22"/>
          <w:szCs w:val="22"/>
        </w:rPr>
        <w:t>the course has users on the waiting list</w:t>
      </w:r>
      <w:r w:rsidR="00A60C95">
        <w:rPr>
          <w:rFonts w:ascii="Arial" w:hAnsi="Arial" w:cs="Arial"/>
          <w:sz w:val="22"/>
          <w:szCs w:val="22"/>
        </w:rPr>
        <w:t>,</w:t>
      </w:r>
      <w:r w:rsidR="00B65093">
        <w:rPr>
          <w:rFonts w:ascii="Arial" w:hAnsi="Arial" w:cs="Arial"/>
          <w:sz w:val="22"/>
          <w:szCs w:val="22"/>
        </w:rPr>
        <w:t xml:space="preserve"> it will notify the first user on the list of availability</w:t>
      </w:r>
      <w:r w:rsidR="00A60C95">
        <w:rPr>
          <w:rFonts w:ascii="Arial" w:hAnsi="Arial" w:cs="Arial"/>
          <w:sz w:val="22"/>
          <w:szCs w:val="22"/>
        </w:rPr>
        <w:t xml:space="preserve">. </w:t>
      </w:r>
    </w:p>
    <w:p w14:paraId="582AAE43" w14:textId="3148B63D" w:rsidR="00076592" w:rsidRPr="0027320D" w:rsidRDefault="00076592" w:rsidP="00076592">
      <w:pPr>
        <w:pStyle w:val="level4"/>
        <w:numPr>
          <w:ilvl w:val="0"/>
          <w:numId w:val="12"/>
        </w:numPr>
        <w:rPr>
          <w:rFonts w:ascii="Arial" w:hAnsi="Arial" w:cs="Arial"/>
          <w:sz w:val="22"/>
          <w:szCs w:val="22"/>
        </w:rPr>
      </w:pPr>
      <w:r>
        <w:rPr>
          <w:rFonts w:ascii="Arial" w:hAnsi="Arial" w:cs="Arial"/>
          <w:sz w:val="22"/>
          <w:szCs w:val="22"/>
        </w:rPr>
        <w:t>Full Enrollment Stimulus:</w:t>
      </w:r>
      <w:r w:rsidR="007D4702">
        <w:rPr>
          <w:rFonts w:ascii="Arial" w:hAnsi="Arial" w:cs="Arial"/>
          <w:sz w:val="22"/>
          <w:szCs w:val="22"/>
        </w:rPr>
        <w:t xml:space="preserve"> A </w:t>
      </w:r>
      <w:r w:rsidR="007D4494">
        <w:rPr>
          <w:rFonts w:ascii="Arial" w:hAnsi="Arial" w:cs="Arial"/>
          <w:sz w:val="22"/>
          <w:szCs w:val="22"/>
        </w:rPr>
        <w:t xml:space="preserve">course is </w:t>
      </w:r>
      <w:r w:rsidR="00FD1F88">
        <w:rPr>
          <w:rFonts w:ascii="Arial" w:hAnsi="Arial" w:cs="Arial"/>
          <w:sz w:val="22"/>
          <w:szCs w:val="22"/>
        </w:rPr>
        <w:t>full,</w:t>
      </w:r>
      <w:r w:rsidR="007D4494">
        <w:rPr>
          <w:rFonts w:ascii="Arial" w:hAnsi="Arial" w:cs="Arial"/>
          <w:sz w:val="22"/>
          <w:szCs w:val="22"/>
        </w:rPr>
        <w:t xml:space="preserve"> and a user adds </w:t>
      </w:r>
      <w:proofErr w:type="gramStart"/>
      <w:r w:rsidR="007D4494">
        <w:rPr>
          <w:rFonts w:ascii="Arial" w:hAnsi="Arial" w:cs="Arial"/>
          <w:sz w:val="22"/>
          <w:szCs w:val="22"/>
        </w:rPr>
        <w:t>themselves</w:t>
      </w:r>
      <w:proofErr w:type="gramEnd"/>
      <w:r w:rsidR="007D4494">
        <w:rPr>
          <w:rFonts w:ascii="Arial" w:hAnsi="Arial" w:cs="Arial"/>
          <w:sz w:val="22"/>
          <w:szCs w:val="22"/>
        </w:rPr>
        <w:t xml:space="preserve"> to the waiting list. </w:t>
      </w:r>
    </w:p>
    <w:p w14:paraId="786C1F59" w14:textId="55A1B563" w:rsidR="00076592" w:rsidRDefault="00076592" w:rsidP="00076592">
      <w:pPr>
        <w:pStyle w:val="level4"/>
        <w:ind w:left="1354"/>
        <w:rPr>
          <w:rFonts w:ascii="Arial" w:hAnsi="Arial" w:cs="Arial"/>
          <w:sz w:val="22"/>
          <w:szCs w:val="22"/>
        </w:rPr>
      </w:pPr>
      <w:r>
        <w:rPr>
          <w:rFonts w:ascii="Arial" w:hAnsi="Arial" w:cs="Arial"/>
          <w:sz w:val="22"/>
          <w:szCs w:val="22"/>
        </w:rPr>
        <w:t>Full Enrollment</w:t>
      </w:r>
      <w:r w:rsidRPr="0027320D">
        <w:rPr>
          <w:rFonts w:ascii="Arial" w:hAnsi="Arial" w:cs="Arial"/>
          <w:sz w:val="22"/>
          <w:szCs w:val="22"/>
        </w:rPr>
        <w:t xml:space="preserve"> Response Sequence: </w:t>
      </w:r>
      <w:r w:rsidR="007D4494">
        <w:rPr>
          <w:rFonts w:ascii="Arial" w:hAnsi="Arial" w:cs="Arial"/>
          <w:sz w:val="22"/>
          <w:szCs w:val="22"/>
        </w:rPr>
        <w:t xml:space="preserve">The system receives the request to be added to the waiting list. </w:t>
      </w:r>
      <w:r w:rsidR="008730E8">
        <w:rPr>
          <w:rFonts w:ascii="Arial" w:hAnsi="Arial" w:cs="Arial"/>
          <w:sz w:val="22"/>
          <w:szCs w:val="22"/>
        </w:rPr>
        <w:t xml:space="preserve">The system adds the user to the waiting list. Users </w:t>
      </w:r>
      <w:r w:rsidR="00E169A8">
        <w:rPr>
          <w:rFonts w:ascii="Arial" w:hAnsi="Arial" w:cs="Arial"/>
          <w:sz w:val="22"/>
          <w:szCs w:val="22"/>
        </w:rPr>
        <w:t>are added</w:t>
      </w:r>
      <w:r w:rsidR="008730E8">
        <w:rPr>
          <w:rFonts w:ascii="Arial" w:hAnsi="Arial" w:cs="Arial"/>
          <w:sz w:val="22"/>
          <w:szCs w:val="22"/>
        </w:rPr>
        <w:t xml:space="preserve"> </w:t>
      </w:r>
      <w:r w:rsidR="00E169A8">
        <w:rPr>
          <w:rFonts w:ascii="Arial" w:hAnsi="Arial" w:cs="Arial"/>
          <w:sz w:val="22"/>
          <w:szCs w:val="22"/>
        </w:rPr>
        <w:t xml:space="preserve">sequentially in the order </w:t>
      </w:r>
      <w:r w:rsidR="00F07437">
        <w:rPr>
          <w:rFonts w:ascii="Arial" w:hAnsi="Arial" w:cs="Arial"/>
          <w:sz w:val="22"/>
          <w:szCs w:val="22"/>
        </w:rPr>
        <w:t>in which</w:t>
      </w:r>
      <w:r w:rsidR="00E169A8">
        <w:rPr>
          <w:rFonts w:ascii="Arial" w:hAnsi="Arial" w:cs="Arial"/>
          <w:sz w:val="22"/>
          <w:szCs w:val="22"/>
        </w:rPr>
        <w:t xml:space="preserve"> requests are made. </w:t>
      </w:r>
    </w:p>
    <w:p w14:paraId="16946FEF" w14:textId="66724025" w:rsidR="00E91CFC" w:rsidRDefault="00773D4C" w:rsidP="00D6533D">
      <w:pPr>
        <w:pStyle w:val="level4"/>
      </w:pPr>
      <w:r>
        <w:t>3.</w:t>
      </w:r>
      <w:r w:rsidR="009865A5">
        <w:t>2</w:t>
      </w:r>
      <w:r>
        <w:t>.3</w:t>
      </w:r>
      <w:r>
        <w:tab/>
        <w:t>Functional Requirements</w:t>
      </w:r>
    </w:p>
    <w:p w14:paraId="3A756ABE" w14:textId="6F9FB60A" w:rsidR="00D6533D" w:rsidRDefault="00E77CE4" w:rsidP="00D6533D">
      <w:pPr>
        <w:pStyle w:val="level4"/>
        <w:numPr>
          <w:ilvl w:val="0"/>
          <w:numId w:val="13"/>
        </w:numPr>
        <w:rPr>
          <w:rFonts w:ascii="Arial" w:hAnsi="Arial" w:cs="Arial"/>
          <w:sz w:val="22"/>
          <w:szCs w:val="22"/>
        </w:rPr>
      </w:pPr>
      <w:r>
        <w:rPr>
          <w:rFonts w:ascii="Arial" w:hAnsi="Arial" w:cs="Arial"/>
          <w:sz w:val="22"/>
          <w:szCs w:val="22"/>
        </w:rPr>
        <w:t xml:space="preserve">REQ–5: </w:t>
      </w:r>
      <w:r w:rsidR="006B7F03">
        <w:rPr>
          <w:rFonts w:ascii="Arial" w:hAnsi="Arial" w:cs="Arial"/>
          <w:sz w:val="22"/>
          <w:szCs w:val="22"/>
        </w:rPr>
        <w:t xml:space="preserve">The system </w:t>
      </w:r>
      <w:r w:rsidR="001839D1">
        <w:rPr>
          <w:rFonts w:ascii="Arial" w:hAnsi="Arial" w:cs="Arial"/>
          <w:sz w:val="22"/>
          <w:szCs w:val="22"/>
        </w:rPr>
        <w:t xml:space="preserve">must </w:t>
      </w:r>
      <w:r w:rsidR="00FD1F88">
        <w:rPr>
          <w:rFonts w:ascii="Arial" w:hAnsi="Arial" w:cs="Arial"/>
          <w:sz w:val="22"/>
          <w:szCs w:val="22"/>
        </w:rPr>
        <w:t xml:space="preserve">allow all users to </w:t>
      </w:r>
      <w:r w:rsidR="001839D1">
        <w:rPr>
          <w:rFonts w:ascii="Arial" w:hAnsi="Arial" w:cs="Arial"/>
          <w:sz w:val="22"/>
          <w:szCs w:val="22"/>
        </w:rPr>
        <w:t xml:space="preserve">view available courses by semester (spring, summer, fall). </w:t>
      </w:r>
    </w:p>
    <w:p w14:paraId="7A193139" w14:textId="25500DA3" w:rsidR="00E77CE4" w:rsidRPr="00D6533D" w:rsidRDefault="00E77CE4" w:rsidP="00E77CE4">
      <w:pPr>
        <w:pStyle w:val="level4"/>
        <w:numPr>
          <w:ilvl w:val="0"/>
          <w:numId w:val="13"/>
        </w:numPr>
        <w:rPr>
          <w:rFonts w:ascii="Arial" w:hAnsi="Arial" w:cs="Arial"/>
          <w:sz w:val="22"/>
          <w:szCs w:val="22"/>
        </w:rPr>
      </w:pPr>
      <w:r>
        <w:rPr>
          <w:rFonts w:ascii="Arial" w:hAnsi="Arial" w:cs="Arial"/>
          <w:sz w:val="22"/>
          <w:szCs w:val="22"/>
        </w:rPr>
        <w:t xml:space="preserve">REQ–6: </w:t>
      </w:r>
      <w:r w:rsidR="00CB589A">
        <w:rPr>
          <w:rFonts w:ascii="Arial" w:hAnsi="Arial" w:cs="Arial"/>
          <w:sz w:val="22"/>
          <w:szCs w:val="22"/>
        </w:rPr>
        <w:t xml:space="preserve">The system must allow users to view courses in any semester. </w:t>
      </w:r>
    </w:p>
    <w:p w14:paraId="2C142491" w14:textId="0C176004" w:rsidR="00E77CE4" w:rsidRDefault="00E77CE4" w:rsidP="00E77CE4">
      <w:pPr>
        <w:pStyle w:val="level4"/>
        <w:numPr>
          <w:ilvl w:val="0"/>
          <w:numId w:val="13"/>
        </w:numPr>
        <w:rPr>
          <w:rFonts w:ascii="Arial" w:hAnsi="Arial" w:cs="Arial"/>
          <w:sz w:val="22"/>
          <w:szCs w:val="22"/>
        </w:rPr>
      </w:pPr>
      <w:r>
        <w:rPr>
          <w:rFonts w:ascii="Arial" w:hAnsi="Arial" w:cs="Arial"/>
          <w:sz w:val="22"/>
          <w:szCs w:val="22"/>
        </w:rPr>
        <w:t xml:space="preserve">REQ–7: </w:t>
      </w:r>
      <w:r w:rsidR="008A2B50">
        <w:rPr>
          <w:rFonts w:ascii="Arial" w:hAnsi="Arial" w:cs="Arial"/>
          <w:sz w:val="22"/>
          <w:szCs w:val="22"/>
        </w:rPr>
        <w:t xml:space="preserve">Each course must be assigned a </w:t>
      </w:r>
      <w:r w:rsidR="002473F3">
        <w:rPr>
          <w:rFonts w:ascii="Arial" w:hAnsi="Arial" w:cs="Arial"/>
          <w:sz w:val="22"/>
          <w:szCs w:val="22"/>
        </w:rPr>
        <w:t xml:space="preserve">maximum capacity. </w:t>
      </w:r>
    </w:p>
    <w:p w14:paraId="16233C5F" w14:textId="64FD6933" w:rsidR="00E77CE4" w:rsidRPr="00D6533D" w:rsidRDefault="00E77CE4" w:rsidP="00E77CE4">
      <w:pPr>
        <w:pStyle w:val="level4"/>
        <w:numPr>
          <w:ilvl w:val="0"/>
          <w:numId w:val="13"/>
        </w:numPr>
        <w:rPr>
          <w:rFonts w:ascii="Arial" w:hAnsi="Arial" w:cs="Arial"/>
          <w:sz w:val="22"/>
          <w:szCs w:val="22"/>
        </w:rPr>
      </w:pPr>
      <w:r>
        <w:rPr>
          <w:rFonts w:ascii="Arial" w:hAnsi="Arial" w:cs="Arial"/>
          <w:sz w:val="22"/>
          <w:szCs w:val="22"/>
        </w:rPr>
        <w:t xml:space="preserve">REQ–8: </w:t>
      </w:r>
      <w:r w:rsidR="00507C2D">
        <w:rPr>
          <w:rFonts w:ascii="Arial" w:hAnsi="Arial" w:cs="Arial"/>
          <w:sz w:val="22"/>
          <w:szCs w:val="22"/>
        </w:rPr>
        <w:t xml:space="preserve">The system must allow the maximum capacity to </w:t>
      </w:r>
      <w:r w:rsidR="00E834D2">
        <w:rPr>
          <w:rFonts w:ascii="Arial" w:hAnsi="Arial" w:cs="Arial"/>
          <w:sz w:val="22"/>
          <w:szCs w:val="22"/>
        </w:rPr>
        <w:t xml:space="preserve">be configured by </w:t>
      </w:r>
      <w:r w:rsidR="005B6AB2">
        <w:rPr>
          <w:rFonts w:ascii="Arial" w:hAnsi="Arial" w:cs="Arial"/>
          <w:sz w:val="22"/>
          <w:szCs w:val="22"/>
        </w:rPr>
        <w:t xml:space="preserve">course. </w:t>
      </w:r>
    </w:p>
    <w:p w14:paraId="1F376A62" w14:textId="18FAFBDE" w:rsidR="00E77CE4" w:rsidRPr="00D6533D" w:rsidRDefault="00E77CE4" w:rsidP="00E77CE4">
      <w:pPr>
        <w:pStyle w:val="level4"/>
        <w:numPr>
          <w:ilvl w:val="0"/>
          <w:numId w:val="13"/>
        </w:numPr>
        <w:rPr>
          <w:rFonts w:ascii="Arial" w:hAnsi="Arial" w:cs="Arial"/>
          <w:sz w:val="22"/>
          <w:szCs w:val="22"/>
        </w:rPr>
      </w:pPr>
      <w:r>
        <w:rPr>
          <w:rFonts w:ascii="Arial" w:hAnsi="Arial" w:cs="Arial"/>
          <w:sz w:val="22"/>
          <w:szCs w:val="22"/>
        </w:rPr>
        <w:t xml:space="preserve">REQ–9: </w:t>
      </w:r>
      <w:r w:rsidR="007C0FAB">
        <w:rPr>
          <w:rFonts w:ascii="Arial" w:hAnsi="Arial" w:cs="Arial"/>
          <w:sz w:val="22"/>
          <w:szCs w:val="22"/>
        </w:rPr>
        <w:t xml:space="preserve">The system must validate that the current number of enrolled students is less than </w:t>
      </w:r>
      <w:r w:rsidR="00481725">
        <w:rPr>
          <w:rFonts w:ascii="Arial" w:hAnsi="Arial" w:cs="Arial"/>
          <w:sz w:val="22"/>
          <w:szCs w:val="22"/>
        </w:rPr>
        <w:t xml:space="preserve">the </w:t>
      </w:r>
      <w:r w:rsidR="007C0FAB">
        <w:rPr>
          <w:rFonts w:ascii="Arial" w:hAnsi="Arial" w:cs="Arial"/>
          <w:sz w:val="22"/>
          <w:szCs w:val="22"/>
        </w:rPr>
        <w:t xml:space="preserve">maximum </w:t>
      </w:r>
      <w:r w:rsidR="002A1163">
        <w:rPr>
          <w:rFonts w:ascii="Arial" w:hAnsi="Arial" w:cs="Arial"/>
          <w:sz w:val="22"/>
          <w:szCs w:val="22"/>
        </w:rPr>
        <w:t xml:space="preserve">capacity before validating enrollment requests. </w:t>
      </w:r>
    </w:p>
    <w:p w14:paraId="07DA9209" w14:textId="571CDDBF" w:rsidR="00E77CE4" w:rsidRPr="00D6533D" w:rsidRDefault="00E77CE4" w:rsidP="00E77CE4">
      <w:pPr>
        <w:pStyle w:val="level4"/>
        <w:numPr>
          <w:ilvl w:val="0"/>
          <w:numId w:val="13"/>
        </w:numPr>
        <w:rPr>
          <w:rFonts w:ascii="Arial" w:hAnsi="Arial" w:cs="Arial"/>
          <w:sz w:val="22"/>
          <w:szCs w:val="22"/>
        </w:rPr>
      </w:pPr>
      <w:r>
        <w:rPr>
          <w:rFonts w:ascii="Arial" w:hAnsi="Arial" w:cs="Arial"/>
          <w:sz w:val="22"/>
          <w:szCs w:val="22"/>
        </w:rPr>
        <w:t xml:space="preserve">REQ–10: </w:t>
      </w:r>
      <w:r w:rsidR="00E81234">
        <w:rPr>
          <w:rFonts w:ascii="Arial" w:hAnsi="Arial" w:cs="Arial"/>
          <w:sz w:val="22"/>
          <w:szCs w:val="22"/>
        </w:rPr>
        <w:t xml:space="preserve">Each course must have a waiting list associated with it. </w:t>
      </w:r>
    </w:p>
    <w:p w14:paraId="7A27DDEE" w14:textId="7E3C8A0A" w:rsidR="00E77CE4" w:rsidRPr="00D6533D" w:rsidRDefault="00E77CE4" w:rsidP="00E77CE4">
      <w:pPr>
        <w:pStyle w:val="level4"/>
        <w:numPr>
          <w:ilvl w:val="0"/>
          <w:numId w:val="13"/>
        </w:numPr>
        <w:rPr>
          <w:rFonts w:ascii="Arial" w:hAnsi="Arial" w:cs="Arial"/>
          <w:sz w:val="22"/>
          <w:szCs w:val="22"/>
        </w:rPr>
      </w:pPr>
      <w:r>
        <w:rPr>
          <w:rFonts w:ascii="Arial" w:hAnsi="Arial" w:cs="Arial"/>
          <w:sz w:val="22"/>
          <w:szCs w:val="22"/>
        </w:rPr>
        <w:t xml:space="preserve">REQ–11: </w:t>
      </w:r>
      <w:r w:rsidR="00617712">
        <w:rPr>
          <w:rFonts w:ascii="Arial" w:hAnsi="Arial" w:cs="Arial"/>
          <w:sz w:val="22"/>
          <w:szCs w:val="22"/>
        </w:rPr>
        <w:t>The waiting</w:t>
      </w:r>
      <w:r w:rsidR="00E81234">
        <w:rPr>
          <w:rFonts w:ascii="Arial" w:hAnsi="Arial" w:cs="Arial"/>
          <w:sz w:val="22"/>
          <w:szCs w:val="22"/>
        </w:rPr>
        <w:t xml:space="preserve"> list must be prioritized in sequential order</w:t>
      </w:r>
      <w:r w:rsidR="00A1028B">
        <w:rPr>
          <w:rFonts w:ascii="Arial" w:hAnsi="Arial" w:cs="Arial"/>
          <w:sz w:val="22"/>
          <w:szCs w:val="22"/>
        </w:rPr>
        <w:t xml:space="preserve"> of user requests. </w:t>
      </w:r>
    </w:p>
    <w:p w14:paraId="131EA4F6" w14:textId="5C1F0113" w:rsidR="005668E0" w:rsidRPr="00D6533D" w:rsidRDefault="005668E0" w:rsidP="005668E0">
      <w:pPr>
        <w:pStyle w:val="level4"/>
        <w:numPr>
          <w:ilvl w:val="0"/>
          <w:numId w:val="13"/>
        </w:numPr>
        <w:rPr>
          <w:rFonts w:ascii="Arial" w:hAnsi="Arial" w:cs="Arial"/>
          <w:sz w:val="22"/>
          <w:szCs w:val="22"/>
        </w:rPr>
      </w:pPr>
      <w:r>
        <w:rPr>
          <w:rFonts w:ascii="Arial" w:hAnsi="Arial" w:cs="Arial"/>
          <w:sz w:val="22"/>
          <w:szCs w:val="22"/>
        </w:rPr>
        <w:t xml:space="preserve">REQ–12: </w:t>
      </w:r>
      <w:r w:rsidR="005303D9">
        <w:rPr>
          <w:rFonts w:ascii="Arial" w:hAnsi="Arial" w:cs="Arial"/>
          <w:sz w:val="22"/>
          <w:szCs w:val="22"/>
        </w:rPr>
        <w:t xml:space="preserve">The system must allow users to enroll in courses. </w:t>
      </w:r>
    </w:p>
    <w:p w14:paraId="541BF660" w14:textId="6E2704BC" w:rsidR="005668E0" w:rsidRPr="00D6533D" w:rsidRDefault="005668E0" w:rsidP="005668E0">
      <w:pPr>
        <w:pStyle w:val="level4"/>
        <w:numPr>
          <w:ilvl w:val="0"/>
          <w:numId w:val="13"/>
        </w:numPr>
        <w:rPr>
          <w:rFonts w:ascii="Arial" w:hAnsi="Arial" w:cs="Arial"/>
          <w:sz w:val="22"/>
          <w:szCs w:val="22"/>
        </w:rPr>
      </w:pPr>
      <w:r>
        <w:rPr>
          <w:rFonts w:ascii="Arial" w:hAnsi="Arial" w:cs="Arial"/>
          <w:sz w:val="22"/>
          <w:szCs w:val="22"/>
        </w:rPr>
        <w:t>REQ–</w:t>
      </w:r>
      <w:r w:rsidR="00CD5BAB">
        <w:rPr>
          <w:rFonts w:ascii="Arial" w:hAnsi="Arial" w:cs="Arial"/>
          <w:sz w:val="22"/>
          <w:szCs w:val="22"/>
        </w:rPr>
        <w:t>13</w:t>
      </w:r>
      <w:r>
        <w:rPr>
          <w:rFonts w:ascii="Arial" w:hAnsi="Arial" w:cs="Arial"/>
          <w:sz w:val="22"/>
          <w:szCs w:val="22"/>
        </w:rPr>
        <w:t xml:space="preserve">: </w:t>
      </w:r>
      <w:r w:rsidR="005303D9">
        <w:rPr>
          <w:rFonts w:ascii="Arial" w:hAnsi="Arial" w:cs="Arial"/>
          <w:sz w:val="22"/>
          <w:szCs w:val="22"/>
        </w:rPr>
        <w:t xml:space="preserve">The system must update the current course capacity with successful enrollment completion. </w:t>
      </w:r>
    </w:p>
    <w:p w14:paraId="384D873B" w14:textId="33E0AA75" w:rsidR="005668E0" w:rsidRPr="00D6533D" w:rsidRDefault="005668E0" w:rsidP="005668E0">
      <w:pPr>
        <w:pStyle w:val="level4"/>
        <w:numPr>
          <w:ilvl w:val="0"/>
          <w:numId w:val="13"/>
        </w:numPr>
        <w:rPr>
          <w:rFonts w:ascii="Arial" w:hAnsi="Arial" w:cs="Arial"/>
          <w:sz w:val="22"/>
          <w:szCs w:val="22"/>
        </w:rPr>
      </w:pPr>
      <w:r>
        <w:rPr>
          <w:rFonts w:ascii="Arial" w:hAnsi="Arial" w:cs="Arial"/>
          <w:sz w:val="22"/>
          <w:szCs w:val="22"/>
        </w:rPr>
        <w:t>REQ–</w:t>
      </w:r>
      <w:r w:rsidR="00F020F2">
        <w:rPr>
          <w:rFonts w:ascii="Arial" w:hAnsi="Arial" w:cs="Arial"/>
          <w:sz w:val="22"/>
          <w:szCs w:val="22"/>
        </w:rPr>
        <w:t>14</w:t>
      </w:r>
      <w:r>
        <w:rPr>
          <w:rFonts w:ascii="Arial" w:hAnsi="Arial" w:cs="Arial"/>
          <w:sz w:val="22"/>
          <w:szCs w:val="22"/>
        </w:rPr>
        <w:t xml:space="preserve">: </w:t>
      </w:r>
      <w:r w:rsidR="005303D9">
        <w:rPr>
          <w:rFonts w:ascii="Arial" w:hAnsi="Arial" w:cs="Arial"/>
          <w:sz w:val="22"/>
          <w:szCs w:val="22"/>
        </w:rPr>
        <w:t xml:space="preserve">The system must allow users to cancel </w:t>
      </w:r>
      <w:r w:rsidR="00AF1621">
        <w:rPr>
          <w:rFonts w:ascii="Arial" w:hAnsi="Arial" w:cs="Arial"/>
          <w:sz w:val="22"/>
          <w:szCs w:val="22"/>
        </w:rPr>
        <w:t>course enrollment</w:t>
      </w:r>
      <w:r w:rsidR="005303D9">
        <w:rPr>
          <w:rFonts w:ascii="Arial" w:hAnsi="Arial" w:cs="Arial"/>
          <w:sz w:val="22"/>
          <w:szCs w:val="22"/>
        </w:rPr>
        <w:t xml:space="preserve">. </w:t>
      </w:r>
    </w:p>
    <w:p w14:paraId="5258D72A" w14:textId="059A5775" w:rsidR="005668E0" w:rsidRPr="00D6533D" w:rsidRDefault="005668E0" w:rsidP="005668E0">
      <w:pPr>
        <w:pStyle w:val="level4"/>
        <w:numPr>
          <w:ilvl w:val="0"/>
          <w:numId w:val="13"/>
        </w:numPr>
        <w:rPr>
          <w:rFonts w:ascii="Arial" w:hAnsi="Arial" w:cs="Arial"/>
          <w:sz w:val="22"/>
          <w:szCs w:val="22"/>
        </w:rPr>
      </w:pPr>
      <w:r>
        <w:rPr>
          <w:rFonts w:ascii="Arial" w:hAnsi="Arial" w:cs="Arial"/>
          <w:sz w:val="22"/>
          <w:szCs w:val="22"/>
        </w:rPr>
        <w:lastRenderedPageBreak/>
        <w:t>REQ–</w:t>
      </w:r>
      <w:r w:rsidR="00F020F2">
        <w:rPr>
          <w:rFonts w:ascii="Arial" w:hAnsi="Arial" w:cs="Arial"/>
          <w:sz w:val="22"/>
          <w:szCs w:val="22"/>
        </w:rPr>
        <w:t>15</w:t>
      </w:r>
      <w:r>
        <w:rPr>
          <w:rFonts w:ascii="Arial" w:hAnsi="Arial" w:cs="Arial"/>
          <w:sz w:val="22"/>
          <w:szCs w:val="22"/>
        </w:rPr>
        <w:t xml:space="preserve">: </w:t>
      </w:r>
      <w:r w:rsidR="00AF1621">
        <w:rPr>
          <w:rFonts w:ascii="Arial" w:hAnsi="Arial" w:cs="Arial"/>
          <w:sz w:val="22"/>
          <w:szCs w:val="22"/>
        </w:rPr>
        <w:t>After enrollment cancellation, the system must update the current course capacity</w:t>
      </w:r>
      <w:r w:rsidR="00312ECB">
        <w:rPr>
          <w:rFonts w:ascii="Arial" w:hAnsi="Arial" w:cs="Arial"/>
          <w:sz w:val="22"/>
          <w:szCs w:val="22"/>
        </w:rPr>
        <w:t xml:space="preserve">. </w:t>
      </w:r>
    </w:p>
    <w:p w14:paraId="29C8C466" w14:textId="73556FB7" w:rsidR="00E77CE4" w:rsidRPr="00D6533D" w:rsidRDefault="00F020F2" w:rsidP="00E77CE4">
      <w:pPr>
        <w:pStyle w:val="level4"/>
        <w:numPr>
          <w:ilvl w:val="0"/>
          <w:numId w:val="13"/>
        </w:numPr>
        <w:rPr>
          <w:rFonts w:ascii="Arial" w:hAnsi="Arial" w:cs="Arial"/>
          <w:sz w:val="22"/>
          <w:szCs w:val="22"/>
        </w:rPr>
      </w:pPr>
      <w:r>
        <w:rPr>
          <w:rFonts w:ascii="Arial" w:hAnsi="Arial" w:cs="Arial"/>
          <w:sz w:val="22"/>
          <w:szCs w:val="22"/>
        </w:rPr>
        <w:t>REQ–1</w:t>
      </w:r>
      <w:r w:rsidR="00AF1621">
        <w:rPr>
          <w:rFonts w:ascii="Arial" w:hAnsi="Arial" w:cs="Arial"/>
          <w:sz w:val="22"/>
          <w:szCs w:val="22"/>
        </w:rPr>
        <w:t>6</w:t>
      </w:r>
      <w:r>
        <w:rPr>
          <w:rFonts w:ascii="Arial" w:hAnsi="Arial" w:cs="Arial"/>
          <w:sz w:val="22"/>
          <w:szCs w:val="22"/>
        </w:rPr>
        <w:t xml:space="preserve">: </w:t>
      </w:r>
      <w:r w:rsidR="006C7F7E">
        <w:rPr>
          <w:rFonts w:ascii="Arial" w:hAnsi="Arial" w:cs="Arial"/>
          <w:sz w:val="22"/>
          <w:szCs w:val="22"/>
        </w:rPr>
        <w:t xml:space="preserve">If a course has users on a waiting list and </w:t>
      </w:r>
      <w:r w:rsidR="009B38DA">
        <w:rPr>
          <w:rFonts w:ascii="Arial" w:hAnsi="Arial" w:cs="Arial"/>
          <w:sz w:val="22"/>
          <w:szCs w:val="22"/>
        </w:rPr>
        <w:t xml:space="preserve">a user cancels enrollment in that course, the system must notify the first user on the waiting list of availability. </w:t>
      </w:r>
    </w:p>
    <w:p w14:paraId="7F73503A" w14:textId="681F794B" w:rsidR="008F7CFA" w:rsidRDefault="00000000">
      <w:pPr>
        <w:pStyle w:val="Heading1"/>
      </w:pPr>
      <w:bookmarkStart w:id="39" w:name="_Toc26969072"/>
      <w:r>
        <w:t>External Interface Requirements</w:t>
      </w:r>
      <w:bookmarkEnd w:id="38"/>
      <w:bookmarkEnd w:id="39"/>
    </w:p>
    <w:p w14:paraId="05D9BCC8" w14:textId="4383CB37" w:rsidR="008F7CFA" w:rsidRDefault="00000000">
      <w:pPr>
        <w:pStyle w:val="Heading2"/>
      </w:pPr>
      <w:bookmarkStart w:id="40" w:name="_Toc26969073"/>
      <w:r>
        <w:t>User Interfaces</w:t>
      </w:r>
      <w:bookmarkEnd w:id="40"/>
    </w:p>
    <w:p w14:paraId="0147AC28" w14:textId="6803F3C0" w:rsidR="004030ED" w:rsidRPr="009E17ED" w:rsidRDefault="00046AA8" w:rsidP="006E6981">
      <w:pPr>
        <w:pStyle w:val="template"/>
        <w:rPr>
          <w:rFonts w:cs="Arial"/>
          <w:i w:val="0"/>
          <w:iCs/>
          <w:szCs w:val="22"/>
        </w:rPr>
      </w:pPr>
      <w:r w:rsidRPr="00046AA8">
        <w:rPr>
          <w:i w:val="0"/>
          <w:iCs/>
        </w:rPr>
        <w:t xml:space="preserve">The application will be accessible via a web browser. The header of each document will feature the university name and logo. A navigation bar at the top will provide links to </w:t>
      </w:r>
      <w:proofErr w:type="gramStart"/>
      <w:r w:rsidRPr="00046AA8">
        <w:rPr>
          <w:i w:val="0"/>
          <w:iCs/>
        </w:rPr>
        <w:t>the login</w:t>
      </w:r>
      <w:proofErr w:type="gramEnd"/>
      <w:r w:rsidRPr="00046AA8">
        <w:rPr>
          <w:i w:val="0"/>
          <w:iCs/>
        </w:rPr>
        <w:t xml:space="preserve">, registration, profile, courses, and home pages. The application will exclusively use the Arial font, and all buttons will have a black border. The layout shown in Figure 2 will be consistent across all </w:t>
      </w:r>
      <w:r w:rsidR="00967736">
        <w:rPr>
          <w:i w:val="0"/>
          <w:iCs/>
        </w:rPr>
        <w:t>application pages</w:t>
      </w:r>
      <w:r w:rsidRPr="00046AA8">
        <w:rPr>
          <w:i w:val="0"/>
          <w:iCs/>
        </w:rPr>
        <w:t xml:space="preserve">. The interface will comply with </w:t>
      </w:r>
      <w:hyperlink r:id="rId29" w:history="1">
        <w:r w:rsidR="006E6981" w:rsidRPr="00184477">
          <w:rPr>
            <w:rStyle w:val="Hyperlink"/>
            <w:rFonts w:cs="Arial"/>
            <w:i w:val="0"/>
            <w:iCs/>
            <w:szCs w:val="22"/>
          </w:rPr>
          <w:t>Web Content Accessibility Guidelines (WCAG) 2.1</w:t>
        </w:r>
      </w:hyperlink>
      <w:r w:rsidR="00D5430D">
        <w:rPr>
          <w:rFonts w:cs="Arial"/>
          <w:i w:val="0"/>
          <w:iCs/>
          <w:szCs w:val="22"/>
        </w:rPr>
        <w:t xml:space="preserve"> </w:t>
      </w:r>
      <w:r w:rsidRPr="00046AA8">
        <w:rPr>
          <w:i w:val="0"/>
          <w:iCs/>
        </w:rPr>
        <w:t xml:space="preserve">and use contrasting colors to enhance visibility. The product will implement </w:t>
      </w:r>
      <w:r w:rsidR="009E17ED">
        <w:rPr>
          <w:i w:val="0"/>
          <w:iCs/>
        </w:rPr>
        <w:t xml:space="preserve">an </w:t>
      </w:r>
      <w:r w:rsidRPr="00046AA8">
        <w:rPr>
          <w:i w:val="0"/>
          <w:iCs/>
        </w:rPr>
        <w:t>HTML responsive web design to ensure compatibility with all screen sizes and resolutions.</w:t>
      </w:r>
    </w:p>
    <w:p w14:paraId="7A9F6784" w14:textId="693E3FD8" w:rsidR="00267A3C" w:rsidRDefault="00267A3C">
      <w:pPr>
        <w:pStyle w:val="template"/>
        <w:rPr>
          <w:i w:val="0"/>
          <w:iCs/>
        </w:rPr>
      </w:pPr>
      <w:r>
        <w:rPr>
          <w:b/>
          <w:bCs/>
          <w:i w:val="0"/>
          <w:iCs/>
        </w:rPr>
        <w:t>Figure 2</w:t>
      </w:r>
    </w:p>
    <w:p w14:paraId="73A646E5" w14:textId="7244CF25" w:rsidR="005301FC" w:rsidRPr="00967736" w:rsidRDefault="0080025F">
      <w:pPr>
        <w:pStyle w:val="template"/>
      </w:pPr>
      <w:r w:rsidRPr="0080025F">
        <w:rPr>
          <w:i w:val="0"/>
          <w:iCs/>
          <w:noProof/>
        </w:rPr>
        <w:drawing>
          <wp:anchor distT="0" distB="0" distL="114300" distR="114300" simplePos="0" relativeHeight="251666944" behindDoc="0" locked="0" layoutInCell="1" allowOverlap="1" wp14:anchorId="303CA00F" wp14:editId="54EED05A">
            <wp:simplePos x="0" y="0"/>
            <wp:positionH relativeFrom="margin">
              <wp:align>left</wp:align>
            </wp:positionH>
            <wp:positionV relativeFrom="paragraph">
              <wp:posOffset>205740</wp:posOffset>
            </wp:positionV>
            <wp:extent cx="6126480" cy="3589020"/>
            <wp:effectExtent l="0" t="0" r="7620" b="0"/>
            <wp:wrapTopAndBottom/>
            <wp:docPr id="1598981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81521" name="Picture 1" descr="A screen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6126480" cy="3589020"/>
                    </a:xfrm>
                    <a:prstGeom prst="rect">
                      <a:avLst/>
                    </a:prstGeom>
                  </pic:spPr>
                </pic:pic>
              </a:graphicData>
            </a:graphic>
          </wp:anchor>
        </w:drawing>
      </w:r>
      <w:r w:rsidR="005301FC">
        <w:t>Sample Screen Image</w:t>
      </w:r>
    </w:p>
    <w:p w14:paraId="6A3A0943" w14:textId="7300620B" w:rsidR="008F7CFA" w:rsidRDefault="00000000">
      <w:pPr>
        <w:pStyle w:val="Heading2"/>
      </w:pPr>
      <w:bookmarkStart w:id="41" w:name="_Toc439994684"/>
      <w:bookmarkStart w:id="42" w:name="_Toc26969074"/>
      <w:r>
        <w:t>Hardware Interfaces</w:t>
      </w:r>
      <w:bookmarkEnd w:id="41"/>
      <w:bookmarkEnd w:id="42"/>
    </w:p>
    <w:p w14:paraId="4DDAFC5F" w14:textId="615DCD70" w:rsidR="00941BE1" w:rsidRPr="00941BE1" w:rsidRDefault="00B75C24">
      <w:pPr>
        <w:pStyle w:val="template"/>
        <w:rPr>
          <w:i w:val="0"/>
          <w:iCs/>
        </w:rPr>
      </w:pPr>
      <w:r>
        <w:rPr>
          <w:i w:val="0"/>
          <w:iCs/>
        </w:rPr>
        <w:t xml:space="preserve">This is a </w:t>
      </w:r>
      <w:r w:rsidR="0049742A">
        <w:rPr>
          <w:i w:val="0"/>
          <w:iCs/>
        </w:rPr>
        <w:t xml:space="preserve">cloud-based application accessed via a </w:t>
      </w:r>
      <w:r>
        <w:rPr>
          <w:i w:val="0"/>
          <w:iCs/>
        </w:rPr>
        <w:t xml:space="preserve">browser. </w:t>
      </w:r>
      <w:r w:rsidR="008100E6">
        <w:rPr>
          <w:i w:val="0"/>
          <w:iCs/>
        </w:rPr>
        <w:t>The a</w:t>
      </w:r>
      <w:r w:rsidR="007E68F5">
        <w:rPr>
          <w:i w:val="0"/>
          <w:iCs/>
        </w:rPr>
        <w:t>pplication will be access</w:t>
      </w:r>
      <w:r w:rsidR="00D06D07">
        <w:rPr>
          <w:i w:val="0"/>
          <w:iCs/>
        </w:rPr>
        <w:t>ible to personal computers, desktops, tablets, and smartphones</w:t>
      </w:r>
      <w:r w:rsidR="003E586D">
        <w:rPr>
          <w:i w:val="0"/>
          <w:iCs/>
        </w:rPr>
        <w:t xml:space="preserve"> with </w:t>
      </w:r>
      <w:r w:rsidR="0049742A">
        <w:rPr>
          <w:i w:val="0"/>
          <w:iCs/>
        </w:rPr>
        <w:t>up-to-date</w:t>
      </w:r>
      <w:r w:rsidR="003E586D">
        <w:rPr>
          <w:i w:val="0"/>
          <w:iCs/>
        </w:rPr>
        <w:t xml:space="preserve"> Chrome, Firefox, or Edge browsers. </w:t>
      </w:r>
      <w:r w:rsidR="0033021F">
        <w:rPr>
          <w:i w:val="0"/>
          <w:iCs/>
        </w:rPr>
        <w:t xml:space="preserve">This system will leverage existing hardware and networking resources. </w:t>
      </w:r>
      <w:r w:rsidR="005544E4">
        <w:rPr>
          <w:i w:val="0"/>
          <w:iCs/>
        </w:rPr>
        <w:t xml:space="preserve">Data will be </w:t>
      </w:r>
      <w:r w:rsidR="005544E4">
        <w:rPr>
          <w:i w:val="0"/>
          <w:iCs/>
        </w:rPr>
        <w:lastRenderedPageBreak/>
        <w:t>transported via communication protocols</w:t>
      </w:r>
      <w:r w:rsidR="009E3062">
        <w:rPr>
          <w:i w:val="0"/>
          <w:iCs/>
        </w:rPr>
        <w:t>,</w:t>
      </w:r>
      <w:r w:rsidR="005544E4">
        <w:rPr>
          <w:i w:val="0"/>
          <w:iCs/>
        </w:rPr>
        <w:t xml:space="preserve"> including HTTPS, TCP/IP, and SFTP. </w:t>
      </w:r>
      <w:r w:rsidR="00CA5084">
        <w:rPr>
          <w:i w:val="0"/>
          <w:iCs/>
        </w:rPr>
        <w:t xml:space="preserve">Data interaction </w:t>
      </w:r>
      <w:r w:rsidR="00A22711">
        <w:rPr>
          <w:i w:val="0"/>
          <w:iCs/>
        </w:rPr>
        <w:t>includes</w:t>
      </w:r>
      <w:r w:rsidR="00CA5084">
        <w:rPr>
          <w:i w:val="0"/>
          <w:iCs/>
        </w:rPr>
        <w:t xml:space="preserve"> user input, </w:t>
      </w:r>
      <w:r w:rsidR="007E4497">
        <w:rPr>
          <w:i w:val="0"/>
          <w:iCs/>
        </w:rPr>
        <w:t xml:space="preserve">authentication, </w:t>
      </w:r>
      <w:r w:rsidR="00A45D3B">
        <w:rPr>
          <w:i w:val="0"/>
          <w:iCs/>
        </w:rPr>
        <w:t>storage, and</w:t>
      </w:r>
      <w:r w:rsidR="007E4497">
        <w:rPr>
          <w:i w:val="0"/>
          <w:iCs/>
        </w:rPr>
        <w:t xml:space="preserve"> retrieval. </w:t>
      </w:r>
      <w:r w:rsidR="00A22711">
        <w:rPr>
          <w:i w:val="0"/>
          <w:iCs/>
        </w:rPr>
        <w:t xml:space="preserve">Data formatting will align with </w:t>
      </w:r>
      <w:hyperlink r:id="rId31" w:history="1">
        <w:r w:rsidR="00A22711" w:rsidRPr="00184477">
          <w:rPr>
            <w:rStyle w:val="Hyperlink"/>
            <w:rFonts w:cs="Arial"/>
            <w:i w:val="0"/>
            <w:iCs/>
            <w:szCs w:val="22"/>
          </w:rPr>
          <w:t>Web Content Accessibility Guidelines (WCAG) 2.1</w:t>
        </w:r>
      </w:hyperlink>
      <w:r w:rsidR="008B095D">
        <w:rPr>
          <w:rFonts w:cs="Arial"/>
          <w:i w:val="0"/>
          <w:iCs/>
          <w:szCs w:val="22"/>
        </w:rPr>
        <w:t xml:space="preserve"> and reflect the business needs and logic of the university</w:t>
      </w:r>
      <w:r w:rsidR="00A22711">
        <w:rPr>
          <w:rFonts w:cs="Arial"/>
          <w:i w:val="0"/>
          <w:iCs/>
          <w:szCs w:val="22"/>
        </w:rPr>
        <w:t xml:space="preserve">. </w:t>
      </w:r>
    </w:p>
    <w:p w14:paraId="553818E9" w14:textId="77777777" w:rsidR="008F7CFA" w:rsidRDefault="00000000">
      <w:pPr>
        <w:pStyle w:val="Heading2"/>
      </w:pPr>
      <w:bookmarkStart w:id="43" w:name="_Toc439994685"/>
      <w:bookmarkStart w:id="44" w:name="_Toc26969075"/>
      <w:r>
        <w:t>Software Interfaces</w:t>
      </w:r>
      <w:bookmarkEnd w:id="43"/>
      <w:bookmarkEnd w:id="44"/>
    </w:p>
    <w:p w14:paraId="5F9A5A4D" w14:textId="316314D3" w:rsidR="008D4F52" w:rsidRPr="008D4F52" w:rsidRDefault="00D65FA7" w:rsidP="008D4F52">
      <w:pPr>
        <w:pStyle w:val="template"/>
        <w:rPr>
          <w:i w:val="0"/>
          <w:iCs/>
        </w:rPr>
      </w:pPr>
      <w:r>
        <w:rPr>
          <w:i w:val="0"/>
          <w:iCs/>
        </w:rPr>
        <w:t xml:space="preserve">The system will adhere to </w:t>
      </w:r>
      <w:hyperlink r:id="rId32" w:history="1">
        <w:r w:rsidR="00B352A0">
          <w:rPr>
            <w:rStyle w:val="Hyperlink"/>
            <w:i w:val="0"/>
            <w:iCs/>
          </w:rPr>
          <w:t>ISO/IEC 27001:2022 - Information Security Management Systems</w:t>
        </w:r>
      </w:hyperlink>
      <w:r>
        <w:rPr>
          <w:i w:val="0"/>
          <w:iCs/>
        </w:rPr>
        <w:t xml:space="preserve"> standards. It</w:t>
      </w:r>
      <w:r w:rsidR="00873851">
        <w:rPr>
          <w:i w:val="0"/>
          <w:iCs/>
        </w:rPr>
        <w:t xml:space="preserve"> will connect to an Employee Portal Database</w:t>
      </w:r>
      <w:r w:rsidR="00A40898">
        <w:rPr>
          <w:i w:val="0"/>
          <w:iCs/>
        </w:rPr>
        <w:t xml:space="preserve"> to store </w:t>
      </w:r>
      <w:r w:rsidR="003074CB">
        <w:rPr>
          <w:i w:val="0"/>
          <w:iCs/>
        </w:rPr>
        <w:t xml:space="preserve">and retrieve </w:t>
      </w:r>
      <w:r w:rsidR="00A40898">
        <w:rPr>
          <w:i w:val="0"/>
          <w:iCs/>
        </w:rPr>
        <w:t>user and course information</w:t>
      </w:r>
      <w:r w:rsidR="00AC05BE">
        <w:rPr>
          <w:i w:val="0"/>
          <w:iCs/>
        </w:rPr>
        <w:t>.</w:t>
      </w:r>
      <w:r w:rsidR="00134D9F">
        <w:rPr>
          <w:i w:val="0"/>
          <w:iCs/>
        </w:rPr>
        <w:t xml:space="preserve"> Information will be exchanged via communication protocols, including HTTPS, TCP/IP, and SFTP.</w:t>
      </w:r>
      <w:r w:rsidR="00AC05BE">
        <w:rPr>
          <w:i w:val="0"/>
          <w:iCs/>
        </w:rPr>
        <w:t xml:space="preserve"> </w:t>
      </w:r>
      <w:hyperlink r:id="rId33" w:history="1">
        <w:r w:rsidR="00AC05BE">
          <w:rPr>
            <w:rStyle w:val="Hyperlink"/>
            <w:i w:val="0"/>
            <w:iCs/>
          </w:rPr>
          <w:t>PhpMyAdmin 5.2.2</w:t>
        </w:r>
      </w:hyperlink>
      <w:r w:rsidR="00037DE4">
        <w:rPr>
          <w:i w:val="0"/>
          <w:iCs/>
        </w:rPr>
        <w:t xml:space="preserve"> </w:t>
      </w:r>
      <w:r w:rsidR="003074CB">
        <w:rPr>
          <w:i w:val="0"/>
          <w:iCs/>
        </w:rPr>
        <w:t>is used to</w:t>
      </w:r>
      <w:r w:rsidR="00037DE4">
        <w:rPr>
          <w:i w:val="0"/>
          <w:iCs/>
        </w:rPr>
        <w:t xml:space="preserve"> manage the database. </w:t>
      </w:r>
      <w:r w:rsidR="003074CB">
        <w:rPr>
          <w:i w:val="0"/>
          <w:iCs/>
        </w:rPr>
        <w:t>PhpMyAdmin</w:t>
      </w:r>
      <w:r w:rsidR="002A004A">
        <w:rPr>
          <w:i w:val="0"/>
          <w:iCs/>
        </w:rPr>
        <w:t xml:space="preserve"> used MySQL servers. </w:t>
      </w:r>
      <w:r w:rsidR="001074FD">
        <w:rPr>
          <w:i w:val="0"/>
          <w:iCs/>
        </w:rPr>
        <w:t xml:space="preserve">The application will be accessible </w:t>
      </w:r>
      <w:r w:rsidR="0080376C">
        <w:rPr>
          <w:i w:val="0"/>
          <w:iCs/>
        </w:rPr>
        <w:t xml:space="preserve">to </w:t>
      </w:r>
      <w:r w:rsidR="002E0CF1">
        <w:rPr>
          <w:i w:val="0"/>
          <w:iCs/>
        </w:rPr>
        <w:t xml:space="preserve">the </w:t>
      </w:r>
      <w:r w:rsidR="00CF2A92">
        <w:rPr>
          <w:i w:val="0"/>
          <w:iCs/>
        </w:rPr>
        <w:t>latest version of Chrome, Edge, or Fire</w:t>
      </w:r>
      <w:r w:rsidR="002E0CF1">
        <w:rPr>
          <w:i w:val="0"/>
          <w:iCs/>
        </w:rPr>
        <w:t xml:space="preserve">fox web browser via </w:t>
      </w:r>
      <w:r w:rsidR="00CF6C46">
        <w:rPr>
          <w:i w:val="0"/>
          <w:iCs/>
        </w:rPr>
        <w:t xml:space="preserve">a hosting service where the application files will be stored. </w:t>
      </w:r>
      <w:r w:rsidR="00883719">
        <w:rPr>
          <w:i w:val="0"/>
          <w:iCs/>
        </w:rPr>
        <w:t xml:space="preserve">The </w:t>
      </w:r>
      <w:hyperlink r:id="rId34" w:history="1">
        <w:r w:rsidR="008D4F52">
          <w:rPr>
            <w:rStyle w:val="Hyperlink"/>
            <w:rFonts w:cs="Arial"/>
            <w:i w:val="0"/>
            <w:iCs/>
            <w:szCs w:val="22"/>
          </w:rPr>
          <w:t>Bootstrap</w:t>
        </w:r>
      </w:hyperlink>
      <w:r w:rsidR="00883719">
        <w:rPr>
          <w:i w:val="0"/>
          <w:iCs/>
        </w:rPr>
        <w:t xml:space="preserve"> framework will support front-end development and files</w:t>
      </w:r>
      <w:r w:rsidR="005575A1">
        <w:rPr>
          <w:i w:val="0"/>
          <w:iCs/>
        </w:rPr>
        <w:t xml:space="preserve">. </w:t>
      </w:r>
    </w:p>
    <w:p w14:paraId="4C0701B8" w14:textId="77777777" w:rsidR="008F7CFA" w:rsidRDefault="00000000">
      <w:pPr>
        <w:pStyle w:val="Heading2"/>
      </w:pPr>
      <w:bookmarkStart w:id="45" w:name="_Toc439994686"/>
      <w:bookmarkStart w:id="46" w:name="_Toc26969076"/>
      <w:r>
        <w:t>Communications Interfaces</w:t>
      </w:r>
      <w:bookmarkEnd w:id="45"/>
      <w:bookmarkEnd w:id="46"/>
    </w:p>
    <w:p w14:paraId="58C75E89" w14:textId="6D14469E" w:rsidR="006E6BD1" w:rsidRDefault="000C5C68">
      <w:pPr>
        <w:pStyle w:val="template"/>
        <w:rPr>
          <w:i w:val="0"/>
          <w:iCs/>
        </w:rPr>
      </w:pPr>
      <w:r>
        <w:rPr>
          <w:i w:val="0"/>
          <w:iCs/>
        </w:rPr>
        <w:t xml:space="preserve">The application will function via </w:t>
      </w:r>
      <w:r w:rsidR="00830ED6">
        <w:rPr>
          <w:i w:val="0"/>
          <w:iCs/>
        </w:rPr>
        <w:t xml:space="preserve">a </w:t>
      </w:r>
      <w:r>
        <w:rPr>
          <w:i w:val="0"/>
          <w:iCs/>
        </w:rPr>
        <w:t xml:space="preserve">web browser </w:t>
      </w:r>
      <w:r w:rsidR="00830ED6">
        <w:rPr>
          <w:i w:val="0"/>
          <w:iCs/>
        </w:rPr>
        <w:t xml:space="preserve">and follow </w:t>
      </w:r>
      <w:r>
        <w:rPr>
          <w:i w:val="0"/>
          <w:iCs/>
        </w:rPr>
        <w:t>HTTPS, TCP/IP, and SFTP</w:t>
      </w:r>
      <w:r w:rsidR="00830ED6">
        <w:rPr>
          <w:i w:val="0"/>
          <w:iCs/>
        </w:rPr>
        <w:t xml:space="preserve"> protocols</w:t>
      </w:r>
      <w:r>
        <w:rPr>
          <w:i w:val="0"/>
          <w:iCs/>
        </w:rPr>
        <w:t>.</w:t>
      </w:r>
      <w:r w:rsidR="00830ED6">
        <w:rPr>
          <w:i w:val="0"/>
          <w:iCs/>
        </w:rPr>
        <w:t xml:space="preserve"> </w:t>
      </w:r>
      <w:r w:rsidR="005E2937" w:rsidRPr="005E2937">
        <w:rPr>
          <w:i w:val="0"/>
          <w:iCs/>
        </w:rPr>
        <w:t>SSL/TLS certificates will be used to secure communications.</w:t>
      </w:r>
      <w:r w:rsidR="005E2937">
        <w:rPr>
          <w:i w:val="0"/>
          <w:iCs/>
        </w:rPr>
        <w:t xml:space="preserve"> </w:t>
      </w:r>
      <w:r w:rsidR="00451806">
        <w:rPr>
          <w:i w:val="0"/>
          <w:iCs/>
        </w:rPr>
        <w:t xml:space="preserve">Data </w:t>
      </w:r>
      <w:r w:rsidR="00D919AA">
        <w:rPr>
          <w:i w:val="0"/>
          <w:iCs/>
        </w:rPr>
        <w:t xml:space="preserve">will be </w:t>
      </w:r>
      <w:r w:rsidR="00451806">
        <w:rPr>
          <w:i w:val="0"/>
          <w:iCs/>
        </w:rPr>
        <w:t>displayed in the browser using HTML5, CSS3, and</w:t>
      </w:r>
      <w:r w:rsidR="00D70C51">
        <w:rPr>
          <w:i w:val="0"/>
          <w:iCs/>
        </w:rPr>
        <w:t xml:space="preserve"> JavaScript. </w:t>
      </w:r>
      <w:r w:rsidR="00830ED6">
        <w:rPr>
          <w:i w:val="0"/>
          <w:iCs/>
        </w:rPr>
        <w:t xml:space="preserve">Information will be collected </w:t>
      </w:r>
      <w:r w:rsidR="00FD4083">
        <w:rPr>
          <w:i w:val="0"/>
          <w:iCs/>
        </w:rPr>
        <w:t>using</w:t>
      </w:r>
      <w:r w:rsidR="00830ED6">
        <w:rPr>
          <w:i w:val="0"/>
          <w:iCs/>
        </w:rPr>
        <w:t xml:space="preserve"> electro</w:t>
      </w:r>
      <w:r w:rsidR="00FD4083">
        <w:rPr>
          <w:i w:val="0"/>
          <w:iCs/>
        </w:rPr>
        <w:t xml:space="preserve">nic forms and stored on the Employee Portal Database. </w:t>
      </w:r>
      <w:r w:rsidR="00F23EE6">
        <w:rPr>
          <w:i w:val="0"/>
          <w:iCs/>
        </w:rPr>
        <w:t xml:space="preserve">The application will </w:t>
      </w:r>
      <w:r w:rsidR="001F7CFC">
        <w:rPr>
          <w:i w:val="0"/>
          <w:iCs/>
        </w:rPr>
        <w:t xml:space="preserve">use SQL queries to store and retrieve information from the database. </w:t>
      </w:r>
    </w:p>
    <w:p w14:paraId="17B03281" w14:textId="77777777" w:rsidR="008F7CFA" w:rsidRDefault="00000000">
      <w:pPr>
        <w:pStyle w:val="Heading1"/>
      </w:pPr>
      <w:bookmarkStart w:id="47" w:name="_Toc26969077"/>
      <w:bookmarkStart w:id="48" w:name="_Toc439994690"/>
      <w:r>
        <w:t>Other Nonfunctional Requirements</w:t>
      </w:r>
      <w:bookmarkEnd w:id="47"/>
    </w:p>
    <w:p w14:paraId="5D8E3D21" w14:textId="77777777" w:rsidR="008F7CFA" w:rsidRDefault="00000000">
      <w:pPr>
        <w:pStyle w:val="Heading2"/>
      </w:pPr>
      <w:bookmarkStart w:id="49" w:name="_Toc26969078"/>
      <w:r>
        <w:t>Performance Requirements</w:t>
      </w:r>
      <w:bookmarkEnd w:id="48"/>
      <w:bookmarkEnd w:id="49"/>
    </w:p>
    <w:p w14:paraId="14A0AA84" w14:textId="1FD35098" w:rsidR="007A7351" w:rsidRPr="009000CC" w:rsidRDefault="007A7351" w:rsidP="007A7351">
      <w:pPr>
        <w:pStyle w:val="NormalWeb"/>
        <w:rPr>
          <w:rFonts w:ascii="Arial" w:hAnsi="Arial" w:cs="Arial"/>
          <w:sz w:val="22"/>
          <w:szCs w:val="22"/>
        </w:rPr>
      </w:pPr>
      <w:r w:rsidRPr="009000CC">
        <w:rPr>
          <w:rFonts w:ascii="Arial" w:hAnsi="Arial" w:cs="Arial"/>
          <w:sz w:val="22"/>
          <w:szCs w:val="22"/>
        </w:rPr>
        <w:t xml:space="preserve">The system should respond to requests within </w:t>
      </w:r>
      <w:r w:rsidRPr="00F812BE">
        <w:rPr>
          <w:rStyle w:val="Strong"/>
          <w:rFonts w:ascii="Arial" w:hAnsi="Arial" w:cs="Arial"/>
          <w:b w:val="0"/>
          <w:bCs w:val="0"/>
          <w:sz w:val="22"/>
          <w:szCs w:val="22"/>
        </w:rPr>
        <w:t>two seconds</w:t>
      </w:r>
      <w:r w:rsidRPr="009000CC">
        <w:rPr>
          <w:rFonts w:ascii="Arial" w:hAnsi="Arial" w:cs="Arial"/>
          <w:sz w:val="22"/>
          <w:szCs w:val="22"/>
        </w:rPr>
        <w:t xml:space="preserve"> to maintain user engagement and provide seamless interaction. It should handle at least </w:t>
      </w:r>
      <w:r w:rsidRPr="009000CC">
        <w:rPr>
          <w:rStyle w:val="Strong"/>
          <w:rFonts w:ascii="Arial" w:hAnsi="Arial" w:cs="Arial"/>
          <w:b w:val="0"/>
          <w:bCs w:val="0"/>
          <w:sz w:val="22"/>
          <w:szCs w:val="22"/>
        </w:rPr>
        <w:t>10,000 concurrent registrations</w:t>
      </w:r>
      <w:r w:rsidRPr="009000CC">
        <w:rPr>
          <w:rFonts w:ascii="Arial" w:hAnsi="Arial" w:cs="Arial"/>
          <w:b/>
          <w:bCs/>
          <w:sz w:val="22"/>
          <w:szCs w:val="22"/>
        </w:rPr>
        <w:t xml:space="preserve"> and </w:t>
      </w:r>
      <w:r w:rsidRPr="009000CC">
        <w:rPr>
          <w:rStyle w:val="Strong"/>
          <w:rFonts w:ascii="Arial" w:hAnsi="Arial" w:cs="Arial"/>
          <w:b w:val="0"/>
          <w:bCs w:val="0"/>
          <w:sz w:val="22"/>
          <w:szCs w:val="22"/>
        </w:rPr>
        <w:t>50,000 concurrent course enrollment activities</w:t>
      </w:r>
      <w:r w:rsidRPr="009000CC">
        <w:rPr>
          <w:rFonts w:ascii="Arial" w:hAnsi="Arial" w:cs="Arial"/>
          <w:sz w:val="22"/>
          <w:szCs w:val="22"/>
        </w:rPr>
        <w:t xml:space="preserve"> to accommodate high-volume enrollment periods. User authentication must be validated within </w:t>
      </w:r>
      <w:r w:rsidRPr="009000CC">
        <w:rPr>
          <w:rStyle w:val="Strong"/>
          <w:rFonts w:ascii="Arial" w:hAnsi="Arial" w:cs="Arial"/>
          <w:b w:val="0"/>
          <w:bCs w:val="0"/>
          <w:sz w:val="22"/>
          <w:szCs w:val="22"/>
        </w:rPr>
        <w:t>two seconds</w:t>
      </w:r>
      <w:r w:rsidRPr="009000CC">
        <w:rPr>
          <w:rFonts w:ascii="Arial" w:hAnsi="Arial" w:cs="Arial"/>
          <w:sz w:val="22"/>
          <w:szCs w:val="22"/>
        </w:rPr>
        <w:t xml:space="preserve"> of submission</w:t>
      </w:r>
      <w:r w:rsidR="000600CF">
        <w:rPr>
          <w:rFonts w:ascii="Arial" w:hAnsi="Arial" w:cs="Arial"/>
          <w:sz w:val="22"/>
          <w:szCs w:val="22"/>
        </w:rPr>
        <w:t xml:space="preserve"> to ensure</w:t>
      </w:r>
      <w:r w:rsidRPr="009000CC">
        <w:rPr>
          <w:rFonts w:ascii="Arial" w:hAnsi="Arial" w:cs="Arial"/>
          <w:sz w:val="22"/>
          <w:szCs w:val="22"/>
        </w:rPr>
        <w:t xml:space="preserve"> secure access. The system must also respond to query requests within </w:t>
      </w:r>
      <w:r w:rsidRPr="009000CC">
        <w:rPr>
          <w:rStyle w:val="Strong"/>
          <w:rFonts w:ascii="Arial" w:hAnsi="Arial" w:cs="Arial"/>
          <w:b w:val="0"/>
          <w:bCs w:val="0"/>
          <w:sz w:val="22"/>
          <w:szCs w:val="22"/>
        </w:rPr>
        <w:t>two seconds</w:t>
      </w:r>
      <w:r w:rsidRPr="009000CC">
        <w:rPr>
          <w:rFonts w:ascii="Arial" w:hAnsi="Arial" w:cs="Arial"/>
          <w:sz w:val="22"/>
          <w:szCs w:val="22"/>
        </w:rPr>
        <w:t xml:space="preserve">. </w:t>
      </w:r>
      <w:r w:rsidR="00F812BE" w:rsidRPr="009000CC">
        <w:rPr>
          <w:rFonts w:ascii="Arial" w:hAnsi="Arial" w:cs="Arial"/>
          <w:sz w:val="22"/>
          <w:szCs w:val="22"/>
        </w:rPr>
        <w:t>Open-course</w:t>
      </w:r>
      <w:r w:rsidRPr="009000CC">
        <w:rPr>
          <w:rFonts w:ascii="Arial" w:hAnsi="Arial" w:cs="Arial"/>
          <w:sz w:val="22"/>
          <w:szCs w:val="22"/>
        </w:rPr>
        <w:t xml:space="preserve"> availability notifications should be sent within </w:t>
      </w:r>
      <w:r w:rsidRPr="009000CC">
        <w:rPr>
          <w:rStyle w:val="Strong"/>
          <w:rFonts w:ascii="Arial" w:hAnsi="Arial" w:cs="Arial"/>
          <w:b w:val="0"/>
          <w:bCs w:val="0"/>
          <w:sz w:val="22"/>
          <w:szCs w:val="22"/>
        </w:rPr>
        <w:t>three seconds</w:t>
      </w:r>
      <w:r w:rsidRPr="009000CC">
        <w:rPr>
          <w:rFonts w:ascii="Arial" w:hAnsi="Arial" w:cs="Arial"/>
          <w:sz w:val="22"/>
          <w:szCs w:val="22"/>
        </w:rPr>
        <w:t xml:space="preserve"> after a user cancels their course. The system should accommodate at least </w:t>
      </w:r>
      <w:r w:rsidRPr="009000CC">
        <w:rPr>
          <w:rStyle w:val="Strong"/>
          <w:rFonts w:ascii="Arial" w:hAnsi="Arial" w:cs="Arial"/>
          <w:b w:val="0"/>
          <w:bCs w:val="0"/>
          <w:sz w:val="22"/>
          <w:szCs w:val="22"/>
        </w:rPr>
        <w:t>150,000 user profiles</w:t>
      </w:r>
      <w:r w:rsidRPr="009000CC">
        <w:rPr>
          <w:rFonts w:ascii="Arial" w:hAnsi="Arial" w:cs="Arial"/>
          <w:sz w:val="22"/>
          <w:szCs w:val="22"/>
        </w:rPr>
        <w:t xml:space="preserve"> to include all students and personnel. System uptime should be </w:t>
      </w:r>
      <w:r w:rsidRPr="00F812BE">
        <w:rPr>
          <w:rStyle w:val="Strong"/>
          <w:rFonts w:ascii="Arial" w:hAnsi="Arial" w:cs="Arial"/>
          <w:b w:val="0"/>
          <w:bCs w:val="0"/>
          <w:sz w:val="22"/>
          <w:szCs w:val="22"/>
        </w:rPr>
        <w:t>99.9%</w:t>
      </w:r>
      <w:r w:rsidRPr="009000CC">
        <w:rPr>
          <w:rFonts w:ascii="Arial" w:hAnsi="Arial" w:cs="Arial"/>
          <w:sz w:val="22"/>
          <w:szCs w:val="22"/>
        </w:rPr>
        <w:t xml:space="preserve"> to ensure availability for students and staff. Additionally, the system should be scalable to support university growth and </w:t>
      </w:r>
      <w:proofErr w:type="gramStart"/>
      <w:r w:rsidRPr="009000CC">
        <w:rPr>
          <w:rFonts w:ascii="Arial" w:hAnsi="Arial" w:cs="Arial"/>
          <w:sz w:val="22"/>
          <w:szCs w:val="22"/>
        </w:rPr>
        <w:t>increased</w:t>
      </w:r>
      <w:proofErr w:type="gramEnd"/>
      <w:r w:rsidRPr="009000CC">
        <w:rPr>
          <w:rFonts w:ascii="Arial" w:hAnsi="Arial" w:cs="Arial"/>
          <w:sz w:val="22"/>
          <w:szCs w:val="22"/>
        </w:rPr>
        <w:t xml:space="preserve"> user load.</w:t>
      </w:r>
    </w:p>
    <w:p w14:paraId="0F28DE71" w14:textId="77777777" w:rsidR="008F7CFA" w:rsidRDefault="00000000">
      <w:pPr>
        <w:pStyle w:val="Heading2"/>
      </w:pPr>
      <w:bookmarkStart w:id="50" w:name="_Toc439994691"/>
      <w:bookmarkStart w:id="51" w:name="_Toc26969079"/>
      <w:r>
        <w:t>Safety Requirements</w:t>
      </w:r>
      <w:bookmarkEnd w:id="50"/>
      <w:bookmarkEnd w:id="51"/>
    </w:p>
    <w:p w14:paraId="7D0BDFEA" w14:textId="362869A2" w:rsidR="00CE55A0" w:rsidRPr="00CE55A0" w:rsidRDefault="00BD3E3B" w:rsidP="00CE55A0">
      <w:pPr>
        <w:pStyle w:val="template"/>
        <w:rPr>
          <w:rFonts w:cs="Arial"/>
          <w:i w:val="0"/>
          <w:iCs/>
          <w:szCs w:val="22"/>
        </w:rPr>
      </w:pPr>
      <w:r>
        <w:rPr>
          <w:i w:val="0"/>
          <w:iCs/>
        </w:rPr>
        <w:t>The system will follow the</w:t>
      </w:r>
      <w:r w:rsidR="00CE55A0">
        <w:rPr>
          <w:i w:val="0"/>
          <w:iCs/>
        </w:rPr>
        <w:t xml:space="preserve"> </w:t>
      </w:r>
      <w:hyperlink r:id="rId35" w:history="1">
        <w:r w:rsidR="00CE55A0" w:rsidRPr="001576C4">
          <w:rPr>
            <w:rStyle w:val="Hyperlink"/>
            <w:rFonts w:cs="Arial"/>
            <w:i w:val="0"/>
            <w:iCs/>
            <w:szCs w:val="22"/>
          </w:rPr>
          <w:t>General Data Protection Regulation (GDPR)</w:t>
        </w:r>
      </w:hyperlink>
      <w:r w:rsidR="00CE55A0" w:rsidRPr="001576C4">
        <w:rPr>
          <w:rFonts w:cs="Arial"/>
          <w:i w:val="0"/>
          <w:iCs/>
          <w:szCs w:val="22"/>
        </w:rPr>
        <w:t xml:space="preserve"> </w:t>
      </w:r>
      <w:r w:rsidR="00CE55A0">
        <w:rPr>
          <w:rFonts w:cs="Arial"/>
          <w:i w:val="0"/>
          <w:iCs/>
          <w:szCs w:val="22"/>
        </w:rPr>
        <w:t>and</w:t>
      </w:r>
      <w:r w:rsidR="00D671BB">
        <w:rPr>
          <w:rFonts w:cs="Arial"/>
          <w:i w:val="0"/>
          <w:iCs/>
          <w:szCs w:val="22"/>
        </w:rPr>
        <w:t xml:space="preserve"> the</w:t>
      </w:r>
      <w:r w:rsidR="00CE55A0">
        <w:rPr>
          <w:rFonts w:cs="Arial"/>
          <w:i w:val="0"/>
          <w:iCs/>
          <w:szCs w:val="22"/>
        </w:rPr>
        <w:t xml:space="preserve"> </w:t>
      </w:r>
      <w:hyperlink r:id="rId36" w:history="1">
        <w:r w:rsidR="00CE55A0" w:rsidRPr="00CE55A0">
          <w:rPr>
            <w:rStyle w:val="Hyperlink"/>
            <w:rFonts w:cs="Arial"/>
            <w:i w:val="0"/>
            <w:iCs/>
            <w:szCs w:val="22"/>
          </w:rPr>
          <w:t>Family Educational Rights and Privacy Act (FERPA)</w:t>
        </w:r>
      </w:hyperlink>
      <w:r w:rsidR="00CE55A0">
        <w:rPr>
          <w:rFonts w:cs="Arial"/>
          <w:i w:val="0"/>
          <w:iCs/>
          <w:szCs w:val="22"/>
        </w:rPr>
        <w:t xml:space="preserve">. </w:t>
      </w:r>
      <w:r w:rsidR="003A5B90">
        <w:rPr>
          <w:rFonts w:cs="Arial"/>
          <w:i w:val="0"/>
          <w:iCs/>
          <w:szCs w:val="22"/>
        </w:rPr>
        <w:t>Sensitive d</w:t>
      </w:r>
      <w:r w:rsidR="00223F9E">
        <w:rPr>
          <w:rFonts w:cs="Arial"/>
          <w:i w:val="0"/>
          <w:iCs/>
          <w:szCs w:val="22"/>
        </w:rPr>
        <w:t>ata transmission will follow</w:t>
      </w:r>
      <w:r w:rsidR="003A5B90">
        <w:rPr>
          <w:rFonts w:cs="Arial"/>
          <w:i w:val="0"/>
          <w:iCs/>
          <w:szCs w:val="22"/>
        </w:rPr>
        <w:t xml:space="preserve"> </w:t>
      </w:r>
      <w:r w:rsidR="000B14A4">
        <w:rPr>
          <w:rFonts w:cs="Arial"/>
          <w:i w:val="0"/>
          <w:iCs/>
          <w:szCs w:val="22"/>
        </w:rPr>
        <w:t>HTTPS and SSL/TLS protocols.</w:t>
      </w:r>
      <w:r w:rsidR="00FF3DDF">
        <w:rPr>
          <w:rFonts w:cs="Arial"/>
          <w:i w:val="0"/>
          <w:iCs/>
          <w:szCs w:val="22"/>
        </w:rPr>
        <w:t xml:space="preserve"> User input will be validated</w:t>
      </w:r>
      <w:r w:rsidR="00B26083">
        <w:rPr>
          <w:rFonts w:cs="Arial"/>
          <w:i w:val="0"/>
          <w:iCs/>
          <w:szCs w:val="22"/>
        </w:rPr>
        <w:t xml:space="preserve"> before submission.</w:t>
      </w:r>
      <w:r w:rsidR="000B14A4">
        <w:rPr>
          <w:rFonts w:cs="Arial"/>
          <w:i w:val="0"/>
          <w:iCs/>
          <w:szCs w:val="22"/>
        </w:rPr>
        <w:t xml:space="preserve"> </w:t>
      </w:r>
      <w:r w:rsidR="0089377E" w:rsidRPr="0089377E">
        <w:rPr>
          <w:rFonts w:cs="Arial"/>
          <w:i w:val="0"/>
          <w:iCs/>
          <w:szCs w:val="22"/>
        </w:rPr>
        <w:t xml:space="preserve">Data corruption or loss could impact the accuracy of </w:t>
      </w:r>
      <w:r w:rsidR="0089377E">
        <w:rPr>
          <w:rFonts w:cs="Arial"/>
          <w:i w:val="0"/>
          <w:iCs/>
          <w:szCs w:val="22"/>
        </w:rPr>
        <w:t>user-profiles</w:t>
      </w:r>
      <w:r w:rsidR="0089377E" w:rsidRPr="0089377E">
        <w:rPr>
          <w:rFonts w:cs="Arial"/>
          <w:i w:val="0"/>
          <w:iCs/>
          <w:szCs w:val="22"/>
        </w:rPr>
        <w:t xml:space="preserve"> and course information.</w:t>
      </w:r>
      <w:r w:rsidR="00E7522D">
        <w:rPr>
          <w:rFonts w:cs="Arial"/>
          <w:i w:val="0"/>
          <w:iCs/>
          <w:szCs w:val="22"/>
        </w:rPr>
        <w:t xml:space="preserve"> </w:t>
      </w:r>
      <w:r w:rsidR="00463FE9">
        <w:rPr>
          <w:rFonts w:cs="Arial"/>
          <w:i w:val="0"/>
          <w:iCs/>
          <w:szCs w:val="22"/>
        </w:rPr>
        <w:t>Data validation checks and integrity audits should be performed regularly. The system’s database should be backed up regularly</w:t>
      </w:r>
      <w:r w:rsidR="00454C5E">
        <w:rPr>
          <w:rFonts w:cs="Arial"/>
          <w:i w:val="0"/>
          <w:iCs/>
          <w:szCs w:val="22"/>
        </w:rPr>
        <w:t xml:space="preserve">, at least once </w:t>
      </w:r>
      <w:r w:rsidR="007C1B31">
        <w:rPr>
          <w:rFonts w:cs="Arial"/>
          <w:i w:val="0"/>
          <w:iCs/>
          <w:szCs w:val="22"/>
        </w:rPr>
        <w:t>daily</w:t>
      </w:r>
      <w:r w:rsidR="00DA3AB3">
        <w:rPr>
          <w:rFonts w:cs="Arial"/>
          <w:i w:val="0"/>
          <w:iCs/>
          <w:szCs w:val="22"/>
        </w:rPr>
        <w:t>.</w:t>
      </w:r>
      <w:r w:rsidR="00881080">
        <w:rPr>
          <w:rFonts w:cs="Arial"/>
          <w:i w:val="0"/>
          <w:iCs/>
          <w:szCs w:val="22"/>
        </w:rPr>
        <w:t xml:space="preserve"> </w:t>
      </w:r>
      <w:r w:rsidR="000C45D0">
        <w:rPr>
          <w:rFonts w:cs="Arial"/>
          <w:i w:val="0"/>
          <w:iCs/>
          <w:szCs w:val="22"/>
        </w:rPr>
        <w:t>Good programming pract</w:t>
      </w:r>
      <w:r w:rsidR="00CB4717">
        <w:rPr>
          <w:rFonts w:cs="Arial"/>
          <w:i w:val="0"/>
          <w:iCs/>
          <w:szCs w:val="22"/>
        </w:rPr>
        <w:t>ices will be followed to ensure queries</w:t>
      </w:r>
      <w:r w:rsidR="00DA3AB3">
        <w:rPr>
          <w:rFonts w:cs="Arial"/>
          <w:i w:val="0"/>
          <w:iCs/>
          <w:szCs w:val="22"/>
        </w:rPr>
        <w:t xml:space="preserve"> </w:t>
      </w:r>
      <w:r w:rsidR="00CB4717">
        <w:rPr>
          <w:rFonts w:cs="Arial"/>
          <w:i w:val="0"/>
          <w:iCs/>
          <w:szCs w:val="22"/>
        </w:rPr>
        <w:t>do</w:t>
      </w:r>
      <w:r w:rsidR="00DA3AB3">
        <w:rPr>
          <w:rFonts w:cs="Arial"/>
          <w:i w:val="0"/>
          <w:iCs/>
          <w:szCs w:val="22"/>
        </w:rPr>
        <w:t xml:space="preserve"> </w:t>
      </w:r>
      <w:r w:rsidR="000C45D0">
        <w:rPr>
          <w:rFonts w:cs="Arial"/>
          <w:i w:val="0"/>
          <w:iCs/>
          <w:szCs w:val="22"/>
        </w:rPr>
        <w:t xml:space="preserve">not result in unintentionally lost or altered data. </w:t>
      </w:r>
    </w:p>
    <w:p w14:paraId="10858DDD" w14:textId="77777777" w:rsidR="008F7CFA" w:rsidRDefault="00000000">
      <w:pPr>
        <w:pStyle w:val="Heading2"/>
      </w:pPr>
      <w:bookmarkStart w:id="52" w:name="_Toc439994692"/>
      <w:bookmarkStart w:id="53" w:name="_Toc26969080"/>
      <w:r>
        <w:lastRenderedPageBreak/>
        <w:t>Security Requirements</w:t>
      </w:r>
      <w:bookmarkEnd w:id="52"/>
      <w:bookmarkEnd w:id="53"/>
    </w:p>
    <w:p w14:paraId="1236ECAA" w14:textId="375BC0FD" w:rsidR="00EA1591" w:rsidRPr="00EA1591" w:rsidRDefault="00EA1591">
      <w:pPr>
        <w:pStyle w:val="template"/>
        <w:rPr>
          <w:i w:val="0"/>
          <w:iCs/>
        </w:rPr>
      </w:pPr>
      <w:r>
        <w:rPr>
          <w:i w:val="0"/>
          <w:iCs/>
        </w:rPr>
        <w:t xml:space="preserve">The system will follow the </w:t>
      </w:r>
      <w:hyperlink r:id="rId37" w:history="1">
        <w:r>
          <w:rPr>
            <w:rStyle w:val="Hyperlink"/>
            <w:i w:val="0"/>
            <w:iCs/>
          </w:rPr>
          <w:t>NIST Cybersecurity Standards</w:t>
        </w:r>
      </w:hyperlink>
      <w:r w:rsidR="00263BE3">
        <w:rPr>
          <w:i w:val="0"/>
          <w:iCs/>
        </w:rPr>
        <w:t>. User access will be authenticated. Users will be provided with a unique ID</w:t>
      </w:r>
      <w:r w:rsidR="000741B7">
        <w:rPr>
          <w:i w:val="0"/>
          <w:iCs/>
        </w:rPr>
        <w:t xml:space="preserve"> and password stored in the database </w:t>
      </w:r>
      <w:r w:rsidR="007C1B31">
        <w:rPr>
          <w:i w:val="0"/>
          <w:iCs/>
        </w:rPr>
        <w:t>that will be</w:t>
      </w:r>
      <w:r w:rsidR="000741B7">
        <w:rPr>
          <w:i w:val="0"/>
          <w:iCs/>
        </w:rPr>
        <w:t xml:space="preserve"> used for authorization validation. </w:t>
      </w:r>
      <w:r w:rsidR="00BB1101">
        <w:rPr>
          <w:i w:val="0"/>
          <w:iCs/>
        </w:rPr>
        <w:t xml:space="preserve">Strong password policies will be enforced. </w:t>
      </w:r>
      <w:r w:rsidR="002A590B">
        <w:rPr>
          <w:i w:val="0"/>
          <w:iCs/>
        </w:rPr>
        <w:t xml:space="preserve">The system will follow the </w:t>
      </w:r>
      <w:hyperlink r:id="rId38" w:history="1">
        <w:r w:rsidR="002A590B" w:rsidRPr="001576C4">
          <w:rPr>
            <w:rStyle w:val="Hyperlink"/>
            <w:rFonts w:cs="Arial"/>
            <w:i w:val="0"/>
            <w:iCs/>
            <w:szCs w:val="22"/>
          </w:rPr>
          <w:t>General Data Protection Regulation (GDPR)</w:t>
        </w:r>
      </w:hyperlink>
      <w:r w:rsidR="002A590B" w:rsidRPr="001576C4">
        <w:rPr>
          <w:rFonts w:cs="Arial"/>
          <w:i w:val="0"/>
          <w:iCs/>
          <w:szCs w:val="22"/>
        </w:rPr>
        <w:t xml:space="preserve"> </w:t>
      </w:r>
      <w:r w:rsidR="002A590B">
        <w:rPr>
          <w:rFonts w:cs="Arial"/>
          <w:i w:val="0"/>
          <w:iCs/>
          <w:szCs w:val="22"/>
        </w:rPr>
        <w:t xml:space="preserve">and the </w:t>
      </w:r>
      <w:hyperlink r:id="rId39" w:history="1">
        <w:r w:rsidR="002A590B" w:rsidRPr="00CE55A0">
          <w:rPr>
            <w:rStyle w:val="Hyperlink"/>
            <w:rFonts w:cs="Arial"/>
            <w:i w:val="0"/>
            <w:iCs/>
            <w:szCs w:val="22"/>
          </w:rPr>
          <w:t>Family Educational Rights and Privacy Act (FERPA)</w:t>
        </w:r>
      </w:hyperlink>
      <w:r w:rsidR="002A590B">
        <w:rPr>
          <w:rFonts w:cs="Arial"/>
          <w:i w:val="0"/>
          <w:iCs/>
          <w:szCs w:val="22"/>
        </w:rPr>
        <w:t>.</w:t>
      </w:r>
      <w:r w:rsidR="000F7763">
        <w:rPr>
          <w:rFonts w:cs="Arial"/>
          <w:i w:val="0"/>
          <w:iCs/>
          <w:szCs w:val="22"/>
        </w:rPr>
        <w:t xml:space="preserve"> </w:t>
      </w:r>
      <w:r w:rsidR="003321BF">
        <w:rPr>
          <w:rFonts w:cs="Arial"/>
          <w:i w:val="0"/>
          <w:iCs/>
          <w:szCs w:val="22"/>
        </w:rPr>
        <w:t xml:space="preserve">Only necessary information will be </w:t>
      </w:r>
      <w:r w:rsidR="007C1B31">
        <w:rPr>
          <w:rFonts w:cs="Arial"/>
          <w:i w:val="0"/>
          <w:iCs/>
          <w:szCs w:val="22"/>
        </w:rPr>
        <w:t>collected</w:t>
      </w:r>
      <w:r w:rsidR="003321BF">
        <w:rPr>
          <w:rFonts w:cs="Arial"/>
          <w:i w:val="0"/>
          <w:iCs/>
          <w:szCs w:val="22"/>
        </w:rPr>
        <w:t xml:space="preserve"> </w:t>
      </w:r>
      <w:r w:rsidR="00533C7D">
        <w:rPr>
          <w:rFonts w:cs="Arial"/>
          <w:i w:val="0"/>
          <w:iCs/>
          <w:szCs w:val="22"/>
        </w:rPr>
        <w:t xml:space="preserve">and stored to mitigate risk if a breach does occur. </w:t>
      </w:r>
      <w:r w:rsidR="00D03A03">
        <w:rPr>
          <w:rFonts w:cs="Arial"/>
          <w:i w:val="0"/>
          <w:iCs/>
          <w:szCs w:val="22"/>
        </w:rPr>
        <w:t xml:space="preserve">An incident response plan, recovery plan, and </w:t>
      </w:r>
      <w:r w:rsidR="008437FC">
        <w:rPr>
          <w:rFonts w:cs="Arial"/>
          <w:i w:val="0"/>
          <w:iCs/>
          <w:szCs w:val="22"/>
        </w:rPr>
        <w:t>business continuity plan should be outlined to mitigate risk if a breach does occur</w:t>
      </w:r>
      <w:r w:rsidR="00433A42">
        <w:rPr>
          <w:rFonts w:cs="Arial"/>
          <w:i w:val="0"/>
          <w:iCs/>
          <w:szCs w:val="22"/>
        </w:rPr>
        <w:t xml:space="preserve"> (Wills, 2022)</w:t>
      </w:r>
      <w:r w:rsidR="008437FC">
        <w:rPr>
          <w:rFonts w:cs="Arial"/>
          <w:i w:val="0"/>
          <w:iCs/>
          <w:szCs w:val="22"/>
        </w:rPr>
        <w:t xml:space="preserve">. </w:t>
      </w:r>
      <w:r w:rsidR="000F7763">
        <w:rPr>
          <w:rFonts w:cs="Arial"/>
          <w:i w:val="0"/>
          <w:iCs/>
          <w:szCs w:val="22"/>
        </w:rPr>
        <w:t>Sensitive data transmission will follow HTTPS and SSL/TLS protocols. User input will be validated before submission.</w:t>
      </w:r>
      <w:r w:rsidR="00EF7F6F">
        <w:rPr>
          <w:rFonts w:cs="Arial"/>
          <w:i w:val="0"/>
          <w:iCs/>
          <w:szCs w:val="22"/>
        </w:rPr>
        <w:t xml:space="preserve"> User access and permission will be managed using </w:t>
      </w:r>
      <w:hyperlink r:id="rId40" w:history="1">
        <w:r w:rsidR="00895DE3" w:rsidRPr="00E27A49">
          <w:rPr>
            <w:rStyle w:val="Hyperlink"/>
            <w:i w:val="0"/>
            <w:iCs/>
          </w:rPr>
          <w:t>Role-Based Access Control</w:t>
        </w:r>
      </w:hyperlink>
      <w:r w:rsidR="00895DE3">
        <w:rPr>
          <w:i w:val="0"/>
          <w:iCs/>
        </w:rPr>
        <w:t>.</w:t>
      </w:r>
      <w:r w:rsidR="00FB5F43">
        <w:rPr>
          <w:i w:val="0"/>
          <w:iCs/>
        </w:rPr>
        <w:t xml:space="preserve"> The system should be </w:t>
      </w:r>
      <w:r w:rsidR="008437FC">
        <w:rPr>
          <w:i w:val="0"/>
          <w:iCs/>
        </w:rPr>
        <w:t>continuously</w:t>
      </w:r>
      <w:r w:rsidR="00FB5F43">
        <w:rPr>
          <w:i w:val="0"/>
          <w:iCs/>
        </w:rPr>
        <w:t xml:space="preserve"> monit</w:t>
      </w:r>
      <w:r w:rsidR="00E24494">
        <w:rPr>
          <w:i w:val="0"/>
          <w:iCs/>
        </w:rPr>
        <w:t xml:space="preserve">ored. </w:t>
      </w:r>
    </w:p>
    <w:p w14:paraId="0E7BB8FD" w14:textId="77777777" w:rsidR="008F7CFA" w:rsidRDefault="00000000">
      <w:pPr>
        <w:pStyle w:val="Heading2"/>
      </w:pPr>
      <w:bookmarkStart w:id="54" w:name="_Toc439994693"/>
      <w:bookmarkStart w:id="55" w:name="_Toc26969081"/>
      <w:r>
        <w:t>Software Quality Attributes</w:t>
      </w:r>
      <w:bookmarkEnd w:id="54"/>
      <w:bookmarkEnd w:id="55"/>
    </w:p>
    <w:p w14:paraId="1E1D39E2" w14:textId="55061692" w:rsidR="00196E7F" w:rsidRDefault="001176E4">
      <w:pPr>
        <w:pStyle w:val="template"/>
        <w:rPr>
          <w:i w:val="0"/>
          <w:iCs/>
        </w:rPr>
      </w:pPr>
      <w:r w:rsidRPr="001176E4">
        <w:rPr>
          <w:i w:val="0"/>
          <w:iCs/>
        </w:rPr>
        <w:t xml:space="preserve">System availability should have an uptime of 99.9%. </w:t>
      </w:r>
      <w:r w:rsidR="0032486D">
        <w:rPr>
          <w:i w:val="0"/>
          <w:iCs/>
        </w:rPr>
        <w:t>The system should have an error rate of less than 0.01% to ensure reliability</w:t>
      </w:r>
      <w:r w:rsidRPr="001176E4">
        <w:rPr>
          <w:i w:val="0"/>
          <w:iCs/>
        </w:rPr>
        <w:t>. System usability should be inherent to users, achieving at least 85% user satisfaction approval during system validation. The system should be easy to maintain and repair, with maintenance tasks completed within 24 hours and an average resolution time of 8 hours. The system should be accessible on any device that supports an up-to-date Chrome, Edge, or Firefox web browser. The system should be scalable to accommodate the university's growth and increased user load.</w:t>
      </w:r>
    </w:p>
    <w:p w14:paraId="7C74F7E5" w14:textId="77777777" w:rsidR="008F7CFA" w:rsidRDefault="00000000">
      <w:pPr>
        <w:pStyle w:val="Heading1"/>
      </w:pPr>
      <w:bookmarkStart w:id="56" w:name="_Toc439994695"/>
      <w:bookmarkStart w:id="57" w:name="_Toc26969082"/>
      <w:r>
        <w:t>Other Requirements</w:t>
      </w:r>
      <w:bookmarkEnd w:id="56"/>
      <w:bookmarkEnd w:id="57"/>
    </w:p>
    <w:p w14:paraId="039AB20C" w14:textId="755FA249" w:rsidR="00902FC8" w:rsidRDefault="008806C6">
      <w:pPr>
        <w:pStyle w:val="template"/>
        <w:rPr>
          <w:i w:val="0"/>
          <w:iCs/>
        </w:rPr>
      </w:pPr>
      <w:r>
        <w:rPr>
          <w:i w:val="0"/>
          <w:iCs/>
        </w:rPr>
        <w:t>The development and deployment of the system must stay within the budget specified by the university. The project should be delivered</w:t>
      </w:r>
      <w:r w:rsidR="00097411">
        <w:rPr>
          <w:i w:val="0"/>
          <w:iCs/>
        </w:rPr>
        <w:t xml:space="preserve"> within the agreed-upon timeframe. </w:t>
      </w:r>
    </w:p>
    <w:p w14:paraId="5A94E6AE" w14:textId="77777777" w:rsidR="008F7CFA" w:rsidRDefault="00000000">
      <w:pPr>
        <w:pStyle w:val="TOCEntry"/>
      </w:pPr>
      <w:bookmarkStart w:id="58" w:name="_Toc439994696"/>
      <w:bookmarkStart w:id="59" w:name="_Toc26969083"/>
      <w:r>
        <w:t>Appendix A: Glossary</w:t>
      </w:r>
      <w:bookmarkEnd w:id="58"/>
      <w:bookmarkEnd w:id="59"/>
    </w:p>
    <w:p w14:paraId="65F4A0B8" w14:textId="552C74EC" w:rsidR="00085327" w:rsidRPr="00085327" w:rsidRDefault="00085327">
      <w:pPr>
        <w:pStyle w:val="template"/>
        <w:rPr>
          <w:i w:val="0"/>
          <w:iCs/>
        </w:rPr>
      </w:pPr>
      <w:r w:rsidRPr="00085327">
        <w:rPr>
          <w:b/>
          <w:bCs/>
          <w:i w:val="0"/>
          <w:iCs/>
        </w:rPr>
        <w:t>Database:</w:t>
      </w:r>
      <w:r w:rsidRPr="00085327">
        <w:rPr>
          <w:i w:val="0"/>
          <w:iCs/>
        </w:rPr>
        <w:t xml:space="preserve"> An organized collection of data.</w:t>
      </w:r>
    </w:p>
    <w:p w14:paraId="26F1F732" w14:textId="06116FA4" w:rsidR="00BD6AAD" w:rsidRPr="00BD6AAD" w:rsidRDefault="00BD6AAD">
      <w:pPr>
        <w:pStyle w:val="template"/>
        <w:rPr>
          <w:i w:val="0"/>
          <w:iCs/>
        </w:rPr>
      </w:pPr>
      <w:r w:rsidRPr="00BD6AAD">
        <w:rPr>
          <w:b/>
          <w:bCs/>
          <w:i w:val="0"/>
          <w:iCs/>
        </w:rPr>
        <w:t>HTTPS (Hypertext Transfer Protocol Secure):</w:t>
      </w:r>
      <w:r w:rsidRPr="00BD6AAD">
        <w:rPr>
          <w:i w:val="0"/>
          <w:iCs/>
        </w:rPr>
        <w:t xml:space="preserve"> A secure version of HTTP, the protocol used for transferring data over the internet.</w:t>
      </w:r>
    </w:p>
    <w:p w14:paraId="19A9791C" w14:textId="28F70119" w:rsidR="000025EE" w:rsidRDefault="000025EE">
      <w:pPr>
        <w:pStyle w:val="template"/>
        <w:rPr>
          <w:i w:val="0"/>
          <w:iCs/>
        </w:rPr>
      </w:pPr>
      <w:r w:rsidRPr="000025EE">
        <w:rPr>
          <w:b/>
          <w:bCs/>
          <w:i w:val="0"/>
          <w:iCs/>
        </w:rPr>
        <w:t>Landing Page:</w:t>
      </w:r>
      <w:r w:rsidRPr="000025EE">
        <w:rPr>
          <w:i w:val="0"/>
          <w:iCs/>
        </w:rPr>
        <w:t xml:space="preserve"> The initial webpage users see when accessing the Education Portal Management System.</w:t>
      </w:r>
    </w:p>
    <w:p w14:paraId="37BB2BAA" w14:textId="5C8FE5C6" w:rsidR="00177E01" w:rsidRPr="000025EE" w:rsidRDefault="00177E01">
      <w:pPr>
        <w:pStyle w:val="template"/>
        <w:rPr>
          <w:i w:val="0"/>
          <w:iCs/>
        </w:rPr>
      </w:pPr>
      <w:r w:rsidRPr="00177E01">
        <w:rPr>
          <w:b/>
          <w:bCs/>
          <w:i w:val="0"/>
          <w:iCs/>
        </w:rPr>
        <w:t>Uptime:</w:t>
      </w:r>
      <w:r w:rsidRPr="00177E01">
        <w:rPr>
          <w:i w:val="0"/>
          <w:iCs/>
        </w:rPr>
        <w:t xml:space="preserve"> The percentage of time that a system is available and functioning correctly.</w:t>
      </w:r>
    </w:p>
    <w:p w14:paraId="1D6293DB" w14:textId="22B87692" w:rsidR="008F7CFA" w:rsidRPr="00F25BB0" w:rsidRDefault="00F25BB0">
      <w:pPr>
        <w:pStyle w:val="template"/>
        <w:rPr>
          <w:b/>
          <w:bCs/>
          <w:i w:val="0"/>
          <w:iCs/>
        </w:rPr>
      </w:pPr>
      <w:r w:rsidRPr="00F25BB0">
        <w:rPr>
          <w:b/>
          <w:bCs/>
          <w:i w:val="0"/>
          <w:iCs/>
        </w:rPr>
        <w:t>User ID:</w:t>
      </w:r>
      <w:r w:rsidRPr="00F25BB0">
        <w:rPr>
          <w:i w:val="0"/>
          <w:iCs/>
        </w:rPr>
        <w:t xml:space="preserve"> A unique identifier assigned to each registered user within the system.</w:t>
      </w:r>
    </w:p>
    <w:p w14:paraId="69CEE896" w14:textId="77777777" w:rsidR="008F7CFA" w:rsidRDefault="00000000">
      <w:pPr>
        <w:pStyle w:val="TOCEntry"/>
      </w:pPr>
      <w:bookmarkStart w:id="60" w:name="_Toc439994697"/>
      <w:bookmarkStart w:id="61" w:name="_Toc26969084"/>
      <w:r>
        <w:t>Appendix B: Analysis Models</w:t>
      </w:r>
      <w:bookmarkEnd w:id="60"/>
      <w:bookmarkEnd w:id="61"/>
    </w:p>
    <w:p w14:paraId="41BDACE4" w14:textId="4946ED04" w:rsidR="008F7CFA" w:rsidRPr="007F2616" w:rsidRDefault="00845371">
      <w:pPr>
        <w:pStyle w:val="template"/>
        <w:rPr>
          <w:i w:val="0"/>
          <w:iCs/>
        </w:rPr>
      </w:pPr>
      <w:r>
        <w:rPr>
          <w:i w:val="0"/>
          <w:iCs/>
        </w:rPr>
        <w:t xml:space="preserve">Please refer to the UML Design Model document. </w:t>
      </w:r>
    </w:p>
    <w:p w14:paraId="249E7DF9" w14:textId="77777777" w:rsidR="008F7CFA" w:rsidRDefault="00000000">
      <w:pPr>
        <w:pStyle w:val="TOCEntry"/>
      </w:pPr>
      <w:bookmarkStart w:id="62" w:name="_Toc439994698"/>
      <w:bookmarkStart w:id="63" w:name="_Toc26969085"/>
      <w:r>
        <w:t>Appendix C: Issues List</w:t>
      </w:r>
      <w:bookmarkEnd w:id="62"/>
      <w:bookmarkEnd w:id="63"/>
    </w:p>
    <w:p w14:paraId="6F537672" w14:textId="1FF74771" w:rsidR="008F7CFA" w:rsidRPr="002D0332" w:rsidRDefault="007F2616">
      <w:pPr>
        <w:pStyle w:val="template"/>
        <w:rPr>
          <w:i w:val="0"/>
          <w:iCs/>
        </w:rPr>
      </w:pPr>
      <w:r w:rsidRPr="002D0332">
        <w:rPr>
          <w:i w:val="0"/>
          <w:iCs/>
        </w:rPr>
        <w:t>The section will be added as the project</w:t>
      </w:r>
      <w:r w:rsidR="002D0332" w:rsidRPr="002D0332">
        <w:rPr>
          <w:i w:val="0"/>
          <w:iCs/>
        </w:rPr>
        <w:t xml:space="preserve"> progresses. It will contain</w:t>
      </w:r>
      <w:r w:rsidRPr="002D0332">
        <w:rPr>
          <w:i w:val="0"/>
          <w:iCs/>
        </w:rPr>
        <w:t xml:space="preserve"> a dynamic list of the open requirements issues that remain to be resolved, including TBDs, pending decisions, information that is needed, conflicts awaiting resolution, and the like.</w:t>
      </w:r>
    </w:p>
    <w:p w14:paraId="53F2E73D" w14:textId="289DEDA6" w:rsidR="004D3C7A" w:rsidRDefault="004D3C7A">
      <w:pPr>
        <w:spacing w:line="240" w:lineRule="auto"/>
        <w:rPr>
          <w:rFonts w:ascii="Arial" w:hAnsi="Arial"/>
          <w:i/>
          <w:sz w:val="22"/>
        </w:rPr>
      </w:pPr>
      <w:r>
        <w:br w:type="page"/>
      </w:r>
    </w:p>
    <w:p w14:paraId="4DB2AEA7" w14:textId="0F731EC8" w:rsidR="004D3C7A" w:rsidRPr="00E808CB" w:rsidRDefault="00555A47" w:rsidP="00E808CB">
      <w:pPr>
        <w:pStyle w:val="template"/>
        <w:spacing w:line="480" w:lineRule="auto"/>
        <w:jc w:val="center"/>
        <w:rPr>
          <w:rFonts w:ascii="Times New Roman" w:hAnsi="Times New Roman"/>
          <w:b/>
          <w:bCs/>
          <w:i w:val="0"/>
          <w:iCs/>
          <w:sz w:val="24"/>
          <w:szCs w:val="24"/>
        </w:rPr>
      </w:pPr>
      <w:r w:rsidRPr="00E808CB">
        <w:rPr>
          <w:rFonts w:ascii="Times New Roman" w:hAnsi="Times New Roman"/>
          <w:b/>
          <w:bCs/>
          <w:i w:val="0"/>
          <w:iCs/>
          <w:sz w:val="24"/>
          <w:szCs w:val="24"/>
        </w:rPr>
        <w:lastRenderedPageBreak/>
        <w:t>References</w:t>
      </w:r>
    </w:p>
    <w:p w14:paraId="1BEC076B" w14:textId="77777777" w:rsidR="004E2F72" w:rsidRDefault="00EF6403" w:rsidP="00E808CB">
      <w:pPr>
        <w:pStyle w:val="template"/>
        <w:spacing w:line="480" w:lineRule="auto"/>
        <w:rPr>
          <w:rFonts w:ascii="Times New Roman" w:hAnsi="Times New Roman"/>
          <w:i w:val="0"/>
          <w:iCs/>
          <w:sz w:val="24"/>
          <w:szCs w:val="24"/>
        </w:rPr>
      </w:pPr>
      <w:r w:rsidRPr="00EF6403">
        <w:rPr>
          <w:rFonts w:ascii="Times New Roman" w:hAnsi="Times New Roman"/>
          <w:i w:val="0"/>
          <w:iCs/>
          <w:sz w:val="24"/>
          <w:szCs w:val="24"/>
        </w:rPr>
        <w:t>Chikh, A., &amp; Alajmi, H. (2014, January 17–19).</w:t>
      </w:r>
      <w:r>
        <w:rPr>
          <w:rFonts w:ascii="Times New Roman" w:hAnsi="Times New Roman"/>
          <w:i w:val="0"/>
          <w:iCs/>
          <w:sz w:val="24"/>
          <w:szCs w:val="24"/>
        </w:rPr>
        <w:t xml:space="preserve"> </w:t>
      </w:r>
    </w:p>
    <w:p w14:paraId="1691AD91" w14:textId="77777777" w:rsidR="004E2F72" w:rsidRDefault="004E2F72" w:rsidP="00E808CB">
      <w:pPr>
        <w:pStyle w:val="template"/>
        <w:spacing w:line="480" w:lineRule="auto"/>
        <w:rPr>
          <w:rFonts w:ascii="Times New Roman" w:hAnsi="Times New Roman"/>
          <w:i w:val="0"/>
          <w:iCs/>
          <w:sz w:val="24"/>
          <w:szCs w:val="24"/>
        </w:rPr>
      </w:pPr>
      <w:r>
        <w:rPr>
          <w:rFonts w:ascii="Times New Roman" w:hAnsi="Times New Roman"/>
          <w:i w:val="0"/>
          <w:iCs/>
          <w:sz w:val="24"/>
          <w:szCs w:val="24"/>
        </w:rPr>
        <w:tab/>
      </w:r>
      <w:hyperlink r:id="rId41" w:tgtFrame="_blank" w:tooltip="Towards a dynamic software requirements specification" w:history="1">
        <w:r w:rsidR="00EF6403">
          <w:rPr>
            <w:rStyle w:val="Hyperlink"/>
            <w:rFonts w:ascii="Times New Roman" w:hAnsi="Times New Roman"/>
            <w:i w:val="0"/>
            <w:iCs/>
            <w:sz w:val="24"/>
            <w:szCs w:val="24"/>
          </w:rPr>
          <w:t>Towards a Dynamic Software Requirements Specification</w:t>
        </w:r>
      </w:hyperlink>
      <w:r w:rsidR="00EF6403">
        <w:rPr>
          <w:rFonts w:ascii="Times New Roman" w:hAnsi="Times New Roman"/>
          <w:i w:val="0"/>
          <w:iCs/>
          <w:sz w:val="24"/>
          <w:szCs w:val="24"/>
        </w:rPr>
        <w:t xml:space="preserve"> </w:t>
      </w:r>
      <w:r w:rsidR="00EF6403" w:rsidRPr="00EF6403">
        <w:rPr>
          <w:rFonts w:ascii="Times New Roman" w:hAnsi="Times New Roman"/>
          <w:i w:val="0"/>
          <w:iCs/>
          <w:sz w:val="24"/>
          <w:szCs w:val="24"/>
        </w:rPr>
        <w:t xml:space="preserve">[Paper presentation]. 2014 World </w:t>
      </w:r>
    </w:p>
    <w:p w14:paraId="77CF7C8D" w14:textId="77777777" w:rsidR="004E2F72" w:rsidRDefault="004E2F72" w:rsidP="00E808CB">
      <w:pPr>
        <w:pStyle w:val="template"/>
        <w:spacing w:line="480" w:lineRule="auto"/>
        <w:rPr>
          <w:rFonts w:ascii="Times New Roman" w:hAnsi="Times New Roman"/>
          <w:i w:val="0"/>
          <w:iCs/>
          <w:sz w:val="24"/>
          <w:szCs w:val="24"/>
        </w:rPr>
      </w:pPr>
      <w:r>
        <w:rPr>
          <w:rFonts w:ascii="Times New Roman" w:hAnsi="Times New Roman"/>
          <w:i w:val="0"/>
          <w:iCs/>
          <w:sz w:val="24"/>
          <w:szCs w:val="24"/>
        </w:rPr>
        <w:tab/>
      </w:r>
      <w:r w:rsidR="00EF6403" w:rsidRPr="00EF6403">
        <w:rPr>
          <w:rFonts w:ascii="Times New Roman" w:hAnsi="Times New Roman"/>
          <w:i w:val="0"/>
          <w:iCs/>
          <w:sz w:val="24"/>
          <w:szCs w:val="24"/>
        </w:rPr>
        <w:t xml:space="preserve">Congress on Computer Applications and Information Systems (WCCAIS), </w:t>
      </w:r>
      <w:proofErr w:type="spellStart"/>
      <w:r w:rsidR="00EF6403" w:rsidRPr="00EF6403">
        <w:rPr>
          <w:rFonts w:ascii="Times New Roman" w:hAnsi="Times New Roman"/>
          <w:i w:val="0"/>
          <w:iCs/>
          <w:sz w:val="24"/>
          <w:szCs w:val="24"/>
        </w:rPr>
        <w:t>Hammamet</w:t>
      </w:r>
      <w:proofErr w:type="spellEnd"/>
      <w:r w:rsidR="00EF6403" w:rsidRPr="00EF6403">
        <w:rPr>
          <w:rFonts w:ascii="Times New Roman" w:hAnsi="Times New Roman"/>
          <w:i w:val="0"/>
          <w:iCs/>
          <w:sz w:val="24"/>
          <w:szCs w:val="24"/>
        </w:rPr>
        <w:t xml:space="preserve">, </w:t>
      </w:r>
    </w:p>
    <w:p w14:paraId="47B079AF" w14:textId="6DEA257B" w:rsidR="00EF6403" w:rsidRDefault="004E2F72" w:rsidP="00E808CB">
      <w:pPr>
        <w:pStyle w:val="template"/>
        <w:spacing w:line="480" w:lineRule="auto"/>
        <w:rPr>
          <w:rFonts w:ascii="Times New Roman" w:hAnsi="Times New Roman"/>
          <w:i w:val="0"/>
          <w:iCs/>
          <w:sz w:val="24"/>
          <w:szCs w:val="24"/>
        </w:rPr>
      </w:pPr>
      <w:r>
        <w:rPr>
          <w:rFonts w:ascii="Times New Roman" w:hAnsi="Times New Roman"/>
          <w:i w:val="0"/>
          <w:iCs/>
          <w:sz w:val="24"/>
          <w:szCs w:val="24"/>
        </w:rPr>
        <w:tab/>
      </w:r>
      <w:r w:rsidR="00EF6403" w:rsidRPr="00EF6403">
        <w:rPr>
          <w:rFonts w:ascii="Times New Roman" w:hAnsi="Times New Roman"/>
          <w:i w:val="0"/>
          <w:iCs/>
          <w:sz w:val="24"/>
          <w:szCs w:val="24"/>
        </w:rPr>
        <w:t>Tunisia. https://doi.org/10.1109/WCCAIS.2014.6916656</w:t>
      </w:r>
    </w:p>
    <w:p w14:paraId="30635DA2" w14:textId="77777777" w:rsidR="008D7EC2" w:rsidRPr="00CC6EAE" w:rsidRDefault="008D7EC2" w:rsidP="008D7EC2">
      <w:pPr>
        <w:pStyle w:val="template"/>
        <w:spacing w:line="480" w:lineRule="auto"/>
        <w:rPr>
          <w:rFonts w:cs="Arial"/>
          <w:i w:val="0"/>
          <w:iCs/>
          <w:szCs w:val="22"/>
        </w:rPr>
      </w:pPr>
      <w:r w:rsidRPr="00CC6EAE">
        <w:rPr>
          <w:rFonts w:cs="Arial"/>
          <w:i w:val="0"/>
          <w:iCs/>
          <w:szCs w:val="22"/>
        </w:rPr>
        <w:t xml:space="preserve">Psinas, M. (2012, March 12). </w:t>
      </w:r>
      <w:r w:rsidRPr="00CC6EAE">
        <w:rPr>
          <w:rFonts w:cs="Arial"/>
          <w:szCs w:val="22"/>
        </w:rPr>
        <w:t xml:space="preserve">Role Based Access Control in PHP. </w:t>
      </w:r>
      <w:proofErr w:type="spellStart"/>
      <w:r w:rsidRPr="00CC6EAE">
        <w:rPr>
          <w:rFonts w:cs="Arial"/>
          <w:i w:val="0"/>
          <w:iCs/>
          <w:szCs w:val="22"/>
        </w:rPr>
        <w:t>SitePoint</w:t>
      </w:r>
      <w:proofErr w:type="spellEnd"/>
      <w:r w:rsidRPr="00CC6EAE">
        <w:rPr>
          <w:rFonts w:cs="Arial"/>
          <w:i w:val="0"/>
          <w:iCs/>
          <w:szCs w:val="22"/>
        </w:rPr>
        <w:t xml:space="preserve">. </w:t>
      </w:r>
    </w:p>
    <w:p w14:paraId="71E66FFE" w14:textId="76ADA448" w:rsidR="008D7EC2" w:rsidRPr="008D7EC2" w:rsidRDefault="008D7EC2" w:rsidP="00E808CB">
      <w:pPr>
        <w:pStyle w:val="template"/>
        <w:spacing w:line="480" w:lineRule="auto"/>
        <w:rPr>
          <w:rFonts w:cs="Arial"/>
          <w:i w:val="0"/>
          <w:iCs/>
          <w:szCs w:val="22"/>
        </w:rPr>
      </w:pPr>
      <w:r w:rsidRPr="00CC6EAE">
        <w:rPr>
          <w:rFonts w:cs="Arial"/>
          <w:i w:val="0"/>
          <w:iCs/>
          <w:szCs w:val="22"/>
        </w:rPr>
        <w:tab/>
      </w:r>
      <w:hyperlink r:id="rId42" w:history="1">
        <w:r w:rsidRPr="00CC6EAE">
          <w:rPr>
            <w:rStyle w:val="Hyperlink"/>
            <w:rFonts w:cs="Arial"/>
            <w:i w:val="0"/>
            <w:iCs/>
            <w:szCs w:val="22"/>
          </w:rPr>
          <w:t xml:space="preserve">Role Based Access Control in PHP — </w:t>
        </w:r>
        <w:proofErr w:type="spellStart"/>
        <w:r w:rsidRPr="00CC6EAE">
          <w:rPr>
            <w:rStyle w:val="Hyperlink"/>
            <w:rFonts w:cs="Arial"/>
            <w:i w:val="0"/>
            <w:iCs/>
            <w:szCs w:val="22"/>
          </w:rPr>
          <w:t>SitePoint</w:t>
        </w:r>
        <w:proofErr w:type="spellEnd"/>
      </w:hyperlink>
    </w:p>
    <w:p w14:paraId="7A0099FC" w14:textId="28196939" w:rsidR="00E808CB" w:rsidRPr="00E808CB" w:rsidRDefault="00E808CB" w:rsidP="00E808CB">
      <w:pPr>
        <w:pStyle w:val="template"/>
        <w:spacing w:line="480" w:lineRule="auto"/>
        <w:rPr>
          <w:rFonts w:ascii="Times New Roman" w:hAnsi="Times New Roman"/>
          <w:i w:val="0"/>
          <w:iCs/>
          <w:sz w:val="24"/>
          <w:szCs w:val="24"/>
        </w:rPr>
      </w:pPr>
      <w:r w:rsidRPr="00E808CB">
        <w:rPr>
          <w:rFonts w:ascii="Times New Roman" w:hAnsi="Times New Roman"/>
          <w:i w:val="0"/>
          <w:iCs/>
          <w:sz w:val="24"/>
          <w:szCs w:val="24"/>
        </w:rPr>
        <w:t xml:space="preserve">Madhu. (2023, September 20). </w:t>
      </w:r>
      <w:r w:rsidRPr="00E808CB">
        <w:rPr>
          <w:rFonts w:ascii="Times New Roman" w:hAnsi="Times New Roman"/>
          <w:sz w:val="24"/>
          <w:szCs w:val="24"/>
        </w:rPr>
        <w:t xml:space="preserve">Software Requirements Specification (SRS) Format. </w:t>
      </w:r>
      <w:proofErr w:type="gramStart"/>
      <w:r w:rsidRPr="00E808CB">
        <w:rPr>
          <w:rFonts w:ascii="Times New Roman" w:hAnsi="Times New Roman"/>
          <w:i w:val="0"/>
          <w:iCs/>
          <w:sz w:val="24"/>
          <w:szCs w:val="24"/>
        </w:rPr>
        <w:t>Geeks for</w:t>
      </w:r>
      <w:proofErr w:type="gramEnd"/>
      <w:r w:rsidRPr="00E808CB">
        <w:rPr>
          <w:rFonts w:ascii="Times New Roman" w:hAnsi="Times New Roman"/>
          <w:i w:val="0"/>
          <w:iCs/>
          <w:sz w:val="24"/>
          <w:szCs w:val="24"/>
        </w:rPr>
        <w:t xml:space="preserve"> </w:t>
      </w:r>
    </w:p>
    <w:p w14:paraId="176ADF2E" w14:textId="0420542F" w:rsidR="00E808CB" w:rsidRPr="00E808CB" w:rsidRDefault="00E808CB" w:rsidP="00E808CB">
      <w:pPr>
        <w:spacing w:line="480" w:lineRule="auto"/>
        <w:rPr>
          <w:rFonts w:ascii="Times New Roman" w:hAnsi="Times New Roman"/>
          <w:szCs w:val="24"/>
        </w:rPr>
      </w:pPr>
      <w:r w:rsidRPr="00E808CB">
        <w:rPr>
          <w:rFonts w:ascii="Times New Roman" w:hAnsi="Times New Roman"/>
          <w:iCs/>
          <w:szCs w:val="24"/>
        </w:rPr>
        <w:tab/>
        <w:t xml:space="preserve">Geeks. </w:t>
      </w:r>
      <w:hyperlink r:id="rId43" w:anchor="general-description" w:history="1">
        <w:r w:rsidRPr="00E808CB">
          <w:rPr>
            <w:rStyle w:val="Hyperlink"/>
            <w:rFonts w:ascii="Times New Roman" w:hAnsi="Times New Roman"/>
            <w:iCs/>
            <w:szCs w:val="24"/>
          </w:rPr>
          <w:t xml:space="preserve">Software Requirement Specification (SRS) Format - </w:t>
        </w:r>
        <w:proofErr w:type="spellStart"/>
        <w:r w:rsidRPr="00E808CB">
          <w:rPr>
            <w:rStyle w:val="Hyperlink"/>
            <w:rFonts w:ascii="Times New Roman" w:hAnsi="Times New Roman"/>
            <w:iCs/>
            <w:szCs w:val="24"/>
          </w:rPr>
          <w:t>GeeksforGeeks</w:t>
        </w:r>
        <w:proofErr w:type="spellEnd"/>
      </w:hyperlink>
    </w:p>
    <w:p w14:paraId="04549C21" w14:textId="77777777" w:rsidR="00812157" w:rsidRPr="00CC6EAE" w:rsidRDefault="00812157" w:rsidP="00812157">
      <w:pPr>
        <w:pStyle w:val="template"/>
        <w:spacing w:line="480" w:lineRule="auto"/>
        <w:rPr>
          <w:rFonts w:cs="Arial"/>
          <w:i w:val="0"/>
          <w:iCs/>
          <w:szCs w:val="22"/>
        </w:rPr>
      </w:pPr>
      <w:r w:rsidRPr="00CC6EAE">
        <w:rPr>
          <w:rFonts w:cs="Arial"/>
          <w:i w:val="0"/>
          <w:iCs/>
          <w:szCs w:val="22"/>
        </w:rPr>
        <w:t xml:space="preserve">Rvvverendra400. (2024, January 2). </w:t>
      </w:r>
      <w:r w:rsidRPr="00CC6EAE">
        <w:rPr>
          <w:rFonts w:cs="Arial"/>
          <w:szCs w:val="22"/>
        </w:rPr>
        <w:t>Importance of Software Requirements Specification (SRS)</w:t>
      </w:r>
      <w:r w:rsidRPr="00CC6EAE">
        <w:rPr>
          <w:rFonts w:cs="Arial"/>
          <w:i w:val="0"/>
          <w:iCs/>
          <w:szCs w:val="22"/>
        </w:rPr>
        <w:t xml:space="preserve">. </w:t>
      </w:r>
    </w:p>
    <w:p w14:paraId="3CF6632F" w14:textId="77777777" w:rsidR="00812157" w:rsidRPr="00CC6EAE" w:rsidRDefault="00812157" w:rsidP="00812157">
      <w:pPr>
        <w:pStyle w:val="template"/>
        <w:spacing w:line="480" w:lineRule="auto"/>
        <w:rPr>
          <w:rFonts w:cs="Arial"/>
          <w:i w:val="0"/>
          <w:iCs/>
          <w:szCs w:val="22"/>
        </w:rPr>
      </w:pPr>
      <w:r w:rsidRPr="00CC6EAE">
        <w:rPr>
          <w:rFonts w:cs="Arial"/>
          <w:i w:val="0"/>
          <w:iCs/>
          <w:szCs w:val="22"/>
        </w:rPr>
        <w:tab/>
        <w:t xml:space="preserve">Geeks for Geeks. </w:t>
      </w:r>
    </w:p>
    <w:p w14:paraId="0103A81A" w14:textId="54E728F4" w:rsidR="00812157" w:rsidRPr="00812157" w:rsidRDefault="00812157" w:rsidP="00812157">
      <w:pPr>
        <w:pStyle w:val="template"/>
        <w:spacing w:line="480" w:lineRule="auto"/>
        <w:rPr>
          <w:rFonts w:cs="Arial"/>
          <w:i w:val="0"/>
          <w:iCs/>
          <w:szCs w:val="22"/>
        </w:rPr>
      </w:pPr>
      <w:r w:rsidRPr="00CC6EAE">
        <w:rPr>
          <w:rFonts w:cs="Arial"/>
          <w:i w:val="0"/>
          <w:iCs/>
          <w:szCs w:val="22"/>
        </w:rPr>
        <w:tab/>
      </w:r>
      <w:hyperlink r:id="rId44" w:history="1">
        <w:r w:rsidRPr="00CC6EAE">
          <w:rPr>
            <w:rStyle w:val="Hyperlink"/>
            <w:rFonts w:cs="Arial"/>
            <w:i w:val="0"/>
            <w:iCs/>
            <w:szCs w:val="22"/>
          </w:rPr>
          <w:t xml:space="preserve">Importance of Software Requirements Specification (SRS) - </w:t>
        </w:r>
        <w:proofErr w:type="spellStart"/>
        <w:r w:rsidRPr="00CC6EAE">
          <w:rPr>
            <w:rStyle w:val="Hyperlink"/>
            <w:rFonts w:cs="Arial"/>
            <w:i w:val="0"/>
            <w:iCs/>
            <w:szCs w:val="22"/>
          </w:rPr>
          <w:t>GeeksforGeeks</w:t>
        </w:r>
        <w:proofErr w:type="spellEnd"/>
      </w:hyperlink>
    </w:p>
    <w:p w14:paraId="5DCEE765" w14:textId="01A3B92D" w:rsidR="00E76215" w:rsidRPr="00E808CB" w:rsidRDefault="00E76215" w:rsidP="00E808CB">
      <w:pPr>
        <w:spacing w:line="480" w:lineRule="auto"/>
        <w:rPr>
          <w:rFonts w:ascii="Times New Roman" w:hAnsi="Times New Roman"/>
          <w:szCs w:val="24"/>
        </w:rPr>
      </w:pPr>
      <w:r w:rsidRPr="00E808CB">
        <w:rPr>
          <w:rFonts w:ascii="Times New Roman" w:hAnsi="Times New Roman"/>
          <w:szCs w:val="24"/>
        </w:rPr>
        <w:t xml:space="preserve">Spillner, A., Linz, T., &amp; Schaefer, H. (2014). </w:t>
      </w:r>
    </w:p>
    <w:p w14:paraId="6590002E" w14:textId="5FD5F3EC" w:rsidR="00E76215" w:rsidRPr="00E808CB" w:rsidRDefault="00E76215" w:rsidP="00E808CB">
      <w:pPr>
        <w:spacing w:line="480" w:lineRule="auto"/>
        <w:rPr>
          <w:rFonts w:ascii="Times New Roman" w:hAnsi="Times New Roman"/>
          <w:szCs w:val="24"/>
        </w:rPr>
      </w:pPr>
      <w:r w:rsidRPr="00E808CB">
        <w:rPr>
          <w:rFonts w:ascii="Times New Roman" w:hAnsi="Times New Roman"/>
          <w:szCs w:val="24"/>
        </w:rPr>
        <w:tab/>
      </w:r>
      <w:hyperlink r:id="rId45" w:tgtFrame="_blank" w:history="1">
        <w:r w:rsidR="006A1A21">
          <w:rPr>
            <w:rStyle w:val="Hyperlink"/>
            <w:rFonts w:ascii="Times New Roman" w:hAnsi="Times New Roman"/>
            <w:szCs w:val="24"/>
          </w:rPr>
          <w:t>Software Testing Foundations: A Study Guide for the Certified Tester Exam (4th ed.)</w:t>
        </w:r>
      </w:hyperlink>
      <w:r w:rsidRPr="00E808CB">
        <w:rPr>
          <w:rFonts w:ascii="Times New Roman" w:hAnsi="Times New Roman"/>
          <w:szCs w:val="24"/>
        </w:rPr>
        <w:t xml:space="preserve">. </w:t>
      </w:r>
    </w:p>
    <w:p w14:paraId="06FAC7C8" w14:textId="3F23B568" w:rsidR="00E76215" w:rsidRPr="00E808CB" w:rsidRDefault="00E76215" w:rsidP="00E808CB">
      <w:pPr>
        <w:spacing w:line="480" w:lineRule="auto"/>
        <w:rPr>
          <w:rFonts w:ascii="Times New Roman" w:hAnsi="Times New Roman"/>
          <w:szCs w:val="24"/>
        </w:rPr>
      </w:pPr>
      <w:r w:rsidRPr="00E808CB">
        <w:rPr>
          <w:rFonts w:ascii="Times New Roman" w:hAnsi="Times New Roman"/>
          <w:szCs w:val="24"/>
        </w:rPr>
        <w:tab/>
        <w:t>Rocky Nook.</w:t>
      </w:r>
    </w:p>
    <w:p w14:paraId="41FCE11E" w14:textId="4180D867" w:rsidR="007F136B" w:rsidRPr="00E808CB" w:rsidRDefault="007F136B" w:rsidP="00E808CB">
      <w:pPr>
        <w:spacing w:line="480" w:lineRule="auto"/>
        <w:rPr>
          <w:rFonts w:ascii="Times New Roman" w:hAnsi="Times New Roman"/>
          <w:szCs w:val="24"/>
        </w:rPr>
      </w:pPr>
      <w:r w:rsidRPr="00E808CB">
        <w:rPr>
          <w:rFonts w:ascii="Times New Roman" w:hAnsi="Times New Roman"/>
          <w:szCs w:val="24"/>
        </w:rPr>
        <w:t xml:space="preserve">Tsui, F., Karam, O., &amp; Bernal, B. (2018). </w:t>
      </w:r>
      <w:hyperlink r:id="rId46" w:tgtFrame="_blank" w:tooltip="Course Material" w:history="1">
        <w:r w:rsidRPr="00E808CB">
          <w:rPr>
            <w:rStyle w:val="Hyperlink"/>
            <w:rFonts w:ascii="Times New Roman" w:hAnsi="Times New Roman"/>
            <w:szCs w:val="24"/>
          </w:rPr>
          <w:t>Essentials of Software Engineering</w:t>
        </w:r>
      </w:hyperlink>
      <w:r w:rsidRPr="00E808CB">
        <w:rPr>
          <w:rFonts w:ascii="Times New Roman" w:hAnsi="Times New Roman"/>
          <w:szCs w:val="24"/>
        </w:rPr>
        <w:t xml:space="preserve"> (4th ed.). Jones &amp; </w:t>
      </w:r>
    </w:p>
    <w:p w14:paraId="4F49D808" w14:textId="1EB9391D" w:rsidR="00555A47" w:rsidRDefault="007F136B" w:rsidP="00E808CB">
      <w:pPr>
        <w:spacing w:line="480" w:lineRule="auto"/>
        <w:rPr>
          <w:rFonts w:ascii="Times New Roman" w:hAnsi="Times New Roman"/>
          <w:szCs w:val="24"/>
        </w:rPr>
      </w:pPr>
      <w:r w:rsidRPr="00E808CB">
        <w:rPr>
          <w:rFonts w:ascii="Times New Roman" w:hAnsi="Times New Roman"/>
          <w:szCs w:val="24"/>
        </w:rPr>
        <w:tab/>
        <w:t>Bartlett Learning.</w:t>
      </w:r>
    </w:p>
    <w:p w14:paraId="04197CFD" w14:textId="77777777" w:rsidR="00433A42" w:rsidRPr="00890C70" w:rsidRDefault="00433A42" w:rsidP="00433A42">
      <w:pPr>
        <w:spacing w:line="480" w:lineRule="auto"/>
        <w:rPr>
          <w:rFonts w:ascii="Times New Roman" w:hAnsi="Times New Roman"/>
          <w:szCs w:val="24"/>
        </w:rPr>
      </w:pPr>
      <w:r w:rsidRPr="00890C70">
        <w:rPr>
          <w:rFonts w:ascii="Times New Roman" w:hAnsi="Times New Roman"/>
          <w:szCs w:val="24"/>
        </w:rPr>
        <w:t xml:space="preserve">Wills, M. (2022). </w:t>
      </w:r>
      <w:hyperlink r:id="rId47" w:tgtFrame="_blank" w:history="1">
        <w:r w:rsidRPr="00890C70">
          <w:rPr>
            <w:rStyle w:val="Hyperlink"/>
            <w:rFonts w:ascii="Times New Roman" w:hAnsi="Times New Roman"/>
            <w:szCs w:val="24"/>
          </w:rPr>
          <w:t>(ISC)2 SSCP Systems Security Certified Practitioner Official Study Guide.</w:t>
        </w:r>
      </w:hyperlink>
      <w:r w:rsidRPr="00890C70">
        <w:rPr>
          <w:rFonts w:ascii="Times New Roman" w:hAnsi="Times New Roman"/>
          <w:szCs w:val="24"/>
        </w:rPr>
        <w:t xml:space="preserve"> </w:t>
      </w:r>
    </w:p>
    <w:p w14:paraId="071F1827" w14:textId="52A6DE5D" w:rsidR="00433A42" w:rsidRPr="00E808CB" w:rsidRDefault="00433A42" w:rsidP="00E808CB">
      <w:pPr>
        <w:spacing w:line="480" w:lineRule="auto"/>
        <w:rPr>
          <w:rFonts w:ascii="Times New Roman" w:hAnsi="Times New Roman"/>
          <w:szCs w:val="24"/>
        </w:rPr>
      </w:pPr>
      <w:r w:rsidRPr="00890C70">
        <w:rPr>
          <w:rFonts w:ascii="Times New Roman" w:hAnsi="Times New Roman"/>
          <w:szCs w:val="24"/>
        </w:rPr>
        <w:tab/>
        <w:t xml:space="preserve">(3rd ed.). </w:t>
      </w:r>
      <w:r>
        <w:rPr>
          <w:rFonts w:ascii="Times New Roman" w:hAnsi="Times New Roman"/>
          <w:szCs w:val="24"/>
        </w:rPr>
        <w:t xml:space="preserve">[Infographic]. </w:t>
      </w:r>
      <w:r w:rsidRPr="00890C70">
        <w:rPr>
          <w:rFonts w:ascii="Times New Roman" w:hAnsi="Times New Roman"/>
          <w:szCs w:val="24"/>
        </w:rPr>
        <w:t>Wiley Professional Development (P&amp;T).</w:t>
      </w:r>
    </w:p>
    <w:p w14:paraId="3E3BAD24" w14:textId="126E19CB" w:rsidR="00A90CFC" w:rsidRPr="00E808CB" w:rsidRDefault="00A90CFC" w:rsidP="00E808CB">
      <w:pPr>
        <w:spacing w:line="480" w:lineRule="auto"/>
        <w:rPr>
          <w:rFonts w:ascii="Times New Roman" w:hAnsi="Times New Roman"/>
          <w:szCs w:val="24"/>
        </w:rPr>
      </w:pPr>
      <w:r w:rsidRPr="00E808CB">
        <w:rPr>
          <w:rFonts w:ascii="Times New Roman" w:hAnsi="Times New Roman"/>
          <w:szCs w:val="24"/>
        </w:rPr>
        <w:br w:type="page"/>
      </w:r>
    </w:p>
    <w:p w14:paraId="75EAF388" w14:textId="3BD89F72" w:rsidR="003B6D4E" w:rsidRPr="004F7A94" w:rsidRDefault="006E47D6" w:rsidP="004F7A94">
      <w:pPr>
        <w:spacing w:line="480" w:lineRule="auto"/>
        <w:rPr>
          <w:rFonts w:ascii="Times New Roman" w:hAnsi="Times New Roman"/>
          <w:szCs w:val="24"/>
        </w:rPr>
      </w:pPr>
      <w:r>
        <w:rPr>
          <w:rFonts w:ascii="Times New Roman" w:hAnsi="Times New Roman"/>
          <w:szCs w:val="24"/>
        </w:rPr>
        <w:lastRenderedPageBreak/>
        <w:t>The link to the public repository, eduPortal, for the project</w:t>
      </w:r>
      <w:r w:rsidR="003B6D4E" w:rsidRPr="003D3B5D">
        <w:rPr>
          <w:rFonts w:ascii="Times New Roman" w:hAnsi="Times New Roman"/>
          <w:szCs w:val="24"/>
        </w:rPr>
        <w:t xml:space="preserve">: </w:t>
      </w:r>
      <w:hyperlink r:id="rId48" w:history="1">
        <w:r w:rsidR="003B6D4E" w:rsidRPr="003D3B5D">
          <w:rPr>
            <w:rStyle w:val="Hyperlink"/>
            <w:rFonts w:ascii="Times New Roman" w:hAnsi="Times New Roman"/>
            <w:szCs w:val="24"/>
          </w:rPr>
          <w:t>https://github.com/TheresaMusselman/eduPortal.git</w:t>
        </w:r>
      </w:hyperlink>
      <w:r w:rsidR="003B6D4E" w:rsidRPr="003D3B5D">
        <w:rPr>
          <w:rFonts w:ascii="Times New Roman" w:hAnsi="Times New Roman"/>
          <w:szCs w:val="24"/>
        </w:rPr>
        <w:t xml:space="preserve"> </w:t>
      </w:r>
    </w:p>
    <w:sectPr w:rsidR="003B6D4E" w:rsidRPr="004F7A94">
      <w:headerReference w:type="default" r:id="rId4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D2B6F" w14:textId="77777777" w:rsidR="003158DF" w:rsidRDefault="003158DF">
      <w:pPr>
        <w:spacing w:line="240" w:lineRule="auto"/>
      </w:pPr>
      <w:r>
        <w:separator/>
      </w:r>
    </w:p>
  </w:endnote>
  <w:endnote w:type="continuationSeparator" w:id="0">
    <w:p w14:paraId="6B3BA25B" w14:textId="77777777" w:rsidR="003158DF" w:rsidRDefault="00315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77E54" w14:textId="77777777" w:rsidR="008F7CFA" w:rsidRDefault="00000000">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9EA0D" w14:textId="77777777" w:rsidR="008F7CFA" w:rsidRDefault="008F7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0E98E" w14:textId="77777777" w:rsidR="003158DF" w:rsidRDefault="003158DF">
      <w:pPr>
        <w:spacing w:line="240" w:lineRule="auto"/>
      </w:pPr>
      <w:r>
        <w:separator/>
      </w:r>
    </w:p>
  </w:footnote>
  <w:footnote w:type="continuationSeparator" w:id="0">
    <w:p w14:paraId="0EA2505C" w14:textId="77777777" w:rsidR="003158DF" w:rsidRDefault="003158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EBEB3" w14:textId="77777777" w:rsidR="008F7CFA"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25C1D" w14:textId="77777777" w:rsidR="008F7CFA"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9A345B"/>
    <w:multiLevelType w:val="hybridMultilevel"/>
    <w:tmpl w:val="A0C67C04"/>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47F29BC"/>
    <w:multiLevelType w:val="hybridMultilevel"/>
    <w:tmpl w:val="9E00CF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246478"/>
    <w:multiLevelType w:val="hybridMultilevel"/>
    <w:tmpl w:val="39608D5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0EFA2F5E"/>
    <w:multiLevelType w:val="hybridMultilevel"/>
    <w:tmpl w:val="F1F6276A"/>
    <w:lvl w:ilvl="0" w:tplc="04090017">
      <w:start w:val="1"/>
      <w:numFmt w:val="lowerLetter"/>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5" w15:restartNumberingAfterBreak="0">
    <w:nsid w:val="13D87080"/>
    <w:multiLevelType w:val="hybridMultilevel"/>
    <w:tmpl w:val="F1F6276A"/>
    <w:lvl w:ilvl="0" w:tplc="FFFFFFFF">
      <w:start w:val="1"/>
      <w:numFmt w:val="lowerLetter"/>
      <w:lvlText w:val="%1)"/>
      <w:lvlJc w:val="left"/>
      <w:pPr>
        <w:ind w:left="1354" w:hanging="360"/>
      </w:pPr>
    </w:lvl>
    <w:lvl w:ilvl="1" w:tplc="FFFFFFFF" w:tentative="1">
      <w:start w:val="1"/>
      <w:numFmt w:val="lowerLetter"/>
      <w:lvlText w:val="%2."/>
      <w:lvlJc w:val="left"/>
      <w:pPr>
        <w:ind w:left="2074" w:hanging="360"/>
      </w:pPr>
    </w:lvl>
    <w:lvl w:ilvl="2" w:tplc="FFFFFFFF" w:tentative="1">
      <w:start w:val="1"/>
      <w:numFmt w:val="lowerRoman"/>
      <w:lvlText w:val="%3."/>
      <w:lvlJc w:val="right"/>
      <w:pPr>
        <w:ind w:left="2794" w:hanging="180"/>
      </w:pPr>
    </w:lvl>
    <w:lvl w:ilvl="3" w:tplc="FFFFFFFF" w:tentative="1">
      <w:start w:val="1"/>
      <w:numFmt w:val="decimal"/>
      <w:lvlText w:val="%4."/>
      <w:lvlJc w:val="left"/>
      <w:pPr>
        <w:ind w:left="3514" w:hanging="360"/>
      </w:pPr>
    </w:lvl>
    <w:lvl w:ilvl="4" w:tplc="FFFFFFFF" w:tentative="1">
      <w:start w:val="1"/>
      <w:numFmt w:val="lowerLetter"/>
      <w:lvlText w:val="%5."/>
      <w:lvlJc w:val="left"/>
      <w:pPr>
        <w:ind w:left="4234" w:hanging="360"/>
      </w:pPr>
    </w:lvl>
    <w:lvl w:ilvl="5" w:tplc="FFFFFFFF" w:tentative="1">
      <w:start w:val="1"/>
      <w:numFmt w:val="lowerRoman"/>
      <w:lvlText w:val="%6."/>
      <w:lvlJc w:val="right"/>
      <w:pPr>
        <w:ind w:left="4954" w:hanging="180"/>
      </w:pPr>
    </w:lvl>
    <w:lvl w:ilvl="6" w:tplc="FFFFFFFF" w:tentative="1">
      <w:start w:val="1"/>
      <w:numFmt w:val="decimal"/>
      <w:lvlText w:val="%7."/>
      <w:lvlJc w:val="left"/>
      <w:pPr>
        <w:ind w:left="5674" w:hanging="360"/>
      </w:pPr>
    </w:lvl>
    <w:lvl w:ilvl="7" w:tplc="FFFFFFFF" w:tentative="1">
      <w:start w:val="1"/>
      <w:numFmt w:val="lowerLetter"/>
      <w:lvlText w:val="%8."/>
      <w:lvlJc w:val="left"/>
      <w:pPr>
        <w:ind w:left="6394" w:hanging="360"/>
      </w:pPr>
    </w:lvl>
    <w:lvl w:ilvl="8" w:tplc="FFFFFFFF" w:tentative="1">
      <w:start w:val="1"/>
      <w:numFmt w:val="lowerRoman"/>
      <w:lvlText w:val="%9."/>
      <w:lvlJc w:val="right"/>
      <w:pPr>
        <w:ind w:left="7114" w:hanging="180"/>
      </w:pPr>
    </w:lvl>
  </w:abstractNum>
  <w:abstractNum w:abstractNumId="6" w15:restartNumberingAfterBreak="0">
    <w:nsid w:val="157A22FC"/>
    <w:multiLevelType w:val="multilevel"/>
    <w:tmpl w:val="C5E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D02AF"/>
    <w:multiLevelType w:val="hybridMultilevel"/>
    <w:tmpl w:val="46E65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E1E67"/>
    <w:multiLevelType w:val="hybridMultilevel"/>
    <w:tmpl w:val="2182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B24AA"/>
    <w:multiLevelType w:val="hybridMultilevel"/>
    <w:tmpl w:val="A0C89BDA"/>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0" w15:restartNumberingAfterBreak="0">
    <w:nsid w:val="4487289F"/>
    <w:multiLevelType w:val="hybridMultilevel"/>
    <w:tmpl w:val="97D8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F5318"/>
    <w:multiLevelType w:val="hybridMultilevel"/>
    <w:tmpl w:val="236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20111"/>
    <w:multiLevelType w:val="hybridMultilevel"/>
    <w:tmpl w:val="2BBC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763679">
    <w:abstractNumId w:val="0"/>
  </w:num>
  <w:num w:numId="2" w16cid:durableId="1822456992">
    <w:abstractNumId w:val="12"/>
  </w:num>
  <w:num w:numId="3" w16cid:durableId="1558473042">
    <w:abstractNumId w:val="10"/>
  </w:num>
  <w:num w:numId="4" w16cid:durableId="2072459262">
    <w:abstractNumId w:val="11"/>
  </w:num>
  <w:num w:numId="5" w16cid:durableId="2137530343">
    <w:abstractNumId w:val="8"/>
  </w:num>
  <w:num w:numId="6" w16cid:durableId="43069071">
    <w:abstractNumId w:val="6"/>
  </w:num>
  <w:num w:numId="7" w16cid:durableId="108362053">
    <w:abstractNumId w:val="7"/>
  </w:num>
  <w:num w:numId="8" w16cid:durableId="1247956395">
    <w:abstractNumId w:val="2"/>
  </w:num>
  <w:num w:numId="9" w16cid:durableId="2057846625">
    <w:abstractNumId w:val="9"/>
  </w:num>
  <w:num w:numId="10" w16cid:durableId="1551502399">
    <w:abstractNumId w:val="4"/>
  </w:num>
  <w:num w:numId="11" w16cid:durableId="800417128">
    <w:abstractNumId w:val="1"/>
  </w:num>
  <w:num w:numId="12" w16cid:durableId="536545321">
    <w:abstractNumId w:val="5"/>
  </w:num>
  <w:num w:numId="13" w16cid:durableId="1966739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8C5527"/>
    <w:rsid w:val="000025EE"/>
    <w:rsid w:val="00007FF2"/>
    <w:rsid w:val="000143BF"/>
    <w:rsid w:val="00017645"/>
    <w:rsid w:val="00025159"/>
    <w:rsid w:val="00030B74"/>
    <w:rsid w:val="00031527"/>
    <w:rsid w:val="00034DC3"/>
    <w:rsid w:val="00037DE4"/>
    <w:rsid w:val="0004605E"/>
    <w:rsid w:val="00046AA8"/>
    <w:rsid w:val="0004794F"/>
    <w:rsid w:val="00057215"/>
    <w:rsid w:val="000600CF"/>
    <w:rsid w:val="00061F59"/>
    <w:rsid w:val="00063E07"/>
    <w:rsid w:val="00070383"/>
    <w:rsid w:val="000741B7"/>
    <w:rsid w:val="00076592"/>
    <w:rsid w:val="00077412"/>
    <w:rsid w:val="00077A42"/>
    <w:rsid w:val="000827D0"/>
    <w:rsid w:val="0008285E"/>
    <w:rsid w:val="0008335D"/>
    <w:rsid w:val="00085327"/>
    <w:rsid w:val="00087FEB"/>
    <w:rsid w:val="00091330"/>
    <w:rsid w:val="00097411"/>
    <w:rsid w:val="000A0435"/>
    <w:rsid w:val="000A730B"/>
    <w:rsid w:val="000B0431"/>
    <w:rsid w:val="000B14A4"/>
    <w:rsid w:val="000B1CC0"/>
    <w:rsid w:val="000C149C"/>
    <w:rsid w:val="000C28DC"/>
    <w:rsid w:val="000C3EB9"/>
    <w:rsid w:val="000C45D0"/>
    <w:rsid w:val="000C5C68"/>
    <w:rsid w:val="000D2903"/>
    <w:rsid w:val="000D62E4"/>
    <w:rsid w:val="000E54C5"/>
    <w:rsid w:val="000F0224"/>
    <w:rsid w:val="000F2C57"/>
    <w:rsid w:val="000F2E35"/>
    <w:rsid w:val="000F47C8"/>
    <w:rsid w:val="000F7763"/>
    <w:rsid w:val="0010137C"/>
    <w:rsid w:val="00104567"/>
    <w:rsid w:val="001049A1"/>
    <w:rsid w:val="001074FD"/>
    <w:rsid w:val="001161AD"/>
    <w:rsid w:val="001168E6"/>
    <w:rsid w:val="001176E4"/>
    <w:rsid w:val="001265D0"/>
    <w:rsid w:val="00126978"/>
    <w:rsid w:val="00126AC8"/>
    <w:rsid w:val="00134D9F"/>
    <w:rsid w:val="00134E69"/>
    <w:rsid w:val="00135CFF"/>
    <w:rsid w:val="00141461"/>
    <w:rsid w:val="00142E58"/>
    <w:rsid w:val="0014517E"/>
    <w:rsid w:val="00151DAE"/>
    <w:rsid w:val="00156578"/>
    <w:rsid w:val="001576C4"/>
    <w:rsid w:val="0016104D"/>
    <w:rsid w:val="001705B1"/>
    <w:rsid w:val="00176666"/>
    <w:rsid w:val="00177E01"/>
    <w:rsid w:val="001839D1"/>
    <w:rsid w:val="00184477"/>
    <w:rsid w:val="00184688"/>
    <w:rsid w:val="00196E7F"/>
    <w:rsid w:val="001A1743"/>
    <w:rsid w:val="001A28E2"/>
    <w:rsid w:val="001B4655"/>
    <w:rsid w:val="001B6F0A"/>
    <w:rsid w:val="001D0B2B"/>
    <w:rsid w:val="001D166A"/>
    <w:rsid w:val="001D1C75"/>
    <w:rsid w:val="001D498D"/>
    <w:rsid w:val="001D5CF3"/>
    <w:rsid w:val="001D5DD0"/>
    <w:rsid w:val="001E68EF"/>
    <w:rsid w:val="001F7CFC"/>
    <w:rsid w:val="002129B9"/>
    <w:rsid w:val="00212D82"/>
    <w:rsid w:val="00220275"/>
    <w:rsid w:val="002229EB"/>
    <w:rsid w:val="00223D6F"/>
    <w:rsid w:val="00223F9E"/>
    <w:rsid w:val="00233CCE"/>
    <w:rsid w:val="002400DA"/>
    <w:rsid w:val="002473F3"/>
    <w:rsid w:val="0024763F"/>
    <w:rsid w:val="0024787E"/>
    <w:rsid w:val="00250C7A"/>
    <w:rsid w:val="002535B0"/>
    <w:rsid w:val="00253CFF"/>
    <w:rsid w:val="00253E9F"/>
    <w:rsid w:val="002550EE"/>
    <w:rsid w:val="00263BE3"/>
    <w:rsid w:val="00263D93"/>
    <w:rsid w:val="00267A3C"/>
    <w:rsid w:val="0027039B"/>
    <w:rsid w:val="0027320D"/>
    <w:rsid w:val="0028231C"/>
    <w:rsid w:val="0028276B"/>
    <w:rsid w:val="00286E5C"/>
    <w:rsid w:val="0029239E"/>
    <w:rsid w:val="00294CBE"/>
    <w:rsid w:val="002A004A"/>
    <w:rsid w:val="002A1163"/>
    <w:rsid w:val="002A590B"/>
    <w:rsid w:val="002A7493"/>
    <w:rsid w:val="002B0293"/>
    <w:rsid w:val="002B3BB8"/>
    <w:rsid w:val="002B7000"/>
    <w:rsid w:val="002B708C"/>
    <w:rsid w:val="002D0332"/>
    <w:rsid w:val="002E0CF1"/>
    <w:rsid w:val="002E35B8"/>
    <w:rsid w:val="002F027D"/>
    <w:rsid w:val="002F4461"/>
    <w:rsid w:val="002F7DFE"/>
    <w:rsid w:val="00300399"/>
    <w:rsid w:val="003011BB"/>
    <w:rsid w:val="00305738"/>
    <w:rsid w:val="00305C58"/>
    <w:rsid w:val="003074CB"/>
    <w:rsid w:val="00310005"/>
    <w:rsid w:val="00312ECB"/>
    <w:rsid w:val="003158DF"/>
    <w:rsid w:val="00320B52"/>
    <w:rsid w:val="0032486D"/>
    <w:rsid w:val="003263A9"/>
    <w:rsid w:val="0033021F"/>
    <w:rsid w:val="003321BF"/>
    <w:rsid w:val="003321D3"/>
    <w:rsid w:val="0033605B"/>
    <w:rsid w:val="00337178"/>
    <w:rsid w:val="003445C0"/>
    <w:rsid w:val="00345CFE"/>
    <w:rsid w:val="00352214"/>
    <w:rsid w:val="00352C11"/>
    <w:rsid w:val="0035664C"/>
    <w:rsid w:val="0035713C"/>
    <w:rsid w:val="00360956"/>
    <w:rsid w:val="003610F7"/>
    <w:rsid w:val="0036694B"/>
    <w:rsid w:val="00374D93"/>
    <w:rsid w:val="00377243"/>
    <w:rsid w:val="003774AF"/>
    <w:rsid w:val="0039142D"/>
    <w:rsid w:val="0039200A"/>
    <w:rsid w:val="00396F90"/>
    <w:rsid w:val="003A590C"/>
    <w:rsid w:val="003A5B90"/>
    <w:rsid w:val="003B2A63"/>
    <w:rsid w:val="003B6D4E"/>
    <w:rsid w:val="003C0CB5"/>
    <w:rsid w:val="003C0E51"/>
    <w:rsid w:val="003C0F14"/>
    <w:rsid w:val="003C1EA2"/>
    <w:rsid w:val="003C26C3"/>
    <w:rsid w:val="003C327B"/>
    <w:rsid w:val="003C3845"/>
    <w:rsid w:val="003C5B9E"/>
    <w:rsid w:val="003D2CD6"/>
    <w:rsid w:val="003D3B5D"/>
    <w:rsid w:val="003E4206"/>
    <w:rsid w:val="003E4BB3"/>
    <w:rsid w:val="003E586D"/>
    <w:rsid w:val="003E6C8C"/>
    <w:rsid w:val="003F4EEB"/>
    <w:rsid w:val="00401F71"/>
    <w:rsid w:val="004030ED"/>
    <w:rsid w:val="004061D9"/>
    <w:rsid w:val="00406724"/>
    <w:rsid w:val="00407EB5"/>
    <w:rsid w:val="004102B8"/>
    <w:rsid w:val="004116FA"/>
    <w:rsid w:val="0041283B"/>
    <w:rsid w:val="00412A43"/>
    <w:rsid w:val="00413098"/>
    <w:rsid w:val="00414E5B"/>
    <w:rsid w:val="00417319"/>
    <w:rsid w:val="004220FA"/>
    <w:rsid w:val="00430D60"/>
    <w:rsid w:val="00430E1C"/>
    <w:rsid w:val="00431DCB"/>
    <w:rsid w:val="00433A42"/>
    <w:rsid w:val="00434B34"/>
    <w:rsid w:val="0044315C"/>
    <w:rsid w:val="004440C0"/>
    <w:rsid w:val="00444CA8"/>
    <w:rsid w:val="00447B17"/>
    <w:rsid w:val="00447D4B"/>
    <w:rsid w:val="00451806"/>
    <w:rsid w:val="00452AF4"/>
    <w:rsid w:val="00452DCC"/>
    <w:rsid w:val="00454796"/>
    <w:rsid w:val="00454C5E"/>
    <w:rsid w:val="00460492"/>
    <w:rsid w:val="00463FE9"/>
    <w:rsid w:val="0046400C"/>
    <w:rsid w:val="004717FA"/>
    <w:rsid w:val="00471F7A"/>
    <w:rsid w:val="004734AB"/>
    <w:rsid w:val="0047747F"/>
    <w:rsid w:val="00481725"/>
    <w:rsid w:val="00484C49"/>
    <w:rsid w:val="00486314"/>
    <w:rsid w:val="00487377"/>
    <w:rsid w:val="004926A8"/>
    <w:rsid w:val="004943CD"/>
    <w:rsid w:val="00495B51"/>
    <w:rsid w:val="0049742A"/>
    <w:rsid w:val="004A0D53"/>
    <w:rsid w:val="004A316D"/>
    <w:rsid w:val="004A526B"/>
    <w:rsid w:val="004B11D0"/>
    <w:rsid w:val="004B3A0A"/>
    <w:rsid w:val="004B4DDF"/>
    <w:rsid w:val="004B4ED3"/>
    <w:rsid w:val="004B5A54"/>
    <w:rsid w:val="004B5B5D"/>
    <w:rsid w:val="004C5902"/>
    <w:rsid w:val="004D3C7A"/>
    <w:rsid w:val="004D5FC3"/>
    <w:rsid w:val="004D77AE"/>
    <w:rsid w:val="004E2F72"/>
    <w:rsid w:val="004F3866"/>
    <w:rsid w:val="004F5746"/>
    <w:rsid w:val="004F7276"/>
    <w:rsid w:val="004F7A94"/>
    <w:rsid w:val="005032B6"/>
    <w:rsid w:val="00507006"/>
    <w:rsid w:val="00507C2D"/>
    <w:rsid w:val="0051245E"/>
    <w:rsid w:val="00512990"/>
    <w:rsid w:val="00516C62"/>
    <w:rsid w:val="0052098A"/>
    <w:rsid w:val="0052239E"/>
    <w:rsid w:val="00522C52"/>
    <w:rsid w:val="00524691"/>
    <w:rsid w:val="005301FC"/>
    <w:rsid w:val="005303D9"/>
    <w:rsid w:val="00533C7D"/>
    <w:rsid w:val="005430BC"/>
    <w:rsid w:val="00543BE5"/>
    <w:rsid w:val="00543E65"/>
    <w:rsid w:val="005544E4"/>
    <w:rsid w:val="00555557"/>
    <w:rsid w:val="00555A47"/>
    <w:rsid w:val="005575A1"/>
    <w:rsid w:val="0056358B"/>
    <w:rsid w:val="005668E0"/>
    <w:rsid w:val="00566F90"/>
    <w:rsid w:val="00570D3C"/>
    <w:rsid w:val="0057462F"/>
    <w:rsid w:val="00576393"/>
    <w:rsid w:val="00590652"/>
    <w:rsid w:val="00590A38"/>
    <w:rsid w:val="00594356"/>
    <w:rsid w:val="005958E4"/>
    <w:rsid w:val="00597F86"/>
    <w:rsid w:val="005A5493"/>
    <w:rsid w:val="005A5FC9"/>
    <w:rsid w:val="005B0B54"/>
    <w:rsid w:val="005B6AB2"/>
    <w:rsid w:val="005C0A60"/>
    <w:rsid w:val="005C27F5"/>
    <w:rsid w:val="005C3E00"/>
    <w:rsid w:val="005C77D8"/>
    <w:rsid w:val="005D4588"/>
    <w:rsid w:val="005E2937"/>
    <w:rsid w:val="005F02FD"/>
    <w:rsid w:val="005F0AE9"/>
    <w:rsid w:val="0061020D"/>
    <w:rsid w:val="00610864"/>
    <w:rsid w:val="00612AD3"/>
    <w:rsid w:val="00614816"/>
    <w:rsid w:val="00617712"/>
    <w:rsid w:val="006230DA"/>
    <w:rsid w:val="00626CF0"/>
    <w:rsid w:val="0064225F"/>
    <w:rsid w:val="00650212"/>
    <w:rsid w:val="006538A2"/>
    <w:rsid w:val="006634B9"/>
    <w:rsid w:val="006644EF"/>
    <w:rsid w:val="00674BAB"/>
    <w:rsid w:val="006764C9"/>
    <w:rsid w:val="0068054E"/>
    <w:rsid w:val="00684910"/>
    <w:rsid w:val="00684F51"/>
    <w:rsid w:val="006955CD"/>
    <w:rsid w:val="00695C98"/>
    <w:rsid w:val="00697823"/>
    <w:rsid w:val="006A0423"/>
    <w:rsid w:val="006A0B2E"/>
    <w:rsid w:val="006A1A21"/>
    <w:rsid w:val="006A240D"/>
    <w:rsid w:val="006B1659"/>
    <w:rsid w:val="006B7E22"/>
    <w:rsid w:val="006B7F03"/>
    <w:rsid w:val="006C33D7"/>
    <w:rsid w:val="006C35A7"/>
    <w:rsid w:val="006C7F7E"/>
    <w:rsid w:val="006D374B"/>
    <w:rsid w:val="006E04C3"/>
    <w:rsid w:val="006E092E"/>
    <w:rsid w:val="006E10EF"/>
    <w:rsid w:val="006E2F5C"/>
    <w:rsid w:val="006E47D6"/>
    <w:rsid w:val="006E4F3A"/>
    <w:rsid w:val="006E6981"/>
    <w:rsid w:val="006E6BD1"/>
    <w:rsid w:val="006E766F"/>
    <w:rsid w:val="006E7F9B"/>
    <w:rsid w:val="006F2F47"/>
    <w:rsid w:val="006F65D4"/>
    <w:rsid w:val="006F71F9"/>
    <w:rsid w:val="006F734C"/>
    <w:rsid w:val="0070150A"/>
    <w:rsid w:val="0070237A"/>
    <w:rsid w:val="00706EEF"/>
    <w:rsid w:val="00717336"/>
    <w:rsid w:val="0072020A"/>
    <w:rsid w:val="00721196"/>
    <w:rsid w:val="00732063"/>
    <w:rsid w:val="0073311A"/>
    <w:rsid w:val="00737340"/>
    <w:rsid w:val="0074217A"/>
    <w:rsid w:val="007459FA"/>
    <w:rsid w:val="00756E4B"/>
    <w:rsid w:val="00757150"/>
    <w:rsid w:val="007622B5"/>
    <w:rsid w:val="00763967"/>
    <w:rsid w:val="00765203"/>
    <w:rsid w:val="00772000"/>
    <w:rsid w:val="00773D4C"/>
    <w:rsid w:val="00774EE4"/>
    <w:rsid w:val="007838AC"/>
    <w:rsid w:val="007A1278"/>
    <w:rsid w:val="007A1DCB"/>
    <w:rsid w:val="007A693C"/>
    <w:rsid w:val="007A6AE5"/>
    <w:rsid w:val="007A7351"/>
    <w:rsid w:val="007B23BE"/>
    <w:rsid w:val="007B2E37"/>
    <w:rsid w:val="007C0FAB"/>
    <w:rsid w:val="007C1B31"/>
    <w:rsid w:val="007C281F"/>
    <w:rsid w:val="007C41B8"/>
    <w:rsid w:val="007C452C"/>
    <w:rsid w:val="007D4494"/>
    <w:rsid w:val="007D4702"/>
    <w:rsid w:val="007D6131"/>
    <w:rsid w:val="007D7138"/>
    <w:rsid w:val="007D7BC2"/>
    <w:rsid w:val="007D7C98"/>
    <w:rsid w:val="007E1B5A"/>
    <w:rsid w:val="007E4497"/>
    <w:rsid w:val="007E68F5"/>
    <w:rsid w:val="007E7042"/>
    <w:rsid w:val="007E7FC6"/>
    <w:rsid w:val="007F136B"/>
    <w:rsid w:val="007F2616"/>
    <w:rsid w:val="007F3879"/>
    <w:rsid w:val="007F73BF"/>
    <w:rsid w:val="0080025F"/>
    <w:rsid w:val="008023D0"/>
    <w:rsid w:val="0080376C"/>
    <w:rsid w:val="008100E6"/>
    <w:rsid w:val="00812157"/>
    <w:rsid w:val="00813501"/>
    <w:rsid w:val="00813C57"/>
    <w:rsid w:val="0081646A"/>
    <w:rsid w:val="0081669C"/>
    <w:rsid w:val="0082312B"/>
    <w:rsid w:val="00824A58"/>
    <w:rsid w:val="008250CF"/>
    <w:rsid w:val="0083007E"/>
    <w:rsid w:val="008303A5"/>
    <w:rsid w:val="00830ED6"/>
    <w:rsid w:val="008328ED"/>
    <w:rsid w:val="008351EA"/>
    <w:rsid w:val="008437FC"/>
    <w:rsid w:val="00845371"/>
    <w:rsid w:val="00847429"/>
    <w:rsid w:val="008571C8"/>
    <w:rsid w:val="008621CA"/>
    <w:rsid w:val="008730E8"/>
    <w:rsid w:val="00873851"/>
    <w:rsid w:val="008806C6"/>
    <w:rsid w:val="00881080"/>
    <w:rsid w:val="008816BF"/>
    <w:rsid w:val="00883134"/>
    <w:rsid w:val="00883719"/>
    <w:rsid w:val="0089377E"/>
    <w:rsid w:val="00895DE3"/>
    <w:rsid w:val="008A0F77"/>
    <w:rsid w:val="008A2B50"/>
    <w:rsid w:val="008A4310"/>
    <w:rsid w:val="008A602D"/>
    <w:rsid w:val="008A7D2E"/>
    <w:rsid w:val="008B095D"/>
    <w:rsid w:val="008B3895"/>
    <w:rsid w:val="008B79BE"/>
    <w:rsid w:val="008C1255"/>
    <w:rsid w:val="008C5527"/>
    <w:rsid w:val="008C6EFB"/>
    <w:rsid w:val="008D21CE"/>
    <w:rsid w:val="008D4F52"/>
    <w:rsid w:val="008D4F7B"/>
    <w:rsid w:val="008D5697"/>
    <w:rsid w:val="008D7A3B"/>
    <w:rsid w:val="008D7EC2"/>
    <w:rsid w:val="008E1432"/>
    <w:rsid w:val="008E5265"/>
    <w:rsid w:val="008E7405"/>
    <w:rsid w:val="008F65FF"/>
    <w:rsid w:val="008F6D32"/>
    <w:rsid w:val="008F720D"/>
    <w:rsid w:val="008F7CFA"/>
    <w:rsid w:val="009000CC"/>
    <w:rsid w:val="00902FC8"/>
    <w:rsid w:val="0090333C"/>
    <w:rsid w:val="00917783"/>
    <w:rsid w:val="009221DE"/>
    <w:rsid w:val="0093070C"/>
    <w:rsid w:val="00932FB0"/>
    <w:rsid w:val="00936494"/>
    <w:rsid w:val="00937665"/>
    <w:rsid w:val="00937EC5"/>
    <w:rsid w:val="00941BE1"/>
    <w:rsid w:val="00944ECA"/>
    <w:rsid w:val="0095361E"/>
    <w:rsid w:val="009562E1"/>
    <w:rsid w:val="00961163"/>
    <w:rsid w:val="00964642"/>
    <w:rsid w:val="00967736"/>
    <w:rsid w:val="0096779F"/>
    <w:rsid w:val="00970837"/>
    <w:rsid w:val="00971843"/>
    <w:rsid w:val="00974F88"/>
    <w:rsid w:val="00981FAD"/>
    <w:rsid w:val="009865A5"/>
    <w:rsid w:val="009879A0"/>
    <w:rsid w:val="0099151E"/>
    <w:rsid w:val="00994B2B"/>
    <w:rsid w:val="0099581C"/>
    <w:rsid w:val="009B1D97"/>
    <w:rsid w:val="009B38DA"/>
    <w:rsid w:val="009D1161"/>
    <w:rsid w:val="009D21F9"/>
    <w:rsid w:val="009D2C64"/>
    <w:rsid w:val="009D3D41"/>
    <w:rsid w:val="009E0907"/>
    <w:rsid w:val="009E17ED"/>
    <w:rsid w:val="009E3062"/>
    <w:rsid w:val="009E3E16"/>
    <w:rsid w:val="009E5691"/>
    <w:rsid w:val="009E6A23"/>
    <w:rsid w:val="009E6E06"/>
    <w:rsid w:val="009F2383"/>
    <w:rsid w:val="009F591D"/>
    <w:rsid w:val="009F5B28"/>
    <w:rsid w:val="00A1028B"/>
    <w:rsid w:val="00A1241E"/>
    <w:rsid w:val="00A13ACE"/>
    <w:rsid w:val="00A171DA"/>
    <w:rsid w:val="00A17C39"/>
    <w:rsid w:val="00A22711"/>
    <w:rsid w:val="00A239C3"/>
    <w:rsid w:val="00A26CFE"/>
    <w:rsid w:val="00A26D5B"/>
    <w:rsid w:val="00A32A60"/>
    <w:rsid w:val="00A3641D"/>
    <w:rsid w:val="00A40898"/>
    <w:rsid w:val="00A40C92"/>
    <w:rsid w:val="00A44707"/>
    <w:rsid w:val="00A45D3B"/>
    <w:rsid w:val="00A57F21"/>
    <w:rsid w:val="00A60C95"/>
    <w:rsid w:val="00A63274"/>
    <w:rsid w:val="00A71E97"/>
    <w:rsid w:val="00A7463D"/>
    <w:rsid w:val="00A74F82"/>
    <w:rsid w:val="00A752BD"/>
    <w:rsid w:val="00A768F0"/>
    <w:rsid w:val="00A812C4"/>
    <w:rsid w:val="00A86C9E"/>
    <w:rsid w:val="00A90CFC"/>
    <w:rsid w:val="00AA1239"/>
    <w:rsid w:val="00AB0913"/>
    <w:rsid w:val="00AB2E9E"/>
    <w:rsid w:val="00AB3F78"/>
    <w:rsid w:val="00AB6E02"/>
    <w:rsid w:val="00AC05BE"/>
    <w:rsid w:val="00AC3BB4"/>
    <w:rsid w:val="00AC6301"/>
    <w:rsid w:val="00AD2A93"/>
    <w:rsid w:val="00AD36EC"/>
    <w:rsid w:val="00AD6376"/>
    <w:rsid w:val="00AD64EE"/>
    <w:rsid w:val="00AD7B2F"/>
    <w:rsid w:val="00AE0DE1"/>
    <w:rsid w:val="00AE0E1B"/>
    <w:rsid w:val="00AE6005"/>
    <w:rsid w:val="00AF0D1D"/>
    <w:rsid w:val="00AF1621"/>
    <w:rsid w:val="00B004B1"/>
    <w:rsid w:val="00B01F1D"/>
    <w:rsid w:val="00B02FFF"/>
    <w:rsid w:val="00B057A7"/>
    <w:rsid w:val="00B05976"/>
    <w:rsid w:val="00B223AC"/>
    <w:rsid w:val="00B26083"/>
    <w:rsid w:val="00B260ED"/>
    <w:rsid w:val="00B30A88"/>
    <w:rsid w:val="00B33E61"/>
    <w:rsid w:val="00B352A0"/>
    <w:rsid w:val="00B354F7"/>
    <w:rsid w:val="00B42000"/>
    <w:rsid w:val="00B4334E"/>
    <w:rsid w:val="00B5394B"/>
    <w:rsid w:val="00B54DEF"/>
    <w:rsid w:val="00B579B6"/>
    <w:rsid w:val="00B63351"/>
    <w:rsid w:val="00B63C83"/>
    <w:rsid w:val="00B65093"/>
    <w:rsid w:val="00B71055"/>
    <w:rsid w:val="00B75C24"/>
    <w:rsid w:val="00B85B0F"/>
    <w:rsid w:val="00B910F2"/>
    <w:rsid w:val="00B91FFA"/>
    <w:rsid w:val="00B92BBF"/>
    <w:rsid w:val="00B934F9"/>
    <w:rsid w:val="00BB1101"/>
    <w:rsid w:val="00BB12E5"/>
    <w:rsid w:val="00BB2EEC"/>
    <w:rsid w:val="00BB50C0"/>
    <w:rsid w:val="00BB7A40"/>
    <w:rsid w:val="00BB7CB0"/>
    <w:rsid w:val="00BD2D26"/>
    <w:rsid w:val="00BD3E3B"/>
    <w:rsid w:val="00BD6AAD"/>
    <w:rsid w:val="00BE33F3"/>
    <w:rsid w:val="00BF0CA2"/>
    <w:rsid w:val="00BF6206"/>
    <w:rsid w:val="00BF6366"/>
    <w:rsid w:val="00BF6D52"/>
    <w:rsid w:val="00C10642"/>
    <w:rsid w:val="00C129A3"/>
    <w:rsid w:val="00C13494"/>
    <w:rsid w:val="00C22057"/>
    <w:rsid w:val="00C24B00"/>
    <w:rsid w:val="00C27BCA"/>
    <w:rsid w:val="00C40D9C"/>
    <w:rsid w:val="00C43E32"/>
    <w:rsid w:val="00C45288"/>
    <w:rsid w:val="00C473E0"/>
    <w:rsid w:val="00C47A25"/>
    <w:rsid w:val="00C50679"/>
    <w:rsid w:val="00C50B3E"/>
    <w:rsid w:val="00C51596"/>
    <w:rsid w:val="00C62C29"/>
    <w:rsid w:val="00C65C4F"/>
    <w:rsid w:val="00C67ECC"/>
    <w:rsid w:val="00C715C7"/>
    <w:rsid w:val="00C7716D"/>
    <w:rsid w:val="00C84D9F"/>
    <w:rsid w:val="00C925A0"/>
    <w:rsid w:val="00CA2215"/>
    <w:rsid w:val="00CA406E"/>
    <w:rsid w:val="00CA5084"/>
    <w:rsid w:val="00CA6B5F"/>
    <w:rsid w:val="00CA6D13"/>
    <w:rsid w:val="00CB0F31"/>
    <w:rsid w:val="00CB2A8B"/>
    <w:rsid w:val="00CB4717"/>
    <w:rsid w:val="00CB589A"/>
    <w:rsid w:val="00CB62FE"/>
    <w:rsid w:val="00CC3983"/>
    <w:rsid w:val="00CC4FAE"/>
    <w:rsid w:val="00CC78B8"/>
    <w:rsid w:val="00CD08AB"/>
    <w:rsid w:val="00CD355E"/>
    <w:rsid w:val="00CD5BAB"/>
    <w:rsid w:val="00CE0819"/>
    <w:rsid w:val="00CE55A0"/>
    <w:rsid w:val="00CF29BB"/>
    <w:rsid w:val="00CF2A92"/>
    <w:rsid w:val="00CF4A62"/>
    <w:rsid w:val="00CF6C46"/>
    <w:rsid w:val="00D03A03"/>
    <w:rsid w:val="00D04BE7"/>
    <w:rsid w:val="00D05002"/>
    <w:rsid w:val="00D059A9"/>
    <w:rsid w:val="00D06D07"/>
    <w:rsid w:val="00D11446"/>
    <w:rsid w:val="00D13D63"/>
    <w:rsid w:val="00D21260"/>
    <w:rsid w:val="00D21581"/>
    <w:rsid w:val="00D2451F"/>
    <w:rsid w:val="00D2772A"/>
    <w:rsid w:val="00D36578"/>
    <w:rsid w:val="00D41420"/>
    <w:rsid w:val="00D508AB"/>
    <w:rsid w:val="00D50F61"/>
    <w:rsid w:val="00D52960"/>
    <w:rsid w:val="00D529C6"/>
    <w:rsid w:val="00D53EA9"/>
    <w:rsid w:val="00D5430D"/>
    <w:rsid w:val="00D5699D"/>
    <w:rsid w:val="00D62D78"/>
    <w:rsid w:val="00D64CD7"/>
    <w:rsid w:val="00D6533D"/>
    <w:rsid w:val="00D65FA7"/>
    <w:rsid w:val="00D671BB"/>
    <w:rsid w:val="00D70C51"/>
    <w:rsid w:val="00D7446D"/>
    <w:rsid w:val="00D77A64"/>
    <w:rsid w:val="00D8199E"/>
    <w:rsid w:val="00D84340"/>
    <w:rsid w:val="00D8589A"/>
    <w:rsid w:val="00D85BBE"/>
    <w:rsid w:val="00D86A7E"/>
    <w:rsid w:val="00D919AA"/>
    <w:rsid w:val="00D940D0"/>
    <w:rsid w:val="00D96161"/>
    <w:rsid w:val="00DA0271"/>
    <w:rsid w:val="00DA3AB3"/>
    <w:rsid w:val="00DB2136"/>
    <w:rsid w:val="00DB6CFD"/>
    <w:rsid w:val="00DB758C"/>
    <w:rsid w:val="00DC2A8A"/>
    <w:rsid w:val="00DD2AEE"/>
    <w:rsid w:val="00DD2B3B"/>
    <w:rsid w:val="00DE185B"/>
    <w:rsid w:val="00DE2CEC"/>
    <w:rsid w:val="00DF0A9D"/>
    <w:rsid w:val="00DF1105"/>
    <w:rsid w:val="00E06F9E"/>
    <w:rsid w:val="00E109FD"/>
    <w:rsid w:val="00E1353A"/>
    <w:rsid w:val="00E14A9C"/>
    <w:rsid w:val="00E169A8"/>
    <w:rsid w:val="00E2235E"/>
    <w:rsid w:val="00E22555"/>
    <w:rsid w:val="00E24494"/>
    <w:rsid w:val="00E248DE"/>
    <w:rsid w:val="00E269D8"/>
    <w:rsid w:val="00E26C3B"/>
    <w:rsid w:val="00E27A49"/>
    <w:rsid w:val="00E318E6"/>
    <w:rsid w:val="00E31968"/>
    <w:rsid w:val="00E33FBB"/>
    <w:rsid w:val="00E404DA"/>
    <w:rsid w:val="00E54FAB"/>
    <w:rsid w:val="00E6231F"/>
    <w:rsid w:val="00E66E03"/>
    <w:rsid w:val="00E70AC2"/>
    <w:rsid w:val="00E712E7"/>
    <w:rsid w:val="00E7293A"/>
    <w:rsid w:val="00E744EB"/>
    <w:rsid w:val="00E7522D"/>
    <w:rsid w:val="00E76215"/>
    <w:rsid w:val="00E76E0B"/>
    <w:rsid w:val="00E77CE4"/>
    <w:rsid w:val="00E808CB"/>
    <w:rsid w:val="00E81234"/>
    <w:rsid w:val="00E834D2"/>
    <w:rsid w:val="00E85698"/>
    <w:rsid w:val="00E87658"/>
    <w:rsid w:val="00E91CFC"/>
    <w:rsid w:val="00E91D3F"/>
    <w:rsid w:val="00E94A32"/>
    <w:rsid w:val="00E95447"/>
    <w:rsid w:val="00E97EB2"/>
    <w:rsid w:val="00EA1591"/>
    <w:rsid w:val="00EA5BE6"/>
    <w:rsid w:val="00EA63BA"/>
    <w:rsid w:val="00EB75DD"/>
    <w:rsid w:val="00EC4F1A"/>
    <w:rsid w:val="00EC7AA3"/>
    <w:rsid w:val="00ED76C6"/>
    <w:rsid w:val="00EE0B53"/>
    <w:rsid w:val="00EE37A8"/>
    <w:rsid w:val="00EE3BAD"/>
    <w:rsid w:val="00EF3299"/>
    <w:rsid w:val="00EF3E31"/>
    <w:rsid w:val="00EF6403"/>
    <w:rsid w:val="00EF7F6F"/>
    <w:rsid w:val="00F020F2"/>
    <w:rsid w:val="00F07437"/>
    <w:rsid w:val="00F11D42"/>
    <w:rsid w:val="00F11F47"/>
    <w:rsid w:val="00F12C8E"/>
    <w:rsid w:val="00F2051E"/>
    <w:rsid w:val="00F20580"/>
    <w:rsid w:val="00F23EE6"/>
    <w:rsid w:val="00F24CAA"/>
    <w:rsid w:val="00F254B2"/>
    <w:rsid w:val="00F25BB0"/>
    <w:rsid w:val="00F32227"/>
    <w:rsid w:val="00F345A3"/>
    <w:rsid w:val="00F35452"/>
    <w:rsid w:val="00F4130A"/>
    <w:rsid w:val="00F42EF1"/>
    <w:rsid w:val="00F44655"/>
    <w:rsid w:val="00F473D0"/>
    <w:rsid w:val="00F524CA"/>
    <w:rsid w:val="00F56FB2"/>
    <w:rsid w:val="00F617A8"/>
    <w:rsid w:val="00F62581"/>
    <w:rsid w:val="00F62945"/>
    <w:rsid w:val="00F736DD"/>
    <w:rsid w:val="00F812BE"/>
    <w:rsid w:val="00F933C2"/>
    <w:rsid w:val="00F95CC5"/>
    <w:rsid w:val="00FA29CB"/>
    <w:rsid w:val="00FA3E78"/>
    <w:rsid w:val="00FA4AA9"/>
    <w:rsid w:val="00FA54F5"/>
    <w:rsid w:val="00FA70A4"/>
    <w:rsid w:val="00FA76CC"/>
    <w:rsid w:val="00FB5486"/>
    <w:rsid w:val="00FB5F43"/>
    <w:rsid w:val="00FB6442"/>
    <w:rsid w:val="00FC18FC"/>
    <w:rsid w:val="00FC50AD"/>
    <w:rsid w:val="00FD0FF2"/>
    <w:rsid w:val="00FD1F88"/>
    <w:rsid w:val="00FD295D"/>
    <w:rsid w:val="00FD2D0B"/>
    <w:rsid w:val="00FD4083"/>
    <w:rsid w:val="00FE0CCF"/>
    <w:rsid w:val="00FE52E4"/>
    <w:rsid w:val="00FF1CA3"/>
    <w:rsid w:val="00FF2D13"/>
    <w:rsid w:val="00FF3DDF"/>
    <w:rsid w:val="00FF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0C370"/>
  <w15:chartTrackingRefBased/>
  <w15:docId w15:val="{EC9ECD6C-5D3F-430E-BB36-50269A4E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3D3B5D"/>
    <w:rPr>
      <w:color w:val="605E5C"/>
      <w:shd w:val="clear" w:color="auto" w:fill="E1DFDD"/>
    </w:rPr>
  </w:style>
  <w:style w:type="paragraph" w:styleId="NormalWeb">
    <w:name w:val="Normal (Web)"/>
    <w:basedOn w:val="Normal"/>
    <w:uiPriority w:val="99"/>
    <w:unhideWhenUsed/>
    <w:rsid w:val="002E35B8"/>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7A7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930212">
      <w:bodyDiv w:val="1"/>
      <w:marLeft w:val="0"/>
      <w:marRight w:val="0"/>
      <w:marTop w:val="0"/>
      <w:marBottom w:val="0"/>
      <w:divBdr>
        <w:top w:val="none" w:sz="0" w:space="0" w:color="auto"/>
        <w:left w:val="none" w:sz="0" w:space="0" w:color="auto"/>
        <w:bottom w:val="none" w:sz="0" w:space="0" w:color="auto"/>
        <w:right w:val="none" w:sz="0" w:space="0" w:color="auto"/>
      </w:divBdr>
    </w:div>
    <w:div w:id="567305488">
      <w:bodyDiv w:val="1"/>
      <w:marLeft w:val="0"/>
      <w:marRight w:val="0"/>
      <w:marTop w:val="0"/>
      <w:marBottom w:val="0"/>
      <w:divBdr>
        <w:top w:val="none" w:sz="0" w:space="0" w:color="auto"/>
        <w:left w:val="none" w:sz="0" w:space="0" w:color="auto"/>
        <w:bottom w:val="none" w:sz="0" w:space="0" w:color="auto"/>
        <w:right w:val="none" w:sz="0" w:space="0" w:color="auto"/>
      </w:divBdr>
    </w:div>
    <w:div w:id="1137839769">
      <w:bodyDiv w:val="1"/>
      <w:marLeft w:val="0"/>
      <w:marRight w:val="0"/>
      <w:marTop w:val="0"/>
      <w:marBottom w:val="0"/>
      <w:divBdr>
        <w:top w:val="none" w:sz="0" w:space="0" w:color="auto"/>
        <w:left w:val="none" w:sz="0" w:space="0" w:color="auto"/>
        <w:bottom w:val="none" w:sz="0" w:space="0" w:color="auto"/>
        <w:right w:val="none" w:sz="0" w:space="0" w:color="auto"/>
      </w:divBdr>
    </w:div>
    <w:div w:id="1486968058">
      <w:bodyDiv w:val="1"/>
      <w:marLeft w:val="0"/>
      <w:marRight w:val="0"/>
      <w:marTop w:val="0"/>
      <w:marBottom w:val="0"/>
      <w:divBdr>
        <w:top w:val="none" w:sz="0" w:space="0" w:color="auto"/>
        <w:left w:val="none" w:sz="0" w:space="0" w:color="auto"/>
        <w:bottom w:val="none" w:sz="0" w:space="0" w:color="auto"/>
        <w:right w:val="none" w:sz="0" w:space="0" w:color="auto"/>
      </w:divBdr>
    </w:div>
    <w:div w:id="1879584240">
      <w:bodyDiv w:val="1"/>
      <w:marLeft w:val="0"/>
      <w:marRight w:val="0"/>
      <w:marTop w:val="0"/>
      <w:marBottom w:val="0"/>
      <w:divBdr>
        <w:top w:val="none" w:sz="0" w:space="0" w:color="auto"/>
        <w:left w:val="none" w:sz="0" w:space="0" w:color="auto"/>
        <w:bottom w:val="none" w:sz="0" w:space="0" w:color="auto"/>
        <w:right w:val="none" w:sz="0" w:space="0" w:color="auto"/>
      </w:divBdr>
    </w:div>
    <w:div w:id="1879589932">
      <w:bodyDiv w:val="1"/>
      <w:marLeft w:val="0"/>
      <w:marRight w:val="0"/>
      <w:marTop w:val="0"/>
      <w:marBottom w:val="0"/>
      <w:divBdr>
        <w:top w:val="none" w:sz="0" w:space="0" w:color="auto"/>
        <w:left w:val="none" w:sz="0" w:space="0" w:color="auto"/>
        <w:bottom w:val="none" w:sz="0" w:space="0" w:color="auto"/>
        <w:right w:val="none" w:sz="0" w:space="0" w:color="auto"/>
      </w:divBdr>
    </w:div>
    <w:div w:id="203307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nist.gov/cybersecurity" TargetMode="External"/><Relationship Id="rId26" Type="http://schemas.openxmlformats.org/officeDocument/2006/relationships/hyperlink" Target="https://www.nist.gov/cybersecurity" TargetMode="External"/><Relationship Id="rId39" Type="http://schemas.openxmlformats.org/officeDocument/2006/relationships/hyperlink" Target="https://studentprivacy.ed.gov/faq/what-ferpa" TargetMode="External"/><Relationship Id="rId21" Type="http://schemas.openxmlformats.org/officeDocument/2006/relationships/hyperlink" Target="https://gdpr-info.eu/" TargetMode="External"/><Relationship Id="rId34" Type="http://schemas.openxmlformats.org/officeDocument/2006/relationships/hyperlink" Target="https://getbootstrap.com/" TargetMode="External"/><Relationship Id="rId42" Type="http://schemas.openxmlformats.org/officeDocument/2006/relationships/hyperlink" Target="https://www.sitepoint.com/role-based-access-control-in-php/" TargetMode="External"/><Relationship Id="rId47" Type="http://schemas.openxmlformats.org/officeDocument/2006/relationships/hyperlink" Target="https://search.ebscohost.com/login.aspx?direct=true&amp;AuthType=shib&amp;db=nlebk&amp;AN=3137727&amp;site=eds-live&amp;scope=site&amp;custid=s8856897&amp;ebv=EB&amp;ppid=pp_C1"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itepoint.com/role-based-access-control-in-php/" TargetMode="External"/><Relationship Id="rId29" Type="http://schemas.openxmlformats.org/officeDocument/2006/relationships/hyperlink" Target="https://www.w3.org/TR/WCAG21/?form=MG0AV3" TargetMode="External"/><Relationship Id="rId11" Type="http://schemas.openxmlformats.org/officeDocument/2006/relationships/hyperlink" Target="https://uagc.instructure.com/courses/140477/modules/items/7169874" TargetMode="External"/><Relationship Id="rId24" Type="http://schemas.openxmlformats.org/officeDocument/2006/relationships/hyperlink" Target="https://www.sitepoint.com/role-based-access-control-in-php/" TargetMode="External"/><Relationship Id="rId32" Type="http://schemas.openxmlformats.org/officeDocument/2006/relationships/hyperlink" Target="https://www.iso.org/standard/27001?form=MG0AV3" TargetMode="External"/><Relationship Id="rId37" Type="http://schemas.openxmlformats.org/officeDocument/2006/relationships/hyperlink" Target="https://www.nist.gov/cybersecurity" TargetMode="External"/><Relationship Id="rId40" Type="http://schemas.openxmlformats.org/officeDocument/2006/relationships/hyperlink" Target="https://www.sitepoint.com/role-based-access-control-in-php/" TargetMode="External"/><Relationship Id="rId45" Type="http://schemas.openxmlformats.org/officeDocument/2006/relationships/hyperlink" Target="https://uagc.instructure.com/courses/140477/modules/items/7169874"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hyperlink" Target="https://studentprivacy.ed.gov/faq/what-ferpa" TargetMode="External"/><Relationship Id="rId36" Type="http://schemas.openxmlformats.org/officeDocument/2006/relationships/hyperlink" Target="https://studentprivacy.ed.gov/faq/what-ferpa" TargetMode="External"/><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phpmyadmin.net/downloads/" TargetMode="External"/><Relationship Id="rId31" Type="http://schemas.openxmlformats.org/officeDocument/2006/relationships/hyperlink" Target="https://www.w3.org/TR/WCAG21/?form=MG0AV3" TargetMode="External"/><Relationship Id="rId44" Type="http://schemas.openxmlformats.org/officeDocument/2006/relationships/hyperlink" Target="https://www.geeksforgeeks.org/importance-of-software-requirements-specification-s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studentprivacy.ed.gov/faq/what-ferpa" TargetMode="External"/><Relationship Id="rId27" Type="http://schemas.openxmlformats.org/officeDocument/2006/relationships/hyperlink" Target="https://gdpr-info.eu/" TargetMode="External"/><Relationship Id="rId30" Type="http://schemas.openxmlformats.org/officeDocument/2006/relationships/image" Target="media/image2.png"/><Relationship Id="rId35" Type="http://schemas.openxmlformats.org/officeDocument/2006/relationships/hyperlink" Target="https://gdpr-info.eu/" TargetMode="External"/><Relationship Id="rId43" Type="http://schemas.openxmlformats.org/officeDocument/2006/relationships/hyperlink" Target="https://www.geeksforgeeks.org/software-requirement-specification-srs-format/" TargetMode="External"/><Relationship Id="rId48" Type="http://schemas.openxmlformats.org/officeDocument/2006/relationships/hyperlink" Target="https://github.com/TheresaMusselman/eduPortal.git"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geeksforgeeks.org/software-requirement-specification-srs-format/" TargetMode="External"/><Relationship Id="rId17" Type="http://schemas.openxmlformats.org/officeDocument/2006/relationships/hyperlink" Target="https://www.w3.org/TR/WCAG21/?form=MG0AV3" TargetMode="External"/><Relationship Id="rId25" Type="http://schemas.openxmlformats.org/officeDocument/2006/relationships/hyperlink" Target="https://www.w3.org/TR/WCAG21/?form=MG0AV3" TargetMode="External"/><Relationship Id="rId33" Type="http://schemas.openxmlformats.org/officeDocument/2006/relationships/hyperlink" Target="https://www.phpmyadmin.net/downloads/" TargetMode="External"/><Relationship Id="rId38" Type="http://schemas.openxmlformats.org/officeDocument/2006/relationships/hyperlink" Target="https://gdpr-info.eu/" TargetMode="External"/><Relationship Id="rId46" Type="http://schemas.openxmlformats.org/officeDocument/2006/relationships/hyperlink" Target="https://uagc.instructure.com/courses/143469/modules/items/7317752" TargetMode="External"/><Relationship Id="rId20" Type="http://schemas.openxmlformats.org/officeDocument/2006/relationships/hyperlink" Target="https://getbootstrap.com/" TargetMode="External"/><Relationship Id="rId41" Type="http://schemas.openxmlformats.org/officeDocument/2006/relationships/hyperlink" Target="https://go.openathens.net/redirector/ashford.edu?url=https%3a%2f%2fieeexplore.ieee.org%2fdocument%2f6916656%3farnumber%3d6916656%26SID%3dEBSCO%3aedseee"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893d693-5028-4c89-b836-33104ffe41d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D7ECA369870741807380B6A5894845" ma:contentTypeVersion="10" ma:contentTypeDescription="Create a new document." ma:contentTypeScope="" ma:versionID="6e441e785af3a45fa3ad2ea740513155">
  <xsd:schema xmlns:xsd="http://www.w3.org/2001/XMLSchema" xmlns:xs="http://www.w3.org/2001/XMLSchema" xmlns:p="http://schemas.microsoft.com/office/2006/metadata/properties" xmlns:ns3="3893d693-5028-4c89-b836-33104ffe41df" targetNamespace="http://schemas.microsoft.com/office/2006/metadata/properties" ma:root="true" ma:fieldsID="cf5c667077990c292f087b91f1d972df" ns3:_="">
    <xsd:import namespace="3893d693-5028-4c89-b836-33104ffe41d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93d693-5028-4c89-b836-33104ffe4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FC051A-6007-4DBA-A6B4-70532FDE1063}">
  <ds:schemaRefs>
    <ds:schemaRef ds:uri="http://schemas.openxmlformats.org/officeDocument/2006/bibliography"/>
  </ds:schemaRefs>
</ds:datastoreItem>
</file>

<file path=customXml/itemProps2.xml><?xml version="1.0" encoding="utf-8"?>
<ds:datastoreItem xmlns:ds="http://schemas.openxmlformats.org/officeDocument/2006/customXml" ds:itemID="{2825D650-DE94-4DFE-B0CA-8341FFCE30C9}">
  <ds:schemaRefs>
    <ds:schemaRef ds:uri="http://schemas.microsoft.com/sharepoint/v3/contenttype/forms"/>
  </ds:schemaRefs>
</ds:datastoreItem>
</file>

<file path=customXml/itemProps3.xml><?xml version="1.0" encoding="utf-8"?>
<ds:datastoreItem xmlns:ds="http://schemas.openxmlformats.org/officeDocument/2006/customXml" ds:itemID="{E2977BC7-28B6-4CDA-9299-FFFACC79685A}">
  <ds:schemaRefs>
    <ds:schemaRef ds:uri="http://schemas.microsoft.com/office/2006/metadata/properties"/>
    <ds:schemaRef ds:uri="http://schemas.microsoft.com/office/infopath/2007/PartnerControls"/>
    <ds:schemaRef ds:uri="3893d693-5028-4c89-b836-33104ffe41df"/>
  </ds:schemaRefs>
</ds:datastoreItem>
</file>

<file path=customXml/itemProps4.xml><?xml version="1.0" encoding="utf-8"?>
<ds:datastoreItem xmlns:ds="http://schemas.openxmlformats.org/officeDocument/2006/customXml" ds:itemID="{2F00E629-4CF9-465C-B554-5C087A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93d693-5028-4c89-b836-33104ffe4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3958</Words>
  <Characters>23016</Characters>
  <Application>Microsoft Office Word</Application>
  <DocSecurity>0</DocSecurity>
  <Lines>432</Lines>
  <Paragraphs>211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26877</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Terri Musselman</cp:lastModifiedBy>
  <cp:revision>6</cp:revision>
  <cp:lastPrinted>1900-01-01T05:00:00Z</cp:lastPrinted>
  <dcterms:created xsi:type="dcterms:W3CDTF">2025-04-06T15:03:00Z</dcterms:created>
  <dcterms:modified xsi:type="dcterms:W3CDTF">2025-04-06T15:58:00Z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e085fb38d9be73e311a9e0bcfa8fd999c1ee98716fcea691995a68917acf7b27</vt:lpwstr>
  </property>
  <property fmtid="{D5CDD505-2E9C-101B-9397-08002B2CF9AE}" pid="3" name="ContentTypeId">
    <vt:lpwstr>0x010100FCD7ECA369870741807380B6A5894845</vt:lpwstr>
  </property>
</Properties>
</file>