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0E0B" w14:textId="03F91BCB" w:rsidR="00C23C52" w:rsidRDefault="00B1773B" w:rsidP="00B1773B">
      <w:pPr>
        <w:jc w:val="center"/>
        <w:rPr>
          <w:lang w:val="en-US"/>
        </w:rPr>
      </w:pPr>
      <w:r w:rsidRPr="00B1773B">
        <w:rPr>
          <w:lang w:val="en-US"/>
        </w:rPr>
        <w:t>AWS Create a replicate bucket</w:t>
      </w:r>
      <w:r>
        <w:rPr>
          <w:lang w:val="en-US"/>
        </w:rPr>
        <w:t xml:space="preserve"> across regions</w:t>
      </w:r>
    </w:p>
    <w:p w14:paraId="19DB6779" w14:textId="77777777" w:rsidR="00B1773B" w:rsidRDefault="00B1773B" w:rsidP="00B1773B">
      <w:pPr>
        <w:rPr>
          <w:lang w:val="en-US"/>
        </w:rPr>
      </w:pPr>
    </w:p>
    <w:p w14:paraId="2AD32D46" w14:textId="01A67E9C" w:rsidR="00B1773B" w:rsidRDefault="00B1773B" w:rsidP="00B1773B">
      <w:r w:rsidRPr="00B1773B">
        <w:t>Aller sur S3, On voi</w:t>
      </w:r>
      <w:r>
        <w:t xml:space="preserve">t notre premier </w:t>
      </w:r>
      <w:proofErr w:type="spellStart"/>
      <w:r>
        <w:t>bucket</w:t>
      </w:r>
      <w:proofErr w:type="spellEnd"/>
      <w:r>
        <w:t xml:space="preserve">, créer un nouveau </w:t>
      </w:r>
      <w:proofErr w:type="spellStart"/>
      <w:r>
        <w:t>bucket</w:t>
      </w:r>
      <w:proofErr w:type="spellEnd"/>
      <w:r>
        <w:t xml:space="preserve">, lui donner un nouveau nom </w:t>
      </w:r>
    </w:p>
    <w:p w14:paraId="0C7A033F" w14:textId="77777777" w:rsidR="00B1773B" w:rsidRDefault="00B1773B" w:rsidP="00B1773B"/>
    <w:p w14:paraId="5955E6E3" w14:textId="777DB3EC" w:rsidR="00B1773B" w:rsidRDefault="00B1773B" w:rsidP="00B1773B">
      <w:r w:rsidRPr="00B1773B">
        <w:drawing>
          <wp:inline distT="0" distB="0" distL="0" distR="0" wp14:anchorId="2AC22D40" wp14:editId="0BA5570B">
            <wp:extent cx="5760720" cy="2371725"/>
            <wp:effectExtent l="0" t="0" r="0" b="9525"/>
            <wp:docPr id="52601002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1002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Voici les paramètres, ensuite il faut scroll en bas et créer.</w:t>
      </w:r>
      <w:r>
        <w:br/>
      </w:r>
      <w:r>
        <w:br/>
        <w:t xml:space="preserve">Ensuite, il faut cliquer sur le nom du </w:t>
      </w:r>
      <w:proofErr w:type="spellStart"/>
      <w:r>
        <w:t>bucket</w:t>
      </w:r>
      <w:proofErr w:type="spellEnd"/>
      <w:r>
        <w:t xml:space="preserve"> principal, sur lequel on </w:t>
      </w:r>
      <w:proofErr w:type="spellStart"/>
      <w:r>
        <w:t>repliqué</w:t>
      </w:r>
      <w:proofErr w:type="spellEnd"/>
      <w:r>
        <w:t xml:space="preserve"> la base.</w:t>
      </w:r>
      <w:r>
        <w:br/>
      </w:r>
      <w:r>
        <w:br/>
      </w:r>
      <w:r w:rsidRPr="00B1773B">
        <w:drawing>
          <wp:inline distT="0" distB="0" distL="0" distR="0" wp14:anchorId="2C6C5FD8" wp14:editId="6E6F98CB">
            <wp:extent cx="5760720" cy="1348740"/>
            <wp:effectExtent l="0" t="0" r="0" b="3810"/>
            <wp:docPr id="10121324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32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A6C1" w14:textId="77777777" w:rsidR="00B1773B" w:rsidRDefault="00B1773B" w:rsidP="00B1773B"/>
    <w:p w14:paraId="7DF16020" w14:textId="17FB5D2B" w:rsidR="00B1773B" w:rsidRDefault="00B1773B" w:rsidP="00B1773B">
      <w:r>
        <w:t>Ensuite, aller sur Management et créer une règle de réplication.</w:t>
      </w:r>
      <w:r>
        <w:br/>
      </w:r>
      <w:r>
        <w:br/>
      </w:r>
      <w:r w:rsidRPr="00B1773B">
        <w:lastRenderedPageBreak/>
        <w:drawing>
          <wp:inline distT="0" distB="0" distL="0" distR="0" wp14:anchorId="2A4628B9" wp14:editId="239AA465">
            <wp:extent cx="5760720" cy="3157220"/>
            <wp:effectExtent l="0" t="0" r="0" b="5080"/>
            <wp:docPr id="87223254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3254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Il faut mettre un nom à cette règle, le faire appliquer sur tous les objets.</w:t>
      </w:r>
      <w:r>
        <w:br/>
      </w:r>
      <w:r w:rsidRPr="00B1773B">
        <w:drawing>
          <wp:inline distT="0" distB="0" distL="0" distR="0" wp14:anchorId="21320148" wp14:editId="57B0A632">
            <wp:extent cx="5760720" cy="1245870"/>
            <wp:effectExtent l="0" t="0" r="0" b="0"/>
            <wp:docPr id="124441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58C6" w14:textId="77777777" w:rsidR="00B1773B" w:rsidRDefault="00B1773B" w:rsidP="00B1773B"/>
    <w:p w14:paraId="437DE897" w14:textId="1CD34DBA" w:rsidR="00B1773B" w:rsidRDefault="00DA7C42" w:rsidP="00B1773B">
      <w:r>
        <w:t xml:space="preserve">Dans la </w:t>
      </w:r>
      <w:proofErr w:type="spellStart"/>
      <w:r>
        <w:t>Destiniation</w:t>
      </w:r>
      <w:proofErr w:type="spellEnd"/>
      <w:r>
        <w:t xml:space="preserve"> faut mettre le </w:t>
      </w:r>
      <w:proofErr w:type="spellStart"/>
      <w:r>
        <w:t>bucket</w:t>
      </w:r>
      <w:proofErr w:type="spellEnd"/>
      <w:r>
        <w:t xml:space="preserve"> sur lequel on faire une réplication </w:t>
      </w:r>
    </w:p>
    <w:p w14:paraId="1663B73F" w14:textId="2724CF1E" w:rsidR="00DA7C42" w:rsidRDefault="00DA7C42" w:rsidP="00B1773B">
      <w:r w:rsidRPr="00DA7C42">
        <w:drawing>
          <wp:inline distT="0" distB="0" distL="0" distR="0" wp14:anchorId="4A2A8B23" wp14:editId="58121C56">
            <wp:extent cx="5760720" cy="1631315"/>
            <wp:effectExtent l="0" t="0" r="0" b="6985"/>
            <wp:docPr id="775324302" name="Image 1" descr="Une image contenant texte, logiciel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4302" name="Image 1" descr="Une image contenant texte, logiciel, Logiciel multimédia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FFDA" w14:textId="77777777" w:rsidR="00DA7C42" w:rsidRDefault="00DA7C42" w:rsidP="00B1773B"/>
    <w:p w14:paraId="53571D9E" w14:textId="41DC7EAB" w:rsidR="00DA7C42" w:rsidRDefault="00DA7C42" w:rsidP="00B1773B">
      <w:r>
        <w:t>Pour le rôle IAM, il faut sélectionner créer un nouveau rôle, ou si rôle déjà existant prendre ce dernier.</w:t>
      </w:r>
      <w:r>
        <w:br/>
      </w:r>
      <w:r>
        <w:br/>
        <w:t xml:space="preserve">Appuyer sur </w:t>
      </w:r>
      <w:proofErr w:type="gramStart"/>
      <w:r>
        <w:t>Sauvegarder ,</w:t>
      </w:r>
      <w:proofErr w:type="gramEnd"/>
      <w:r>
        <w:t xml:space="preserve"> et ensuite choisissez entre ces deux options, l’un permets de </w:t>
      </w:r>
      <w:r>
        <w:lastRenderedPageBreak/>
        <w:t>répliquer seulement les choses à venir et l’autre permet de répliquer tout depuis le début</w:t>
      </w:r>
    </w:p>
    <w:p w14:paraId="0676AC39" w14:textId="793B78EC" w:rsidR="00DA7C42" w:rsidRPr="00B1773B" w:rsidRDefault="00DA7C42" w:rsidP="00B1773B">
      <w:r w:rsidRPr="00DA7C42">
        <w:drawing>
          <wp:inline distT="0" distB="0" distL="0" distR="0" wp14:anchorId="799AE4B3" wp14:editId="33DA8396">
            <wp:extent cx="5760720" cy="2880360"/>
            <wp:effectExtent l="0" t="0" r="0" b="0"/>
            <wp:docPr id="655430278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30278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C42" w:rsidRPr="00B17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3B"/>
    <w:rsid w:val="007639F4"/>
    <w:rsid w:val="00A4160A"/>
    <w:rsid w:val="00B1773B"/>
    <w:rsid w:val="00C23C52"/>
    <w:rsid w:val="00DA7C42"/>
    <w:rsid w:val="00DE32A3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1D5F"/>
  <w15:chartTrackingRefBased/>
  <w15:docId w15:val="{0DE8801A-D73A-4FEF-92BE-7F2CC482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77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77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77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77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77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77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77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77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77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77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7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Brillant</dc:creator>
  <cp:keywords/>
  <dc:description/>
  <cp:lastModifiedBy>Alexandre Brillant</cp:lastModifiedBy>
  <cp:revision>1</cp:revision>
  <dcterms:created xsi:type="dcterms:W3CDTF">2024-12-09T09:14:00Z</dcterms:created>
  <dcterms:modified xsi:type="dcterms:W3CDTF">2024-12-09T09:26:00Z</dcterms:modified>
</cp:coreProperties>
</file>