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66776" w14:textId="77777777" w:rsidR="0038188E" w:rsidRDefault="0038188E">
      <w:pPr>
        <w:spacing w:before="1440"/>
      </w:pPr>
    </w:p>
    <w:p w14:paraId="3EABDBBB" w14:textId="77777777" w:rsidR="0038188E" w:rsidRDefault="00000000">
      <w:pPr>
        <w:jc w:val="center"/>
      </w:pPr>
      <w:r>
        <w:rPr>
          <w:b/>
          <w:bCs/>
          <w:color w:val="1E3A5F"/>
          <w:sz w:val="72"/>
          <w:szCs w:val="72"/>
        </w:rPr>
        <w:t>ENTRYTECH</w:t>
      </w:r>
    </w:p>
    <w:p w14:paraId="621961CF" w14:textId="77777777" w:rsidR="0038188E" w:rsidRDefault="00000000">
      <w:pPr>
        <w:spacing w:after="400"/>
        <w:jc w:val="center"/>
      </w:pPr>
      <w:r>
        <w:rPr>
          <w:color w:val="2E75B6"/>
          <w:sz w:val="36"/>
          <w:szCs w:val="36"/>
        </w:rPr>
        <w:t>Sistema Inteligente de Control de Acceso</w:t>
      </w:r>
    </w:p>
    <w:p w14:paraId="02CA29FB" w14:textId="77777777" w:rsidR="0038188E" w:rsidRDefault="00000000">
      <w:pPr>
        <w:jc w:val="center"/>
      </w:pPr>
      <w:r>
        <w:rPr>
          <w:b/>
          <w:bCs/>
          <w:color w:val="1A1A2E"/>
          <w:sz w:val="28"/>
          <w:szCs w:val="28"/>
        </w:rPr>
        <w:t>DOCUMENTO FINAL DEL PROYECTO</w:t>
      </w:r>
    </w:p>
    <w:p w14:paraId="20B92541" w14:textId="77777777" w:rsidR="0038188E" w:rsidRDefault="0038188E">
      <w:pPr>
        <w:spacing w:before="800"/>
      </w:pPr>
    </w:p>
    <w:p w14:paraId="79D6E263" w14:textId="77777777" w:rsidR="0038188E" w:rsidRDefault="00000000">
      <w:pPr>
        <w:jc w:val="center"/>
      </w:pPr>
      <w:r>
        <w:rPr>
          <w:b/>
          <w:bCs/>
          <w:sz w:val="24"/>
          <w:szCs w:val="24"/>
        </w:rPr>
        <w:t>Autores:</w:t>
      </w:r>
    </w:p>
    <w:p w14:paraId="43B7F483" w14:textId="77777777" w:rsidR="0038188E" w:rsidRDefault="00000000">
      <w:pPr>
        <w:jc w:val="center"/>
      </w:pPr>
      <w:r>
        <w:rPr>
          <w:sz w:val="24"/>
          <w:szCs w:val="24"/>
        </w:rPr>
        <w:t>Juan José Castro Duque</w:t>
      </w:r>
    </w:p>
    <w:p w14:paraId="032C2BDF" w14:textId="77777777" w:rsidR="0038188E" w:rsidRDefault="00000000">
      <w:pPr>
        <w:jc w:val="center"/>
      </w:pPr>
      <w:r>
        <w:rPr>
          <w:sz w:val="24"/>
          <w:szCs w:val="24"/>
        </w:rPr>
        <w:t>Julian Manrique Cuervo</w:t>
      </w:r>
    </w:p>
    <w:p w14:paraId="509BBB2A" w14:textId="77777777" w:rsidR="0038188E" w:rsidRDefault="00000000">
      <w:pPr>
        <w:jc w:val="center"/>
      </w:pPr>
      <w:r>
        <w:rPr>
          <w:sz w:val="24"/>
          <w:szCs w:val="24"/>
        </w:rPr>
        <w:t>Bryan Blandon Castañeda</w:t>
      </w:r>
    </w:p>
    <w:p w14:paraId="01681A19" w14:textId="77777777" w:rsidR="0038188E" w:rsidRDefault="0038188E">
      <w:pPr>
        <w:spacing w:before="400"/>
      </w:pPr>
    </w:p>
    <w:p w14:paraId="11BDE16A" w14:textId="77777777" w:rsidR="0038188E" w:rsidRDefault="00000000">
      <w:pPr>
        <w:jc w:val="center"/>
      </w:pPr>
      <w:r>
        <w:t>Docente: Maira Pérez Díaz</w:t>
      </w:r>
    </w:p>
    <w:p w14:paraId="3C7D590E" w14:textId="77777777" w:rsidR="0038188E" w:rsidRDefault="00000000">
      <w:pPr>
        <w:jc w:val="center"/>
      </w:pPr>
      <w:r>
        <w:t>Asignatura: Ingeniería del Software</w:t>
      </w:r>
    </w:p>
    <w:p w14:paraId="2FCE403F" w14:textId="77777777" w:rsidR="0038188E" w:rsidRDefault="00000000">
      <w:pPr>
        <w:jc w:val="center"/>
      </w:pPr>
      <w:r>
        <w:t>Institución Universitaria Pascual Bravo · Medellín, Colombia</w:t>
      </w:r>
    </w:p>
    <w:p w14:paraId="16837E11" w14:textId="77777777" w:rsidR="0038188E" w:rsidRDefault="00000000">
      <w:pPr>
        <w:jc w:val="center"/>
      </w:pPr>
      <w:r>
        <w:rPr>
          <w:b/>
          <w:bCs/>
          <w:sz w:val="24"/>
          <w:szCs w:val="24"/>
        </w:rPr>
        <w:t>2026</w:t>
      </w:r>
    </w:p>
    <w:p w14:paraId="4D880919" w14:textId="77777777" w:rsidR="0038188E" w:rsidRDefault="00000000">
      <w:r>
        <w:br w:type="page"/>
      </w:r>
    </w:p>
    <w:p w14:paraId="76D1E363" w14:textId="77777777" w:rsidR="0038188E" w:rsidRDefault="00000000">
      <w:pPr>
        <w:pStyle w:val="Ttulo1"/>
        <w:shd w:val="clear" w:color="auto" w:fill="1E3A5F"/>
        <w:ind w:left="200"/>
      </w:pPr>
      <w:r>
        <w:lastRenderedPageBreak/>
        <w:t>1. Introducción</w:t>
      </w:r>
    </w:p>
    <w:p w14:paraId="6D0D4EF7" w14:textId="77777777" w:rsidR="0038188E" w:rsidRDefault="00000000">
      <w:pPr>
        <w:spacing w:after="120"/>
        <w:jc w:val="both"/>
      </w:pPr>
      <w:proofErr w:type="spellStart"/>
      <w:r>
        <w:t>EntryTech</w:t>
      </w:r>
      <w:proofErr w:type="spellEnd"/>
      <w:r>
        <w:t xml:space="preserve"> es una solución integral diseñada para modernizar y asegurar el control de acceso en edificios, empresas o eventos. El sistema permite la gestión centralizada de usuarios, la generación de </w:t>
      </w:r>
      <w:proofErr w:type="gramStart"/>
      <w:r>
        <w:t>carnets</w:t>
      </w:r>
      <w:proofErr w:type="gramEnd"/>
      <w:r>
        <w:t xml:space="preserve"> digitales con códigos dinámicos y el registro en tiempo real de entradas y salidas mediante un simulador de kiosco inteligente.</w:t>
      </w:r>
    </w:p>
    <w:p w14:paraId="329B3944" w14:textId="77777777" w:rsidR="0038188E" w:rsidRDefault="00000000">
      <w:pPr>
        <w:spacing w:after="120"/>
        <w:jc w:val="both"/>
      </w:pPr>
      <w:r>
        <w:t xml:space="preserve">En la actualidad, muchas empresas continúan utilizando métodos tradicionales de identificación como </w:t>
      </w:r>
      <w:proofErr w:type="gramStart"/>
      <w:r>
        <w:t>carnets</w:t>
      </w:r>
      <w:proofErr w:type="gramEnd"/>
      <w:r>
        <w:t xml:space="preserve"> físicos, los cuales presentan desventajas como pérdida, deterioro, falsificación y falta de control en tiempo real. Ante esta situación, surge </w:t>
      </w:r>
      <w:proofErr w:type="spellStart"/>
      <w:r>
        <w:t>EntryTech</w:t>
      </w:r>
      <w:proofErr w:type="spellEnd"/>
      <w:r>
        <w:t xml:space="preserve"> como un sistema digital que permite gestionar el acceso de usuarios mediante identificación digital, mejorando los procesos de seguridad y control dentro de entornos empresariales.</w:t>
      </w:r>
    </w:p>
    <w:p w14:paraId="07F0AFF6" w14:textId="77777777" w:rsidR="0038188E" w:rsidRDefault="00000000">
      <w:pPr>
        <w:spacing w:after="120"/>
        <w:jc w:val="both"/>
      </w:pPr>
      <w:r>
        <w:t xml:space="preserve">El sistema fue desarrollado bajo el </w:t>
      </w:r>
      <w:proofErr w:type="spellStart"/>
      <w:r>
        <w:t>stack</w:t>
      </w:r>
      <w:proofErr w:type="spellEnd"/>
      <w:r>
        <w:t xml:space="preserve"> tecnológico PERN (PostgreSQL, Express, </w:t>
      </w:r>
      <w:proofErr w:type="spellStart"/>
      <w:r>
        <w:t>React</w:t>
      </w:r>
      <w:proofErr w:type="spellEnd"/>
      <w:r>
        <w:t xml:space="preserve">, Node.js), con despliegue continuo en </w:t>
      </w:r>
      <w:proofErr w:type="spellStart"/>
      <w:r>
        <w:t>Vercel</w:t>
      </w:r>
      <w:proofErr w:type="spellEnd"/>
      <w:r>
        <w:t xml:space="preserve"> (</w:t>
      </w:r>
      <w:proofErr w:type="spellStart"/>
      <w:r>
        <w:t>frontend</w:t>
      </w:r>
      <w:proofErr w:type="spellEnd"/>
      <w:r>
        <w:t>) y Render (</w:t>
      </w:r>
      <w:proofErr w:type="spellStart"/>
      <w:r>
        <w:t>backend</w:t>
      </w:r>
      <w:proofErr w:type="spellEnd"/>
      <w:r>
        <w:t xml:space="preserve">), con la base de datos alojada en </w:t>
      </w:r>
      <w:proofErr w:type="spellStart"/>
      <w:r>
        <w:t>Supabase</w:t>
      </w:r>
      <w:proofErr w:type="spellEnd"/>
      <w:r>
        <w:t>.</w:t>
      </w:r>
    </w:p>
    <w:p w14:paraId="379B2412" w14:textId="77777777" w:rsidR="0038188E" w:rsidRDefault="00000000">
      <w:r>
        <w:br w:type="page"/>
      </w:r>
    </w:p>
    <w:p w14:paraId="55C386C0" w14:textId="77777777" w:rsidR="0038188E" w:rsidRDefault="00000000">
      <w:pPr>
        <w:pStyle w:val="Ttulo1"/>
        <w:shd w:val="clear" w:color="auto" w:fill="1E3A5F"/>
        <w:ind w:left="200"/>
      </w:pPr>
      <w:r>
        <w:lastRenderedPageBreak/>
        <w:t>2. Planteamiento del Problema</w:t>
      </w:r>
    </w:p>
    <w:p w14:paraId="49156724" w14:textId="77777777" w:rsidR="0038188E" w:rsidRDefault="00000000">
      <w:pPr>
        <w:spacing w:after="120"/>
        <w:jc w:val="both"/>
      </w:pPr>
      <w:r>
        <w:t>Las organizaciones presentan dificultades en el control de acceso debido al uso de métodos tradicionales de identificación. Esto genera problemas de seguridad, accesos no autorizados, altos costos operativos y una limitada trazabilidad de los ingresos y salidas del personal.</w:t>
      </w:r>
    </w:p>
    <w:p w14:paraId="55229F6D" w14:textId="77777777" w:rsidR="0038188E" w:rsidRDefault="00000000">
      <w:pPr>
        <w:spacing w:after="120"/>
        <w:jc w:val="both"/>
      </w:pPr>
      <w:r>
        <w:t xml:space="preserve">Los </w:t>
      </w:r>
      <w:proofErr w:type="gramStart"/>
      <w:r>
        <w:t>carnets</w:t>
      </w:r>
      <w:proofErr w:type="gramEnd"/>
      <w:r>
        <w:t xml:space="preserve"> físicos como único mecanismo de control presentan múltiples falencias:</w:t>
      </w:r>
    </w:p>
    <w:p w14:paraId="2C4B0026" w14:textId="77777777" w:rsidR="0038188E" w:rsidRDefault="00000000">
      <w:pPr>
        <w:spacing w:after="80"/>
        <w:ind w:left="360"/>
      </w:pPr>
      <w:r>
        <w:t xml:space="preserve">• Pérdida y deterioro frecuente de </w:t>
      </w:r>
      <w:proofErr w:type="gramStart"/>
      <w:r>
        <w:t>carnets</w:t>
      </w:r>
      <w:proofErr w:type="gramEnd"/>
      <w:r>
        <w:t xml:space="preserve"> físicos, generando interrupciones operativas.</w:t>
      </w:r>
    </w:p>
    <w:p w14:paraId="54518CB1" w14:textId="77777777" w:rsidR="0038188E" w:rsidRDefault="00000000">
      <w:pPr>
        <w:spacing w:after="80"/>
        <w:ind w:left="360"/>
      </w:pPr>
      <w:r>
        <w:t>• Facilidad de falsificación de credenciales físicas.</w:t>
      </w:r>
    </w:p>
    <w:p w14:paraId="578F48CD" w14:textId="77777777" w:rsidR="0038188E" w:rsidRDefault="00000000">
      <w:pPr>
        <w:spacing w:after="80"/>
        <w:ind w:left="360"/>
      </w:pPr>
      <w:r>
        <w:t>• Ausencia de trazabilidad en tiempo real de los accesos.</w:t>
      </w:r>
    </w:p>
    <w:p w14:paraId="2EE8CCE5" w14:textId="77777777" w:rsidR="0038188E" w:rsidRDefault="00000000">
      <w:pPr>
        <w:spacing w:after="80"/>
        <w:ind w:left="360"/>
      </w:pPr>
      <w:r>
        <w:t>• Imposibilidad de detectar accesos no autorizados de forma inmediata.</w:t>
      </w:r>
    </w:p>
    <w:p w14:paraId="340940AA" w14:textId="77777777" w:rsidR="0038188E" w:rsidRDefault="00000000">
      <w:pPr>
        <w:spacing w:after="80"/>
        <w:ind w:left="360"/>
      </w:pPr>
      <w:r>
        <w:t>• Gestión manual de usuarios que genera errores humanos y costos elevados.</w:t>
      </w:r>
    </w:p>
    <w:p w14:paraId="62027A92" w14:textId="77777777" w:rsidR="0038188E" w:rsidRDefault="00000000">
      <w:pPr>
        <w:spacing w:after="80"/>
        <w:ind w:left="360"/>
      </w:pPr>
      <w:r>
        <w:t xml:space="preserve">• Altos costos de reposición de </w:t>
      </w:r>
      <w:proofErr w:type="gramStart"/>
      <w:r>
        <w:t>carnets</w:t>
      </w:r>
      <w:proofErr w:type="gramEnd"/>
      <w:r>
        <w:t xml:space="preserve"> dañados o extraviados.</w:t>
      </w:r>
    </w:p>
    <w:p w14:paraId="14251174" w14:textId="77777777" w:rsidR="0038188E" w:rsidRDefault="00000000">
      <w:r>
        <w:br w:type="page"/>
      </w:r>
    </w:p>
    <w:p w14:paraId="6D1B3D85" w14:textId="77777777" w:rsidR="0038188E" w:rsidRDefault="00000000">
      <w:pPr>
        <w:pStyle w:val="Ttulo1"/>
        <w:shd w:val="clear" w:color="auto" w:fill="1E3A5F"/>
        <w:ind w:left="200"/>
      </w:pPr>
      <w:r>
        <w:lastRenderedPageBreak/>
        <w:t>3. Justificación</w:t>
      </w:r>
    </w:p>
    <w:p w14:paraId="491401DD" w14:textId="77777777" w:rsidR="0038188E" w:rsidRDefault="00000000">
      <w:pPr>
        <w:spacing w:after="120"/>
        <w:jc w:val="both"/>
      </w:pPr>
      <w:r>
        <w:t xml:space="preserve">El desarrollo de </w:t>
      </w:r>
      <w:proofErr w:type="spellStart"/>
      <w:r>
        <w:t>EntryTech</w:t>
      </w:r>
      <w:proofErr w:type="spellEnd"/>
      <w:r>
        <w:t xml:space="preserve"> responde a la necesidad de modernizar los sistemas de acceso empresarial, reduciendo la dependencia de medios físicos como </w:t>
      </w:r>
      <w:proofErr w:type="gramStart"/>
      <w:r>
        <w:t>carnets</w:t>
      </w:r>
      <w:proofErr w:type="gramEnd"/>
      <w:r>
        <w:t>, lo que contribuye a la disminución de costos asociados a su producción, reposición y mantenimiento.</w:t>
      </w:r>
    </w:p>
    <w:p w14:paraId="1F986084" w14:textId="77777777" w:rsidR="0038188E" w:rsidRDefault="00000000">
      <w:pPr>
        <w:spacing w:after="120"/>
        <w:jc w:val="both"/>
      </w:pPr>
      <w:r>
        <w:t>Además, la implementación de un sistema de identificación digital permite mejorar la seguridad, optimizar los procesos de ingreso y facilitar la administración de usuarios, reduciendo tiempos operativos y errores humanos.</w:t>
      </w:r>
    </w:p>
    <w:p w14:paraId="33BB6AA4" w14:textId="77777777" w:rsidR="0038188E" w:rsidRDefault="00000000">
      <w:pPr>
        <w:spacing w:after="120"/>
        <w:jc w:val="both"/>
      </w:pPr>
      <w:r>
        <w:t xml:space="preserve">De igual forma, el acceso a la información en tiempo real favorece el control y la toma de decisiones dentro de la organización, aportando eficiencia y organización en la gestión de accesos. </w:t>
      </w:r>
      <w:proofErr w:type="spellStart"/>
      <w:r>
        <w:t>EntryTech</w:t>
      </w:r>
      <w:proofErr w:type="spellEnd"/>
      <w:r>
        <w:t xml:space="preserve"> propone una solución más integral al combinar distintos mecanismos de identificación (NFC y QR) y mejorar la gestión de accesos con un panel administrativo centralizado.</w:t>
      </w:r>
    </w:p>
    <w:p w14:paraId="37F6E261" w14:textId="77777777" w:rsidR="0038188E" w:rsidRDefault="00000000">
      <w:r>
        <w:br w:type="page"/>
      </w:r>
    </w:p>
    <w:p w14:paraId="1557840C" w14:textId="77777777" w:rsidR="0038188E" w:rsidRDefault="00000000">
      <w:pPr>
        <w:pStyle w:val="Ttulo1"/>
        <w:shd w:val="clear" w:color="auto" w:fill="1E3A5F"/>
        <w:ind w:left="200"/>
      </w:pPr>
      <w:r>
        <w:lastRenderedPageBreak/>
        <w:t>4. Objetivos</w:t>
      </w:r>
    </w:p>
    <w:p w14:paraId="59718DE9" w14:textId="77777777" w:rsidR="0038188E" w:rsidRDefault="00000000">
      <w:pPr>
        <w:pStyle w:val="Ttulo2"/>
        <w:pBdr>
          <w:bottom w:val="single" w:sz="4" w:space="0" w:color="2E75B6"/>
        </w:pBdr>
      </w:pPr>
      <w:r>
        <w:t>4.1. Objetivo General</w:t>
      </w:r>
    </w:p>
    <w:p w14:paraId="745DFD68" w14:textId="77777777" w:rsidR="0038188E" w:rsidRDefault="00000000">
      <w:pPr>
        <w:spacing w:after="120"/>
        <w:jc w:val="both"/>
      </w:pPr>
      <w:r>
        <w:t>Desarrollar un sistema de acceso empresarial que permita mejorar la seguridad y el control de ingreso de los usuarios mediante identificación digital, contribuyendo a la prevención de la suplantación de identidad y facilitando el registro y la trazabilidad de entradas y salidas.</w:t>
      </w:r>
    </w:p>
    <w:p w14:paraId="54CF6FD9" w14:textId="77777777" w:rsidR="0038188E" w:rsidRDefault="00000000">
      <w:pPr>
        <w:pStyle w:val="Ttulo2"/>
        <w:pBdr>
          <w:bottom w:val="single" w:sz="4" w:space="0" w:color="2E75B6"/>
        </w:pBdr>
      </w:pPr>
      <w:r>
        <w:t>4.2. Objetivos Específicos</w:t>
      </w:r>
    </w:p>
    <w:p w14:paraId="3502B56B" w14:textId="77777777" w:rsidR="0038188E" w:rsidRDefault="00000000">
      <w:pPr>
        <w:spacing w:after="80"/>
        <w:ind w:left="360"/>
      </w:pPr>
      <w:r>
        <w:t>• Mejorar los procesos de control de acceso dentro de la organización, permitiendo una gestión más ordenada y eficiente del ingreso y salida de los usuarios.</w:t>
      </w:r>
    </w:p>
    <w:p w14:paraId="43F69EB1" w14:textId="77777777" w:rsidR="0038188E" w:rsidRDefault="00000000">
      <w:pPr>
        <w:spacing w:after="80"/>
        <w:ind w:left="360"/>
      </w:pPr>
      <w:r>
        <w:t>• Fortalecer la seguridad en la identificación de los usuarios, reduciendo riesgos asociados a la suplantación de identidad y accesos no autorizados.</w:t>
      </w:r>
    </w:p>
    <w:p w14:paraId="6732B774" w14:textId="77777777" w:rsidR="0038188E" w:rsidRDefault="00000000">
      <w:pPr>
        <w:spacing w:after="80"/>
        <w:ind w:left="360"/>
      </w:pPr>
      <w:r>
        <w:t>• Optimizar el registro de entradas y salidas, asegurando que la información se almacene de manera clara, organizada y disponible para su consulta.</w:t>
      </w:r>
    </w:p>
    <w:p w14:paraId="1FB4BE1A" w14:textId="77777777" w:rsidR="0038188E" w:rsidRDefault="00000000">
      <w:pPr>
        <w:spacing w:after="80"/>
        <w:ind w:left="360"/>
      </w:pPr>
      <w:r>
        <w:t>• Facilitar la administración de los usuarios dentro del sistema, permitiendo una gestión sencilla de registros, actualizaciones y control de permisos.</w:t>
      </w:r>
    </w:p>
    <w:p w14:paraId="73EDA091" w14:textId="77777777" w:rsidR="0038188E" w:rsidRDefault="00000000">
      <w:pPr>
        <w:spacing w:after="80"/>
        <w:ind w:left="360"/>
      </w:pPr>
      <w:r>
        <w:t>• Facilitar la disponibilidad y trazabilidad de la información, permitiendo el seguimiento de los accesos en cualquier momento y apoyando la toma de decisiones.</w:t>
      </w:r>
    </w:p>
    <w:p w14:paraId="7E35D28F" w14:textId="77777777" w:rsidR="0038188E" w:rsidRDefault="00000000">
      <w:pPr>
        <w:spacing w:after="80"/>
        <w:ind w:left="360"/>
      </w:pPr>
      <w:r>
        <w:t>• Mejorar la eficiencia en los procesos de ingreso, reduciendo tiempos de espera y simplificando la interacción del usuario con el sistema.</w:t>
      </w:r>
    </w:p>
    <w:p w14:paraId="71DBA9C3" w14:textId="77777777" w:rsidR="0038188E" w:rsidRDefault="00000000">
      <w:pPr>
        <w:spacing w:after="80"/>
        <w:ind w:left="360"/>
      </w:pPr>
      <w:r>
        <w:t>• Disminuir la dependencia de métodos tradicionales de identificación, promoviendo el uso de soluciones digitales más seguras y prácticas.</w:t>
      </w:r>
    </w:p>
    <w:p w14:paraId="130C9AC0" w14:textId="77777777" w:rsidR="0038188E" w:rsidRDefault="00000000">
      <w:r>
        <w:br w:type="page"/>
      </w:r>
    </w:p>
    <w:p w14:paraId="6599636E" w14:textId="77777777" w:rsidR="0038188E" w:rsidRDefault="00000000">
      <w:pPr>
        <w:pStyle w:val="Ttulo1"/>
        <w:shd w:val="clear" w:color="auto" w:fill="1E3A5F"/>
        <w:ind w:left="200"/>
      </w:pPr>
      <w:r>
        <w:lastRenderedPageBreak/>
        <w:t>5. Marco de Referencia</w:t>
      </w:r>
    </w:p>
    <w:p w14:paraId="48886F31" w14:textId="77777777" w:rsidR="0038188E" w:rsidRDefault="00000000">
      <w:pPr>
        <w:spacing w:after="120"/>
        <w:jc w:val="both"/>
      </w:pPr>
      <w:r>
        <w:t>El proyecto se fundamenta en el uso de tecnologías de identificación digital que permiten mejorar los procesos de control de acceso. Estos sistemas han evolucionado para ofrecer soluciones más seguras, rápidas y eficientes, siendo utilizados en empresas, instituciones educativas y diferentes entornos organizacionales.</w:t>
      </w:r>
    </w:p>
    <w:p w14:paraId="351E8AC9" w14:textId="77777777" w:rsidR="0038188E" w:rsidRDefault="00000000">
      <w:pPr>
        <w:spacing w:after="120"/>
        <w:jc w:val="both"/>
      </w:pPr>
      <w:r>
        <w:t xml:space="preserve">La arquitectura del sistema sigue el patrón Cliente-Servidor (MERN/PERN Stack), que establece una clara separación de responsabilidades entre la interfaz de usuario y la lógica del sistema. El </w:t>
      </w:r>
      <w:proofErr w:type="spellStart"/>
      <w:r>
        <w:t>frontend</w:t>
      </w:r>
      <w:proofErr w:type="spellEnd"/>
      <w:r>
        <w:t xml:space="preserve"> construido con React.js se comunica con el </w:t>
      </w:r>
      <w:proofErr w:type="spellStart"/>
      <w:r>
        <w:t>backend</w:t>
      </w:r>
      <w:proofErr w:type="spellEnd"/>
      <w:r>
        <w:t xml:space="preserve"> Node.js/Express a través de una API REST, mientras que PostgreSQL gestiona la persistencia de datos relacionales con integridad referencial garantizada.</w:t>
      </w:r>
    </w:p>
    <w:p w14:paraId="6FBF0EA5" w14:textId="77777777" w:rsidR="0038188E" w:rsidRDefault="00000000">
      <w:r>
        <w:br w:type="page"/>
      </w:r>
    </w:p>
    <w:p w14:paraId="0FA1B0AD" w14:textId="77777777" w:rsidR="0038188E" w:rsidRDefault="00000000">
      <w:pPr>
        <w:pStyle w:val="Ttulo1"/>
        <w:shd w:val="clear" w:color="auto" w:fill="1E3A5F"/>
        <w:ind w:left="200"/>
      </w:pPr>
      <w:r>
        <w:lastRenderedPageBreak/>
        <w:t>6. Referentes del Medio</w:t>
      </w:r>
    </w:p>
    <w:p w14:paraId="4903A381" w14:textId="77777777" w:rsidR="0038188E" w:rsidRDefault="00000000">
      <w:pPr>
        <w:spacing w:after="120"/>
        <w:jc w:val="both"/>
      </w:pPr>
      <w:r>
        <w:t>En el entorno actual existen diferentes soluciones de control de acceso, como sistemas basados en tarjetas, códigos QR y aplicaciones móviles. Sin embargo, muchos de estos sistemas no integran múltiples métodos de acceso ni cuentan con un control completo de entradas y salidas.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38188E" w14:paraId="664EB7E4"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BA470B8" w14:textId="77777777" w:rsidR="0038188E" w:rsidRDefault="00000000">
            <w:r>
              <w:rPr>
                <w:b/>
                <w:bCs/>
                <w:color w:val="FFFFFF"/>
                <w:sz w:val="20"/>
                <w:szCs w:val="20"/>
              </w:rPr>
              <w:t>Solución</w:t>
            </w:r>
          </w:p>
        </w:tc>
        <w:tc>
          <w:tcPr>
            <w:tcW w:w="1872"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E85090D" w14:textId="77777777" w:rsidR="0038188E" w:rsidRDefault="00000000">
            <w:r>
              <w:rPr>
                <w:b/>
                <w:bCs/>
                <w:color w:val="FFFFFF"/>
                <w:sz w:val="20"/>
                <w:szCs w:val="20"/>
              </w:rPr>
              <w:t>Método de acceso</w:t>
            </w:r>
          </w:p>
        </w:tc>
        <w:tc>
          <w:tcPr>
            <w:tcW w:w="1872"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0B91921" w14:textId="77777777" w:rsidR="0038188E" w:rsidRDefault="00000000">
            <w:r>
              <w:rPr>
                <w:b/>
                <w:bCs/>
                <w:color w:val="FFFFFF"/>
                <w:sz w:val="20"/>
                <w:szCs w:val="20"/>
              </w:rPr>
              <w:t>Control E/S</w:t>
            </w:r>
          </w:p>
        </w:tc>
        <w:tc>
          <w:tcPr>
            <w:tcW w:w="1872"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805E5EC" w14:textId="77777777" w:rsidR="0038188E" w:rsidRDefault="00000000">
            <w:r>
              <w:rPr>
                <w:b/>
                <w:bCs/>
                <w:color w:val="FFFFFF"/>
                <w:sz w:val="20"/>
                <w:szCs w:val="20"/>
              </w:rPr>
              <w:t xml:space="preserve">Panel </w:t>
            </w:r>
            <w:proofErr w:type="spellStart"/>
            <w:r>
              <w:rPr>
                <w:b/>
                <w:bCs/>
                <w:color w:val="FFFFFF"/>
                <w:sz w:val="20"/>
                <w:szCs w:val="20"/>
              </w:rPr>
              <w:t>Admin</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5526DE5" w14:textId="77777777" w:rsidR="0038188E" w:rsidRDefault="00000000">
            <w:r>
              <w:rPr>
                <w:b/>
                <w:bCs/>
                <w:color w:val="FFFFFF"/>
                <w:sz w:val="20"/>
                <w:szCs w:val="20"/>
              </w:rPr>
              <w:t>NFC+QR</w:t>
            </w:r>
          </w:p>
        </w:tc>
      </w:tr>
      <w:tr w:rsidR="0038188E" w14:paraId="6F63CE18"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F18D87" w14:textId="77777777" w:rsidR="0038188E" w:rsidRDefault="00000000">
            <w:proofErr w:type="spellStart"/>
            <w:r>
              <w:rPr>
                <w:color w:val="1A1A2E"/>
                <w:sz w:val="20"/>
                <w:szCs w:val="20"/>
              </w:rPr>
              <w:t>ZKTeco</w:t>
            </w:r>
            <w:proofErr w:type="spellEnd"/>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CF5CDD" w14:textId="77777777" w:rsidR="0038188E" w:rsidRDefault="00000000">
            <w:r>
              <w:rPr>
                <w:color w:val="1A1A2E"/>
                <w:sz w:val="20"/>
                <w:szCs w:val="20"/>
              </w:rPr>
              <w:t>Tarjeta RFID / huella</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2A8EFC" w14:textId="77777777" w:rsidR="0038188E" w:rsidRDefault="00000000">
            <w:r>
              <w:rPr>
                <w:color w:val="1A1A2E"/>
                <w:sz w:val="20"/>
                <w:szCs w:val="20"/>
              </w:rPr>
              <w:t>Sí</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BC2765" w14:textId="77777777" w:rsidR="0038188E" w:rsidRDefault="00000000">
            <w:r>
              <w:rPr>
                <w:color w:val="1A1A2E"/>
                <w:sz w:val="20"/>
                <w:szCs w:val="20"/>
              </w:rPr>
              <w:t>Sí</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404354" w14:textId="77777777" w:rsidR="0038188E" w:rsidRDefault="00000000">
            <w:r>
              <w:rPr>
                <w:color w:val="1A1A2E"/>
                <w:sz w:val="20"/>
                <w:szCs w:val="20"/>
              </w:rPr>
              <w:t>No (solo RFID)</w:t>
            </w:r>
          </w:p>
        </w:tc>
      </w:tr>
      <w:tr w:rsidR="0038188E" w14:paraId="7A1DFE08"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E67417" w14:textId="77777777" w:rsidR="0038188E" w:rsidRDefault="00000000">
            <w:proofErr w:type="spellStart"/>
            <w:r>
              <w:rPr>
                <w:color w:val="1A1A2E"/>
                <w:sz w:val="20"/>
                <w:szCs w:val="20"/>
              </w:rPr>
              <w:t>Envoy</w:t>
            </w:r>
            <w:proofErr w:type="spellEnd"/>
            <w:r>
              <w:rPr>
                <w:color w:val="1A1A2E"/>
                <w:sz w:val="20"/>
                <w:szCs w:val="20"/>
              </w:rPr>
              <w:t xml:space="preserve"> </w:t>
            </w:r>
            <w:proofErr w:type="spellStart"/>
            <w:r>
              <w:rPr>
                <w:color w:val="1A1A2E"/>
                <w:sz w:val="20"/>
                <w:szCs w:val="20"/>
              </w:rPr>
              <w:t>Visitors</w:t>
            </w:r>
            <w:proofErr w:type="spellEnd"/>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007C7C" w14:textId="77777777" w:rsidR="0038188E" w:rsidRDefault="00000000">
            <w:r>
              <w:rPr>
                <w:color w:val="1A1A2E"/>
                <w:sz w:val="20"/>
                <w:szCs w:val="20"/>
              </w:rPr>
              <w:t xml:space="preserve">QR / </w:t>
            </w:r>
            <w:proofErr w:type="spellStart"/>
            <w:r>
              <w:rPr>
                <w:color w:val="1A1A2E"/>
                <w:sz w:val="20"/>
                <w:szCs w:val="20"/>
              </w:rPr>
              <w:t>selfie</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B46AA1" w14:textId="77777777" w:rsidR="0038188E" w:rsidRDefault="00000000">
            <w:r>
              <w:rPr>
                <w:color w:val="1A1A2E"/>
                <w:sz w:val="20"/>
                <w:szCs w:val="20"/>
              </w:rPr>
              <w:t>Parcial</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6B6434" w14:textId="77777777" w:rsidR="0038188E" w:rsidRDefault="00000000">
            <w:r>
              <w:rPr>
                <w:color w:val="1A1A2E"/>
                <w:sz w:val="20"/>
                <w:szCs w:val="20"/>
              </w:rPr>
              <w:t>Sí</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EFDDD4" w14:textId="77777777" w:rsidR="0038188E" w:rsidRDefault="00000000">
            <w:r>
              <w:rPr>
                <w:color w:val="1A1A2E"/>
                <w:sz w:val="20"/>
                <w:szCs w:val="20"/>
              </w:rPr>
              <w:t>No</w:t>
            </w:r>
          </w:p>
        </w:tc>
      </w:tr>
      <w:tr w:rsidR="0038188E" w14:paraId="3E73C94B"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A767F3" w14:textId="77777777" w:rsidR="0038188E" w:rsidRDefault="00000000">
            <w:r>
              <w:rPr>
                <w:color w:val="1A1A2E"/>
                <w:sz w:val="20"/>
                <w:szCs w:val="20"/>
              </w:rPr>
              <w:t xml:space="preserve">Google </w:t>
            </w:r>
            <w:proofErr w:type="spellStart"/>
            <w:r>
              <w:rPr>
                <w:color w:val="1A1A2E"/>
                <w:sz w:val="20"/>
                <w:szCs w:val="20"/>
              </w:rPr>
              <w:t>Forms</w:t>
            </w:r>
            <w:proofErr w:type="spellEnd"/>
            <w:r>
              <w:rPr>
                <w:color w:val="1A1A2E"/>
                <w:sz w:val="20"/>
                <w:szCs w:val="20"/>
              </w:rPr>
              <w:t xml:space="preserve"> + Sheets</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4BB69D" w14:textId="77777777" w:rsidR="0038188E" w:rsidRDefault="00000000">
            <w:r>
              <w:rPr>
                <w:color w:val="1A1A2E"/>
                <w:sz w:val="20"/>
                <w:szCs w:val="20"/>
              </w:rPr>
              <w:t>Manual / formulario</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A956B6" w14:textId="77777777" w:rsidR="0038188E" w:rsidRDefault="00000000">
            <w:r>
              <w:rPr>
                <w:color w:val="1A1A2E"/>
                <w:sz w:val="20"/>
                <w:szCs w:val="20"/>
              </w:rPr>
              <w:t>No</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706E5D" w14:textId="77777777" w:rsidR="0038188E" w:rsidRDefault="00000000">
            <w:r>
              <w:rPr>
                <w:color w:val="1A1A2E"/>
                <w:sz w:val="20"/>
                <w:szCs w:val="20"/>
              </w:rPr>
              <w:t>No</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46D55B" w14:textId="77777777" w:rsidR="0038188E" w:rsidRDefault="00000000">
            <w:r>
              <w:rPr>
                <w:color w:val="1A1A2E"/>
                <w:sz w:val="20"/>
                <w:szCs w:val="20"/>
              </w:rPr>
              <w:t>No</w:t>
            </w:r>
          </w:p>
        </w:tc>
      </w:tr>
      <w:tr w:rsidR="0038188E" w14:paraId="4AF295D9"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FE15CA" w14:textId="77777777" w:rsidR="0038188E" w:rsidRDefault="00000000">
            <w:r>
              <w:rPr>
                <w:color w:val="1A1A2E"/>
                <w:sz w:val="20"/>
                <w:szCs w:val="20"/>
              </w:rPr>
              <w:t>Control ID</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96D488" w14:textId="77777777" w:rsidR="0038188E" w:rsidRDefault="00000000">
            <w:r>
              <w:rPr>
                <w:color w:val="1A1A2E"/>
                <w:sz w:val="20"/>
                <w:szCs w:val="20"/>
              </w:rPr>
              <w:t>RFID / biométrico</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64197B" w14:textId="77777777" w:rsidR="0038188E" w:rsidRDefault="00000000">
            <w:r>
              <w:rPr>
                <w:color w:val="1A1A2E"/>
                <w:sz w:val="20"/>
                <w:szCs w:val="20"/>
              </w:rPr>
              <w:t>Sí</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3266BD" w14:textId="77777777" w:rsidR="0038188E" w:rsidRDefault="00000000">
            <w:r>
              <w:rPr>
                <w:color w:val="1A1A2E"/>
                <w:sz w:val="20"/>
                <w:szCs w:val="20"/>
              </w:rPr>
              <w:t>Sí</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9C4AE9" w14:textId="77777777" w:rsidR="0038188E" w:rsidRDefault="00000000">
            <w:r>
              <w:rPr>
                <w:color w:val="1A1A2E"/>
                <w:sz w:val="20"/>
                <w:szCs w:val="20"/>
              </w:rPr>
              <w:t>No</w:t>
            </w:r>
          </w:p>
        </w:tc>
      </w:tr>
      <w:tr w:rsidR="0038188E" w14:paraId="37376811"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6B916E" w14:textId="77777777" w:rsidR="0038188E" w:rsidRDefault="00000000">
            <w:proofErr w:type="spellStart"/>
            <w:r>
              <w:rPr>
                <w:color w:val="1A1A2E"/>
                <w:sz w:val="20"/>
                <w:szCs w:val="20"/>
              </w:rPr>
              <w:t>EntryTech</w:t>
            </w:r>
            <w:proofErr w:type="spellEnd"/>
            <w:r>
              <w:rPr>
                <w:color w:val="1A1A2E"/>
                <w:sz w:val="20"/>
                <w:szCs w:val="20"/>
              </w:rPr>
              <w:t xml:space="preserve"> (nuestro)</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B6FC81" w14:textId="77777777" w:rsidR="0038188E" w:rsidRDefault="00000000">
            <w:r>
              <w:rPr>
                <w:color w:val="1A1A2E"/>
                <w:sz w:val="20"/>
                <w:szCs w:val="20"/>
              </w:rPr>
              <w:t>NFC + QR + Credenciales</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01CF03" w14:textId="77777777" w:rsidR="0038188E" w:rsidRDefault="00000000">
            <w:r>
              <w:rPr>
                <w:color w:val="1A1A2E"/>
                <w:sz w:val="20"/>
                <w:szCs w:val="20"/>
              </w:rPr>
              <w:t>Sí (Anti-</w:t>
            </w:r>
            <w:proofErr w:type="spellStart"/>
            <w:r>
              <w:rPr>
                <w:color w:val="1A1A2E"/>
                <w:sz w:val="20"/>
                <w:szCs w:val="20"/>
              </w:rPr>
              <w:t>Passback</w:t>
            </w:r>
            <w:proofErr w:type="spellEnd"/>
            <w:r>
              <w:rPr>
                <w:color w:val="1A1A2E"/>
                <w:sz w:val="20"/>
                <w:szCs w:val="20"/>
              </w:rPr>
              <w:t>)</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6F5A03" w14:textId="77777777" w:rsidR="0038188E" w:rsidRDefault="00000000">
            <w:r>
              <w:rPr>
                <w:color w:val="1A1A2E"/>
                <w:sz w:val="20"/>
                <w:szCs w:val="20"/>
              </w:rPr>
              <w:t xml:space="preserve">Sí (roles </w:t>
            </w:r>
            <w:proofErr w:type="spellStart"/>
            <w:r>
              <w:rPr>
                <w:color w:val="1A1A2E"/>
                <w:sz w:val="20"/>
                <w:szCs w:val="20"/>
              </w:rPr>
              <w:t>admin</w:t>
            </w:r>
            <w:proofErr w:type="spellEnd"/>
            <w:r>
              <w:rPr>
                <w:color w:val="1A1A2E"/>
                <w:sz w:val="20"/>
                <w:szCs w:val="20"/>
              </w:rPr>
              <w:t>/usuario)</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DD2092" w14:textId="77777777" w:rsidR="0038188E" w:rsidRDefault="00000000">
            <w:r>
              <w:rPr>
                <w:color w:val="1A1A2E"/>
                <w:sz w:val="20"/>
                <w:szCs w:val="20"/>
              </w:rPr>
              <w:t xml:space="preserve">Sí (tabla </w:t>
            </w:r>
            <w:proofErr w:type="gramStart"/>
            <w:r>
              <w:rPr>
                <w:color w:val="1A1A2E"/>
                <w:sz w:val="20"/>
                <w:szCs w:val="20"/>
              </w:rPr>
              <w:t>carnet</w:t>
            </w:r>
            <w:proofErr w:type="gramEnd"/>
            <w:r>
              <w:rPr>
                <w:color w:val="1A1A2E"/>
                <w:sz w:val="20"/>
                <w:szCs w:val="20"/>
              </w:rPr>
              <w:t>)</w:t>
            </w:r>
          </w:p>
        </w:tc>
      </w:tr>
    </w:tbl>
    <w:p w14:paraId="63A024A6" w14:textId="77777777" w:rsidR="0038188E" w:rsidRDefault="00000000">
      <w:pPr>
        <w:spacing w:after="120"/>
        <w:jc w:val="both"/>
      </w:pPr>
      <w:proofErr w:type="spellStart"/>
      <w:r>
        <w:t>EntryTech</w:t>
      </w:r>
      <w:proofErr w:type="spellEnd"/>
      <w:r>
        <w:t xml:space="preserve"> es la única solución del benchmarking que integra simultáneamente NFC, QR y control lógico de estado (entrada/salida) en una arquitectura web abierta, sin requerir hardware propietario costoso.</w:t>
      </w:r>
    </w:p>
    <w:p w14:paraId="11AAD14B" w14:textId="77777777" w:rsidR="0038188E" w:rsidRDefault="00000000">
      <w:r>
        <w:br w:type="page"/>
      </w:r>
    </w:p>
    <w:p w14:paraId="612BEDAE" w14:textId="77777777" w:rsidR="0038188E" w:rsidRDefault="00000000">
      <w:pPr>
        <w:pStyle w:val="Ttulo1"/>
        <w:shd w:val="clear" w:color="auto" w:fill="1E3A5F"/>
        <w:ind w:left="200"/>
      </w:pPr>
      <w:r>
        <w:lastRenderedPageBreak/>
        <w:t>7. Sustento Teórico de la Metodología a Usar</w:t>
      </w:r>
    </w:p>
    <w:p w14:paraId="6D4A1854" w14:textId="77777777" w:rsidR="0038188E" w:rsidRDefault="00000000">
      <w:pPr>
        <w:spacing w:after="120"/>
        <w:jc w:val="both"/>
      </w:pPr>
      <w:r>
        <w:t>El desarrollo del sistema se basa en el enfoque de aplicaciones web bajo una arquitectura cliente-servidor, donde se separa la interfaz de usuario y la lógica del sistema. Los principales fundamentos teóricos son:</w:t>
      </w:r>
    </w:p>
    <w:p w14:paraId="4E9452D7" w14:textId="77777777" w:rsidR="0038188E" w:rsidRDefault="00000000">
      <w:pPr>
        <w:pStyle w:val="Ttulo3"/>
      </w:pPr>
      <w:r>
        <w:t>Arquitectura REST (</w:t>
      </w:r>
      <w:proofErr w:type="spellStart"/>
      <w:r>
        <w:t>Representational</w:t>
      </w:r>
      <w:proofErr w:type="spellEnd"/>
      <w:r>
        <w:t xml:space="preserve"> State Transfer)</w:t>
      </w:r>
    </w:p>
    <w:p w14:paraId="2B3AD38E" w14:textId="77777777" w:rsidR="0038188E" w:rsidRDefault="00000000">
      <w:pPr>
        <w:spacing w:after="120"/>
        <w:jc w:val="both"/>
      </w:pPr>
      <w:proofErr w:type="spellStart"/>
      <w:r>
        <w:t>EntryTech</w:t>
      </w:r>
      <w:proofErr w:type="spellEnd"/>
      <w:r>
        <w:t xml:space="preserve"> implementa una API </w:t>
      </w:r>
      <w:proofErr w:type="spellStart"/>
      <w:r>
        <w:t>RESTful</w:t>
      </w:r>
      <w:proofErr w:type="spellEnd"/>
      <w:r>
        <w:t xml:space="preserve"> que permite la comunicación sin estado entre el </w:t>
      </w:r>
      <w:proofErr w:type="spellStart"/>
      <w:r>
        <w:t>frontend</w:t>
      </w:r>
      <w:proofErr w:type="spellEnd"/>
      <w:r>
        <w:t xml:space="preserve"> y el </w:t>
      </w:r>
      <w:proofErr w:type="spellStart"/>
      <w:r>
        <w:t>backend</w:t>
      </w:r>
      <w:proofErr w:type="spellEnd"/>
      <w:r>
        <w:t xml:space="preserve">. Cada </w:t>
      </w:r>
      <w:proofErr w:type="spellStart"/>
      <w:r>
        <w:t>endpoint</w:t>
      </w:r>
      <w:proofErr w:type="spellEnd"/>
      <w:r>
        <w:t xml:space="preserve"> está diseñado siguiendo los verbos HTTP estándar (GET, POST, PUT, DELETE) y retorna respuestas en formato JSON.</w:t>
      </w:r>
    </w:p>
    <w:p w14:paraId="0AD2B313" w14:textId="77777777" w:rsidR="0038188E" w:rsidRDefault="00000000">
      <w:pPr>
        <w:pStyle w:val="Ttulo3"/>
      </w:pPr>
      <w:r>
        <w:t>Autenticación con JWT (JSON Web Tokens)</w:t>
      </w:r>
    </w:p>
    <w:p w14:paraId="502C9420" w14:textId="77777777" w:rsidR="0038188E" w:rsidRDefault="00000000">
      <w:pPr>
        <w:spacing w:after="120"/>
        <w:jc w:val="both"/>
      </w:pPr>
      <w:r>
        <w:t>Se utiliza JWT para gestionar sesiones de usuario sin necesidad de almacenamiento de estado en el servidor. Los tokens tienen expiración de 8 horas y se validan en cada solicitud a rutas protegidas mediante middleware.</w:t>
      </w:r>
    </w:p>
    <w:p w14:paraId="593B809E" w14:textId="77777777" w:rsidR="0038188E" w:rsidRDefault="00000000">
      <w:pPr>
        <w:pStyle w:val="Ttulo3"/>
      </w:pPr>
      <w:r>
        <w:t>Anti-</w:t>
      </w:r>
      <w:proofErr w:type="spellStart"/>
      <w:r>
        <w:t>Passback</w:t>
      </w:r>
      <w:proofErr w:type="spellEnd"/>
      <w:r>
        <w:t xml:space="preserve"> lógico</w:t>
      </w:r>
    </w:p>
    <w:p w14:paraId="5AC203F0" w14:textId="77777777" w:rsidR="0038188E" w:rsidRDefault="00000000">
      <w:pPr>
        <w:spacing w:after="120"/>
        <w:jc w:val="both"/>
      </w:pPr>
      <w:r>
        <w:t>El control de acceso se fundamenta en la validación del estado del usuario, consultando la tabla accesos para determinar si puede ingresar o salir. Si el último registro fue 'entrada', el sistema solo permite 'salida', y viceversa, asegurando coherencia en los registros.</w:t>
      </w:r>
    </w:p>
    <w:p w14:paraId="601E0685" w14:textId="77777777" w:rsidR="0038188E" w:rsidRDefault="00000000">
      <w:pPr>
        <w:pStyle w:val="Ttulo3"/>
      </w:pPr>
      <w:r>
        <w:t>Metodología de Desarrollo Ágil</w:t>
      </w:r>
    </w:p>
    <w:p w14:paraId="7AED1193" w14:textId="77777777" w:rsidR="0038188E" w:rsidRDefault="00000000">
      <w:pPr>
        <w:spacing w:after="120"/>
        <w:jc w:val="both"/>
      </w:pPr>
      <w:r>
        <w:t>El proyecto emplea un enfoque ágil basado en historias de usuario (50 HU) para capturar los requerimientos del sistema desde la perspectiva del usuario final, facilitando la priorización y el desarrollo iterativo de funcionalidades.</w:t>
      </w:r>
    </w:p>
    <w:p w14:paraId="73C83EDE" w14:textId="77777777" w:rsidR="0038188E" w:rsidRDefault="00000000">
      <w:r>
        <w:br w:type="page"/>
      </w:r>
    </w:p>
    <w:p w14:paraId="6420BE43" w14:textId="77777777" w:rsidR="0038188E" w:rsidRDefault="00000000">
      <w:pPr>
        <w:pStyle w:val="Ttulo1"/>
        <w:shd w:val="clear" w:color="auto" w:fill="1E3A5F"/>
        <w:ind w:left="200"/>
      </w:pPr>
      <w:r>
        <w:lastRenderedPageBreak/>
        <w:t>8. Alcance y Limitaciones</w:t>
      </w:r>
    </w:p>
    <w:p w14:paraId="572FF4AB" w14:textId="77777777" w:rsidR="0038188E" w:rsidRDefault="00000000">
      <w:pPr>
        <w:pStyle w:val="Ttulo2"/>
        <w:pBdr>
          <w:bottom w:val="single" w:sz="4" w:space="0" w:color="2E75B6"/>
        </w:pBdr>
      </w:pPr>
      <w:r>
        <w:t>8.1 Alcance</w:t>
      </w:r>
    </w:p>
    <w:p w14:paraId="65CA2646" w14:textId="77777777" w:rsidR="0038188E" w:rsidRDefault="00000000">
      <w:pPr>
        <w:spacing w:after="120"/>
        <w:jc w:val="both"/>
      </w:pPr>
      <w:r>
        <w:t>El sistema permite:</w:t>
      </w:r>
    </w:p>
    <w:p w14:paraId="172B49B0" w14:textId="77777777" w:rsidR="0038188E" w:rsidRDefault="00000000">
      <w:pPr>
        <w:spacing w:after="80"/>
        <w:ind w:left="360"/>
      </w:pPr>
      <w:r>
        <w:t>• Registro y autenticación de usuarios con roles diferenciados (</w:t>
      </w:r>
      <w:proofErr w:type="spellStart"/>
      <w:r>
        <w:t>admin</w:t>
      </w:r>
      <w:proofErr w:type="spellEnd"/>
      <w:r>
        <w:t>/usuario).</w:t>
      </w:r>
    </w:p>
    <w:p w14:paraId="72B69AE2" w14:textId="77777777" w:rsidR="0038188E" w:rsidRDefault="00000000">
      <w:pPr>
        <w:spacing w:after="80"/>
        <w:ind w:left="360"/>
      </w:pPr>
      <w:r>
        <w:t xml:space="preserve">• Inicio de sesión seguro con JWT y hash </w:t>
      </w:r>
      <w:proofErr w:type="spellStart"/>
      <w:r>
        <w:t>bcrypt</w:t>
      </w:r>
      <w:proofErr w:type="spellEnd"/>
      <w:r>
        <w:t>.</w:t>
      </w:r>
    </w:p>
    <w:p w14:paraId="6260C7E9" w14:textId="77777777" w:rsidR="0038188E" w:rsidRDefault="00000000">
      <w:pPr>
        <w:spacing w:after="80"/>
        <w:ind w:left="360"/>
      </w:pPr>
      <w:r>
        <w:t xml:space="preserve">• Generación automática de </w:t>
      </w:r>
      <w:proofErr w:type="gramStart"/>
      <w:r>
        <w:t>carnet</w:t>
      </w:r>
      <w:proofErr w:type="gramEnd"/>
      <w:r>
        <w:t xml:space="preserve"> digital con código NFC y QR únicos.</w:t>
      </w:r>
    </w:p>
    <w:p w14:paraId="35E22091" w14:textId="77777777" w:rsidR="0038188E" w:rsidRDefault="00000000">
      <w:pPr>
        <w:spacing w:after="80"/>
        <w:ind w:left="360"/>
      </w:pPr>
      <w:r>
        <w:t>• Control de entrada y salida con regla Anti-</w:t>
      </w:r>
      <w:proofErr w:type="spellStart"/>
      <w:r>
        <w:t>Passback</w:t>
      </w:r>
      <w:proofErr w:type="spellEnd"/>
      <w:r>
        <w:t>.</w:t>
      </w:r>
    </w:p>
    <w:p w14:paraId="3F083C3C" w14:textId="77777777" w:rsidR="0038188E" w:rsidRDefault="00000000">
      <w:pPr>
        <w:spacing w:after="80"/>
        <w:ind w:left="360"/>
      </w:pPr>
      <w:r>
        <w:t xml:space="preserve">• Registro de accesos con </w:t>
      </w:r>
      <w:proofErr w:type="spellStart"/>
      <w:r>
        <w:t>timestamp</w:t>
      </w:r>
      <w:proofErr w:type="spellEnd"/>
      <w:r>
        <w:t xml:space="preserve"> automático.</w:t>
      </w:r>
    </w:p>
    <w:p w14:paraId="39FB904E" w14:textId="77777777" w:rsidR="0038188E" w:rsidRDefault="00000000">
      <w:pPr>
        <w:spacing w:after="80"/>
        <w:ind w:left="360"/>
      </w:pPr>
      <w:r>
        <w:t>• Consulta de historial de accesos en tiempo real.</w:t>
      </w:r>
    </w:p>
    <w:p w14:paraId="02DBD742" w14:textId="77777777" w:rsidR="0038188E" w:rsidRDefault="00000000">
      <w:pPr>
        <w:spacing w:after="80"/>
        <w:ind w:left="360"/>
      </w:pPr>
      <w:r>
        <w:t>• Administración de usuarios (CRUD completo).</w:t>
      </w:r>
    </w:p>
    <w:p w14:paraId="46DDA710" w14:textId="77777777" w:rsidR="0038188E" w:rsidRDefault="00000000">
      <w:pPr>
        <w:spacing w:after="80"/>
        <w:ind w:left="360"/>
      </w:pPr>
      <w:r>
        <w:t>• Exportación del historial a formato CSV.</w:t>
      </w:r>
    </w:p>
    <w:p w14:paraId="405EF179" w14:textId="77777777" w:rsidR="0038188E" w:rsidRDefault="00000000">
      <w:pPr>
        <w:spacing w:after="80"/>
        <w:ind w:left="360"/>
      </w:pPr>
      <w:r>
        <w:t>• Subida de foto de perfil (Base64).</w:t>
      </w:r>
    </w:p>
    <w:p w14:paraId="15628594" w14:textId="77777777" w:rsidR="0038188E" w:rsidRDefault="00000000">
      <w:pPr>
        <w:spacing w:after="80"/>
        <w:ind w:left="360"/>
      </w:pPr>
      <w:r>
        <w:t>• Simulador de kiosco con escaneo por cámara.</w:t>
      </w:r>
    </w:p>
    <w:p w14:paraId="7FAB3157" w14:textId="77777777" w:rsidR="0038188E" w:rsidRDefault="00000000">
      <w:pPr>
        <w:pStyle w:val="Ttulo2"/>
        <w:pBdr>
          <w:bottom w:val="single" w:sz="4" w:space="0" w:color="2E75B6"/>
        </w:pBdr>
      </w:pPr>
      <w:r>
        <w:t>8.2 Limitaciones</w:t>
      </w:r>
    </w:p>
    <w:p w14:paraId="6590C7BF" w14:textId="77777777" w:rsidR="0038188E" w:rsidRDefault="00000000">
      <w:pPr>
        <w:spacing w:after="80"/>
        <w:ind w:left="360"/>
      </w:pPr>
      <w:r>
        <w:t>• Dependencia de dispositivos tecnológicos con conectividad a internet para el acceso.</w:t>
      </w:r>
    </w:p>
    <w:p w14:paraId="7E4BCF03" w14:textId="77777777" w:rsidR="0038188E" w:rsidRDefault="00000000">
      <w:pPr>
        <w:spacing w:after="80"/>
        <w:ind w:left="360"/>
      </w:pPr>
      <w:r>
        <w:t>• Posibles fallos de conectividad que afecten la disponibilidad del sistema.</w:t>
      </w:r>
    </w:p>
    <w:p w14:paraId="3D51A41F" w14:textId="77777777" w:rsidR="0038188E" w:rsidRDefault="00000000">
      <w:pPr>
        <w:spacing w:after="80"/>
        <w:ind w:left="360"/>
      </w:pPr>
      <w:r>
        <w:t>• Necesidad de capacitación básica para los usuarios finales.</w:t>
      </w:r>
    </w:p>
    <w:p w14:paraId="001200D3" w14:textId="77777777" w:rsidR="0038188E" w:rsidRDefault="00000000">
      <w:pPr>
        <w:spacing w:after="80"/>
        <w:ind w:left="360"/>
      </w:pPr>
      <w:r>
        <w:t xml:space="preserve">• El </w:t>
      </w:r>
      <w:proofErr w:type="spellStart"/>
      <w:r>
        <w:t>endpoint</w:t>
      </w:r>
      <w:proofErr w:type="spellEnd"/>
      <w:r>
        <w:t xml:space="preserve"> POST /api/acceso es actualmente público; en producción requiere API Key.</w:t>
      </w:r>
    </w:p>
    <w:p w14:paraId="4DB63DAC" w14:textId="77777777" w:rsidR="0038188E" w:rsidRDefault="00000000">
      <w:pPr>
        <w:spacing w:after="80"/>
        <w:ind w:left="360"/>
      </w:pPr>
      <w:r>
        <w:t>• El almacenamiento de fotos en Base64 incrementa el tamaño de la BD con muchos usuarios.</w:t>
      </w:r>
    </w:p>
    <w:p w14:paraId="6368D0F7" w14:textId="77777777" w:rsidR="0038188E" w:rsidRDefault="00000000">
      <w:pPr>
        <w:spacing w:after="80"/>
        <w:ind w:left="360"/>
      </w:pPr>
      <w:r>
        <w:t>• La cámara del kiosco requiere contexto seguro (HTTPS) para funcionar.</w:t>
      </w:r>
    </w:p>
    <w:p w14:paraId="47258745" w14:textId="77777777" w:rsidR="0038188E" w:rsidRDefault="00000000">
      <w:pPr>
        <w:spacing w:after="80"/>
        <w:ind w:left="360"/>
      </w:pPr>
      <w:r>
        <w:t xml:space="preserve">• Acceso NFC en dispositivos iOS: la API Web NFC no está soportada en Safari/iOS debido a restricciones de Apple, que exige el uso de </w:t>
      </w:r>
      <w:proofErr w:type="spellStart"/>
      <w:r>
        <w:t>frameworks</w:t>
      </w:r>
      <w:proofErr w:type="spellEnd"/>
      <w:r>
        <w:t xml:space="preserve"> nativos de pago para acceder al hardware NFC. Como solución alternativa, el sistema ofrece el código QR, el cual funciona perfectamente en todos los dispositivos (iOS, Android y escritorio) mediante la cámara del dispositivo.</w:t>
      </w:r>
    </w:p>
    <w:p w14:paraId="05C33F5B" w14:textId="77777777" w:rsidR="0038188E" w:rsidRDefault="00000000">
      <w:pPr>
        <w:spacing w:after="80"/>
        <w:ind w:left="360"/>
      </w:pPr>
      <w:r>
        <w:t>• Acceso NFC en Android: la funcionalidad de registro de acceso mediante NFC en dispositivos Android queda pendiente para una versión futura del sistema. En la versión actual, el flujo de acceso principal y completamente funcional es mediante escaneo de código QR.</w:t>
      </w:r>
    </w:p>
    <w:p w14:paraId="2E623F01" w14:textId="77777777" w:rsidR="0038188E" w:rsidRDefault="00000000">
      <w:r>
        <w:br w:type="page"/>
      </w:r>
    </w:p>
    <w:p w14:paraId="0A17E501" w14:textId="77777777" w:rsidR="0038188E" w:rsidRDefault="00000000">
      <w:pPr>
        <w:pStyle w:val="Ttulo1"/>
        <w:shd w:val="clear" w:color="auto" w:fill="1E3A5F"/>
        <w:ind w:left="200"/>
      </w:pPr>
      <w:r>
        <w:lastRenderedPageBreak/>
        <w:t>9. Metodología de Desarrollo — Definición de Perfiles y Roles</w:t>
      </w:r>
    </w:p>
    <w:p w14:paraId="51B91075" w14:textId="77777777" w:rsidR="0038188E" w:rsidRDefault="00000000">
      <w:pPr>
        <w:spacing w:after="120"/>
        <w:jc w:val="both"/>
      </w:pPr>
      <w:r>
        <w:t>El proyecto fue desarrollado por un equipo de tres personas, con una distribución de roles orientada a cubrir todas las capas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8188E" w14:paraId="2B41C1E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3B94214" w14:textId="77777777" w:rsidR="0038188E" w:rsidRDefault="00000000">
            <w:r>
              <w:rPr>
                <w:b/>
                <w:bCs/>
                <w:color w:val="FFFFFF"/>
                <w:sz w:val="20"/>
                <w:szCs w:val="20"/>
              </w:rPr>
              <w:t>Rol</w:t>
            </w:r>
          </w:p>
        </w:tc>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528D07C" w14:textId="77777777" w:rsidR="0038188E" w:rsidRDefault="00000000">
            <w:r>
              <w:rPr>
                <w:b/>
                <w:bCs/>
                <w:color w:val="FFFFFF"/>
                <w:sz w:val="20"/>
                <w:szCs w:val="20"/>
              </w:rPr>
              <w:t>Responsabilidades</w:t>
            </w:r>
          </w:p>
        </w:tc>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9D2E901" w14:textId="77777777" w:rsidR="0038188E" w:rsidRDefault="00000000">
            <w:r>
              <w:rPr>
                <w:b/>
                <w:bCs/>
                <w:color w:val="FFFFFF"/>
                <w:sz w:val="20"/>
                <w:szCs w:val="20"/>
              </w:rPr>
              <w:t>Miembro</w:t>
            </w:r>
          </w:p>
        </w:tc>
      </w:tr>
      <w:tr w:rsidR="0038188E" w14:paraId="6C1EF0E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B87C2F" w14:textId="77777777" w:rsidR="0038188E" w:rsidRDefault="00000000">
            <w:r>
              <w:rPr>
                <w:color w:val="1A1A2E"/>
                <w:sz w:val="20"/>
                <w:szCs w:val="20"/>
              </w:rPr>
              <w:t>Desarrollador Full-Stack (Lead)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80D292" w14:textId="77777777" w:rsidR="0038188E" w:rsidRDefault="00000000">
            <w:r>
              <w:rPr>
                <w:color w:val="1A1A2E"/>
                <w:sz w:val="20"/>
                <w:szCs w:val="20"/>
              </w:rPr>
              <w:t xml:space="preserve">Arquitectura </w:t>
            </w:r>
            <w:proofErr w:type="spellStart"/>
            <w:r>
              <w:rPr>
                <w:color w:val="1A1A2E"/>
                <w:sz w:val="20"/>
                <w:szCs w:val="20"/>
              </w:rPr>
              <w:t>backend</w:t>
            </w:r>
            <w:proofErr w:type="spellEnd"/>
            <w:r>
              <w:rPr>
                <w:color w:val="1A1A2E"/>
                <w:sz w:val="20"/>
                <w:szCs w:val="20"/>
              </w:rPr>
              <w:t>, API REST, lógica de negocio, integración BD</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1AE70E" w14:textId="77777777" w:rsidR="0038188E" w:rsidRDefault="00000000">
            <w:r>
              <w:rPr>
                <w:color w:val="1A1A2E"/>
                <w:sz w:val="20"/>
                <w:szCs w:val="20"/>
              </w:rPr>
              <w:t>Julian Manrique Cuervo</w:t>
            </w:r>
          </w:p>
        </w:tc>
      </w:tr>
      <w:tr w:rsidR="0038188E" w14:paraId="382FFA4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0BDE0C" w14:textId="77777777" w:rsidR="0038188E" w:rsidRDefault="00000000">
            <w:r>
              <w:rPr>
                <w:color w:val="1A1A2E"/>
                <w:sz w:val="20"/>
                <w:szCs w:val="20"/>
              </w:rPr>
              <w:t xml:space="preserve">Desarrollador </w:t>
            </w:r>
            <w:proofErr w:type="spellStart"/>
            <w:r>
              <w:rPr>
                <w:color w:val="1A1A2E"/>
                <w:sz w:val="20"/>
                <w:szCs w:val="20"/>
              </w:rPr>
              <w:t>Frontend</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526B5F" w14:textId="77777777" w:rsidR="0038188E" w:rsidRDefault="00000000">
            <w:r>
              <w:rPr>
                <w:color w:val="1A1A2E"/>
                <w:sz w:val="20"/>
                <w:szCs w:val="20"/>
              </w:rPr>
              <w:t xml:space="preserve">Interfaz </w:t>
            </w:r>
            <w:proofErr w:type="spellStart"/>
            <w:r>
              <w:rPr>
                <w:color w:val="1A1A2E"/>
                <w:sz w:val="20"/>
                <w:szCs w:val="20"/>
              </w:rPr>
              <w:t>React</w:t>
            </w:r>
            <w:proofErr w:type="spellEnd"/>
            <w:r>
              <w:rPr>
                <w:color w:val="1A1A2E"/>
                <w:sz w:val="20"/>
                <w:szCs w:val="20"/>
              </w:rPr>
              <w:t xml:space="preserve">, componentes, integración con API, UX/UI </w:t>
            </w:r>
            <w:proofErr w:type="spellStart"/>
            <w:r>
              <w:rPr>
                <w:color w:val="1A1A2E"/>
                <w:sz w:val="20"/>
                <w:szCs w:val="20"/>
              </w:rPr>
              <w:t>dark</w:t>
            </w:r>
            <w:proofErr w:type="spellEnd"/>
            <w:r>
              <w:rPr>
                <w:color w:val="1A1A2E"/>
                <w:sz w:val="20"/>
                <w:szCs w:val="20"/>
              </w:rPr>
              <w:t xml:space="preserve"> </w:t>
            </w:r>
            <w:proofErr w:type="spellStart"/>
            <w:r>
              <w:rPr>
                <w:color w:val="1A1A2E"/>
                <w:sz w:val="20"/>
                <w:szCs w:val="20"/>
              </w:rPr>
              <w:t>mode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EDDC79" w14:textId="77777777" w:rsidR="0038188E" w:rsidRDefault="00000000">
            <w:r>
              <w:rPr>
                <w:color w:val="1A1A2E"/>
                <w:sz w:val="20"/>
                <w:szCs w:val="20"/>
              </w:rPr>
              <w:t>Juan José Castro Duque</w:t>
            </w:r>
          </w:p>
        </w:tc>
      </w:tr>
      <w:tr w:rsidR="0038188E" w14:paraId="2A636C6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A24ED7" w14:textId="77777777" w:rsidR="0038188E" w:rsidRDefault="00000000">
            <w:r>
              <w:rPr>
                <w:color w:val="1A1A2E"/>
                <w:sz w:val="20"/>
                <w:szCs w:val="20"/>
              </w:rPr>
              <w:t>QA / Documentación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7530B" w14:textId="77777777" w:rsidR="0038188E" w:rsidRDefault="00000000">
            <w:r>
              <w:rPr>
                <w:color w:val="1A1A2E"/>
                <w:sz w:val="20"/>
                <w:szCs w:val="20"/>
              </w:rPr>
              <w:t>Pruebas, documentación técnica, historias de usuario, estudio de factibilidad</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F984AB" w14:textId="77777777" w:rsidR="0038188E" w:rsidRDefault="00000000">
            <w:r>
              <w:rPr>
                <w:color w:val="1A1A2E"/>
                <w:sz w:val="20"/>
                <w:szCs w:val="20"/>
              </w:rPr>
              <w:t>Bryan Blandon Castañeda</w:t>
            </w:r>
          </w:p>
        </w:tc>
      </w:tr>
    </w:tbl>
    <w:p w14:paraId="4341EAC1" w14:textId="77777777" w:rsidR="0038188E" w:rsidRDefault="0038188E">
      <w:pPr>
        <w:spacing w:after="200"/>
      </w:pPr>
    </w:p>
    <w:p w14:paraId="52D7D151" w14:textId="77777777" w:rsidR="0038188E" w:rsidRDefault="00000000">
      <w:pPr>
        <w:spacing w:after="120"/>
        <w:jc w:val="both"/>
      </w:pPr>
      <w:r>
        <w:t xml:space="preserve"> </w:t>
      </w:r>
    </w:p>
    <w:p w14:paraId="3C85FD26" w14:textId="77777777" w:rsidR="0038188E" w:rsidRDefault="00000000">
      <w:pPr>
        <w:pStyle w:val="Ttulo2"/>
        <w:spacing w:before="240" w:after="160"/>
      </w:pPr>
      <w:r>
        <w:t>9.1. Perfiles Detallados del Equipo de Desarrollo</w:t>
      </w:r>
    </w:p>
    <w:p w14:paraId="7B4D63C8" w14:textId="77777777" w:rsidR="0038188E" w:rsidRDefault="00000000">
      <w:pPr>
        <w:spacing w:after="160"/>
        <w:jc w:val="both"/>
      </w:pPr>
      <w:r>
        <w:rPr>
          <w:color w:val="1A1A2E"/>
        </w:rPr>
        <w:t xml:space="preserve">A </w:t>
      </w:r>
      <w:proofErr w:type="gramStart"/>
      <w:r>
        <w:rPr>
          <w:color w:val="1A1A2E"/>
        </w:rPr>
        <w:t>continuación</w:t>
      </w:r>
      <w:proofErr w:type="gramEnd"/>
      <w:r>
        <w:rPr>
          <w:color w:val="1A1A2E"/>
        </w:rPr>
        <w:t xml:space="preserve"> se presentan los perfiles individuales de cada integrante del equipo, con sus roles específicos dentro del proyecto y los conocimientos técnicos que aportaron al desarrollo de </w:t>
      </w:r>
      <w:proofErr w:type="spellStart"/>
      <w:r>
        <w:rPr>
          <w:color w:val="1A1A2E"/>
        </w:rPr>
        <w:t>EntryTech</w:t>
      </w:r>
      <w:proofErr w:type="spellEnd"/>
      <w:r>
        <w:rPr>
          <w:color w:val="1A1A2E"/>
        </w:rPr>
        <w:t>.</w:t>
      </w:r>
    </w:p>
    <w:p w14:paraId="62F9ECB6" w14:textId="77777777" w:rsidR="0038188E" w:rsidRDefault="00000000">
      <w:pPr>
        <w:spacing w:after="80"/>
        <w:jc w:val="both"/>
      </w:pPr>
      <w:r>
        <w:rPr>
          <w:b/>
          <w:bCs/>
          <w:color w:val="1E3A5F"/>
          <w:sz w:val="24"/>
          <w:szCs w:val="24"/>
        </w:rPr>
        <w:t>Julian Manrique Cuervo — Desarrollador Full-Stack (Lead)</w:t>
      </w:r>
    </w:p>
    <w:p w14:paraId="28FAE21A" w14:textId="77777777" w:rsidR="0038188E" w:rsidRDefault="00000000">
      <w:pPr>
        <w:spacing w:after="80"/>
        <w:jc w:val="both"/>
      </w:pPr>
      <w:r>
        <w:rPr>
          <w:color w:val="1A1A2E"/>
        </w:rPr>
        <w:t xml:space="preserve">Rol en el proyecto: Desarrollador Full-Stack principal. Responsable de la arquitectura del </w:t>
      </w:r>
      <w:proofErr w:type="spellStart"/>
      <w:r>
        <w:rPr>
          <w:color w:val="1A1A2E"/>
        </w:rPr>
        <w:t>backend</w:t>
      </w:r>
      <w:proofErr w:type="spellEnd"/>
      <w:r>
        <w:rPr>
          <w:color w:val="1A1A2E"/>
        </w:rPr>
        <w:t>, diseño de la API REST, lógica de negocio, integración con la base de datos y despliegue del sistema.</w:t>
      </w:r>
    </w:p>
    <w:p w14:paraId="3BC0CD12" w14:textId="77777777" w:rsidR="0038188E" w:rsidRDefault="00000000">
      <w:pPr>
        <w:spacing w:after="60"/>
        <w:jc w:val="both"/>
      </w:pPr>
      <w:r>
        <w:rPr>
          <w:b/>
          <w:bCs/>
          <w:color w:val="1A1A2E"/>
        </w:rPr>
        <w:t>Conocimientos técnicos:</w:t>
      </w:r>
    </w:p>
    <w:p w14:paraId="6E880C45" w14:textId="77777777" w:rsidR="0038188E" w:rsidRDefault="00000000">
      <w:pPr>
        <w:numPr>
          <w:ilvl w:val="0"/>
          <w:numId w:val="1"/>
        </w:numPr>
        <w:spacing w:after="80"/>
        <w:jc w:val="both"/>
      </w:pPr>
      <w:r>
        <w:rPr>
          <w:color w:val="1A1A2E"/>
        </w:rPr>
        <w:t xml:space="preserve">Lenguajes de programación: Java, JavaScript / </w:t>
      </w:r>
      <w:proofErr w:type="spellStart"/>
      <w:r>
        <w:rPr>
          <w:color w:val="1A1A2E"/>
        </w:rPr>
        <w:t>React</w:t>
      </w:r>
      <w:proofErr w:type="spellEnd"/>
      <w:r>
        <w:rPr>
          <w:color w:val="1A1A2E"/>
        </w:rPr>
        <w:t>, HTML5 / CSS, C# / .NET</w:t>
      </w:r>
    </w:p>
    <w:p w14:paraId="744BA002" w14:textId="77777777" w:rsidR="0038188E" w:rsidRDefault="00000000">
      <w:pPr>
        <w:numPr>
          <w:ilvl w:val="0"/>
          <w:numId w:val="1"/>
        </w:numPr>
        <w:spacing w:after="80"/>
        <w:jc w:val="both"/>
      </w:pPr>
      <w:r>
        <w:rPr>
          <w:color w:val="1A1A2E"/>
        </w:rPr>
        <w:t xml:space="preserve">Bases de datos: MySQL, </w:t>
      </w:r>
      <w:proofErr w:type="spellStart"/>
      <w:r>
        <w:rPr>
          <w:color w:val="1A1A2E"/>
        </w:rPr>
        <w:t>MySQLI</w:t>
      </w:r>
      <w:proofErr w:type="spellEnd"/>
      <w:r>
        <w:rPr>
          <w:color w:val="1A1A2E"/>
        </w:rPr>
        <w:t>, SQLite</w:t>
      </w:r>
    </w:p>
    <w:p w14:paraId="14467121" w14:textId="77777777" w:rsidR="0038188E" w:rsidRDefault="00000000">
      <w:pPr>
        <w:numPr>
          <w:ilvl w:val="0"/>
          <w:numId w:val="1"/>
        </w:numPr>
        <w:spacing w:after="80"/>
        <w:jc w:val="both"/>
      </w:pPr>
      <w:r>
        <w:rPr>
          <w:color w:val="1A1A2E"/>
        </w:rPr>
        <w:t>Control de versiones: GitHub</w:t>
      </w:r>
    </w:p>
    <w:p w14:paraId="6D6EB0F7" w14:textId="77777777" w:rsidR="0038188E" w:rsidRDefault="0038188E">
      <w:pPr>
        <w:spacing w:after="120"/>
      </w:pPr>
    </w:p>
    <w:p w14:paraId="4A87D37D" w14:textId="77777777" w:rsidR="0038188E" w:rsidRDefault="00000000">
      <w:pPr>
        <w:spacing w:after="80"/>
        <w:jc w:val="both"/>
      </w:pPr>
      <w:r>
        <w:rPr>
          <w:b/>
          <w:bCs/>
          <w:color w:val="1E3A5F"/>
          <w:sz w:val="24"/>
          <w:szCs w:val="24"/>
        </w:rPr>
        <w:t>Juan José Castro Duque — Desarrollador-Tester-QA</w:t>
      </w:r>
    </w:p>
    <w:p w14:paraId="57C941A5" w14:textId="77777777" w:rsidR="0038188E" w:rsidRDefault="00000000">
      <w:pPr>
        <w:spacing w:after="80"/>
        <w:jc w:val="both"/>
      </w:pPr>
      <w:r>
        <w:rPr>
          <w:color w:val="1A1A2E"/>
        </w:rPr>
        <w:t xml:space="preserve">Rol en el proyecto: Desarrollador </w:t>
      </w:r>
      <w:proofErr w:type="spellStart"/>
      <w:r>
        <w:rPr>
          <w:color w:val="1A1A2E"/>
        </w:rPr>
        <w:t>Frontend</w:t>
      </w:r>
      <w:proofErr w:type="spellEnd"/>
      <w:r>
        <w:rPr>
          <w:color w:val="1A1A2E"/>
        </w:rPr>
        <w:t xml:space="preserve"> y QA. Responsable del desarrollo de la interfaz de usuario, integración con la API REST, pruebas funcionales y aseguramiento de la calidad del sistema.</w:t>
      </w:r>
    </w:p>
    <w:p w14:paraId="5EE82B9C" w14:textId="77777777" w:rsidR="0038188E" w:rsidRDefault="00000000">
      <w:pPr>
        <w:spacing w:after="60"/>
        <w:jc w:val="both"/>
      </w:pPr>
      <w:r>
        <w:rPr>
          <w:b/>
          <w:bCs/>
          <w:color w:val="1A1A2E"/>
        </w:rPr>
        <w:t>Conocimientos técnicos:</w:t>
      </w:r>
    </w:p>
    <w:p w14:paraId="0BDDE341" w14:textId="77777777" w:rsidR="0038188E" w:rsidRDefault="00000000">
      <w:pPr>
        <w:numPr>
          <w:ilvl w:val="0"/>
          <w:numId w:val="1"/>
        </w:numPr>
        <w:spacing w:after="80"/>
        <w:jc w:val="both"/>
      </w:pPr>
      <w:r>
        <w:rPr>
          <w:color w:val="1A1A2E"/>
        </w:rPr>
        <w:t>Lenguajes de programación: C#, Python, Java</w:t>
      </w:r>
    </w:p>
    <w:p w14:paraId="5A63F773" w14:textId="77777777" w:rsidR="0038188E" w:rsidRDefault="00000000">
      <w:pPr>
        <w:numPr>
          <w:ilvl w:val="0"/>
          <w:numId w:val="1"/>
        </w:numPr>
        <w:spacing w:after="80"/>
        <w:jc w:val="both"/>
      </w:pPr>
      <w:r>
        <w:rPr>
          <w:color w:val="1A1A2E"/>
        </w:rPr>
        <w:t>Manejo de bases de datos en SQL</w:t>
      </w:r>
    </w:p>
    <w:p w14:paraId="4818D184" w14:textId="77777777" w:rsidR="0038188E" w:rsidRDefault="0038188E">
      <w:pPr>
        <w:spacing w:after="120"/>
      </w:pPr>
    </w:p>
    <w:p w14:paraId="7B2A8D84" w14:textId="77777777" w:rsidR="0038188E" w:rsidRDefault="00000000">
      <w:pPr>
        <w:spacing w:after="80"/>
        <w:jc w:val="both"/>
      </w:pPr>
      <w:r>
        <w:rPr>
          <w:b/>
          <w:bCs/>
          <w:color w:val="1E3A5F"/>
          <w:sz w:val="24"/>
          <w:szCs w:val="24"/>
        </w:rPr>
        <w:t>Bryan Alexander Blandón Castañeda — Desarrollador Front End</w:t>
      </w:r>
    </w:p>
    <w:p w14:paraId="2A83F59E" w14:textId="77777777" w:rsidR="0038188E" w:rsidRDefault="00000000">
      <w:pPr>
        <w:spacing w:after="80"/>
        <w:jc w:val="both"/>
      </w:pPr>
      <w:r>
        <w:rPr>
          <w:color w:val="1A1A2E"/>
        </w:rPr>
        <w:t xml:space="preserve">Rol en el proyecto: Desarrollador </w:t>
      </w:r>
      <w:proofErr w:type="spellStart"/>
      <w:r>
        <w:rPr>
          <w:color w:val="1A1A2E"/>
        </w:rPr>
        <w:t>Frontend</w:t>
      </w:r>
      <w:proofErr w:type="spellEnd"/>
      <w:r>
        <w:rPr>
          <w:color w:val="1A1A2E"/>
        </w:rPr>
        <w:t xml:space="preserve">. Responsable del diseño visual de las pantallas, componentes de </w:t>
      </w:r>
      <w:proofErr w:type="spellStart"/>
      <w:r>
        <w:rPr>
          <w:color w:val="1A1A2E"/>
        </w:rPr>
        <w:t>React</w:t>
      </w:r>
      <w:proofErr w:type="spellEnd"/>
      <w:r>
        <w:rPr>
          <w:color w:val="1A1A2E"/>
        </w:rPr>
        <w:t>, integración con la API y experiencia de usuario (UX/UI) en modo oscuro.</w:t>
      </w:r>
    </w:p>
    <w:p w14:paraId="23728132" w14:textId="77777777" w:rsidR="0038188E" w:rsidRDefault="00000000">
      <w:pPr>
        <w:spacing w:after="60"/>
        <w:jc w:val="both"/>
      </w:pPr>
      <w:r>
        <w:rPr>
          <w:b/>
          <w:bCs/>
          <w:color w:val="1A1A2E"/>
        </w:rPr>
        <w:t>Conocimientos técnicos:</w:t>
      </w:r>
    </w:p>
    <w:p w14:paraId="7AD329FC" w14:textId="77777777" w:rsidR="0038188E" w:rsidRDefault="00000000">
      <w:pPr>
        <w:numPr>
          <w:ilvl w:val="0"/>
          <w:numId w:val="1"/>
        </w:numPr>
        <w:spacing w:after="80"/>
        <w:jc w:val="both"/>
      </w:pPr>
      <w:r>
        <w:rPr>
          <w:color w:val="1A1A2E"/>
        </w:rPr>
        <w:t>Lenguajes de programación: Java, C#, PHP</w:t>
      </w:r>
    </w:p>
    <w:p w14:paraId="11FEAC0D" w14:textId="77777777" w:rsidR="0038188E" w:rsidRDefault="00000000">
      <w:pPr>
        <w:numPr>
          <w:ilvl w:val="0"/>
          <w:numId w:val="1"/>
        </w:numPr>
        <w:spacing w:after="80"/>
        <w:jc w:val="both"/>
      </w:pPr>
      <w:r>
        <w:rPr>
          <w:color w:val="1A1A2E"/>
        </w:rPr>
        <w:lastRenderedPageBreak/>
        <w:t>Bases de datos: MySQL, PostgreSQL, SQL Server</w:t>
      </w:r>
    </w:p>
    <w:p w14:paraId="721B19CE" w14:textId="77777777" w:rsidR="0038188E" w:rsidRDefault="0038188E">
      <w:pPr>
        <w:spacing w:after="120"/>
      </w:pPr>
    </w:p>
    <w:p w14:paraId="14B9DEB0" w14:textId="77777777" w:rsidR="0038188E" w:rsidRDefault="0038188E">
      <w:pPr>
        <w:spacing w:after="120"/>
      </w:pPr>
    </w:p>
    <w:p w14:paraId="39A0BA50" w14:textId="77777777" w:rsidR="0038188E" w:rsidRDefault="00000000">
      <w:pPr>
        <w:spacing w:after="120"/>
        <w:jc w:val="both"/>
      </w:pPr>
      <w:r>
        <w:t xml:space="preserve">Para el desarrollo del sistema se empleó la metodología ágil con </w:t>
      </w:r>
      <w:proofErr w:type="spellStart"/>
      <w:r>
        <w:t>sprints</w:t>
      </w:r>
      <w:proofErr w:type="spellEnd"/>
      <w:r>
        <w:t xml:space="preserve"> iterativos. Cada sprint incluyó la planificación de historias de usuario, implementación, revisión de código y documentación. Las herramientas utilizadas incluyeron Git/GitHub para control de versiones y Trello para la gestión de tareas.</w:t>
      </w:r>
    </w:p>
    <w:p w14:paraId="661867A0" w14:textId="77777777" w:rsidR="0038188E" w:rsidRDefault="00000000">
      <w:r>
        <w:br w:type="page"/>
      </w:r>
    </w:p>
    <w:p w14:paraId="514C59CA" w14:textId="77777777" w:rsidR="0038188E" w:rsidRDefault="00000000">
      <w:pPr>
        <w:pStyle w:val="Ttulo1"/>
        <w:shd w:val="clear" w:color="auto" w:fill="1E3A5F"/>
        <w:ind w:left="200"/>
      </w:pPr>
      <w:r>
        <w:lastRenderedPageBreak/>
        <w:t>10. Estudio de Factibilidad</w:t>
      </w:r>
    </w:p>
    <w:p w14:paraId="791D6D1A" w14:textId="77777777" w:rsidR="0038188E" w:rsidRDefault="00000000">
      <w:pPr>
        <w:pStyle w:val="Ttulo2"/>
        <w:pBdr>
          <w:bottom w:val="single" w:sz="4" w:space="0" w:color="2E75B6"/>
        </w:pBdr>
      </w:pPr>
      <w:r>
        <w:t>10.1. Viabilidad Técnica</w:t>
      </w:r>
    </w:p>
    <w:p w14:paraId="78EF6CA9" w14:textId="77777777" w:rsidR="0038188E" w:rsidRDefault="00000000">
      <w:pPr>
        <w:spacing w:after="120"/>
        <w:jc w:val="both"/>
      </w:pPr>
      <w:proofErr w:type="spellStart"/>
      <w:r>
        <w:t>EntryTech</w:t>
      </w:r>
      <w:proofErr w:type="spellEnd"/>
      <w:r>
        <w:t xml:space="preserve"> fue construido sobre un </w:t>
      </w:r>
      <w:proofErr w:type="spellStart"/>
      <w:r>
        <w:t>stack</w:t>
      </w:r>
      <w:proofErr w:type="spellEnd"/>
      <w:r>
        <w:t xml:space="preserve"> tecnológico probado y de amplia adopción en la industria: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8188E" w14:paraId="18FE4A7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4289718" w14:textId="77777777" w:rsidR="0038188E" w:rsidRDefault="00000000">
            <w:r>
              <w:rPr>
                <w:b/>
                <w:bCs/>
                <w:color w:val="FFFFFF"/>
                <w:sz w:val="20"/>
                <w:szCs w:val="20"/>
              </w:rPr>
              <w:t>Capa</w:t>
            </w:r>
          </w:p>
        </w:tc>
        <w:tc>
          <w:tcPr>
            <w:tcW w:w="23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4392565" w14:textId="77777777" w:rsidR="0038188E" w:rsidRDefault="00000000">
            <w:r>
              <w:rPr>
                <w:b/>
                <w:bCs/>
                <w:color w:val="FFFFFF"/>
                <w:sz w:val="20"/>
                <w:szCs w:val="20"/>
              </w:rPr>
              <w:t>Tecnología</w:t>
            </w:r>
          </w:p>
        </w:tc>
        <w:tc>
          <w:tcPr>
            <w:tcW w:w="23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F5C7DF0" w14:textId="77777777" w:rsidR="0038188E" w:rsidRDefault="00000000">
            <w:r>
              <w:rPr>
                <w:b/>
                <w:bCs/>
                <w:color w:val="FFFFFF"/>
                <w:sz w:val="20"/>
                <w:szCs w:val="20"/>
              </w:rPr>
              <w:t>Versión</w:t>
            </w:r>
          </w:p>
        </w:tc>
        <w:tc>
          <w:tcPr>
            <w:tcW w:w="23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A584FE8" w14:textId="77777777" w:rsidR="0038188E" w:rsidRDefault="00000000">
            <w:r>
              <w:rPr>
                <w:b/>
                <w:bCs/>
                <w:color w:val="FFFFFF"/>
                <w:sz w:val="20"/>
                <w:szCs w:val="20"/>
              </w:rPr>
              <w:t>Propósito</w:t>
            </w:r>
          </w:p>
        </w:tc>
      </w:tr>
      <w:tr w:rsidR="0038188E" w14:paraId="1AE4A70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7B0F71" w14:textId="77777777" w:rsidR="0038188E" w:rsidRDefault="00000000">
            <w:proofErr w:type="spellStart"/>
            <w:r>
              <w:rPr>
                <w:color w:val="1A1A2E"/>
                <w:sz w:val="20"/>
                <w:szCs w:val="20"/>
              </w:rPr>
              <w:t>Frontend</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0C50F3" w14:textId="77777777" w:rsidR="0038188E" w:rsidRDefault="00000000">
            <w:r>
              <w:rPr>
                <w:color w:val="1A1A2E"/>
                <w:sz w:val="20"/>
                <w:szCs w:val="20"/>
              </w:rPr>
              <w:t>React.js + Vite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8A2729" w14:textId="77777777" w:rsidR="0038188E" w:rsidRDefault="00000000">
            <w:r>
              <w:rPr>
                <w:color w:val="1A1A2E"/>
                <w:sz w:val="20"/>
                <w:szCs w:val="20"/>
              </w:rPr>
              <w:t>18.2.0 / 5.2.0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D222C" w14:textId="77777777" w:rsidR="0038188E" w:rsidRDefault="00000000">
            <w:r>
              <w:rPr>
                <w:color w:val="1A1A2E"/>
                <w:sz w:val="20"/>
                <w:szCs w:val="20"/>
              </w:rPr>
              <w:t>Interfaz SPA optimizada</w:t>
            </w:r>
          </w:p>
        </w:tc>
      </w:tr>
      <w:tr w:rsidR="0038188E" w14:paraId="0923484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E8CED3" w14:textId="77777777" w:rsidR="0038188E" w:rsidRDefault="00000000">
            <w:r>
              <w:rPr>
                <w:color w:val="1A1A2E"/>
                <w:sz w:val="20"/>
                <w:szCs w:val="20"/>
              </w:rPr>
              <w:t>Enrutamiento</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53443B" w14:textId="77777777" w:rsidR="0038188E" w:rsidRDefault="00000000">
            <w:proofErr w:type="spellStart"/>
            <w:r>
              <w:rPr>
                <w:color w:val="1A1A2E"/>
                <w:sz w:val="20"/>
                <w:szCs w:val="20"/>
              </w:rPr>
              <w:t>React</w:t>
            </w:r>
            <w:proofErr w:type="spellEnd"/>
            <w:r>
              <w:rPr>
                <w:color w:val="1A1A2E"/>
                <w:sz w:val="20"/>
                <w:szCs w:val="20"/>
              </w:rPr>
              <w:t xml:space="preserve"> </w:t>
            </w:r>
            <w:proofErr w:type="spellStart"/>
            <w:r>
              <w:rPr>
                <w:color w:val="1A1A2E"/>
                <w:sz w:val="20"/>
                <w:szCs w:val="20"/>
              </w:rPr>
              <w:t>Router</w:t>
            </w:r>
            <w:proofErr w:type="spellEnd"/>
            <w:r>
              <w:rPr>
                <w:color w:val="1A1A2E"/>
                <w:sz w:val="20"/>
                <w:szCs w:val="20"/>
              </w:rPr>
              <w:t xml:space="preserve"> DOM</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6D3B2A" w14:textId="77777777" w:rsidR="0038188E" w:rsidRDefault="00000000">
            <w:r>
              <w:rPr>
                <w:color w:val="1A1A2E"/>
                <w:sz w:val="20"/>
                <w:szCs w:val="20"/>
              </w:rPr>
              <w:t>6.22.3</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388C9" w14:textId="77777777" w:rsidR="0038188E" w:rsidRDefault="00000000">
            <w:r>
              <w:rPr>
                <w:color w:val="1A1A2E"/>
                <w:sz w:val="20"/>
                <w:szCs w:val="20"/>
              </w:rPr>
              <w:t>Navegación y protección de rutas</w:t>
            </w:r>
          </w:p>
        </w:tc>
      </w:tr>
      <w:tr w:rsidR="0038188E" w14:paraId="3CC0775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98D404" w14:textId="77777777" w:rsidR="0038188E" w:rsidRDefault="00000000">
            <w:r>
              <w:rPr>
                <w:color w:val="1A1A2E"/>
                <w:sz w:val="20"/>
                <w:szCs w:val="20"/>
              </w:rPr>
              <w:t>HTTP Client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0A5978" w14:textId="77777777" w:rsidR="0038188E" w:rsidRDefault="00000000">
            <w:r>
              <w:rPr>
                <w:color w:val="1A1A2E"/>
                <w:sz w:val="20"/>
                <w:szCs w:val="20"/>
              </w:rPr>
              <w:t>Axios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173D65" w14:textId="77777777" w:rsidR="0038188E" w:rsidRDefault="00000000">
            <w:r>
              <w:rPr>
                <w:color w:val="1A1A2E"/>
                <w:sz w:val="20"/>
                <w:szCs w:val="20"/>
              </w:rPr>
              <w:t>1.6.8</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9AF546" w14:textId="77777777" w:rsidR="0038188E" w:rsidRDefault="00000000">
            <w:r>
              <w:rPr>
                <w:color w:val="1A1A2E"/>
                <w:sz w:val="20"/>
                <w:szCs w:val="20"/>
              </w:rPr>
              <w:t>Consumo de la API REST</w:t>
            </w:r>
          </w:p>
        </w:tc>
      </w:tr>
      <w:tr w:rsidR="0038188E" w14:paraId="4B2E94D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B00B38" w14:textId="77777777" w:rsidR="0038188E" w:rsidRDefault="00000000">
            <w:proofErr w:type="spellStart"/>
            <w:r>
              <w:rPr>
                <w:color w:val="1A1A2E"/>
                <w:sz w:val="20"/>
                <w:szCs w:val="20"/>
              </w:rPr>
              <w:t>Backend</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AB346C" w14:textId="77777777" w:rsidR="0038188E" w:rsidRDefault="00000000">
            <w:r>
              <w:rPr>
                <w:color w:val="1A1A2E"/>
                <w:sz w:val="20"/>
                <w:szCs w:val="20"/>
              </w:rPr>
              <w:t>Node.js + Express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06B4E0" w14:textId="77777777" w:rsidR="0038188E" w:rsidRDefault="00000000">
            <w:r>
              <w:rPr>
                <w:color w:val="1A1A2E"/>
                <w:sz w:val="20"/>
                <w:szCs w:val="20"/>
              </w:rPr>
              <w:t>≥18 LTS / 4.19.2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55E493" w14:textId="77777777" w:rsidR="0038188E" w:rsidRDefault="00000000">
            <w:r>
              <w:rPr>
                <w:color w:val="1A1A2E"/>
                <w:sz w:val="20"/>
                <w:szCs w:val="20"/>
              </w:rPr>
              <w:t>Servidor API REST</w:t>
            </w:r>
          </w:p>
        </w:tc>
      </w:tr>
      <w:tr w:rsidR="0038188E" w14:paraId="06465FD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121510" w14:textId="77777777" w:rsidR="0038188E" w:rsidRDefault="00000000">
            <w:r>
              <w:rPr>
                <w:color w:val="1A1A2E"/>
                <w:sz w:val="20"/>
                <w:szCs w:val="20"/>
              </w:rPr>
              <w:t>Base de datos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BEEFCA" w14:textId="77777777" w:rsidR="0038188E" w:rsidRDefault="00000000">
            <w:r>
              <w:rPr>
                <w:color w:val="1A1A2E"/>
                <w:sz w:val="20"/>
                <w:szCs w:val="20"/>
              </w:rPr>
              <w:t xml:space="preserve">PostgreSQL + </w:t>
            </w:r>
            <w:proofErr w:type="spellStart"/>
            <w:r>
              <w:rPr>
                <w:color w:val="1A1A2E"/>
                <w:sz w:val="20"/>
                <w:szCs w:val="20"/>
              </w:rPr>
              <w:t>Supabase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01DE38" w14:textId="77777777" w:rsidR="0038188E" w:rsidRDefault="00000000">
            <w:r>
              <w:rPr>
                <w:color w:val="1A1A2E"/>
                <w:sz w:val="20"/>
                <w:szCs w:val="20"/>
              </w:rPr>
              <w:t>≥14</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6C8E9" w14:textId="77777777" w:rsidR="0038188E" w:rsidRDefault="00000000">
            <w:r>
              <w:rPr>
                <w:color w:val="1A1A2E"/>
                <w:sz w:val="20"/>
                <w:szCs w:val="20"/>
              </w:rPr>
              <w:t>Persistencia de datos relacionales</w:t>
            </w:r>
          </w:p>
        </w:tc>
      </w:tr>
      <w:tr w:rsidR="0038188E" w14:paraId="50FF489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D6D893" w14:textId="77777777" w:rsidR="0038188E" w:rsidRDefault="00000000">
            <w:r>
              <w:rPr>
                <w:color w:val="1A1A2E"/>
                <w:sz w:val="20"/>
                <w:szCs w:val="20"/>
              </w:rPr>
              <w:t>Driver BD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3F5EB6" w14:textId="77777777" w:rsidR="0038188E" w:rsidRDefault="00000000">
            <w:proofErr w:type="spellStart"/>
            <w:r>
              <w:rPr>
                <w:color w:val="1A1A2E"/>
                <w:sz w:val="20"/>
                <w:szCs w:val="20"/>
              </w:rPr>
              <w:t>pg</w:t>
            </w:r>
            <w:proofErr w:type="spellEnd"/>
            <w:r>
              <w:rPr>
                <w:color w:val="1A1A2E"/>
                <w:sz w:val="20"/>
                <w:szCs w:val="20"/>
              </w:rPr>
              <w:t xml:space="preserve"> (</w:t>
            </w:r>
            <w:proofErr w:type="spellStart"/>
            <w:r>
              <w:rPr>
                <w:color w:val="1A1A2E"/>
                <w:sz w:val="20"/>
                <w:szCs w:val="20"/>
              </w:rPr>
              <w:t>node-postgres</w:t>
            </w:r>
            <w:proofErr w:type="spellEnd"/>
            <w:r>
              <w:rPr>
                <w:color w:val="1A1A2E"/>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2147C2" w14:textId="77777777" w:rsidR="0038188E" w:rsidRDefault="00000000">
            <w:r>
              <w:rPr>
                <w:color w:val="1A1A2E"/>
                <w:sz w:val="20"/>
                <w:szCs w:val="20"/>
              </w:rPr>
              <w:t>8.11.5</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CA9693" w14:textId="77777777" w:rsidR="0038188E" w:rsidRDefault="00000000">
            <w:r>
              <w:rPr>
                <w:color w:val="1A1A2E"/>
                <w:sz w:val="20"/>
                <w:szCs w:val="20"/>
              </w:rPr>
              <w:t>Conexión Node ↔ PostgreSQL</w:t>
            </w:r>
          </w:p>
        </w:tc>
      </w:tr>
      <w:tr w:rsidR="0038188E" w14:paraId="638025B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918640" w14:textId="77777777" w:rsidR="0038188E" w:rsidRDefault="00000000">
            <w:r>
              <w:rPr>
                <w:color w:val="1A1A2E"/>
                <w:sz w:val="20"/>
                <w:szCs w:val="20"/>
              </w:rPr>
              <w:t>Autenticación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D82F93" w14:textId="77777777" w:rsidR="0038188E" w:rsidRDefault="00000000">
            <w:proofErr w:type="spellStart"/>
            <w:r>
              <w:rPr>
                <w:color w:val="1A1A2E"/>
                <w:sz w:val="20"/>
                <w:szCs w:val="20"/>
              </w:rPr>
              <w:t>jsonwebtoken</w:t>
            </w:r>
            <w:proofErr w:type="spellEnd"/>
            <w:r>
              <w:rPr>
                <w:color w:val="1A1A2E"/>
                <w:sz w:val="20"/>
                <w:szCs w:val="20"/>
              </w:rPr>
              <w:t xml:space="preserve"> + </w:t>
            </w:r>
            <w:proofErr w:type="spellStart"/>
            <w:r>
              <w:rPr>
                <w:color w:val="1A1A2E"/>
                <w:sz w:val="20"/>
                <w:szCs w:val="20"/>
              </w:rPr>
              <w:t>bcrypt</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A5EAA6" w14:textId="77777777" w:rsidR="0038188E" w:rsidRDefault="00000000">
            <w:r>
              <w:rPr>
                <w:color w:val="1A1A2E"/>
                <w:sz w:val="20"/>
                <w:szCs w:val="20"/>
              </w:rPr>
              <w:t>9.0.2 / 5.1.1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27D0C1" w14:textId="77777777" w:rsidR="0038188E" w:rsidRDefault="00000000">
            <w:r>
              <w:rPr>
                <w:color w:val="1A1A2E"/>
                <w:sz w:val="20"/>
                <w:szCs w:val="20"/>
              </w:rPr>
              <w:t xml:space="preserve">JWT + </w:t>
            </w:r>
            <w:proofErr w:type="spellStart"/>
            <w:r>
              <w:rPr>
                <w:color w:val="1A1A2E"/>
                <w:sz w:val="20"/>
                <w:szCs w:val="20"/>
              </w:rPr>
              <w:t>hashing</w:t>
            </w:r>
            <w:proofErr w:type="spellEnd"/>
            <w:r>
              <w:rPr>
                <w:color w:val="1A1A2E"/>
                <w:sz w:val="20"/>
                <w:szCs w:val="20"/>
              </w:rPr>
              <w:t xml:space="preserve"> de contraseñas</w:t>
            </w:r>
          </w:p>
        </w:tc>
      </w:tr>
      <w:tr w:rsidR="0038188E" w14:paraId="78E2682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331699" w14:textId="77777777" w:rsidR="0038188E" w:rsidRDefault="00000000">
            <w:r>
              <w:rPr>
                <w:color w:val="1A1A2E"/>
                <w:sz w:val="20"/>
                <w:szCs w:val="20"/>
              </w:rPr>
              <w:t>QR Reader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6CBDE" w14:textId="77777777" w:rsidR="0038188E" w:rsidRDefault="00000000">
            <w:r>
              <w:rPr>
                <w:color w:val="1A1A2E"/>
                <w:sz w:val="20"/>
                <w:szCs w:val="20"/>
              </w:rPr>
              <w:t>html5-qrcode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F7C6CA" w14:textId="77777777" w:rsidR="0038188E" w:rsidRDefault="00000000">
            <w:r>
              <w:rPr>
                <w:color w:val="1A1A2E"/>
                <w:sz w:val="20"/>
                <w:szCs w:val="20"/>
              </w:rPr>
              <w:t>2.3.8</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91DD44" w14:textId="77777777" w:rsidR="0038188E" w:rsidRDefault="00000000">
            <w:r>
              <w:rPr>
                <w:color w:val="1A1A2E"/>
                <w:sz w:val="20"/>
                <w:szCs w:val="20"/>
              </w:rPr>
              <w:t>Escaneo QR por cámara</w:t>
            </w:r>
          </w:p>
        </w:tc>
      </w:tr>
      <w:tr w:rsidR="0038188E" w14:paraId="58DD903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C2499B" w14:textId="77777777" w:rsidR="0038188E" w:rsidRDefault="00000000">
            <w:r>
              <w:rPr>
                <w:color w:val="1A1A2E"/>
                <w:sz w:val="20"/>
                <w:szCs w:val="20"/>
              </w:rPr>
              <w:t xml:space="preserve">QR </w:t>
            </w:r>
            <w:proofErr w:type="spellStart"/>
            <w:r>
              <w:rPr>
                <w:color w:val="1A1A2E"/>
                <w:sz w:val="20"/>
                <w:szCs w:val="20"/>
              </w:rPr>
              <w:t>Generator</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E8404" w14:textId="77777777" w:rsidR="0038188E" w:rsidRDefault="00000000">
            <w:proofErr w:type="spellStart"/>
            <w:proofErr w:type="gramStart"/>
            <w:r>
              <w:rPr>
                <w:color w:val="1A1A2E"/>
                <w:sz w:val="20"/>
                <w:szCs w:val="20"/>
              </w:rPr>
              <w:t>qrcode.react</w:t>
            </w:r>
            <w:proofErr w:type="spellEnd"/>
            <w:proofErr w:type="gramEnd"/>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6B7CF2" w14:textId="77777777" w:rsidR="0038188E" w:rsidRDefault="00000000">
            <w:r>
              <w:rPr>
                <w:color w:val="1A1A2E"/>
                <w:sz w:val="20"/>
                <w:szCs w:val="20"/>
              </w:rPr>
              <w:t>3.1.0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A5348B" w14:textId="77777777" w:rsidR="0038188E" w:rsidRDefault="00000000">
            <w:r>
              <w:rPr>
                <w:color w:val="1A1A2E"/>
                <w:sz w:val="20"/>
                <w:szCs w:val="20"/>
              </w:rPr>
              <w:t>Generación de imágenes QR</w:t>
            </w:r>
          </w:p>
        </w:tc>
      </w:tr>
      <w:tr w:rsidR="0038188E" w14:paraId="3B38455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F34289" w14:textId="77777777" w:rsidR="0038188E" w:rsidRDefault="00000000">
            <w:r>
              <w:rPr>
                <w:color w:val="1A1A2E"/>
                <w:sz w:val="20"/>
                <w:szCs w:val="20"/>
              </w:rPr>
              <w:t>Despliegue FE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4C5B75" w14:textId="77777777" w:rsidR="0038188E" w:rsidRDefault="00000000">
            <w:proofErr w:type="spellStart"/>
            <w:r>
              <w:rPr>
                <w:color w:val="1A1A2E"/>
                <w:sz w:val="20"/>
                <w:szCs w:val="20"/>
              </w:rPr>
              <w:t>Vercel</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5D8199" w14:textId="77777777" w:rsidR="0038188E" w:rsidRDefault="00000000">
            <w:r>
              <w:rPr>
                <w:color w:val="1A1A2E"/>
                <w:sz w:val="20"/>
                <w:szCs w:val="20"/>
              </w:rPr>
              <w: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41D294" w14:textId="77777777" w:rsidR="0038188E" w:rsidRDefault="00000000">
            <w:r>
              <w:rPr>
                <w:color w:val="1A1A2E"/>
                <w:sz w:val="20"/>
                <w:szCs w:val="20"/>
              </w:rPr>
              <w:t xml:space="preserve">Hosting y CI/CD </w:t>
            </w:r>
            <w:proofErr w:type="spellStart"/>
            <w:r>
              <w:rPr>
                <w:color w:val="1A1A2E"/>
                <w:sz w:val="20"/>
                <w:szCs w:val="20"/>
              </w:rPr>
              <w:t>frontend</w:t>
            </w:r>
            <w:proofErr w:type="spellEnd"/>
          </w:p>
        </w:tc>
      </w:tr>
      <w:tr w:rsidR="0038188E" w14:paraId="6B8AE2B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C80E30" w14:textId="77777777" w:rsidR="0038188E" w:rsidRDefault="00000000">
            <w:r>
              <w:rPr>
                <w:color w:val="1A1A2E"/>
                <w:sz w:val="20"/>
                <w:szCs w:val="20"/>
              </w:rPr>
              <w:t>Despliegue BE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D53881" w14:textId="77777777" w:rsidR="0038188E" w:rsidRDefault="00000000">
            <w:r>
              <w:rPr>
                <w:color w:val="1A1A2E"/>
                <w:sz w:val="20"/>
                <w:szCs w:val="20"/>
              </w:rPr>
              <w:t xml:space="preserve">Render / </w:t>
            </w:r>
            <w:proofErr w:type="spellStart"/>
            <w:r>
              <w:rPr>
                <w:color w:val="1A1A2E"/>
                <w:sz w:val="20"/>
                <w:szCs w:val="20"/>
              </w:rPr>
              <w:t>Railway</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E58A72" w14:textId="77777777" w:rsidR="0038188E" w:rsidRDefault="00000000">
            <w:r>
              <w:rPr>
                <w:color w:val="1A1A2E"/>
                <w:sz w:val="20"/>
                <w:szCs w:val="20"/>
              </w:rPr>
              <w: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FD3298" w14:textId="77777777" w:rsidR="0038188E" w:rsidRDefault="00000000">
            <w:r>
              <w:rPr>
                <w:color w:val="1A1A2E"/>
                <w:sz w:val="20"/>
                <w:szCs w:val="20"/>
              </w:rPr>
              <w:t xml:space="preserve">Hosting </w:t>
            </w:r>
            <w:proofErr w:type="spellStart"/>
            <w:r>
              <w:rPr>
                <w:color w:val="1A1A2E"/>
                <w:sz w:val="20"/>
                <w:szCs w:val="20"/>
              </w:rPr>
              <w:t>backend</w:t>
            </w:r>
            <w:proofErr w:type="spellEnd"/>
            <w:r>
              <w:rPr>
                <w:color w:val="1A1A2E"/>
                <w:sz w:val="20"/>
                <w:szCs w:val="20"/>
              </w:rPr>
              <w:t xml:space="preserve"> PaaS</w:t>
            </w:r>
          </w:p>
        </w:tc>
      </w:tr>
    </w:tbl>
    <w:p w14:paraId="4A292754" w14:textId="77777777" w:rsidR="0038188E" w:rsidRDefault="0038188E">
      <w:pPr>
        <w:spacing w:after="200"/>
      </w:pPr>
    </w:p>
    <w:p w14:paraId="27D6A40C" w14:textId="77777777" w:rsidR="0038188E" w:rsidRDefault="00000000">
      <w:pPr>
        <w:pStyle w:val="Ttulo2"/>
        <w:pBdr>
          <w:bottom w:val="single" w:sz="4" w:space="0" w:color="2E75B6"/>
        </w:pBdr>
      </w:pPr>
      <w:r>
        <w:t>10.2. Viabilidad Económica</w:t>
      </w:r>
    </w:p>
    <w:p w14:paraId="706034BA" w14:textId="77777777" w:rsidR="0038188E" w:rsidRDefault="00000000">
      <w:pPr>
        <w:spacing w:after="120"/>
        <w:jc w:val="both"/>
      </w:pPr>
      <w:r>
        <w:t>La solución se implementó con infraestructura de bajo costo utilizando servicios gratuitos o de bajo coste para la fase inicial:</w:t>
      </w:r>
    </w:p>
    <w:p w14:paraId="35D3B1A4" w14:textId="77777777" w:rsidR="0038188E" w:rsidRDefault="00000000">
      <w:pPr>
        <w:spacing w:after="80"/>
        <w:ind w:left="360"/>
      </w:pPr>
      <w:r>
        <w:t xml:space="preserve">• </w:t>
      </w:r>
      <w:proofErr w:type="spellStart"/>
      <w:r>
        <w:t>Frontend</w:t>
      </w:r>
      <w:proofErr w:type="spellEnd"/>
      <w:r>
        <w:t xml:space="preserve"> en </w:t>
      </w:r>
      <w:proofErr w:type="spellStart"/>
      <w:r>
        <w:t>Vercel</w:t>
      </w:r>
      <w:proofErr w:type="spellEnd"/>
      <w:r>
        <w:t>: plan gratuito con despliegue continuo.</w:t>
      </w:r>
    </w:p>
    <w:p w14:paraId="1552B3FA" w14:textId="77777777" w:rsidR="0038188E" w:rsidRDefault="00000000">
      <w:pPr>
        <w:spacing w:after="80"/>
        <w:ind w:left="360"/>
      </w:pPr>
      <w:r>
        <w:t xml:space="preserve">• </w:t>
      </w:r>
      <w:proofErr w:type="spellStart"/>
      <w:r>
        <w:t>Backend</w:t>
      </w:r>
      <w:proofErr w:type="spellEnd"/>
      <w:r>
        <w:t xml:space="preserve"> en Render: plan gratuito con Web Service Node.js.</w:t>
      </w:r>
    </w:p>
    <w:p w14:paraId="20CF37AB" w14:textId="77777777" w:rsidR="0038188E" w:rsidRDefault="00000000">
      <w:pPr>
        <w:spacing w:after="80"/>
        <w:ind w:left="360"/>
      </w:pPr>
      <w:r>
        <w:t xml:space="preserve">• Base de datos en </w:t>
      </w:r>
      <w:proofErr w:type="spellStart"/>
      <w:r>
        <w:t>Supabase</w:t>
      </w:r>
      <w:proofErr w:type="spellEnd"/>
      <w:r>
        <w:t>: plan gratuito con 500 MB de almacenamiento PostgreSQL.</w:t>
      </w:r>
    </w:p>
    <w:p w14:paraId="4897574A" w14:textId="77777777" w:rsidR="0038188E" w:rsidRDefault="00000000">
      <w:pPr>
        <w:spacing w:after="80"/>
        <w:ind w:left="360"/>
      </w:pPr>
      <w:r>
        <w:t xml:space="preserve">• Todo el </w:t>
      </w:r>
      <w:proofErr w:type="spellStart"/>
      <w:r>
        <w:t>stack</w:t>
      </w:r>
      <w:proofErr w:type="spellEnd"/>
      <w:r>
        <w:t xml:space="preserve"> utiliza software de código abierto con licencias MIT (sin costos de licenciamiento).</w:t>
      </w:r>
    </w:p>
    <w:p w14:paraId="70FC8640" w14:textId="77777777" w:rsidR="0038188E" w:rsidRDefault="00000000">
      <w:pPr>
        <w:spacing w:after="120"/>
        <w:jc w:val="both"/>
      </w:pPr>
      <w:r>
        <w:t>El costo de implementación es significativamente menor que soluciones tradicionales de hardware biométrico (</w:t>
      </w:r>
      <w:proofErr w:type="spellStart"/>
      <w:r>
        <w:t>ZKTeco</w:t>
      </w:r>
      <w:proofErr w:type="spellEnd"/>
      <w:r>
        <w:t>, Control ID), que pueden superar los $5.000 USD en equipos para una instalación mediana.</w:t>
      </w:r>
    </w:p>
    <w:p w14:paraId="44072A03" w14:textId="77777777" w:rsidR="002822D5" w:rsidRDefault="002822D5">
      <w:pPr>
        <w:spacing w:after="120"/>
        <w:jc w:val="both"/>
      </w:pPr>
    </w:p>
    <w:p w14:paraId="22B73352" w14:textId="77777777" w:rsidR="0038188E" w:rsidRDefault="00000000">
      <w:pPr>
        <w:pStyle w:val="Ttulo2"/>
        <w:pBdr>
          <w:bottom w:val="single" w:sz="4" w:space="0" w:color="2E75B6"/>
        </w:pBdr>
      </w:pPr>
      <w:r>
        <w:lastRenderedPageBreak/>
        <w:t>10.3. Viabilidad de Mercado</w:t>
      </w:r>
    </w:p>
    <w:p w14:paraId="6938A42F" w14:textId="77777777" w:rsidR="0038188E" w:rsidRDefault="00000000">
      <w:pPr>
        <w:spacing w:after="120"/>
        <w:jc w:val="both"/>
      </w:pPr>
      <w:r>
        <w:t>En Colombia, según el DANE y el Ministerio de Tecnologías de la Información (MinTIC), existen más de 1.6 millones de empresas registradas, de las cuales aproximadamente el 25% corresponde a medianas y grandes empresas con necesidades activas de control de acceso. Se estima que el segmento inicial accesible (Medellín y Área Metropolitana) supera los 8.000 establecimientos con potencial de adopción inmediata.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8188E" w14:paraId="3CA6674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CFF7F48" w14:textId="77777777" w:rsidR="0038188E" w:rsidRDefault="00000000">
            <w:r>
              <w:rPr>
                <w:b/>
                <w:bCs/>
                <w:color w:val="FFFFFF"/>
                <w:sz w:val="20"/>
                <w:szCs w:val="20"/>
              </w:rPr>
              <w:t>Indicador</w:t>
            </w:r>
          </w:p>
        </w:tc>
        <w:tc>
          <w:tcPr>
            <w:tcW w:w="46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0C2CFB0" w14:textId="77777777" w:rsidR="0038188E" w:rsidRDefault="00000000">
            <w:r>
              <w:rPr>
                <w:b/>
                <w:bCs/>
                <w:color w:val="FFFFFF"/>
                <w:sz w:val="20"/>
                <w:szCs w:val="20"/>
              </w:rPr>
              <w:t>Valor</w:t>
            </w:r>
          </w:p>
        </w:tc>
      </w:tr>
      <w:tr w:rsidR="0038188E" w14:paraId="15AAF4B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D60968" w14:textId="77777777" w:rsidR="0038188E" w:rsidRDefault="00000000">
            <w:r>
              <w:rPr>
                <w:color w:val="1A1A2E"/>
                <w:sz w:val="20"/>
                <w:szCs w:val="20"/>
              </w:rPr>
              <w:t>Mercado potencial inicial (Medellín)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33AE19" w14:textId="77777777" w:rsidR="0038188E" w:rsidRDefault="00000000">
            <w:r>
              <w:rPr>
                <w:color w:val="1A1A2E"/>
                <w:sz w:val="20"/>
                <w:szCs w:val="20"/>
              </w:rPr>
              <w:t>~8.000 establecimientos</w:t>
            </w:r>
          </w:p>
        </w:tc>
      </w:tr>
      <w:tr w:rsidR="0038188E" w14:paraId="3D33F64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79C44D" w14:textId="77777777" w:rsidR="0038188E" w:rsidRDefault="00000000">
            <w:r>
              <w:rPr>
                <w:color w:val="1A1A2E"/>
                <w:sz w:val="20"/>
                <w:szCs w:val="20"/>
              </w:rPr>
              <w:t>Mercado potencial nacional</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6C98F0" w14:textId="77777777" w:rsidR="0038188E" w:rsidRDefault="00000000">
            <w:r>
              <w:rPr>
                <w:color w:val="1A1A2E"/>
                <w:sz w:val="20"/>
                <w:szCs w:val="20"/>
              </w:rPr>
              <w:t>&gt;400.000 organizaciones</w:t>
            </w:r>
          </w:p>
        </w:tc>
      </w:tr>
      <w:tr w:rsidR="0038188E" w14:paraId="3B7D8E0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7C838D" w14:textId="77777777" w:rsidR="0038188E" w:rsidRDefault="00000000">
            <w:r>
              <w:rPr>
                <w:color w:val="1A1A2E"/>
                <w:sz w:val="20"/>
                <w:szCs w:val="20"/>
              </w:rPr>
              <w:t>Crecimiento del mercado LATAM</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CF65B3" w14:textId="77777777" w:rsidR="0038188E" w:rsidRDefault="00000000">
            <w:r>
              <w:rPr>
                <w:color w:val="1A1A2E"/>
                <w:sz w:val="20"/>
                <w:szCs w:val="20"/>
              </w:rPr>
              <w:t>~14% anual (Frost &amp; Sullivan, 2024)</w:t>
            </w:r>
          </w:p>
        </w:tc>
      </w:tr>
      <w:tr w:rsidR="0038188E" w14:paraId="5C29C71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BF2C50" w14:textId="77777777" w:rsidR="0038188E" w:rsidRDefault="00000000">
            <w:r>
              <w:rPr>
                <w:color w:val="1A1A2E"/>
                <w:sz w:val="20"/>
                <w:szCs w:val="20"/>
              </w:rPr>
              <w:t>Instituciones educación superior Colombia</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3DD9D" w14:textId="77777777" w:rsidR="0038188E" w:rsidRDefault="00000000">
            <w:r>
              <w:rPr>
                <w:color w:val="1A1A2E"/>
                <w:sz w:val="20"/>
                <w:szCs w:val="20"/>
              </w:rPr>
              <w:t>&gt;300 instituciones</w:t>
            </w:r>
          </w:p>
        </w:tc>
      </w:tr>
    </w:tbl>
    <w:p w14:paraId="49C7D5AF" w14:textId="77777777" w:rsidR="0038188E" w:rsidRDefault="0038188E">
      <w:pPr>
        <w:spacing w:after="200"/>
      </w:pPr>
    </w:p>
    <w:p w14:paraId="125D7EFB" w14:textId="77777777" w:rsidR="0038188E" w:rsidRDefault="00000000">
      <w:pPr>
        <w:pStyle w:val="Ttulo2"/>
        <w:pBdr>
          <w:bottom w:val="single" w:sz="4" w:space="0" w:color="2E75B6"/>
        </w:pBdr>
      </w:pPr>
      <w:r>
        <w:t>10.4. Viabilidad Operativa</w:t>
      </w:r>
    </w:p>
    <w:p w14:paraId="27DD25F2" w14:textId="77777777" w:rsidR="0038188E" w:rsidRDefault="00000000">
      <w:pPr>
        <w:spacing w:after="120"/>
        <w:jc w:val="both"/>
      </w:pPr>
      <w:r>
        <w:t xml:space="preserve"> </w:t>
      </w:r>
    </w:p>
    <w:p w14:paraId="6A0588AF" w14:textId="77777777" w:rsidR="0038188E" w:rsidRDefault="00000000">
      <w:pPr>
        <w:spacing w:after="80"/>
        <w:jc w:val="both"/>
      </w:pPr>
      <w:r>
        <w:rPr>
          <w:b/>
          <w:bCs/>
          <w:color w:val="1E3A5F"/>
        </w:rPr>
        <w:t>¿Qué significa que un sistema sea operativamente viable?</w:t>
      </w:r>
    </w:p>
    <w:p w14:paraId="71597E42" w14:textId="77777777" w:rsidR="0038188E" w:rsidRDefault="00000000">
      <w:pPr>
        <w:spacing w:after="120"/>
        <w:jc w:val="both"/>
      </w:pPr>
      <w:r>
        <w:rPr>
          <w:color w:val="1A1A2E"/>
        </w:rPr>
        <w:t>Cuando hablamos de viabilidad operativa, nos preguntamos: ¿puede este sistema funcionar y mantenerse en el mundo real, más allá del aula o del laboratorio? No basta con que el sistema esté construido; hace falta que haya personas capaces de operarlo, mantenerlo y atender a quienes lo usan.</w:t>
      </w:r>
    </w:p>
    <w:p w14:paraId="114D9E45" w14:textId="77777777" w:rsidR="0038188E" w:rsidRDefault="00000000">
      <w:pPr>
        <w:spacing w:after="160"/>
        <w:jc w:val="both"/>
      </w:pPr>
      <w:r>
        <w:rPr>
          <w:color w:val="1A1A2E"/>
        </w:rPr>
        <w:t xml:space="preserve">Piénselo así: comprar un automóvil es solo el primer paso. Alguien debe saber conducirlo, alguien más realizarle el mantenimiento, y debe existir una gasolinera cerca. </w:t>
      </w:r>
      <w:proofErr w:type="spellStart"/>
      <w:r>
        <w:rPr>
          <w:color w:val="1A1A2E"/>
        </w:rPr>
        <w:t>EntryTech</w:t>
      </w:r>
      <w:proofErr w:type="spellEnd"/>
      <w:r>
        <w:rPr>
          <w:color w:val="1A1A2E"/>
        </w:rPr>
        <w:t xml:space="preserve"> funciona de manera similar: el "automóvil" ya está listo, pero necesita un equipo humano mínimo para circular sin problemas.</w:t>
      </w:r>
    </w:p>
    <w:p w14:paraId="69BD6CF2" w14:textId="77777777" w:rsidR="0038188E" w:rsidRDefault="00000000">
      <w:pPr>
        <w:spacing w:after="80"/>
        <w:jc w:val="both"/>
      </w:pPr>
      <w:r>
        <w:rPr>
          <w:b/>
          <w:bCs/>
          <w:color w:val="1E3A5F"/>
        </w:rPr>
        <w:t>Marco Legal que Ampara el Funcionamiento del Sistema</w:t>
      </w:r>
    </w:p>
    <w:p w14:paraId="23095C61" w14:textId="77777777" w:rsidR="0038188E" w:rsidRDefault="00000000">
      <w:pPr>
        <w:spacing w:after="80"/>
        <w:jc w:val="both"/>
      </w:pPr>
      <w:proofErr w:type="spellStart"/>
      <w:r>
        <w:rPr>
          <w:color w:val="1A1A2E"/>
        </w:rPr>
        <w:t>EntryTech</w:t>
      </w:r>
      <w:proofErr w:type="spellEnd"/>
      <w:r>
        <w:rPr>
          <w:color w:val="1A1A2E"/>
        </w:rPr>
        <w:t xml:space="preserve"> maneja información personal de empleados y visitantes (nombre, cédula, correo, foto, registros de entrada y salida). Por eso, su operación debe cumplir con las siguientes normas colombianas que protegen a las personas:</w:t>
      </w:r>
    </w:p>
    <w:p w14:paraId="3929AE42" w14:textId="77777777" w:rsidR="0038188E" w:rsidRDefault="00000000">
      <w:pPr>
        <w:numPr>
          <w:ilvl w:val="0"/>
          <w:numId w:val="1"/>
        </w:numPr>
        <w:spacing w:after="80"/>
        <w:jc w:val="both"/>
      </w:pPr>
      <w:r>
        <w:rPr>
          <w:color w:val="1A1A2E"/>
        </w:rPr>
        <w:t xml:space="preserve">Ley 1581 de 2012 — Ley de Protección de Datos Personales (Habeas Data): Esta ley establece que ninguna empresa puede recopilar, almacenar ni compartir información personal sin el conocimiento y autorización expresa de la persona. En términos sencillos: antes de guardar la foto o la cédula de un empleado en </w:t>
      </w:r>
      <w:proofErr w:type="spellStart"/>
      <w:r>
        <w:rPr>
          <w:color w:val="1A1A2E"/>
        </w:rPr>
        <w:t>EntryTech</w:t>
      </w:r>
      <w:proofErr w:type="spellEnd"/>
      <w:r>
        <w:rPr>
          <w:color w:val="1A1A2E"/>
        </w:rPr>
        <w:t>, el sistema debe informarle qué datos se recolectan y para qué se usan, y el usuario debe aceptar explícitamente.</w:t>
      </w:r>
    </w:p>
    <w:p w14:paraId="0F0EFC96" w14:textId="77777777" w:rsidR="0038188E" w:rsidRDefault="00000000">
      <w:pPr>
        <w:numPr>
          <w:ilvl w:val="0"/>
          <w:numId w:val="1"/>
        </w:numPr>
        <w:spacing w:after="80"/>
        <w:jc w:val="both"/>
      </w:pPr>
      <w:r>
        <w:rPr>
          <w:color w:val="1A1A2E"/>
        </w:rPr>
        <w:t xml:space="preserve">Decreto 1377 de 2013 — Reglamentación de la Ley 1581: Especifica cómo deben pedirse las autorizaciones de datos. En la práctica, </w:t>
      </w:r>
      <w:proofErr w:type="spellStart"/>
      <w:r>
        <w:rPr>
          <w:color w:val="1A1A2E"/>
        </w:rPr>
        <w:t>EntryTech</w:t>
      </w:r>
      <w:proofErr w:type="spellEnd"/>
      <w:r>
        <w:rPr>
          <w:color w:val="1A1A2E"/>
        </w:rPr>
        <w:t xml:space="preserve"> debe incluir en su formulario de registro una casilla de verificación (</w:t>
      </w:r>
      <w:proofErr w:type="spellStart"/>
      <w:r>
        <w:rPr>
          <w:color w:val="1A1A2E"/>
        </w:rPr>
        <w:t>checkbox</w:t>
      </w:r>
      <w:proofErr w:type="spellEnd"/>
      <w:r>
        <w:rPr>
          <w:color w:val="1A1A2E"/>
        </w:rPr>
        <w:t>) donde el usuario confirme que conoce y acepta el tratamiento de sus datos.</w:t>
      </w:r>
    </w:p>
    <w:p w14:paraId="4CFCBB77" w14:textId="77777777" w:rsidR="0038188E" w:rsidRDefault="00000000">
      <w:pPr>
        <w:numPr>
          <w:ilvl w:val="0"/>
          <w:numId w:val="1"/>
        </w:numPr>
        <w:spacing w:after="80"/>
        <w:jc w:val="both"/>
      </w:pPr>
      <w:r>
        <w:rPr>
          <w:color w:val="1A1A2E"/>
        </w:rPr>
        <w:t xml:space="preserve">Ley 527 de 1999 — Ley de Comercio Electrónico y Firmas Digitales: Valida legalmente los registros electrónicos como evidencia. Esto significa que los registros de entrada y salida almacenados en la base de datos de </w:t>
      </w:r>
      <w:proofErr w:type="spellStart"/>
      <w:r>
        <w:rPr>
          <w:color w:val="1A1A2E"/>
        </w:rPr>
        <w:t>EntryTech</w:t>
      </w:r>
      <w:proofErr w:type="spellEnd"/>
      <w:r>
        <w:rPr>
          <w:color w:val="1A1A2E"/>
        </w:rPr>
        <w:t xml:space="preserve"> tienen plena validez jurídica, del mismo modo que una firma en papel.</w:t>
      </w:r>
    </w:p>
    <w:p w14:paraId="16B0AE2F" w14:textId="77777777" w:rsidR="0038188E" w:rsidRDefault="00000000">
      <w:pPr>
        <w:numPr>
          <w:ilvl w:val="0"/>
          <w:numId w:val="1"/>
        </w:numPr>
        <w:spacing w:after="80"/>
        <w:jc w:val="both"/>
      </w:pPr>
      <w:r>
        <w:rPr>
          <w:color w:val="1A1A2E"/>
        </w:rPr>
        <w:t xml:space="preserve">ISO/IEC 27001 (Referencia internacional): Es el estándar mundial de seguridad de la información. Aunque no es una ley colombiana, seguir sus buenas prácticas (contraseñas </w:t>
      </w:r>
      <w:r>
        <w:rPr>
          <w:color w:val="1A1A2E"/>
        </w:rPr>
        <w:lastRenderedPageBreak/>
        <w:t xml:space="preserve">cifradas con </w:t>
      </w:r>
      <w:proofErr w:type="spellStart"/>
      <w:r>
        <w:rPr>
          <w:color w:val="1A1A2E"/>
        </w:rPr>
        <w:t>bcrypt</w:t>
      </w:r>
      <w:proofErr w:type="spellEnd"/>
      <w:r>
        <w:rPr>
          <w:color w:val="1A1A2E"/>
        </w:rPr>
        <w:t>, tokens JWT, variables de entorno protegidas) protege a la organización ante posibles ciberataques y sanciones regulatorias.</w:t>
      </w:r>
    </w:p>
    <w:p w14:paraId="1316EE69" w14:textId="77777777" w:rsidR="0038188E" w:rsidRDefault="00000000">
      <w:pPr>
        <w:spacing w:after="160"/>
        <w:jc w:val="both"/>
      </w:pPr>
      <w:r>
        <w:rPr>
          <w:b/>
          <w:bCs/>
          <w:color w:val="C0392B"/>
        </w:rPr>
        <w:t>Cumplir estas normas no es opcional: las empresas que omiten estas obligaciones pueden enfrentar sanciones económicas impuestas por la Superintendencia de Industria y Comercio (SIC), además de perder la confianza de sus empleados y clientes.</w:t>
      </w:r>
    </w:p>
    <w:p w14:paraId="71C4E17F" w14:textId="77777777" w:rsidR="0038188E" w:rsidRDefault="00000000">
      <w:pPr>
        <w:spacing w:after="80"/>
        <w:jc w:val="both"/>
      </w:pPr>
      <w:r>
        <w:rPr>
          <w:b/>
          <w:bCs/>
          <w:color w:val="1E3A5F"/>
        </w:rPr>
        <w:t>Capacitación y Adopción por Parte de los Usuarios</w:t>
      </w:r>
    </w:p>
    <w:p w14:paraId="290BBD8C" w14:textId="77777777" w:rsidR="0038188E" w:rsidRDefault="00000000">
      <w:pPr>
        <w:spacing w:after="80"/>
        <w:jc w:val="both"/>
      </w:pPr>
      <w:r>
        <w:rPr>
          <w:color w:val="1A1A2E"/>
        </w:rPr>
        <w:t xml:space="preserve">Una de las barreras más comunes al implementar cualquier tecnología nueva es el factor humano: las personas temen lo desconocido o se resisten al cambio. Para que </w:t>
      </w:r>
      <w:proofErr w:type="spellStart"/>
      <w:r>
        <w:rPr>
          <w:color w:val="1A1A2E"/>
        </w:rPr>
        <w:t>EntryTech</w:t>
      </w:r>
      <w:proofErr w:type="spellEnd"/>
      <w:r>
        <w:rPr>
          <w:color w:val="1A1A2E"/>
        </w:rPr>
        <w:t xml:space="preserve"> funcione correctamente, se requiere una capacitación básica pero efectiva:</w:t>
      </w:r>
    </w:p>
    <w:p w14:paraId="427379CD" w14:textId="77777777" w:rsidR="0038188E" w:rsidRDefault="00000000">
      <w:pPr>
        <w:numPr>
          <w:ilvl w:val="0"/>
          <w:numId w:val="1"/>
        </w:numPr>
        <w:spacing w:after="80"/>
        <w:jc w:val="both"/>
      </w:pPr>
      <w:r>
        <w:rPr>
          <w:color w:val="1A1A2E"/>
        </w:rPr>
        <w:t>Administradores del sistema: necesitan aprender a registrar nuevos usuarios, asignar roles, revisar el historial de accesos y exportar reportes. Esto puede aprenderse en una sesión de 2 horas.</w:t>
      </w:r>
    </w:p>
    <w:p w14:paraId="6314946C" w14:textId="77777777" w:rsidR="0038188E" w:rsidRDefault="00000000">
      <w:pPr>
        <w:numPr>
          <w:ilvl w:val="0"/>
          <w:numId w:val="1"/>
        </w:numPr>
        <w:spacing w:after="80"/>
        <w:jc w:val="both"/>
      </w:pPr>
      <w:r>
        <w:rPr>
          <w:color w:val="1A1A2E"/>
        </w:rPr>
        <w:t xml:space="preserve">Empleados y usuarios finales: solo necesitan saber cómo presentar su </w:t>
      </w:r>
      <w:proofErr w:type="gramStart"/>
      <w:r>
        <w:rPr>
          <w:color w:val="1A1A2E"/>
        </w:rPr>
        <w:t>carnet</w:t>
      </w:r>
      <w:proofErr w:type="gramEnd"/>
      <w:r>
        <w:rPr>
          <w:color w:val="1A1A2E"/>
        </w:rPr>
        <w:t xml:space="preserve"> QR al kiosco para registrar su entrada o salida. El proceso es tan sencillo como escanear un código de barras en el supermercado.</w:t>
      </w:r>
    </w:p>
    <w:p w14:paraId="278EE31B" w14:textId="77777777" w:rsidR="0038188E" w:rsidRDefault="00000000">
      <w:pPr>
        <w:numPr>
          <w:ilvl w:val="0"/>
          <w:numId w:val="1"/>
        </w:numPr>
        <w:spacing w:after="80"/>
        <w:jc w:val="both"/>
      </w:pPr>
      <w:r>
        <w:rPr>
          <w:color w:val="1A1A2E"/>
        </w:rPr>
        <w:t>Soporte técnico: debe poder responder preguntas frecuentes, reiniciar el sistema si hay fallos y reportar incidencias al equipo de desarrollo. No necesita ser un experto; basta con un manual claro y acceso al panel de administración.</w:t>
      </w:r>
    </w:p>
    <w:p w14:paraId="2FAB3D8E" w14:textId="77777777" w:rsidR="0038188E" w:rsidRDefault="00000000">
      <w:pPr>
        <w:spacing w:after="160"/>
        <w:jc w:val="both"/>
      </w:pPr>
      <w:r>
        <w:rPr>
          <w:color w:val="1A1A2E"/>
        </w:rPr>
        <w:t xml:space="preserve">La inversión en capacitación es mínima comparada con los beneficios: menos errores humanos, </w:t>
      </w:r>
      <w:proofErr w:type="gramStart"/>
      <w:r>
        <w:rPr>
          <w:color w:val="1A1A2E"/>
        </w:rPr>
        <w:t>mayor trazabilidad y mayor seguridad</w:t>
      </w:r>
      <w:proofErr w:type="gramEnd"/>
      <w:r>
        <w:rPr>
          <w:color w:val="1A1A2E"/>
        </w:rPr>
        <w:t xml:space="preserve"> en el control de acceso.</w:t>
      </w:r>
    </w:p>
    <w:p w14:paraId="576533A5" w14:textId="77777777" w:rsidR="0038188E" w:rsidRDefault="00000000">
      <w:pPr>
        <w:spacing w:after="80"/>
        <w:jc w:val="both"/>
      </w:pPr>
      <w:r>
        <w:rPr>
          <w:b/>
          <w:bCs/>
          <w:color w:val="1E3A5F"/>
        </w:rPr>
        <w:t>Equipo Operativo Mínimo Requerido</w:t>
      </w:r>
    </w:p>
    <w:p w14:paraId="607B3095" w14:textId="77777777" w:rsidR="0038188E" w:rsidRDefault="00000000">
      <w:pPr>
        <w:spacing w:after="120"/>
        <w:jc w:val="both"/>
      </w:pPr>
      <w:r>
        <w:rPr>
          <w:color w:val="1A1A2E"/>
        </w:rPr>
        <w:t>Para la operación y sostenimiento del proyecto en su fase inicial se requiere el siguiente equipo mínimo: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8188E" w14:paraId="18182C8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103B6B1" w14:textId="77777777" w:rsidR="0038188E" w:rsidRDefault="00000000">
            <w:r>
              <w:rPr>
                <w:b/>
                <w:bCs/>
                <w:color w:val="FFFFFF"/>
                <w:sz w:val="20"/>
                <w:szCs w:val="20"/>
              </w:rPr>
              <w:t>Rol</w:t>
            </w:r>
          </w:p>
        </w:tc>
        <w:tc>
          <w:tcPr>
            <w:tcW w:w="46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6849A17" w14:textId="77777777" w:rsidR="0038188E" w:rsidRDefault="00000000">
            <w:r>
              <w:rPr>
                <w:b/>
                <w:bCs/>
                <w:color w:val="FFFFFF"/>
                <w:sz w:val="20"/>
                <w:szCs w:val="20"/>
              </w:rPr>
              <w:t>Responsabilidades</w:t>
            </w:r>
          </w:p>
        </w:tc>
      </w:tr>
      <w:tr w:rsidR="0038188E" w14:paraId="501992C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70745B" w14:textId="77777777" w:rsidR="0038188E" w:rsidRDefault="00000000">
            <w:r>
              <w:rPr>
                <w:color w:val="1A1A2E"/>
                <w:sz w:val="20"/>
                <w:szCs w:val="20"/>
              </w:rPr>
              <w:t>Desarrollador Full-Stack</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2CADEF" w14:textId="77777777" w:rsidR="0038188E" w:rsidRDefault="00000000">
            <w:r>
              <w:rPr>
                <w:color w:val="1A1A2E"/>
                <w:sz w:val="20"/>
                <w:szCs w:val="20"/>
              </w:rPr>
              <w:t xml:space="preserve">Mantenimiento </w:t>
            </w:r>
            <w:proofErr w:type="spellStart"/>
            <w:r>
              <w:rPr>
                <w:color w:val="1A1A2E"/>
                <w:sz w:val="20"/>
                <w:szCs w:val="20"/>
              </w:rPr>
              <w:t>backend</w:t>
            </w:r>
            <w:proofErr w:type="spellEnd"/>
            <w:r>
              <w:rPr>
                <w:color w:val="1A1A2E"/>
                <w:sz w:val="20"/>
                <w:szCs w:val="20"/>
              </w:rPr>
              <w:t xml:space="preserve">, </w:t>
            </w:r>
            <w:proofErr w:type="spellStart"/>
            <w:r>
              <w:rPr>
                <w:color w:val="1A1A2E"/>
                <w:sz w:val="20"/>
                <w:szCs w:val="20"/>
              </w:rPr>
              <w:t>endpoints</w:t>
            </w:r>
            <w:proofErr w:type="spellEnd"/>
            <w:r>
              <w:rPr>
                <w:color w:val="1A1A2E"/>
                <w:sz w:val="20"/>
                <w:szCs w:val="20"/>
              </w:rPr>
              <w:t xml:space="preserve"> REST, lógica de negocio, migraciones de BD.</w:t>
            </w:r>
          </w:p>
        </w:tc>
      </w:tr>
      <w:tr w:rsidR="0038188E" w14:paraId="6CDEE6E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21884F" w14:textId="77777777" w:rsidR="0038188E" w:rsidRDefault="00000000">
            <w:r>
              <w:rPr>
                <w:color w:val="1A1A2E"/>
                <w:sz w:val="20"/>
                <w:szCs w:val="20"/>
              </w:rPr>
              <w:t xml:space="preserve">Desarrollador </w:t>
            </w:r>
            <w:proofErr w:type="spellStart"/>
            <w:r>
              <w:rPr>
                <w:color w:val="1A1A2E"/>
                <w:sz w:val="20"/>
                <w:szCs w:val="20"/>
              </w:rPr>
              <w:t>Frontend</w:t>
            </w:r>
            <w:proofErr w:type="spellEnd"/>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76FD44" w14:textId="77777777" w:rsidR="0038188E" w:rsidRDefault="00000000">
            <w:r>
              <w:rPr>
                <w:color w:val="1A1A2E"/>
                <w:sz w:val="20"/>
                <w:szCs w:val="20"/>
              </w:rPr>
              <w:t>Mantenimiento interfaz web, formularios, compatibilidad NFC/QR.</w:t>
            </w:r>
          </w:p>
        </w:tc>
      </w:tr>
      <w:tr w:rsidR="0038188E" w14:paraId="6BCEEDE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4C3169" w14:textId="77777777" w:rsidR="0038188E" w:rsidRDefault="00000000">
            <w:r>
              <w:rPr>
                <w:color w:val="1A1A2E"/>
                <w:sz w:val="20"/>
                <w:szCs w:val="20"/>
              </w:rPr>
              <w:t xml:space="preserve">Administrador del sistema (rol </w:t>
            </w:r>
            <w:proofErr w:type="spellStart"/>
            <w:r>
              <w:rPr>
                <w:color w:val="1A1A2E"/>
                <w:sz w:val="20"/>
                <w:szCs w:val="20"/>
              </w:rPr>
              <w:t>admin</w:t>
            </w:r>
            <w:proofErr w:type="spellEnd"/>
            <w:r>
              <w:rPr>
                <w:color w:val="1A1A2E"/>
                <w:sz w:val="20"/>
                <w:szCs w:val="20"/>
              </w:rPr>
              <w: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1063BD" w14:textId="77777777" w:rsidR="0038188E" w:rsidRDefault="00000000">
            <w:r>
              <w:rPr>
                <w:color w:val="1A1A2E"/>
                <w:sz w:val="20"/>
                <w:szCs w:val="20"/>
              </w:rPr>
              <w:t>Gestión diaria de usuarios, asignación de roles, revisión de accesos.</w:t>
            </w:r>
          </w:p>
        </w:tc>
      </w:tr>
      <w:tr w:rsidR="0038188E" w14:paraId="5153CC1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8A73A3" w14:textId="77777777" w:rsidR="0038188E" w:rsidRDefault="00000000">
            <w:r>
              <w:rPr>
                <w:color w:val="1A1A2E"/>
                <w:sz w:val="20"/>
                <w:szCs w:val="20"/>
              </w:rPr>
              <w:t>Soporte técnico (</w:t>
            </w:r>
            <w:proofErr w:type="spellStart"/>
            <w:r>
              <w:rPr>
                <w:color w:val="1A1A2E"/>
                <w:sz w:val="20"/>
                <w:szCs w:val="20"/>
              </w:rPr>
              <w:t>part</w:t>
            </w:r>
            <w:proofErr w:type="spellEnd"/>
            <w:r>
              <w:rPr>
                <w:color w:val="1A1A2E"/>
                <w:sz w:val="20"/>
                <w:szCs w:val="20"/>
              </w:rPr>
              <w:t>-time)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32C9F" w14:textId="77777777" w:rsidR="0038188E" w:rsidRDefault="00000000">
            <w:r>
              <w:rPr>
                <w:color w:val="1A1A2E"/>
                <w:sz w:val="20"/>
                <w:szCs w:val="20"/>
              </w:rPr>
              <w:t>Atención de incidencias, documentación y capacitación básica.</w:t>
            </w:r>
          </w:p>
        </w:tc>
      </w:tr>
    </w:tbl>
    <w:p w14:paraId="16C88F21" w14:textId="77777777" w:rsidR="0038188E" w:rsidRDefault="0038188E">
      <w:pPr>
        <w:spacing w:after="200"/>
      </w:pPr>
    </w:p>
    <w:p w14:paraId="2727AE7F" w14:textId="77777777" w:rsidR="0038188E" w:rsidRDefault="00000000">
      <w:pPr>
        <w:pStyle w:val="Ttulo2"/>
        <w:pBdr>
          <w:bottom w:val="single" w:sz="4" w:space="0" w:color="2E75B6"/>
        </w:pBdr>
      </w:pPr>
      <w:r>
        <w:t>10.5. Viabilidad Legal y Normativa</w:t>
      </w:r>
    </w:p>
    <w:p w14:paraId="385DF8E2" w14:textId="77777777" w:rsidR="0038188E" w:rsidRDefault="00000000">
      <w:pPr>
        <w:spacing w:after="120"/>
        <w:jc w:val="both"/>
      </w:pPr>
      <w:proofErr w:type="spellStart"/>
      <w:r>
        <w:t>EntryTech</w:t>
      </w:r>
      <w:proofErr w:type="spellEnd"/>
      <w:r>
        <w:t xml:space="preserve"> cumple con el marco legal colombiano vigente: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8188E" w14:paraId="2E4E55A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821B92B" w14:textId="77777777" w:rsidR="0038188E" w:rsidRDefault="00000000">
            <w:r>
              <w:rPr>
                <w:b/>
                <w:bCs/>
                <w:color w:val="FFFFFF"/>
                <w:sz w:val="20"/>
                <w:szCs w:val="20"/>
              </w:rPr>
              <w:t>Normativa</w:t>
            </w:r>
          </w:p>
        </w:tc>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0C9498A" w14:textId="77777777" w:rsidR="0038188E" w:rsidRDefault="00000000">
            <w:r>
              <w:rPr>
                <w:b/>
                <w:bCs/>
                <w:color w:val="FFFFFF"/>
                <w:sz w:val="20"/>
                <w:szCs w:val="20"/>
              </w:rPr>
              <w:t>Relevancia</w:t>
            </w:r>
          </w:p>
        </w:tc>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516FF56" w14:textId="77777777" w:rsidR="0038188E" w:rsidRDefault="00000000">
            <w:r>
              <w:rPr>
                <w:b/>
                <w:bCs/>
                <w:color w:val="FFFFFF"/>
                <w:sz w:val="20"/>
                <w:szCs w:val="20"/>
              </w:rPr>
              <w:t>Estado</w:t>
            </w:r>
          </w:p>
        </w:tc>
      </w:tr>
      <w:tr w:rsidR="0038188E" w14:paraId="62C4428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394948" w14:textId="77777777" w:rsidR="0038188E" w:rsidRDefault="00000000">
            <w:r>
              <w:rPr>
                <w:color w:val="1A1A2E"/>
                <w:sz w:val="20"/>
                <w:szCs w:val="20"/>
              </w:rPr>
              <w:t>Ley 1581 de 2012</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CFF8F" w14:textId="77777777" w:rsidR="0038188E" w:rsidRDefault="00000000">
            <w:r>
              <w:rPr>
                <w:color w:val="1A1A2E"/>
                <w:sz w:val="20"/>
                <w:szCs w:val="20"/>
              </w:rPr>
              <w:t>Protección de datos personales (cédulas, correos, registros)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A4F7D3" w14:textId="77777777" w:rsidR="0038188E" w:rsidRDefault="00000000">
            <w:r>
              <w:rPr>
                <w:color w:val="1A1A2E"/>
                <w:sz w:val="20"/>
                <w:szCs w:val="20"/>
              </w:rPr>
              <w:t>Técnicamente cumple; pendiente política de privacidad en UI</w:t>
            </w:r>
          </w:p>
        </w:tc>
      </w:tr>
      <w:tr w:rsidR="0038188E" w14:paraId="664323B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3A0074" w14:textId="77777777" w:rsidR="0038188E" w:rsidRDefault="00000000">
            <w:r>
              <w:rPr>
                <w:color w:val="1A1A2E"/>
                <w:sz w:val="20"/>
                <w:szCs w:val="20"/>
              </w:rPr>
              <w:t>Decreto 1377 de 2013</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024D4" w14:textId="77777777" w:rsidR="0038188E" w:rsidRDefault="00000000">
            <w:r>
              <w:rPr>
                <w:color w:val="1A1A2E"/>
                <w:sz w:val="20"/>
                <w:szCs w:val="20"/>
              </w:rPr>
              <w:t>Mecanismos de autorización de datos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01A5D0" w14:textId="77777777" w:rsidR="0038188E" w:rsidRDefault="00000000">
            <w:r>
              <w:rPr>
                <w:color w:val="1A1A2E"/>
                <w:sz w:val="20"/>
                <w:szCs w:val="20"/>
              </w:rPr>
              <w:t xml:space="preserve">Requiere </w:t>
            </w:r>
            <w:proofErr w:type="spellStart"/>
            <w:r>
              <w:rPr>
                <w:color w:val="1A1A2E"/>
                <w:sz w:val="20"/>
                <w:szCs w:val="20"/>
              </w:rPr>
              <w:t>checkbox</w:t>
            </w:r>
            <w:proofErr w:type="spellEnd"/>
            <w:r>
              <w:rPr>
                <w:color w:val="1A1A2E"/>
                <w:sz w:val="20"/>
                <w:szCs w:val="20"/>
              </w:rPr>
              <w:t xml:space="preserve"> en formulario de registro</w:t>
            </w:r>
          </w:p>
        </w:tc>
      </w:tr>
      <w:tr w:rsidR="0038188E" w14:paraId="609FE40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BEB0D9" w14:textId="77777777" w:rsidR="0038188E" w:rsidRDefault="00000000">
            <w:r>
              <w:rPr>
                <w:color w:val="1A1A2E"/>
                <w:sz w:val="20"/>
                <w:szCs w:val="20"/>
              </w:rPr>
              <w:lastRenderedPageBreak/>
              <w:t>Ley 527 de 1999</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934E9A" w14:textId="77777777" w:rsidR="0038188E" w:rsidRDefault="00000000">
            <w:r>
              <w:rPr>
                <w:color w:val="1A1A2E"/>
                <w:sz w:val="20"/>
                <w:szCs w:val="20"/>
              </w:rPr>
              <w:t>Validez de registros electrónicos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3B0E49" w14:textId="77777777" w:rsidR="0038188E" w:rsidRDefault="00000000">
            <w:r>
              <w:rPr>
                <w:color w:val="1A1A2E"/>
                <w:sz w:val="20"/>
                <w:szCs w:val="20"/>
              </w:rPr>
              <w:t xml:space="preserve">Cumple — registros con </w:t>
            </w:r>
            <w:proofErr w:type="spellStart"/>
            <w:r>
              <w:rPr>
                <w:color w:val="1A1A2E"/>
                <w:sz w:val="20"/>
                <w:szCs w:val="20"/>
              </w:rPr>
              <w:t>timestamp</w:t>
            </w:r>
            <w:proofErr w:type="spellEnd"/>
            <w:r>
              <w:rPr>
                <w:color w:val="1A1A2E"/>
                <w:sz w:val="20"/>
                <w:szCs w:val="20"/>
              </w:rPr>
              <w:t xml:space="preserve"> en PostgreSQL</w:t>
            </w:r>
          </w:p>
        </w:tc>
      </w:tr>
      <w:tr w:rsidR="0038188E" w14:paraId="746E76A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FBD4C1" w14:textId="77777777" w:rsidR="0038188E" w:rsidRDefault="00000000">
            <w:r>
              <w:rPr>
                <w:color w:val="1A1A2E"/>
                <w:sz w:val="20"/>
                <w:szCs w:val="20"/>
              </w:rPr>
              <w:t>ISO/IEC 27001 (referencia)</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1DE5C1" w14:textId="77777777" w:rsidR="0038188E" w:rsidRDefault="00000000">
            <w:r>
              <w:rPr>
                <w:color w:val="1A1A2E"/>
                <w:sz w:val="20"/>
                <w:szCs w:val="20"/>
              </w:rPr>
              <w:t>Buenas prácticas de seguridad de la información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03D77B" w14:textId="77777777" w:rsidR="0038188E" w:rsidRDefault="00000000">
            <w:r>
              <w:rPr>
                <w:color w:val="1A1A2E"/>
                <w:sz w:val="20"/>
                <w:szCs w:val="20"/>
              </w:rPr>
              <w:t>Parcialmente implementado (</w:t>
            </w:r>
            <w:proofErr w:type="spellStart"/>
            <w:r>
              <w:rPr>
                <w:color w:val="1A1A2E"/>
                <w:sz w:val="20"/>
                <w:szCs w:val="20"/>
              </w:rPr>
              <w:t>bcrypt</w:t>
            </w:r>
            <w:proofErr w:type="spellEnd"/>
            <w:r>
              <w:rPr>
                <w:color w:val="1A1A2E"/>
                <w:sz w:val="20"/>
                <w:szCs w:val="20"/>
              </w:rPr>
              <w:t>, JWT</w:t>
            </w:r>
            <w:proofErr w:type="gramStart"/>
            <w:r>
              <w:rPr>
                <w:color w:val="1A1A2E"/>
                <w:sz w:val="20"/>
                <w:szCs w:val="20"/>
              </w:rPr>
              <w:t>, .</w:t>
            </w:r>
            <w:proofErr w:type="spellStart"/>
            <w:r>
              <w:rPr>
                <w:color w:val="1A1A2E"/>
                <w:sz w:val="20"/>
                <w:szCs w:val="20"/>
              </w:rPr>
              <w:t>env</w:t>
            </w:r>
            <w:proofErr w:type="spellEnd"/>
            <w:proofErr w:type="gramEnd"/>
            <w:r>
              <w:rPr>
                <w:color w:val="1A1A2E"/>
                <w:sz w:val="20"/>
                <w:szCs w:val="20"/>
              </w:rPr>
              <w:t>)</w:t>
            </w:r>
          </w:p>
        </w:tc>
      </w:tr>
    </w:tbl>
    <w:p w14:paraId="4CC9DC86" w14:textId="77777777" w:rsidR="0038188E" w:rsidRDefault="00000000">
      <w:r>
        <w:br w:type="page"/>
      </w:r>
    </w:p>
    <w:p w14:paraId="771DD904" w14:textId="77777777" w:rsidR="0038188E" w:rsidRDefault="00000000">
      <w:pPr>
        <w:pStyle w:val="Ttulo1"/>
        <w:shd w:val="clear" w:color="auto" w:fill="1E3A5F"/>
        <w:ind w:left="200"/>
      </w:pPr>
      <w:r>
        <w:lastRenderedPageBreak/>
        <w:t>11. Historias de Usuario</w:t>
      </w:r>
    </w:p>
    <w:p w14:paraId="4F1B7493" w14:textId="77777777" w:rsidR="0038188E" w:rsidRDefault="00000000">
      <w:pPr>
        <w:spacing w:after="120"/>
        <w:jc w:val="both"/>
      </w:pPr>
      <w:r>
        <w:t xml:space="preserve">A </w:t>
      </w:r>
      <w:proofErr w:type="gramStart"/>
      <w:r>
        <w:t>continuación</w:t>
      </w:r>
      <w:proofErr w:type="gramEnd"/>
      <w:r>
        <w:t xml:space="preserve"> se presentan las historias de usuario identificadas para el sistema </w:t>
      </w:r>
      <w:proofErr w:type="spellStart"/>
      <w:r>
        <w:t>EntryTech</w:t>
      </w:r>
      <w:proofErr w:type="spellEnd"/>
      <w:r>
        <w:t>. Se listan las 50 historias con sus criterios de aceptación.</w:t>
      </w:r>
    </w:p>
    <w:p w14:paraId="6B540AA2" w14:textId="77777777" w:rsidR="0038188E" w:rsidRDefault="0038188E">
      <w:pPr>
        <w:spacing w:after="200"/>
      </w:pPr>
    </w:p>
    <w:p w14:paraId="1228E3E3" w14:textId="77777777" w:rsidR="0038188E" w:rsidRDefault="00000000">
      <w:pPr>
        <w:pStyle w:val="Ttulo3"/>
      </w:pPr>
      <w:r>
        <w:t>HU001 – Registro de usuario</w:t>
      </w:r>
    </w:p>
    <w:p w14:paraId="45BB38D5" w14:textId="77777777" w:rsidR="0038188E" w:rsidRDefault="00000000">
      <w:pPr>
        <w:spacing w:after="120"/>
        <w:jc w:val="both"/>
      </w:pPr>
      <w:r>
        <w:t>Como usuario</w:t>
      </w:r>
    </w:p>
    <w:p w14:paraId="3A801427" w14:textId="77777777" w:rsidR="0038188E" w:rsidRDefault="00000000">
      <w:pPr>
        <w:spacing w:after="120"/>
        <w:jc w:val="both"/>
      </w:pPr>
      <w:r>
        <w:t>Quiero registrarme en el sistema</w:t>
      </w:r>
    </w:p>
    <w:p w14:paraId="5E91EEAA" w14:textId="77777777" w:rsidR="0038188E" w:rsidRDefault="00000000">
      <w:pPr>
        <w:spacing w:after="120"/>
        <w:jc w:val="both"/>
      </w:pPr>
      <w:r>
        <w:t xml:space="preserve">Para poder acceder a las funcionalidades de </w:t>
      </w:r>
      <w:proofErr w:type="spellStart"/>
      <w:r>
        <w:t>EntryTech</w:t>
      </w:r>
      <w:proofErr w:type="spellEnd"/>
    </w:p>
    <w:p w14:paraId="1F7DC913" w14:textId="77777777" w:rsidR="0038188E" w:rsidRDefault="00000000">
      <w:pPr>
        <w:spacing w:after="120"/>
        <w:jc w:val="both"/>
      </w:pPr>
      <w:r>
        <w:rPr>
          <w:b/>
          <w:bCs/>
        </w:rPr>
        <w:t>Criterios de aceptación:</w:t>
      </w:r>
    </w:p>
    <w:p w14:paraId="3797A529" w14:textId="77777777" w:rsidR="0038188E" w:rsidRDefault="00000000">
      <w:pPr>
        <w:spacing w:after="80"/>
        <w:ind w:left="360"/>
      </w:pPr>
      <w:r>
        <w:t>• El usuario ingresa datos básicos obligatorios (cédula, nombre, correo, contraseña).</w:t>
      </w:r>
    </w:p>
    <w:p w14:paraId="4FA7E5C4" w14:textId="77777777" w:rsidR="0038188E" w:rsidRDefault="00000000">
      <w:pPr>
        <w:spacing w:after="80"/>
        <w:ind w:left="360"/>
      </w:pPr>
      <w:r>
        <w:t>• El sistema valida la unicidad de cédula y correo.</w:t>
      </w:r>
    </w:p>
    <w:p w14:paraId="7726822A" w14:textId="77777777" w:rsidR="0038188E" w:rsidRDefault="00000000">
      <w:pPr>
        <w:spacing w:after="80"/>
        <w:ind w:left="360"/>
      </w:pPr>
      <w:r>
        <w:t xml:space="preserve">• El registro se guarda correctamente y se genera un </w:t>
      </w:r>
      <w:proofErr w:type="gramStart"/>
      <w:r>
        <w:t>carnet</w:t>
      </w:r>
      <w:proofErr w:type="gramEnd"/>
      <w:r>
        <w:t xml:space="preserve"> digital automáticamente.</w:t>
      </w:r>
    </w:p>
    <w:p w14:paraId="1B5C9007" w14:textId="77777777" w:rsidR="0038188E" w:rsidRDefault="0038188E">
      <w:pPr>
        <w:spacing w:after="100"/>
      </w:pPr>
    </w:p>
    <w:p w14:paraId="490E1F4E" w14:textId="77777777" w:rsidR="0038188E" w:rsidRDefault="00000000">
      <w:pPr>
        <w:pStyle w:val="Ttulo3"/>
      </w:pPr>
      <w:r>
        <w:t>HU002 – Inicio de sesión</w:t>
      </w:r>
    </w:p>
    <w:p w14:paraId="3DD3C71B" w14:textId="77777777" w:rsidR="0038188E" w:rsidRDefault="00000000">
      <w:pPr>
        <w:spacing w:after="120"/>
        <w:jc w:val="both"/>
      </w:pPr>
      <w:r>
        <w:t>Como usuario</w:t>
      </w:r>
    </w:p>
    <w:p w14:paraId="008A3380" w14:textId="77777777" w:rsidR="0038188E" w:rsidRDefault="00000000">
      <w:pPr>
        <w:spacing w:after="120"/>
        <w:jc w:val="both"/>
      </w:pPr>
      <w:r>
        <w:t>Quiero iniciar sesión</w:t>
      </w:r>
    </w:p>
    <w:p w14:paraId="50E65D10" w14:textId="77777777" w:rsidR="0038188E" w:rsidRDefault="00000000">
      <w:pPr>
        <w:spacing w:after="120"/>
        <w:jc w:val="both"/>
      </w:pPr>
      <w:r>
        <w:t>Para acceder al sistema de forma segura</w:t>
      </w:r>
    </w:p>
    <w:p w14:paraId="308D050F" w14:textId="77777777" w:rsidR="0038188E" w:rsidRDefault="00000000">
      <w:pPr>
        <w:spacing w:after="120"/>
        <w:jc w:val="both"/>
      </w:pPr>
      <w:r>
        <w:rPr>
          <w:b/>
          <w:bCs/>
        </w:rPr>
        <w:t>Criterios de aceptación:</w:t>
      </w:r>
    </w:p>
    <w:p w14:paraId="2D07D203" w14:textId="77777777" w:rsidR="0038188E" w:rsidRDefault="00000000">
      <w:pPr>
        <w:spacing w:after="80"/>
        <w:ind w:left="360"/>
      </w:pPr>
      <w:r>
        <w:t>• Validación de credenciales (correo + contraseña).</w:t>
      </w:r>
    </w:p>
    <w:p w14:paraId="20109475" w14:textId="77777777" w:rsidR="0038188E" w:rsidRDefault="00000000">
      <w:pPr>
        <w:spacing w:after="80"/>
        <w:ind w:left="360"/>
      </w:pPr>
      <w:r>
        <w:t>• Acceso permitido con datos correctos; redirección según rol.</w:t>
      </w:r>
    </w:p>
    <w:p w14:paraId="371C1E67" w14:textId="77777777" w:rsidR="0038188E" w:rsidRDefault="00000000">
      <w:pPr>
        <w:spacing w:after="80"/>
        <w:ind w:left="360"/>
      </w:pPr>
      <w:r>
        <w:t>• Mensaje de error si las credenciales son incorrectas.</w:t>
      </w:r>
    </w:p>
    <w:p w14:paraId="4CC71D59" w14:textId="77777777" w:rsidR="0038188E" w:rsidRDefault="0038188E">
      <w:pPr>
        <w:spacing w:after="100"/>
      </w:pPr>
    </w:p>
    <w:p w14:paraId="0DBDC790" w14:textId="77777777" w:rsidR="0038188E" w:rsidRDefault="00000000">
      <w:pPr>
        <w:pStyle w:val="Ttulo3"/>
      </w:pPr>
      <w:r>
        <w:t>HU003 – Acceso con NFC</w:t>
      </w:r>
    </w:p>
    <w:p w14:paraId="449D85D3" w14:textId="77777777" w:rsidR="0038188E" w:rsidRDefault="00000000">
      <w:pPr>
        <w:spacing w:after="120"/>
        <w:jc w:val="both"/>
      </w:pPr>
      <w:r>
        <w:t>Como usuario</w:t>
      </w:r>
    </w:p>
    <w:p w14:paraId="6A23D76D" w14:textId="77777777" w:rsidR="0038188E" w:rsidRDefault="00000000">
      <w:pPr>
        <w:spacing w:after="120"/>
        <w:jc w:val="both"/>
      </w:pPr>
      <w:r>
        <w:t>Quiero ingresar mediante NFC</w:t>
      </w:r>
    </w:p>
    <w:p w14:paraId="7C0C6063" w14:textId="77777777" w:rsidR="0038188E" w:rsidRDefault="00000000">
      <w:pPr>
        <w:spacing w:after="120"/>
        <w:jc w:val="both"/>
      </w:pPr>
      <w:r>
        <w:t>Para acceder de forma rápida y sin contacto</w:t>
      </w:r>
    </w:p>
    <w:p w14:paraId="01DAB679" w14:textId="77777777" w:rsidR="0038188E" w:rsidRDefault="00000000">
      <w:pPr>
        <w:spacing w:after="120"/>
        <w:jc w:val="both"/>
      </w:pPr>
      <w:r>
        <w:rPr>
          <w:b/>
          <w:bCs/>
        </w:rPr>
        <w:t>Criterios de aceptación:</w:t>
      </w:r>
    </w:p>
    <w:p w14:paraId="3E96E0DA" w14:textId="77777777" w:rsidR="0038188E" w:rsidRDefault="00000000">
      <w:pPr>
        <w:spacing w:after="80"/>
        <w:ind w:left="360"/>
      </w:pPr>
      <w:r>
        <w:t xml:space="preserve">• El sistema detecta el código NFC del </w:t>
      </w:r>
      <w:proofErr w:type="gramStart"/>
      <w:r>
        <w:t>carnet</w:t>
      </w:r>
      <w:proofErr w:type="gramEnd"/>
      <w:r>
        <w:t>.</w:t>
      </w:r>
    </w:p>
    <w:p w14:paraId="3D3CDB12" w14:textId="77777777" w:rsidR="0038188E" w:rsidRDefault="00000000">
      <w:pPr>
        <w:spacing w:after="80"/>
        <w:ind w:left="360"/>
      </w:pPr>
      <w:r>
        <w:t>• Se valida la identidad del usuario en la BD.</w:t>
      </w:r>
    </w:p>
    <w:p w14:paraId="62AD2425" w14:textId="77777777" w:rsidR="0038188E" w:rsidRDefault="00000000">
      <w:pPr>
        <w:spacing w:after="80"/>
        <w:ind w:left="360"/>
      </w:pPr>
      <w:r>
        <w:t xml:space="preserve">• Se registra la entrada con </w:t>
      </w:r>
      <w:proofErr w:type="spellStart"/>
      <w:r>
        <w:t>timestamp</w:t>
      </w:r>
      <w:proofErr w:type="spellEnd"/>
      <w:r>
        <w:t xml:space="preserve"> automático.</w:t>
      </w:r>
    </w:p>
    <w:p w14:paraId="27507AC8" w14:textId="77777777" w:rsidR="0038188E" w:rsidRDefault="0038188E">
      <w:pPr>
        <w:spacing w:after="100"/>
      </w:pPr>
    </w:p>
    <w:p w14:paraId="55830E3E" w14:textId="77777777" w:rsidR="0038188E" w:rsidRDefault="00000000">
      <w:pPr>
        <w:pStyle w:val="Ttulo3"/>
      </w:pPr>
      <w:r>
        <w:t>HU004 – Acceso con QR</w:t>
      </w:r>
    </w:p>
    <w:p w14:paraId="1FC63438" w14:textId="77777777" w:rsidR="0038188E" w:rsidRDefault="00000000">
      <w:pPr>
        <w:spacing w:after="120"/>
        <w:jc w:val="both"/>
      </w:pPr>
      <w:r>
        <w:t>Como usuario</w:t>
      </w:r>
    </w:p>
    <w:p w14:paraId="11CE1E11" w14:textId="77777777" w:rsidR="0038188E" w:rsidRDefault="00000000">
      <w:pPr>
        <w:spacing w:after="120"/>
        <w:jc w:val="both"/>
      </w:pPr>
      <w:r>
        <w:t>Quiero ingresar mediante código QR</w:t>
      </w:r>
    </w:p>
    <w:p w14:paraId="2B641DDC" w14:textId="77777777" w:rsidR="0038188E" w:rsidRDefault="00000000">
      <w:pPr>
        <w:spacing w:after="120"/>
        <w:jc w:val="both"/>
      </w:pPr>
      <w:r>
        <w:lastRenderedPageBreak/>
        <w:t>Para contar con una alternativa de acceso</w:t>
      </w:r>
    </w:p>
    <w:p w14:paraId="3ADA56CA" w14:textId="77777777" w:rsidR="0038188E" w:rsidRDefault="00000000">
      <w:pPr>
        <w:spacing w:after="120"/>
        <w:jc w:val="both"/>
      </w:pPr>
      <w:r>
        <w:rPr>
          <w:b/>
          <w:bCs/>
        </w:rPr>
        <w:t>Criterios de aceptación:</w:t>
      </w:r>
    </w:p>
    <w:p w14:paraId="6540635D" w14:textId="77777777" w:rsidR="0038188E" w:rsidRDefault="00000000">
      <w:pPr>
        <w:spacing w:after="80"/>
        <w:ind w:left="360"/>
      </w:pPr>
      <w:r>
        <w:t>• El sistema escanea el código QR mediante cámara del dispositivo.</w:t>
      </w:r>
    </w:p>
    <w:p w14:paraId="7230DAC5" w14:textId="77777777" w:rsidR="0038188E" w:rsidRDefault="00000000">
      <w:pPr>
        <w:spacing w:after="80"/>
        <w:ind w:left="360"/>
      </w:pPr>
      <w:r>
        <w:t xml:space="preserve">• Se valida el usuario contra la tabla </w:t>
      </w:r>
      <w:proofErr w:type="gramStart"/>
      <w:r>
        <w:t>carnet</w:t>
      </w:r>
      <w:proofErr w:type="gramEnd"/>
      <w:r>
        <w:t>.</w:t>
      </w:r>
    </w:p>
    <w:p w14:paraId="5745BEA9" w14:textId="77777777" w:rsidR="0038188E" w:rsidRDefault="00000000">
      <w:pPr>
        <w:spacing w:after="80"/>
        <w:ind w:left="360"/>
      </w:pPr>
      <w:r>
        <w:t>• Se registra el acceso correctamente.</w:t>
      </w:r>
    </w:p>
    <w:p w14:paraId="29B0466B" w14:textId="77777777" w:rsidR="0038188E" w:rsidRDefault="0038188E">
      <w:pPr>
        <w:spacing w:after="100"/>
      </w:pPr>
    </w:p>
    <w:p w14:paraId="6A8A355C" w14:textId="77777777" w:rsidR="0038188E" w:rsidRDefault="00000000">
      <w:pPr>
        <w:pStyle w:val="Ttulo3"/>
      </w:pPr>
      <w:r>
        <w:t>HU005 – Registro de entrada</w:t>
      </w:r>
    </w:p>
    <w:p w14:paraId="532DF6FE" w14:textId="77777777" w:rsidR="0038188E" w:rsidRDefault="00000000">
      <w:pPr>
        <w:spacing w:after="120"/>
        <w:jc w:val="both"/>
      </w:pPr>
      <w:r>
        <w:t>Como sistema</w:t>
      </w:r>
    </w:p>
    <w:p w14:paraId="25694FAF" w14:textId="77777777" w:rsidR="0038188E" w:rsidRDefault="00000000">
      <w:pPr>
        <w:spacing w:after="120"/>
        <w:jc w:val="both"/>
      </w:pPr>
      <w:r>
        <w:t>Quiero registrar la entrada del usuario</w:t>
      </w:r>
    </w:p>
    <w:p w14:paraId="5422A525" w14:textId="77777777" w:rsidR="0038188E" w:rsidRDefault="00000000">
      <w:pPr>
        <w:spacing w:after="120"/>
        <w:jc w:val="both"/>
      </w:pPr>
      <w:r>
        <w:t>Para llevar control de accesos</w:t>
      </w:r>
    </w:p>
    <w:p w14:paraId="50265B9A" w14:textId="77777777" w:rsidR="0038188E" w:rsidRDefault="00000000">
      <w:pPr>
        <w:spacing w:after="120"/>
        <w:jc w:val="both"/>
      </w:pPr>
      <w:r>
        <w:rPr>
          <w:b/>
          <w:bCs/>
        </w:rPr>
        <w:t>Criterios de aceptación:</w:t>
      </w:r>
    </w:p>
    <w:p w14:paraId="6A94F0A5" w14:textId="77777777" w:rsidR="0038188E" w:rsidRDefault="00000000">
      <w:pPr>
        <w:spacing w:after="80"/>
        <w:ind w:left="360"/>
      </w:pPr>
      <w:r>
        <w:t>• Se guarda fecha y hora exacta (TIMESTAMP).</w:t>
      </w:r>
    </w:p>
    <w:p w14:paraId="6EE0D1A4" w14:textId="77777777" w:rsidR="0038188E" w:rsidRDefault="00000000">
      <w:pPr>
        <w:spacing w:after="80"/>
        <w:ind w:left="360"/>
      </w:pPr>
      <w:r>
        <w:t>• Se asocia el registro al usuario correcto.</w:t>
      </w:r>
    </w:p>
    <w:p w14:paraId="41D76967" w14:textId="77777777" w:rsidR="0038188E" w:rsidRDefault="00000000">
      <w:pPr>
        <w:spacing w:after="80"/>
        <w:ind w:left="360"/>
      </w:pPr>
      <w:r>
        <w:t>• Se registra correctamente en la tabla accesos.</w:t>
      </w:r>
    </w:p>
    <w:p w14:paraId="7FF372C0" w14:textId="77777777" w:rsidR="0038188E" w:rsidRDefault="0038188E">
      <w:pPr>
        <w:spacing w:after="100"/>
      </w:pPr>
    </w:p>
    <w:p w14:paraId="398623E4" w14:textId="77777777" w:rsidR="0038188E" w:rsidRDefault="00000000">
      <w:pPr>
        <w:pStyle w:val="Ttulo3"/>
      </w:pPr>
      <w:r>
        <w:t>HU006 – Registro de salida</w:t>
      </w:r>
    </w:p>
    <w:p w14:paraId="6A1BAA48" w14:textId="77777777" w:rsidR="0038188E" w:rsidRDefault="00000000">
      <w:pPr>
        <w:spacing w:after="120"/>
        <w:jc w:val="both"/>
      </w:pPr>
      <w:r>
        <w:t>Como sistema</w:t>
      </w:r>
    </w:p>
    <w:p w14:paraId="42607ECC" w14:textId="77777777" w:rsidR="0038188E" w:rsidRDefault="00000000">
      <w:pPr>
        <w:spacing w:after="120"/>
        <w:jc w:val="both"/>
      </w:pPr>
      <w:r>
        <w:t>Quiero registrar la salida del usuario</w:t>
      </w:r>
    </w:p>
    <w:p w14:paraId="0AED2E81" w14:textId="77777777" w:rsidR="0038188E" w:rsidRDefault="00000000">
      <w:pPr>
        <w:spacing w:after="120"/>
        <w:jc w:val="both"/>
      </w:pPr>
      <w:r>
        <w:t>Para mantener coherencia en los accesos</w:t>
      </w:r>
    </w:p>
    <w:p w14:paraId="481DCEE6" w14:textId="77777777" w:rsidR="0038188E" w:rsidRDefault="00000000">
      <w:pPr>
        <w:spacing w:after="120"/>
        <w:jc w:val="both"/>
      </w:pPr>
      <w:r>
        <w:rPr>
          <w:b/>
          <w:bCs/>
        </w:rPr>
        <w:t>Criterios de aceptación:</w:t>
      </w:r>
    </w:p>
    <w:p w14:paraId="3A9724B2" w14:textId="77777777" w:rsidR="0038188E" w:rsidRDefault="00000000">
      <w:pPr>
        <w:spacing w:after="80"/>
        <w:ind w:left="360"/>
      </w:pPr>
      <w:r>
        <w:t>• Solo permite salida si existe una entrada previa (Anti-</w:t>
      </w:r>
      <w:proofErr w:type="spellStart"/>
      <w:r>
        <w:t>Passback</w:t>
      </w:r>
      <w:proofErr w:type="spellEnd"/>
      <w:r>
        <w:t>).</w:t>
      </w:r>
    </w:p>
    <w:p w14:paraId="5367A405" w14:textId="77777777" w:rsidR="0038188E" w:rsidRDefault="00000000">
      <w:pPr>
        <w:spacing w:after="80"/>
        <w:ind w:left="360"/>
      </w:pPr>
      <w:r>
        <w:t>• Se guarda fecha y hora.</w:t>
      </w:r>
    </w:p>
    <w:p w14:paraId="4A0C281C" w14:textId="77777777" w:rsidR="0038188E" w:rsidRDefault="00000000">
      <w:pPr>
        <w:spacing w:after="80"/>
        <w:ind w:left="360"/>
      </w:pPr>
      <w:r>
        <w:t>• Se actualiza el estado del usuario.</w:t>
      </w:r>
    </w:p>
    <w:p w14:paraId="4F6BA146" w14:textId="77777777" w:rsidR="0038188E" w:rsidRDefault="0038188E">
      <w:pPr>
        <w:spacing w:after="100"/>
      </w:pPr>
    </w:p>
    <w:p w14:paraId="6F16D1DE" w14:textId="77777777" w:rsidR="0038188E" w:rsidRDefault="00000000">
      <w:pPr>
        <w:pStyle w:val="Ttulo3"/>
      </w:pPr>
      <w:r>
        <w:t>HU007 – Evitar doble entrada</w:t>
      </w:r>
    </w:p>
    <w:p w14:paraId="597E30E0" w14:textId="77777777" w:rsidR="0038188E" w:rsidRDefault="00000000">
      <w:pPr>
        <w:spacing w:after="120"/>
        <w:jc w:val="both"/>
      </w:pPr>
      <w:r>
        <w:t>Como sistema</w:t>
      </w:r>
    </w:p>
    <w:p w14:paraId="5925EBB2" w14:textId="77777777" w:rsidR="0038188E" w:rsidRDefault="00000000">
      <w:pPr>
        <w:spacing w:after="120"/>
        <w:jc w:val="both"/>
      </w:pPr>
      <w:r>
        <w:t>Quiero impedir múltiples entradas consecutivas</w:t>
      </w:r>
    </w:p>
    <w:p w14:paraId="1ED00234" w14:textId="77777777" w:rsidR="0038188E" w:rsidRDefault="00000000">
      <w:pPr>
        <w:spacing w:after="120"/>
        <w:jc w:val="both"/>
      </w:pPr>
      <w:r>
        <w:t>Para evitar inconsistencias</w:t>
      </w:r>
    </w:p>
    <w:p w14:paraId="2CF14601" w14:textId="77777777" w:rsidR="0038188E" w:rsidRDefault="00000000">
      <w:pPr>
        <w:spacing w:after="120"/>
        <w:jc w:val="both"/>
      </w:pPr>
      <w:r>
        <w:rPr>
          <w:b/>
          <w:bCs/>
        </w:rPr>
        <w:t>Criterios de aceptación:</w:t>
      </w:r>
    </w:p>
    <w:p w14:paraId="3F176849" w14:textId="77777777" w:rsidR="0038188E" w:rsidRDefault="00000000">
      <w:pPr>
        <w:spacing w:after="80"/>
        <w:ind w:left="360"/>
      </w:pPr>
      <w:r>
        <w:t>• No permite entrada sin salida previa registrada.</w:t>
      </w:r>
    </w:p>
    <w:p w14:paraId="00087CC9" w14:textId="77777777" w:rsidR="0038188E" w:rsidRDefault="00000000">
      <w:pPr>
        <w:spacing w:after="80"/>
        <w:ind w:left="360"/>
      </w:pPr>
      <w:r>
        <w:t xml:space="preserve">• Muestra mensaje de advertencia y emite sonido de </w:t>
      </w:r>
      <w:proofErr w:type="spellStart"/>
      <w:r>
        <w:t>buzzer</w:t>
      </w:r>
      <w:proofErr w:type="spellEnd"/>
      <w:r>
        <w:t>.</w:t>
      </w:r>
    </w:p>
    <w:p w14:paraId="60A7CA57" w14:textId="77777777" w:rsidR="0038188E" w:rsidRDefault="0038188E">
      <w:pPr>
        <w:spacing w:after="100"/>
      </w:pPr>
    </w:p>
    <w:p w14:paraId="200A429A" w14:textId="77777777" w:rsidR="0038188E" w:rsidRDefault="00000000">
      <w:pPr>
        <w:pStyle w:val="Ttulo3"/>
      </w:pPr>
      <w:r>
        <w:t>HU008 – Consulta de historial</w:t>
      </w:r>
    </w:p>
    <w:p w14:paraId="44A9CAA3" w14:textId="77777777" w:rsidR="0038188E" w:rsidRDefault="00000000">
      <w:pPr>
        <w:spacing w:after="120"/>
        <w:jc w:val="both"/>
      </w:pPr>
      <w:r>
        <w:t>Como usuario</w:t>
      </w:r>
    </w:p>
    <w:p w14:paraId="40CFAE00" w14:textId="77777777" w:rsidR="0038188E" w:rsidRDefault="00000000">
      <w:pPr>
        <w:spacing w:after="120"/>
        <w:jc w:val="both"/>
      </w:pPr>
      <w:r>
        <w:t>Quiero consultar mi historial de accesos</w:t>
      </w:r>
    </w:p>
    <w:p w14:paraId="7A530738" w14:textId="77777777" w:rsidR="0038188E" w:rsidRDefault="00000000">
      <w:pPr>
        <w:spacing w:after="120"/>
        <w:jc w:val="both"/>
      </w:pPr>
      <w:r>
        <w:lastRenderedPageBreak/>
        <w:t>Para revisar mis entradas y salidas</w:t>
      </w:r>
    </w:p>
    <w:p w14:paraId="5E48EBA6" w14:textId="77777777" w:rsidR="0038188E" w:rsidRDefault="00000000">
      <w:pPr>
        <w:spacing w:after="120"/>
        <w:jc w:val="both"/>
      </w:pPr>
      <w:r>
        <w:rPr>
          <w:b/>
          <w:bCs/>
        </w:rPr>
        <w:t>Criterios de aceptación:</w:t>
      </w:r>
    </w:p>
    <w:p w14:paraId="2E852655" w14:textId="77777777" w:rsidR="0038188E" w:rsidRDefault="00000000">
      <w:pPr>
        <w:spacing w:after="80"/>
        <w:ind w:left="360"/>
      </w:pPr>
      <w:r>
        <w:t>• Muestra fechas, horas y tipo de acceso.</w:t>
      </w:r>
    </w:p>
    <w:p w14:paraId="451C5B5A" w14:textId="77777777" w:rsidR="0038188E" w:rsidRDefault="00000000">
      <w:pPr>
        <w:spacing w:after="80"/>
        <w:ind w:left="360"/>
      </w:pPr>
      <w:r>
        <w:t>• Información clara y organizada.</w:t>
      </w:r>
    </w:p>
    <w:p w14:paraId="6BE968AE" w14:textId="77777777" w:rsidR="0038188E" w:rsidRDefault="00000000">
      <w:pPr>
        <w:spacing w:after="80"/>
        <w:ind w:left="360"/>
      </w:pPr>
      <w:r>
        <w:t>• Acceso rápido sin tiempos de espera elevados.</w:t>
      </w:r>
    </w:p>
    <w:p w14:paraId="7461C502" w14:textId="77777777" w:rsidR="0038188E" w:rsidRDefault="0038188E">
      <w:pPr>
        <w:spacing w:after="100"/>
      </w:pPr>
    </w:p>
    <w:p w14:paraId="65CFC9D9" w14:textId="77777777" w:rsidR="0038188E" w:rsidRDefault="00000000">
      <w:pPr>
        <w:pStyle w:val="Ttulo3"/>
      </w:pPr>
      <w:r>
        <w:t>HU009 – Registro automático</w:t>
      </w:r>
    </w:p>
    <w:p w14:paraId="6F7F67DD" w14:textId="77777777" w:rsidR="0038188E" w:rsidRDefault="00000000">
      <w:pPr>
        <w:spacing w:after="120"/>
        <w:jc w:val="both"/>
      </w:pPr>
      <w:r>
        <w:t>Como sistema</w:t>
      </w:r>
    </w:p>
    <w:p w14:paraId="05C087EB" w14:textId="77777777" w:rsidR="0038188E" w:rsidRDefault="00000000">
      <w:pPr>
        <w:spacing w:after="120"/>
        <w:jc w:val="both"/>
      </w:pPr>
      <w:r>
        <w:t>Quiero registrar accesos automáticamente</w:t>
      </w:r>
    </w:p>
    <w:p w14:paraId="462AF4F3" w14:textId="77777777" w:rsidR="0038188E" w:rsidRDefault="00000000">
      <w:pPr>
        <w:spacing w:after="120"/>
        <w:jc w:val="both"/>
      </w:pPr>
      <w:r>
        <w:t>Para reducir errores humanos</w:t>
      </w:r>
    </w:p>
    <w:p w14:paraId="7903D90D" w14:textId="77777777" w:rsidR="0038188E" w:rsidRDefault="00000000">
      <w:pPr>
        <w:spacing w:after="120"/>
        <w:jc w:val="both"/>
      </w:pPr>
      <w:r>
        <w:rPr>
          <w:b/>
          <w:bCs/>
        </w:rPr>
        <w:t>Criterios de aceptación:</w:t>
      </w:r>
    </w:p>
    <w:p w14:paraId="23AAD291" w14:textId="77777777" w:rsidR="0038188E" w:rsidRDefault="00000000">
      <w:pPr>
        <w:spacing w:after="80"/>
        <w:ind w:left="360"/>
      </w:pPr>
      <w:r>
        <w:t>• No requiere intervención manual.</w:t>
      </w:r>
    </w:p>
    <w:p w14:paraId="6B5CCE7A" w14:textId="77777777" w:rsidR="0038188E" w:rsidRDefault="00000000">
      <w:pPr>
        <w:spacing w:after="80"/>
        <w:ind w:left="360"/>
      </w:pPr>
      <w:r>
        <w:t>• Se guarda en tiempo real con TIMESTAMP del servidor.</w:t>
      </w:r>
    </w:p>
    <w:p w14:paraId="626A1B4D" w14:textId="77777777" w:rsidR="0038188E" w:rsidRDefault="00000000">
      <w:pPr>
        <w:spacing w:after="80"/>
        <w:ind w:left="360"/>
      </w:pPr>
      <w:r>
        <w:t>• Información correcta y sin duplicados.</w:t>
      </w:r>
    </w:p>
    <w:p w14:paraId="1BA631EA" w14:textId="77777777" w:rsidR="0038188E" w:rsidRDefault="0038188E">
      <w:pPr>
        <w:spacing w:after="100"/>
      </w:pPr>
    </w:p>
    <w:p w14:paraId="51D5A8C9" w14:textId="77777777" w:rsidR="0038188E" w:rsidRDefault="00000000">
      <w:pPr>
        <w:pStyle w:val="Ttulo3"/>
      </w:pPr>
      <w:r>
        <w:t>HU010 – Confirmación de acceso</w:t>
      </w:r>
    </w:p>
    <w:p w14:paraId="0CB90B80" w14:textId="77777777" w:rsidR="0038188E" w:rsidRDefault="00000000">
      <w:pPr>
        <w:spacing w:after="120"/>
        <w:jc w:val="both"/>
      </w:pPr>
      <w:r>
        <w:t>Como usuario</w:t>
      </w:r>
    </w:p>
    <w:p w14:paraId="31FAF73B" w14:textId="77777777" w:rsidR="0038188E" w:rsidRDefault="00000000">
      <w:pPr>
        <w:spacing w:after="120"/>
        <w:jc w:val="both"/>
      </w:pPr>
      <w:r>
        <w:t>Quiero recibir confirmación visual y sonora</w:t>
      </w:r>
    </w:p>
    <w:p w14:paraId="03EB6216" w14:textId="77777777" w:rsidR="0038188E" w:rsidRDefault="00000000">
      <w:pPr>
        <w:spacing w:after="120"/>
        <w:jc w:val="both"/>
      </w:pPr>
      <w:r>
        <w:t>Para saber si el acceso fue exitoso</w:t>
      </w:r>
    </w:p>
    <w:p w14:paraId="781E9CB0" w14:textId="77777777" w:rsidR="0038188E" w:rsidRDefault="00000000">
      <w:pPr>
        <w:spacing w:after="120"/>
        <w:jc w:val="both"/>
      </w:pPr>
      <w:r>
        <w:rPr>
          <w:b/>
          <w:bCs/>
        </w:rPr>
        <w:t>Criterios de aceptación:</w:t>
      </w:r>
    </w:p>
    <w:p w14:paraId="496DFCB4" w14:textId="77777777" w:rsidR="0038188E" w:rsidRDefault="00000000">
      <w:pPr>
        <w:spacing w:after="80"/>
        <w:ind w:left="360"/>
      </w:pPr>
      <w:r>
        <w:t>• Muestra pantalla verde con mensaje de éxito para acceso autorizado.</w:t>
      </w:r>
    </w:p>
    <w:p w14:paraId="1B846D78" w14:textId="77777777" w:rsidR="0038188E" w:rsidRDefault="00000000">
      <w:pPr>
        <w:spacing w:after="80"/>
        <w:ind w:left="360"/>
      </w:pPr>
      <w:r>
        <w:t xml:space="preserve">• Muestra pantalla roja y sonido </w:t>
      </w:r>
      <w:proofErr w:type="spellStart"/>
      <w:r>
        <w:t>buzzer</w:t>
      </w:r>
      <w:proofErr w:type="spellEnd"/>
      <w:r>
        <w:t xml:space="preserve"> para acceso denegado.</w:t>
      </w:r>
    </w:p>
    <w:p w14:paraId="42685389" w14:textId="77777777" w:rsidR="0038188E" w:rsidRDefault="0038188E">
      <w:pPr>
        <w:spacing w:after="100"/>
      </w:pPr>
    </w:p>
    <w:p w14:paraId="3759786D" w14:textId="77777777" w:rsidR="0038188E" w:rsidRDefault="00000000">
      <w:pPr>
        <w:pStyle w:val="Ttulo3"/>
      </w:pPr>
      <w:r>
        <w:t>HU011 – Edición de datos</w:t>
      </w:r>
    </w:p>
    <w:p w14:paraId="7E6DB646" w14:textId="77777777" w:rsidR="0038188E" w:rsidRDefault="00000000">
      <w:pPr>
        <w:spacing w:after="120"/>
        <w:jc w:val="both"/>
      </w:pPr>
      <w:r>
        <w:t>Como administrador</w:t>
      </w:r>
    </w:p>
    <w:p w14:paraId="51F6A2F9" w14:textId="77777777" w:rsidR="0038188E" w:rsidRDefault="00000000">
      <w:pPr>
        <w:spacing w:after="120"/>
        <w:jc w:val="both"/>
      </w:pPr>
      <w:r>
        <w:t>Quiero editar datos de usuarios</w:t>
      </w:r>
    </w:p>
    <w:p w14:paraId="7DD71AEC" w14:textId="77777777" w:rsidR="0038188E" w:rsidRDefault="00000000">
      <w:pPr>
        <w:spacing w:after="120"/>
        <w:jc w:val="both"/>
      </w:pPr>
      <w:r>
        <w:t>Para mantener la información actualizada</w:t>
      </w:r>
    </w:p>
    <w:p w14:paraId="4030C23A" w14:textId="77777777" w:rsidR="0038188E" w:rsidRDefault="00000000">
      <w:pPr>
        <w:spacing w:after="120"/>
        <w:jc w:val="both"/>
      </w:pPr>
      <w:r>
        <w:rPr>
          <w:b/>
          <w:bCs/>
        </w:rPr>
        <w:t>Criterios de aceptación:</w:t>
      </w:r>
    </w:p>
    <w:p w14:paraId="2997F387" w14:textId="77777777" w:rsidR="0038188E" w:rsidRDefault="00000000">
      <w:pPr>
        <w:spacing w:after="80"/>
        <w:ind w:left="360"/>
      </w:pPr>
      <w:r>
        <w:t>• Permite modificar nombre, correo y rol.</w:t>
      </w:r>
    </w:p>
    <w:p w14:paraId="45664E52" w14:textId="77777777" w:rsidR="0038188E" w:rsidRDefault="00000000">
      <w:pPr>
        <w:spacing w:after="80"/>
        <w:ind w:left="360"/>
      </w:pPr>
      <w:r>
        <w:t>• Valida la información antes de guardar.</w:t>
      </w:r>
    </w:p>
    <w:p w14:paraId="00D77630" w14:textId="77777777" w:rsidR="0038188E" w:rsidRDefault="00000000">
      <w:pPr>
        <w:spacing w:after="80"/>
        <w:ind w:left="360"/>
      </w:pPr>
      <w:r>
        <w:t>• Guarda cambios correctamente en la BD.</w:t>
      </w:r>
    </w:p>
    <w:p w14:paraId="64DDAD1B" w14:textId="77777777" w:rsidR="0038188E" w:rsidRDefault="0038188E">
      <w:pPr>
        <w:spacing w:after="100"/>
      </w:pPr>
    </w:p>
    <w:p w14:paraId="2746E251" w14:textId="77777777" w:rsidR="0038188E" w:rsidRDefault="00000000">
      <w:pPr>
        <w:pStyle w:val="Ttulo3"/>
      </w:pPr>
      <w:r>
        <w:t>HU012 – Eliminación de usuarios</w:t>
      </w:r>
    </w:p>
    <w:p w14:paraId="656505E1" w14:textId="77777777" w:rsidR="0038188E" w:rsidRDefault="00000000">
      <w:pPr>
        <w:spacing w:after="120"/>
        <w:jc w:val="both"/>
      </w:pPr>
      <w:r>
        <w:t>Como administrador</w:t>
      </w:r>
    </w:p>
    <w:p w14:paraId="6F9F7B60" w14:textId="77777777" w:rsidR="0038188E" w:rsidRDefault="00000000">
      <w:pPr>
        <w:spacing w:after="120"/>
        <w:jc w:val="both"/>
      </w:pPr>
      <w:r>
        <w:t>Quiero eliminar usuarios del sistema</w:t>
      </w:r>
    </w:p>
    <w:p w14:paraId="544D0EA1" w14:textId="77777777" w:rsidR="0038188E" w:rsidRDefault="00000000">
      <w:pPr>
        <w:spacing w:after="120"/>
        <w:jc w:val="both"/>
      </w:pPr>
      <w:r>
        <w:lastRenderedPageBreak/>
        <w:t>Para depurar la base de datos</w:t>
      </w:r>
    </w:p>
    <w:p w14:paraId="2B3720F7" w14:textId="77777777" w:rsidR="0038188E" w:rsidRDefault="00000000">
      <w:pPr>
        <w:spacing w:after="120"/>
        <w:jc w:val="both"/>
      </w:pPr>
      <w:r>
        <w:rPr>
          <w:b/>
          <w:bCs/>
        </w:rPr>
        <w:t>Criterios de aceptación:</w:t>
      </w:r>
    </w:p>
    <w:p w14:paraId="7CF85B79" w14:textId="77777777" w:rsidR="0038188E" w:rsidRDefault="00000000">
      <w:pPr>
        <w:spacing w:after="80"/>
        <w:ind w:left="360"/>
      </w:pPr>
      <w:r>
        <w:t>• El sistema solicita confirmación antes de eliminar.</w:t>
      </w:r>
    </w:p>
    <w:p w14:paraId="5EDA368D" w14:textId="77777777" w:rsidR="0038188E" w:rsidRDefault="00000000">
      <w:pPr>
        <w:spacing w:after="80"/>
        <w:ind w:left="360"/>
      </w:pPr>
      <w:r>
        <w:t xml:space="preserve">• La eliminación elimina en cascada </w:t>
      </w:r>
      <w:proofErr w:type="gramStart"/>
      <w:r>
        <w:t>carnet</w:t>
      </w:r>
      <w:proofErr w:type="gramEnd"/>
      <w:r>
        <w:t xml:space="preserve"> y accesos.</w:t>
      </w:r>
    </w:p>
    <w:p w14:paraId="746BBA54" w14:textId="77777777" w:rsidR="0038188E" w:rsidRDefault="00000000">
      <w:pPr>
        <w:spacing w:after="80"/>
        <w:ind w:left="360"/>
      </w:pPr>
      <w:r>
        <w:t>• Retroalimentación visual de éxito.</w:t>
      </w:r>
    </w:p>
    <w:p w14:paraId="63D81310" w14:textId="77777777" w:rsidR="0038188E" w:rsidRDefault="0038188E">
      <w:pPr>
        <w:spacing w:after="100"/>
      </w:pPr>
    </w:p>
    <w:p w14:paraId="7360320A" w14:textId="77777777" w:rsidR="0038188E" w:rsidRDefault="00000000">
      <w:pPr>
        <w:pStyle w:val="Ttulo3"/>
      </w:pPr>
      <w:r>
        <w:t>HU013 – Vista de usuarios</w:t>
      </w:r>
    </w:p>
    <w:p w14:paraId="4C6C92AF" w14:textId="77777777" w:rsidR="0038188E" w:rsidRDefault="00000000">
      <w:pPr>
        <w:spacing w:after="120"/>
        <w:jc w:val="both"/>
      </w:pPr>
      <w:r>
        <w:t>Como administrador</w:t>
      </w:r>
    </w:p>
    <w:p w14:paraId="7C441086" w14:textId="77777777" w:rsidR="0038188E" w:rsidRDefault="00000000">
      <w:pPr>
        <w:spacing w:after="120"/>
        <w:jc w:val="both"/>
      </w:pPr>
      <w:r>
        <w:t>Quiero ver la lista completa de usuarios</w:t>
      </w:r>
    </w:p>
    <w:p w14:paraId="5A3AD36C" w14:textId="77777777" w:rsidR="0038188E" w:rsidRDefault="00000000">
      <w:pPr>
        <w:spacing w:after="120"/>
        <w:jc w:val="both"/>
      </w:pPr>
      <w:r>
        <w:t>Para gestionar el sistema</w:t>
      </w:r>
    </w:p>
    <w:p w14:paraId="1DCDC20F" w14:textId="77777777" w:rsidR="0038188E" w:rsidRDefault="00000000">
      <w:pPr>
        <w:spacing w:after="120"/>
        <w:jc w:val="both"/>
      </w:pPr>
      <w:r>
        <w:rPr>
          <w:b/>
          <w:bCs/>
        </w:rPr>
        <w:t>Criterios de aceptación:</w:t>
      </w:r>
    </w:p>
    <w:p w14:paraId="799A7B88" w14:textId="77777777" w:rsidR="0038188E" w:rsidRDefault="00000000">
      <w:pPr>
        <w:spacing w:after="80"/>
        <w:ind w:left="360"/>
      </w:pPr>
      <w:r>
        <w:t xml:space="preserve">• Lista todos los usuarios con sus datos de </w:t>
      </w:r>
      <w:proofErr w:type="gramStart"/>
      <w:r>
        <w:t>carnet</w:t>
      </w:r>
      <w:proofErr w:type="gramEnd"/>
      <w:r>
        <w:t>.</w:t>
      </w:r>
    </w:p>
    <w:p w14:paraId="3682188D" w14:textId="77777777" w:rsidR="0038188E" w:rsidRDefault="00000000">
      <w:pPr>
        <w:spacing w:after="80"/>
        <w:ind w:left="360"/>
      </w:pPr>
      <w:r>
        <w:t>• Permite búsqueda por nombre, cédula o correo.</w:t>
      </w:r>
    </w:p>
    <w:p w14:paraId="37F4B4B6" w14:textId="77777777" w:rsidR="0038188E" w:rsidRDefault="00000000">
      <w:pPr>
        <w:spacing w:after="80"/>
        <w:ind w:left="360"/>
      </w:pPr>
      <w:r>
        <w:t>• Carga eficiente con menos de 500 ms.</w:t>
      </w:r>
    </w:p>
    <w:p w14:paraId="41C57BA4" w14:textId="77777777" w:rsidR="0038188E" w:rsidRDefault="0038188E">
      <w:pPr>
        <w:spacing w:after="100"/>
      </w:pPr>
    </w:p>
    <w:p w14:paraId="50250E08" w14:textId="77777777" w:rsidR="0038188E" w:rsidRDefault="00000000">
      <w:pPr>
        <w:pStyle w:val="Ttulo3"/>
      </w:pPr>
      <w:r>
        <w:t xml:space="preserve">HU014 – Generación de </w:t>
      </w:r>
      <w:proofErr w:type="gramStart"/>
      <w:r>
        <w:t>carnet</w:t>
      </w:r>
      <w:proofErr w:type="gramEnd"/>
    </w:p>
    <w:p w14:paraId="38981F60" w14:textId="77777777" w:rsidR="0038188E" w:rsidRDefault="00000000">
      <w:pPr>
        <w:spacing w:after="120"/>
        <w:jc w:val="both"/>
      </w:pPr>
      <w:r>
        <w:t>Como sistema</w:t>
      </w:r>
    </w:p>
    <w:p w14:paraId="3EF870E1" w14:textId="77777777" w:rsidR="0038188E" w:rsidRDefault="00000000">
      <w:pPr>
        <w:spacing w:after="120"/>
        <w:jc w:val="both"/>
      </w:pPr>
      <w:r>
        <w:t xml:space="preserve">Quiero generar un </w:t>
      </w:r>
      <w:proofErr w:type="gramStart"/>
      <w:r>
        <w:t>carnet</w:t>
      </w:r>
      <w:proofErr w:type="gramEnd"/>
      <w:r>
        <w:t xml:space="preserve"> digital al registrar un usuario</w:t>
      </w:r>
    </w:p>
    <w:p w14:paraId="5C0F3AC2" w14:textId="77777777" w:rsidR="0038188E" w:rsidRDefault="00000000">
      <w:pPr>
        <w:spacing w:after="120"/>
        <w:jc w:val="both"/>
      </w:pPr>
      <w:r>
        <w:t>Para identificar al usuario digitalmente</w:t>
      </w:r>
    </w:p>
    <w:p w14:paraId="4F4E0835" w14:textId="77777777" w:rsidR="0038188E" w:rsidRDefault="00000000">
      <w:pPr>
        <w:spacing w:after="120"/>
        <w:jc w:val="both"/>
      </w:pPr>
      <w:r>
        <w:rPr>
          <w:b/>
          <w:bCs/>
        </w:rPr>
        <w:t>Criterios de aceptación:</w:t>
      </w:r>
    </w:p>
    <w:p w14:paraId="7F9DAA06" w14:textId="77777777" w:rsidR="0038188E" w:rsidRDefault="00000000">
      <w:pPr>
        <w:spacing w:after="80"/>
        <w:ind w:left="360"/>
      </w:pPr>
      <w:r>
        <w:t>• Genera código NFC único.</w:t>
      </w:r>
    </w:p>
    <w:p w14:paraId="5E90A10A" w14:textId="77777777" w:rsidR="0038188E" w:rsidRDefault="00000000">
      <w:pPr>
        <w:spacing w:after="80"/>
        <w:ind w:left="360"/>
      </w:pPr>
      <w:r>
        <w:t>• Genera código QR único.</w:t>
      </w:r>
    </w:p>
    <w:p w14:paraId="6D7ED605" w14:textId="77777777" w:rsidR="0038188E" w:rsidRDefault="00000000">
      <w:pPr>
        <w:spacing w:after="80"/>
        <w:ind w:left="360"/>
      </w:pPr>
      <w:r>
        <w:t xml:space="preserve">• Almacena ambos en la tabla </w:t>
      </w:r>
      <w:proofErr w:type="gramStart"/>
      <w:r>
        <w:t>carnet</w:t>
      </w:r>
      <w:proofErr w:type="gramEnd"/>
      <w:r>
        <w:t xml:space="preserve"> vinculados al usuario.</w:t>
      </w:r>
    </w:p>
    <w:p w14:paraId="35E57268" w14:textId="77777777" w:rsidR="0038188E" w:rsidRDefault="0038188E">
      <w:pPr>
        <w:spacing w:after="100"/>
      </w:pPr>
    </w:p>
    <w:p w14:paraId="3E62CB89" w14:textId="77777777" w:rsidR="0038188E" w:rsidRDefault="00000000">
      <w:pPr>
        <w:pStyle w:val="Ttulo3"/>
      </w:pPr>
      <w:r>
        <w:t>HU015 – Foto de perfil</w:t>
      </w:r>
    </w:p>
    <w:p w14:paraId="6F2712BF" w14:textId="77777777" w:rsidR="0038188E" w:rsidRDefault="00000000">
      <w:pPr>
        <w:spacing w:after="120"/>
        <w:jc w:val="both"/>
      </w:pPr>
      <w:r>
        <w:t>Como usuario</w:t>
      </w:r>
    </w:p>
    <w:p w14:paraId="49070A45" w14:textId="77777777" w:rsidR="0038188E" w:rsidRDefault="00000000">
      <w:pPr>
        <w:spacing w:after="120"/>
        <w:jc w:val="both"/>
      </w:pPr>
      <w:r>
        <w:t>Quiero subir mi foto de perfil</w:t>
      </w:r>
    </w:p>
    <w:p w14:paraId="2E21CDA9" w14:textId="77777777" w:rsidR="0038188E" w:rsidRDefault="00000000">
      <w:pPr>
        <w:spacing w:after="120"/>
        <w:jc w:val="both"/>
      </w:pPr>
      <w:r>
        <w:t xml:space="preserve">Para personalizar mi </w:t>
      </w:r>
      <w:proofErr w:type="gramStart"/>
      <w:r>
        <w:t>carnet</w:t>
      </w:r>
      <w:proofErr w:type="gramEnd"/>
      <w:r>
        <w:t xml:space="preserve"> digital</w:t>
      </w:r>
    </w:p>
    <w:p w14:paraId="61DBA901" w14:textId="77777777" w:rsidR="0038188E" w:rsidRDefault="00000000">
      <w:pPr>
        <w:spacing w:after="120"/>
        <w:jc w:val="both"/>
      </w:pPr>
      <w:r>
        <w:rPr>
          <w:b/>
          <w:bCs/>
        </w:rPr>
        <w:t>Criterios de aceptación:</w:t>
      </w:r>
    </w:p>
    <w:p w14:paraId="42EF78AF" w14:textId="77777777" w:rsidR="0038188E" w:rsidRDefault="00000000">
      <w:pPr>
        <w:spacing w:after="80"/>
        <w:ind w:left="360"/>
      </w:pPr>
      <w:r>
        <w:t xml:space="preserve">• Acepta imágenes en formato </w:t>
      </w:r>
      <w:proofErr w:type="spellStart"/>
      <w:r>
        <w:t>jpg</w:t>
      </w:r>
      <w:proofErr w:type="spellEnd"/>
      <w:r>
        <w:t>/png.</w:t>
      </w:r>
    </w:p>
    <w:p w14:paraId="77F5ABEF" w14:textId="77777777" w:rsidR="0038188E" w:rsidRDefault="00000000">
      <w:pPr>
        <w:spacing w:after="80"/>
        <w:ind w:left="360"/>
      </w:pPr>
      <w:r>
        <w:t>• Rechaza imágenes mayores a 2 MB.</w:t>
      </w:r>
    </w:p>
    <w:p w14:paraId="26D1F247" w14:textId="77777777" w:rsidR="0038188E" w:rsidRDefault="00000000">
      <w:pPr>
        <w:spacing w:after="80"/>
        <w:ind w:left="360"/>
      </w:pPr>
      <w:r>
        <w:t xml:space="preserve">• La foto se muestra en el </w:t>
      </w:r>
      <w:proofErr w:type="gramStart"/>
      <w:r>
        <w:t>carnet</w:t>
      </w:r>
      <w:proofErr w:type="gramEnd"/>
      <w:r>
        <w:t xml:space="preserve"> actualizada.</w:t>
      </w:r>
    </w:p>
    <w:p w14:paraId="5F484A69" w14:textId="77777777" w:rsidR="0038188E" w:rsidRDefault="0038188E">
      <w:pPr>
        <w:spacing w:after="100"/>
      </w:pPr>
    </w:p>
    <w:p w14:paraId="735B75F5" w14:textId="77777777" w:rsidR="0038188E" w:rsidRDefault="00000000">
      <w:pPr>
        <w:pStyle w:val="Ttulo3"/>
      </w:pPr>
      <w:r>
        <w:t xml:space="preserve">HU016 – </w:t>
      </w:r>
      <w:proofErr w:type="spellStart"/>
      <w:r>
        <w:t>Dashboard</w:t>
      </w:r>
      <w:proofErr w:type="spellEnd"/>
      <w:r>
        <w:t xml:space="preserve"> de administración</w:t>
      </w:r>
    </w:p>
    <w:p w14:paraId="16C933B7" w14:textId="77777777" w:rsidR="0038188E" w:rsidRDefault="00000000">
      <w:pPr>
        <w:spacing w:after="120"/>
        <w:jc w:val="both"/>
      </w:pPr>
      <w:r>
        <w:t>Como administrador</w:t>
      </w:r>
    </w:p>
    <w:p w14:paraId="3FD1A2C3" w14:textId="77777777" w:rsidR="0038188E" w:rsidRDefault="00000000">
      <w:pPr>
        <w:spacing w:after="120"/>
        <w:jc w:val="both"/>
      </w:pPr>
      <w:r>
        <w:lastRenderedPageBreak/>
        <w:t xml:space="preserve">Quiero ver un </w:t>
      </w:r>
      <w:proofErr w:type="spellStart"/>
      <w:r>
        <w:t>dashboard</w:t>
      </w:r>
      <w:proofErr w:type="spellEnd"/>
      <w:r>
        <w:t xml:space="preserve"> de control</w:t>
      </w:r>
    </w:p>
    <w:p w14:paraId="685DDDEA" w14:textId="77777777" w:rsidR="0038188E" w:rsidRDefault="00000000">
      <w:pPr>
        <w:spacing w:after="120"/>
        <w:jc w:val="both"/>
      </w:pPr>
      <w:r>
        <w:t>Para monitorear el sistema en tiempo real</w:t>
      </w:r>
    </w:p>
    <w:p w14:paraId="74175A5B" w14:textId="77777777" w:rsidR="0038188E" w:rsidRDefault="00000000">
      <w:pPr>
        <w:spacing w:after="120"/>
        <w:jc w:val="both"/>
      </w:pPr>
      <w:r>
        <w:rPr>
          <w:b/>
          <w:bCs/>
        </w:rPr>
        <w:t>Criterios de aceptación:</w:t>
      </w:r>
    </w:p>
    <w:p w14:paraId="3EF25B08" w14:textId="77777777" w:rsidR="0038188E" w:rsidRDefault="00000000">
      <w:pPr>
        <w:spacing w:after="80"/>
        <w:ind w:left="360"/>
      </w:pPr>
      <w:r>
        <w:t>• Muestra historial completo de accesos.</w:t>
      </w:r>
    </w:p>
    <w:p w14:paraId="729B130D" w14:textId="77777777" w:rsidR="0038188E" w:rsidRDefault="00000000">
      <w:pPr>
        <w:spacing w:after="80"/>
        <w:ind w:left="360"/>
      </w:pPr>
      <w:r>
        <w:t>• Calcula estadísticas: entradas del día, empleados únicos.</w:t>
      </w:r>
    </w:p>
    <w:p w14:paraId="4236CF10" w14:textId="77777777" w:rsidR="0038188E" w:rsidRDefault="00000000">
      <w:pPr>
        <w:spacing w:after="80"/>
        <w:ind w:left="360"/>
      </w:pPr>
      <w:r>
        <w:t>• Se actualiza automáticamente cada 30 segundos.</w:t>
      </w:r>
    </w:p>
    <w:p w14:paraId="4BB25DAC" w14:textId="77777777" w:rsidR="0038188E" w:rsidRDefault="0038188E">
      <w:pPr>
        <w:spacing w:after="100"/>
      </w:pPr>
    </w:p>
    <w:p w14:paraId="14C0668E" w14:textId="77777777" w:rsidR="0038188E" w:rsidRDefault="00000000">
      <w:pPr>
        <w:pStyle w:val="Ttulo3"/>
      </w:pPr>
      <w:r>
        <w:t>HU017 – Exportar CSV</w:t>
      </w:r>
    </w:p>
    <w:p w14:paraId="342B0B9C" w14:textId="77777777" w:rsidR="0038188E" w:rsidRDefault="00000000">
      <w:pPr>
        <w:spacing w:after="120"/>
        <w:jc w:val="both"/>
      </w:pPr>
      <w:r>
        <w:t>Como administrador</w:t>
      </w:r>
    </w:p>
    <w:p w14:paraId="72693816" w14:textId="77777777" w:rsidR="0038188E" w:rsidRDefault="00000000">
      <w:pPr>
        <w:spacing w:after="120"/>
        <w:jc w:val="both"/>
      </w:pPr>
      <w:r>
        <w:t>Quiero exportar el historial a CSV</w:t>
      </w:r>
    </w:p>
    <w:p w14:paraId="49998AB8" w14:textId="77777777" w:rsidR="0038188E" w:rsidRDefault="00000000">
      <w:pPr>
        <w:spacing w:after="120"/>
        <w:jc w:val="both"/>
      </w:pPr>
      <w:r>
        <w:t>Para generar reportes</w:t>
      </w:r>
    </w:p>
    <w:p w14:paraId="226B8FE2" w14:textId="77777777" w:rsidR="0038188E" w:rsidRDefault="00000000">
      <w:pPr>
        <w:spacing w:after="120"/>
        <w:jc w:val="both"/>
      </w:pPr>
      <w:r>
        <w:rPr>
          <w:b/>
          <w:bCs/>
        </w:rPr>
        <w:t>Criterios de aceptación:</w:t>
      </w:r>
    </w:p>
    <w:p w14:paraId="137B9F2E" w14:textId="77777777" w:rsidR="0038188E" w:rsidRDefault="00000000">
      <w:pPr>
        <w:spacing w:after="80"/>
        <w:ind w:left="360"/>
      </w:pPr>
      <w:r>
        <w:t>• Exporta el historial filtrado actualmente visible.</w:t>
      </w:r>
    </w:p>
    <w:p w14:paraId="08966588" w14:textId="77777777" w:rsidR="0038188E" w:rsidRDefault="00000000">
      <w:pPr>
        <w:spacing w:after="80"/>
        <w:ind w:left="360"/>
      </w:pPr>
      <w:r>
        <w:t>• El archivo incluye todos los campos relevantes.</w:t>
      </w:r>
    </w:p>
    <w:p w14:paraId="0CC1C044" w14:textId="77777777" w:rsidR="0038188E" w:rsidRDefault="00000000">
      <w:pPr>
        <w:spacing w:after="80"/>
        <w:ind w:left="360"/>
      </w:pPr>
      <w:r>
        <w:t>• Descarga inmediata sin recargar la página.</w:t>
      </w:r>
    </w:p>
    <w:p w14:paraId="7FF9AA78" w14:textId="77777777" w:rsidR="0038188E" w:rsidRDefault="0038188E">
      <w:pPr>
        <w:spacing w:after="100"/>
      </w:pPr>
    </w:p>
    <w:p w14:paraId="280DBF85" w14:textId="77777777" w:rsidR="0038188E" w:rsidRDefault="00000000">
      <w:pPr>
        <w:pStyle w:val="Ttulo3"/>
      </w:pPr>
      <w:r>
        <w:t>HU018 – Recuperación de contraseña</w:t>
      </w:r>
    </w:p>
    <w:p w14:paraId="327929F5" w14:textId="77777777" w:rsidR="0038188E" w:rsidRDefault="00000000">
      <w:pPr>
        <w:spacing w:after="120"/>
        <w:jc w:val="both"/>
      </w:pPr>
      <w:r>
        <w:t>Como usuario</w:t>
      </w:r>
    </w:p>
    <w:p w14:paraId="6D4B7145" w14:textId="77777777" w:rsidR="0038188E" w:rsidRDefault="00000000">
      <w:pPr>
        <w:spacing w:after="120"/>
        <w:jc w:val="both"/>
      </w:pPr>
      <w:r>
        <w:t>Quiero recuperar mi contraseña</w:t>
      </w:r>
    </w:p>
    <w:p w14:paraId="02455909" w14:textId="77777777" w:rsidR="0038188E" w:rsidRDefault="00000000">
      <w:pPr>
        <w:spacing w:after="120"/>
        <w:jc w:val="both"/>
      </w:pPr>
      <w:r>
        <w:t>Para volver a acceder si la olvido</w:t>
      </w:r>
    </w:p>
    <w:p w14:paraId="39755036" w14:textId="77777777" w:rsidR="0038188E" w:rsidRDefault="00000000">
      <w:pPr>
        <w:spacing w:after="120"/>
        <w:jc w:val="both"/>
      </w:pPr>
      <w:r>
        <w:rPr>
          <w:b/>
          <w:bCs/>
        </w:rPr>
        <w:t>Criterios de aceptación:</w:t>
      </w:r>
    </w:p>
    <w:p w14:paraId="64930C52" w14:textId="77777777" w:rsidR="0038188E" w:rsidRDefault="00000000">
      <w:pPr>
        <w:spacing w:after="80"/>
        <w:ind w:left="360"/>
      </w:pPr>
      <w:r>
        <w:t>• Solicita correo y cédula para verificación.</w:t>
      </w:r>
    </w:p>
    <w:p w14:paraId="784C9B6C" w14:textId="77777777" w:rsidR="0038188E" w:rsidRDefault="00000000">
      <w:pPr>
        <w:spacing w:after="80"/>
        <w:ind w:left="360"/>
      </w:pPr>
      <w:r>
        <w:t>• Si coinciden, permite establecer nueva contraseña.</w:t>
      </w:r>
    </w:p>
    <w:p w14:paraId="2DF3852F" w14:textId="77777777" w:rsidR="0038188E" w:rsidRDefault="00000000">
      <w:pPr>
        <w:spacing w:after="80"/>
        <w:ind w:left="360"/>
      </w:pPr>
      <w:r>
        <w:t>• Retroalimentación clara de éxito o error.</w:t>
      </w:r>
    </w:p>
    <w:p w14:paraId="724914CB" w14:textId="77777777" w:rsidR="0038188E" w:rsidRDefault="0038188E">
      <w:pPr>
        <w:spacing w:after="100"/>
      </w:pPr>
    </w:p>
    <w:p w14:paraId="78AF9CD7" w14:textId="77777777" w:rsidR="0038188E" w:rsidRDefault="00000000">
      <w:pPr>
        <w:pStyle w:val="Ttulo3"/>
      </w:pPr>
      <w:r>
        <w:t>HU019 – Protección de rutas</w:t>
      </w:r>
    </w:p>
    <w:p w14:paraId="0420CFEE" w14:textId="77777777" w:rsidR="0038188E" w:rsidRDefault="00000000">
      <w:pPr>
        <w:spacing w:after="120"/>
        <w:jc w:val="both"/>
      </w:pPr>
      <w:r>
        <w:t>Como sistema</w:t>
      </w:r>
    </w:p>
    <w:p w14:paraId="79D59F9F" w14:textId="77777777" w:rsidR="0038188E" w:rsidRDefault="00000000">
      <w:pPr>
        <w:spacing w:after="120"/>
        <w:jc w:val="both"/>
      </w:pPr>
      <w:r>
        <w:t>Quiero proteger las rutas administrativas</w:t>
      </w:r>
    </w:p>
    <w:p w14:paraId="13597F84" w14:textId="77777777" w:rsidR="0038188E" w:rsidRDefault="00000000">
      <w:pPr>
        <w:spacing w:after="120"/>
        <w:jc w:val="both"/>
      </w:pPr>
      <w:r>
        <w:t>Para evitar accesos no autorizados</w:t>
      </w:r>
    </w:p>
    <w:p w14:paraId="6B7D9C07" w14:textId="77777777" w:rsidR="0038188E" w:rsidRDefault="00000000">
      <w:pPr>
        <w:spacing w:after="120"/>
        <w:jc w:val="both"/>
      </w:pPr>
      <w:r>
        <w:rPr>
          <w:b/>
          <w:bCs/>
        </w:rPr>
        <w:t>Criterios de aceptación:</w:t>
      </w:r>
    </w:p>
    <w:p w14:paraId="4CD7B7C5" w14:textId="77777777" w:rsidR="0038188E" w:rsidRDefault="00000000">
      <w:pPr>
        <w:spacing w:after="80"/>
        <w:ind w:left="360"/>
      </w:pPr>
      <w:r>
        <w:t xml:space="preserve">• Las rutas de </w:t>
      </w:r>
      <w:proofErr w:type="spellStart"/>
      <w:r>
        <w:t>admin</w:t>
      </w:r>
      <w:proofErr w:type="spellEnd"/>
      <w:r>
        <w:t xml:space="preserve"> requieren token JWT válido.</w:t>
      </w:r>
    </w:p>
    <w:p w14:paraId="0AB1EAE5" w14:textId="77777777" w:rsidR="0038188E" w:rsidRDefault="00000000">
      <w:pPr>
        <w:spacing w:after="80"/>
        <w:ind w:left="360"/>
      </w:pPr>
      <w:r>
        <w:t xml:space="preserve">• Las rutas de </w:t>
      </w:r>
      <w:proofErr w:type="spellStart"/>
      <w:r>
        <w:t>admin</w:t>
      </w:r>
      <w:proofErr w:type="spellEnd"/>
      <w:r>
        <w:t xml:space="preserve"> requieren rol '</w:t>
      </w:r>
      <w:proofErr w:type="spellStart"/>
      <w:r>
        <w:t>admin</w:t>
      </w:r>
      <w:proofErr w:type="spellEnd"/>
      <w:r>
        <w:t>'.</w:t>
      </w:r>
    </w:p>
    <w:p w14:paraId="668CFD00" w14:textId="77777777" w:rsidR="0038188E" w:rsidRDefault="00000000">
      <w:pPr>
        <w:spacing w:after="80"/>
        <w:ind w:left="360"/>
      </w:pPr>
      <w:r>
        <w:t xml:space="preserve">• Redirige al </w:t>
      </w:r>
      <w:proofErr w:type="spellStart"/>
      <w:r>
        <w:t>login</w:t>
      </w:r>
      <w:proofErr w:type="spellEnd"/>
      <w:r>
        <w:t xml:space="preserve"> si no hay token válido.</w:t>
      </w:r>
    </w:p>
    <w:p w14:paraId="49D2D07A" w14:textId="77777777" w:rsidR="0038188E" w:rsidRDefault="0038188E">
      <w:pPr>
        <w:spacing w:after="100"/>
      </w:pPr>
    </w:p>
    <w:p w14:paraId="3794AC3E" w14:textId="77777777" w:rsidR="0038188E" w:rsidRDefault="00000000">
      <w:pPr>
        <w:pStyle w:val="Ttulo3"/>
      </w:pPr>
      <w:r>
        <w:t xml:space="preserve">HU020 – </w:t>
      </w:r>
      <w:proofErr w:type="spellStart"/>
      <w:r>
        <w:t>Logout</w:t>
      </w:r>
      <w:proofErr w:type="spellEnd"/>
      <w:r>
        <w:t xml:space="preserve"> seguro</w:t>
      </w:r>
    </w:p>
    <w:p w14:paraId="5DA08AC8" w14:textId="77777777" w:rsidR="0038188E" w:rsidRDefault="00000000">
      <w:pPr>
        <w:spacing w:after="120"/>
        <w:jc w:val="both"/>
      </w:pPr>
      <w:r>
        <w:lastRenderedPageBreak/>
        <w:t>Como usuario</w:t>
      </w:r>
    </w:p>
    <w:p w14:paraId="72F906B3" w14:textId="77777777" w:rsidR="0038188E" w:rsidRDefault="00000000">
      <w:pPr>
        <w:spacing w:after="120"/>
        <w:jc w:val="both"/>
      </w:pPr>
      <w:r>
        <w:t>Quiero cerrar sesión de forma segura</w:t>
      </w:r>
    </w:p>
    <w:p w14:paraId="5682FE62" w14:textId="77777777" w:rsidR="0038188E" w:rsidRDefault="00000000">
      <w:pPr>
        <w:spacing w:after="120"/>
        <w:jc w:val="both"/>
      </w:pPr>
      <w:r>
        <w:t>Para proteger mi cuenta</w:t>
      </w:r>
    </w:p>
    <w:p w14:paraId="7A65CB17" w14:textId="77777777" w:rsidR="0038188E" w:rsidRDefault="00000000">
      <w:pPr>
        <w:spacing w:after="120"/>
        <w:jc w:val="both"/>
      </w:pPr>
      <w:r>
        <w:rPr>
          <w:b/>
          <w:bCs/>
        </w:rPr>
        <w:t>Criterios de aceptación:</w:t>
      </w:r>
    </w:p>
    <w:p w14:paraId="2E2D3B3A" w14:textId="77777777" w:rsidR="0038188E" w:rsidRDefault="00000000">
      <w:pPr>
        <w:spacing w:after="80"/>
        <w:ind w:left="360"/>
      </w:pPr>
      <w:r>
        <w:t>• Requiere confirmación interactiva antes de cerrar sesión.</w:t>
      </w:r>
    </w:p>
    <w:p w14:paraId="1845DBF1" w14:textId="77777777" w:rsidR="0038188E" w:rsidRDefault="00000000">
      <w:pPr>
        <w:spacing w:after="80"/>
        <w:ind w:left="360"/>
      </w:pPr>
      <w:r>
        <w:t>• Elimina el token del almacenamiento local.</w:t>
      </w:r>
    </w:p>
    <w:p w14:paraId="4B13650C" w14:textId="77777777" w:rsidR="0038188E" w:rsidRDefault="00000000">
      <w:pPr>
        <w:spacing w:after="80"/>
        <w:ind w:left="360"/>
      </w:pPr>
      <w:r>
        <w:t xml:space="preserve">• Redirige al </w:t>
      </w:r>
      <w:proofErr w:type="spellStart"/>
      <w:r>
        <w:t>login</w:t>
      </w:r>
      <w:proofErr w:type="spellEnd"/>
      <w:r>
        <w:t>.</w:t>
      </w:r>
    </w:p>
    <w:p w14:paraId="4218558D" w14:textId="77777777" w:rsidR="0038188E" w:rsidRDefault="0038188E">
      <w:pPr>
        <w:spacing w:after="100"/>
      </w:pPr>
    </w:p>
    <w:p w14:paraId="3A96D40C" w14:textId="77777777" w:rsidR="0038188E" w:rsidRDefault="00000000">
      <w:pPr>
        <w:pStyle w:val="Ttulo3"/>
      </w:pPr>
      <w:r>
        <w:t xml:space="preserve">HU021 – Búsqueda </w:t>
      </w:r>
      <w:proofErr w:type="spellStart"/>
      <w:r>
        <w:t>multi-campo</w:t>
      </w:r>
      <w:proofErr w:type="spellEnd"/>
    </w:p>
    <w:p w14:paraId="47519152" w14:textId="77777777" w:rsidR="0038188E" w:rsidRDefault="00000000">
      <w:pPr>
        <w:spacing w:after="120"/>
        <w:jc w:val="both"/>
      </w:pPr>
      <w:r>
        <w:t>Como administrador</w:t>
      </w:r>
    </w:p>
    <w:p w14:paraId="1F40E323" w14:textId="77777777" w:rsidR="0038188E" w:rsidRDefault="00000000">
      <w:pPr>
        <w:spacing w:after="120"/>
        <w:jc w:val="both"/>
      </w:pPr>
      <w:r>
        <w:t>Quiero buscar en el historial con filtros</w:t>
      </w:r>
    </w:p>
    <w:p w14:paraId="17568238" w14:textId="77777777" w:rsidR="0038188E" w:rsidRDefault="00000000">
      <w:pPr>
        <w:spacing w:after="120"/>
        <w:jc w:val="both"/>
      </w:pPr>
      <w:r>
        <w:t>Para encontrar registros rápidamente</w:t>
      </w:r>
    </w:p>
    <w:p w14:paraId="6CCE6346" w14:textId="77777777" w:rsidR="0038188E" w:rsidRDefault="00000000">
      <w:pPr>
        <w:spacing w:after="120"/>
        <w:jc w:val="both"/>
      </w:pPr>
      <w:r>
        <w:rPr>
          <w:b/>
          <w:bCs/>
        </w:rPr>
        <w:t>Criterios de aceptación:</w:t>
      </w:r>
    </w:p>
    <w:p w14:paraId="44C378D4" w14:textId="77777777" w:rsidR="0038188E" w:rsidRDefault="00000000">
      <w:pPr>
        <w:spacing w:after="80"/>
        <w:ind w:left="360"/>
      </w:pPr>
      <w:r>
        <w:t>• Filtra por nombre, cédula, correo y tipo de acceso.</w:t>
      </w:r>
    </w:p>
    <w:p w14:paraId="19FF355C" w14:textId="77777777" w:rsidR="0038188E" w:rsidRDefault="00000000">
      <w:pPr>
        <w:spacing w:after="80"/>
        <w:ind w:left="360"/>
      </w:pPr>
      <w:r>
        <w:t>• Normalización de caracteres (soporta tildes).</w:t>
      </w:r>
    </w:p>
    <w:p w14:paraId="6EAEC3D0" w14:textId="77777777" w:rsidR="0038188E" w:rsidRDefault="00000000">
      <w:pPr>
        <w:spacing w:after="80"/>
        <w:ind w:left="360"/>
      </w:pPr>
      <w:r>
        <w:t>• Resultados en tiempo real sin recargar.</w:t>
      </w:r>
    </w:p>
    <w:p w14:paraId="419B0803" w14:textId="77777777" w:rsidR="0038188E" w:rsidRDefault="0038188E">
      <w:pPr>
        <w:spacing w:after="100"/>
      </w:pPr>
    </w:p>
    <w:p w14:paraId="738F21E5" w14:textId="77777777" w:rsidR="0038188E" w:rsidRDefault="00000000">
      <w:pPr>
        <w:pStyle w:val="Ttulo3"/>
      </w:pPr>
      <w:r>
        <w:t>HU022 – Verificación de estado previo</w:t>
      </w:r>
    </w:p>
    <w:p w14:paraId="551440FB" w14:textId="77777777" w:rsidR="0038188E" w:rsidRDefault="00000000">
      <w:pPr>
        <w:spacing w:after="120"/>
        <w:jc w:val="both"/>
      </w:pPr>
      <w:r>
        <w:t>Como sistema</w:t>
      </w:r>
    </w:p>
    <w:p w14:paraId="050DC184" w14:textId="77777777" w:rsidR="0038188E" w:rsidRDefault="00000000">
      <w:pPr>
        <w:spacing w:after="120"/>
        <w:jc w:val="both"/>
      </w:pPr>
      <w:r>
        <w:t>Quiero verificar el último acceso antes de registrar</w:t>
      </w:r>
    </w:p>
    <w:p w14:paraId="7BC5A0BE" w14:textId="77777777" w:rsidR="0038188E" w:rsidRDefault="00000000">
      <w:pPr>
        <w:spacing w:after="120"/>
        <w:jc w:val="both"/>
      </w:pPr>
      <w:r>
        <w:t>Para aplicar la regla Anti-</w:t>
      </w:r>
      <w:proofErr w:type="spellStart"/>
      <w:r>
        <w:t>Passback</w:t>
      </w:r>
      <w:proofErr w:type="spellEnd"/>
    </w:p>
    <w:p w14:paraId="67B49747" w14:textId="77777777" w:rsidR="0038188E" w:rsidRDefault="00000000">
      <w:pPr>
        <w:spacing w:after="120"/>
        <w:jc w:val="both"/>
      </w:pPr>
      <w:r>
        <w:rPr>
          <w:b/>
          <w:bCs/>
        </w:rPr>
        <w:t>Criterios de aceptación:</w:t>
      </w:r>
    </w:p>
    <w:p w14:paraId="161C5B2F" w14:textId="77777777" w:rsidR="0038188E" w:rsidRDefault="00000000">
      <w:pPr>
        <w:spacing w:after="80"/>
        <w:ind w:left="360"/>
      </w:pPr>
      <w:r>
        <w:t>• Consulta el último registro en tabla accesos para el usuario.</w:t>
      </w:r>
    </w:p>
    <w:p w14:paraId="58E2CC20" w14:textId="77777777" w:rsidR="0038188E" w:rsidRDefault="00000000">
      <w:pPr>
        <w:spacing w:after="80"/>
        <w:ind w:left="360"/>
      </w:pPr>
      <w:r>
        <w:t>• Determina si corresponde entrada o salida.</w:t>
      </w:r>
    </w:p>
    <w:p w14:paraId="0FBDCE5B" w14:textId="77777777" w:rsidR="0038188E" w:rsidRDefault="00000000">
      <w:pPr>
        <w:spacing w:after="80"/>
        <w:ind w:left="360"/>
      </w:pPr>
      <w:r>
        <w:t>• Rechaza si viola la lógica de secuencia.</w:t>
      </w:r>
    </w:p>
    <w:p w14:paraId="7FA22DA8" w14:textId="77777777" w:rsidR="0038188E" w:rsidRDefault="0038188E">
      <w:pPr>
        <w:spacing w:after="100"/>
      </w:pPr>
    </w:p>
    <w:p w14:paraId="0BBE7381" w14:textId="77777777" w:rsidR="0038188E" w:rsidRDefault="00000000">
      <w:pPr>
        <w:pStyle w:val="Ttulo3"/>
      </w:pPr>
      <w:r>
        <w:t>HU023 – Retroalimentación sonora</w:t>
      </w:r>
    </w:p>
    <w:p w14:paraId="2461DDE1" w14:textId="77777777" w:rsidR="0038188E" w:rsidRDefault="00000000">
      <w:pPr>
        <w:spacing w:after="120"/>
        <w:jc w:val="both"/>
      </w:pPr>
      <w:r>
        <w:t>Como sistema</w:t>
      </w:r>
    </w:p>
    <w:p w14:paraId="5989B530" w14:textId="77777777" w:rsidR="0038188E" w:rsidRDefault="00000000">
      <w:pPr>
        <w:spacing w:after="120"/>
        <w:jc w:val="both"/>
      </w:pPr>
      <w:r>
        <w:t>Quiero emitir retroalimentación sonora en el kiosco</w:t>
      </w:r>
    </w:p>
    <w:p w14:paraId="12F8D1F9" w14:textId="77777777" w:rsidR="0038188E" w:rsidRDefault="00000000">
      <w:pPr>
        <w:spacing w:after="120"/>
        <w:jc w:val="both"/>
      </w:pPr>
      <w:r>
        <w:t>Para informar al usuario sin necesidad de mirar pantalla</w:t>
      </w:r>
    </w:p>
    <w:p w14:paraId="6E9C07A2" w14:textId="77777777" w:rsidR="0038188E" w:rsidRDefault="00000000">
      <w:pPr>
        <w:spacing w:after="120"/>
        <w:jc w:val="both"/>
      </w:pPr>
      <w:r>
        <w:rPr>
          <w:b/>
          <w:bCs/>
        </w:rPr>
        <w:t>Criterios de aceptación:</w:t>
      </w:r>
    </w:p>
    <w:p w14:paraId="72DDCB4F" w14:textId="77777777" w:rsidR="0038188E" w:rsidRDefault="00000000">
      <w:pPr>
        <w:spacing w:after="80"/>
        <w:ind w:left="360"/>
      </w:pPr>
      <w:r>
        <w:t>• Sonido '</w:t>
      </w:r>
      <w:proofErr w:type="spellStart"/>
      <w:r>
        <w:t>ding</w:t>
      </w:r>
      <w:proofErr w:type="spellEnd"/>
      <w:r>
        <w:t>' para acceso autorizado.</w:t>
      </w:r>
    </w:p>
    <w:p w14:paraId="41CD8079" w14:textId="77777777" w:rsidR="0038188E" w:rsidRDefault="00000000">
      <w:pPr>
        <w:spacing w:after="80"/>
        <w:ind w:left="360"/>
      </w:pPr>
      <w:r>
        <w:t>• Sonido '</w:t>
      </w:r>
      <w:proofErr w:type="spellStart"/>
      <w:r>
        <w:t>buzzer</w:t>
      </w:r>
      <w:proofErr w:type="spellEnd"/>
      <w:r>
        <w:t>' para acceso denegado.</w:t>
      </w:r>
    </w:p>
    <w:p w14:paraId="03C675A8" w14:textId="77777777" w:rsidR="0038188E" w:rsidRDefault="00000000">
      <w:pPr>
        <w:spacing w:after="80"/>
        <w:ind w:left="360"/>
      </w:pPr>
      <w:r>
        <w:t>• Funciona en dispositivos móviles y de escritorio.</w:t>
      </w:r>
    </w:p>
    <w:p w14:paraId="6F9C5D62" w14:textId="77777777" w:rsidR="0038188E" w:rsidRDefault="0038188E">
      <w:pPr>
        <w:spacing w:after="100"/>
      </w:pPr>
    </w:p>
    <w:p w14:paraId="5CB77103" w14:textId="77777777" w:rsidR="0038188E" w:rsidRDefault="00000000">
      <w:pPr>
        <w:pStyle w:val="Ttulo3"/>
      </w:pPr>
      <w:r>
        <w:lastRenderedPageBreak/>
        <w:t>HU024 – Escaneo por cámara</w:t>
      </w:r>
    </w:p>
    <w:p w14:paraId="04775609" w14:textId="77777777" w:rsidR="0038188E" w:rsidRDefault="00000000">
      <w:pPr>
        <w:spacing w:after="120"/>
        <w:jc w:val="both"/>
      </w:pPr>
      <w:r>
        <w:t>Como usuario</w:t>
      </w:r>
    </w:p>
    <w:p w14:paraId="712C57DB" w14:textId="77777777" w:rsidR="0038188E" w:rsidRDefault="00000000">
      <w:pPr>
        <w:spacing w:after="120"/>
        <w:jc w:val="both"/>
      </w:pPr>
      <w:r>
        <w:t>Quiero usar la cámara del dispositivo para escanear mi QR</w:t>
      </w:r>
    </w:p>
    <w:p w14:paraId="4D335C6D" w14:textId="77777777" w:rsidR="0038188E" w:rsidRDefault="00000000">
      <w:pPr>
        <w:spacing w:after="120"/>
        <w:jc w:val="both"/>
      </w:pPr>
      <w:r>
        <w:t>Para acceder desde cualquier dispositivo</w:t>
      </w:r>
    </w:p>
    <w:p w14:paraId="466DA2C8" w14:textId="77777777" w:rsidR="0038188E" w:rsidRDefault="00000000">
      <w:pPr>
        <w:spacing w:after="120"/>
        <w:jc w:val="both"/>
      </w:pPr>
      <w:r>
        <w:rPr>
          <w:b/>
          <w:bCs/>
        </w:rPr>
        <w:t>Criterios de aceptación:</w:t>
      </w:r>
    </w:p>
    <w:p w14:paraId="770A9CAF" w14:textId="77777777" w:rsidR="0038188E" w:rsidRDefault="00000000">
      <w:pPr>
        <w:spacing w:after="80"/>
        <w:ind w:left="360"/>
      </w:pPr>
      <w:r>
        <w:t>• Activa la cámara del dispositivo con consentimiento.</w:t>
      </w:r>
    </w:p>
    <w:p w14:paraId="6D29D118" w14:textId="77777777" w:rsidR="0038188E" w:rsidRDefault="00000000">
      <w:pPr>
        <w:spacing w:after="80"/>
        <w:ind w:left="360"/>
      </w:pPr>
      <w:r>
        <w:t>• Detecta y decodifica el código QR automáticamente.</w:t>
      </w:r>
    </w:p>
    <w:p w14:paraId="784778BB" w14:textId="77777777" w:rsidR="0038188E" w:rsidRDefault="00000000">
      <w:pPr>
        <w:spacing w:after="80"/>
        <w:ind w:left="360"/>
      </w:pPr>
      <w:r>
        <w:t>• Funciona en dispositivos móviles.</w:t>
      </w:r>
    </w:p>
    <w:p w14:paraId="68EF973E" w14:textId="77777777" w:rsidR="0038188E" w:rsidRDefault="0038188E">
      <w:pPr>
        <w:spacing w:after="100"/>
      </w:pPr>
    </w:p>
    <w:p w14:paraId="4A8A025C" w14:textId="77777777" w:rsidR="0038188E" w:rsidRDefault="00000000">
      <w:pPr>
        <w:pStyle w:val="Ttulo3"/>
      </w:pPr>
      <w:r>
        <w:t>HU025 – Modo oscuro</w:t>
      </w:r>
    </w:p>
    <w:p w14:paraId="2B895F49" w14:textId="77777777" w:rsidR="0038188E" w:rsidRDefault="00000000">
      <w:pPr>
        <w:spacing w:after="120"/>
        <w:jc w:val="both"/>
      </w:pPr>
      <w:r>
        <w:t>Como usuario</w:t>
      </w:r>
    </w:p>
    <w:p w14:paraId="50194185" w14:textId="77777777" w:rsidR="0038188E" w:rsidRDefault="00000000">
      <w:pPr>
        <w:spacing w:after="120"/>
        <w:jc w:val="both"/>
      </w:pPr>
      <w:r>
        <w:t>Quiero usar el sistema en modo oscuro</w:t>
      </w:r>
    </w:p>
    <w:p w14:paraId="73F36886" w14:textId="77777777" w:rsidR="0038188E" w:rsidRDefault="00000000">
      <w:pPr>
        <w:spacing w:after="120"/>
        <w:jc w:val="both"/>
      </w:pPr>
      <w:r>
        <w:t>Para reducir la fatiga visual</w:t>
      </w:r>
    </w:p>
    <w:p w14:paraId="5BFDDB62" w14:textId="77777777" w:rsidR="0038188E" w:rsidRDefault="00000000">
      <w:pPr>
        <w:spacing w:after="120"/>
        <w:jc w:val="both"/>
      </w:pPr>
      <w:r>
        <w:rPr>
          <w:b/>
          <w:bCs/>
        </w:rPr>
        <w:t>Criterios de aceptación:</w:t>
      </w:r>
    </w:p>
    <w:p w14:paraId="34D61E70" w14:textId="77777777" w:rsidR="0038188E" w:rsidRDefault="00000000">
      <w:pPr>
        <w:spacing w:after="80"/>
        <w:ind w:left="360"/>
      </w:pPr>
      <w:r>
        <w:t>• Toda la interfaz opera en tema oscuro (</w:t>
      </w:r>
      <w:proofErr w:type="spellStart"/>
      <w:r>
        <w:t>dark</w:t>
      </w:r>
      <w:proofErr w:type="spellEnd"/>
      <w:r>
        <w:t xml:space="preserve"> </w:t>
      </w:r>
      <w:proofErr w:type="spellStart"/>
      <w:r>
        <w:t>mode</w:t>
      </w:r>
      <w:proofErr w:type="spellEnd"/>
      <w:r>
        <w:t>).</w:t>
      </w:r>
    </w:p>
    <w:p w14:paraId="155A6E61" w14:textId="77777777" w:rsidR="0038188E" w:rsidRDefault="00000000">
      <w:pPr>
        <w:spacing w:after="80"/>
        <w:ind w:left="360"/>
      </w:pPr>
      <w:r>
        <w:t>• Paleta de colores consistente en todas las pantallas.</w:t>
      </w:r>
    </w:p>
    <w:p w14:paraId="494941D9" w14:textId="77777777" w:rsidR="0038188E" w:rsidRDefault="00000000">
      <w:pPr>
        <w:spacing w:after="80"/>
        <w:ind w:left="360"/>
      </w:pPr>
      <w:r>
        <w:t>• Contraste adecuado para accesibilidad.</w:t>
      </w:r>
    </w:p>
    <w:p w14:paraId="1A700E08" w14:textId="77777777" w:rsidR="0038188E" w:rsidRDefault="0038188E">
      <w:pPr>
        <w:spacing w:after="100"/>
      </w:pPr>
    </w:p>
    <w:p w14:paraId="57D70778" w14:textId="77777777" w:rsidR="0038188E" w:rsidRDefault="00000000">
      <w:pPr>
        <w:pStyle w:val="Ttulo3"/>
      </w:pPr>
      <w:r>
        <w:t xml:space="preserve">HU026 – Responsive </w:t>
      </w:r>
      <w:proofErr w:type="spellStart"/>
      <w:r>
        <w:t>design</w:t>
      </w:r>
      <w:proofErr w:type="spellEnd"/>
    </w:p>
    <w:p w14:paraId="6F467A21" w14:textId="77777777" w:rsidR="0038188E" w:rsidRDefault="00000000">
      <w:pPr>
        <w:spacing w:after="120"/>
        <w:jc w:val="both"/>
      </w:pPr>
      <w:r>
        <w:t>Como usuario</w:t>
      </w:r>
    </w:p>
    <w:p w14:paraId="7DC847A2" w14:textId="77777777" w:rsidR="0038188E" w:rsidRDefault="00000000">
      <w:pPr>
        <w:spacing w:after="120"/>
        <w:jc w:val="both"/>
      </w:pPr>
      <w:r>
        <w:t>Quiero usar el sistema desde mi celular</w:t>
      </w:r>
    </w:p>
    <w:p w14:paraId="0771179A" w14:textId="77777777" w:rsidR="0038188E" w:rsidRDefault="00000000">
      <w:pPr>
        <w:spacing w:after="120"/>
        <w:jc w:val="both"/>
      </w:pPr>
      <w:r>
        <w:t>Para tener acceso desde cualquier dispositivo</w:t>
      </w:r>
    </w:p>
    <w:p w14:paraId="18A32B44" w14:textId="77777777" w:rsidR="0038188E" w:rsidRDefault="00000000">
      <w:pPr>
        <w:spacing w:after="120"/>
        <w:jc w:val="both"/>
      </w:pPr>
      <w:r>
        <w:rPr>
          <w:b/>
          <w:bCs/>
        </w:rPr>
        <w:t>Criterios de aceptación:</w:t>
      </w:r>
    </w:p>
    <w:p w14:paraId="46BF8BA5" w14:textId="77777777" w:rsidR="0038188E" w:rsidRDefault="00000000">
      <w:pPr>
        <w:spacing w:after="80"/>
        <w:ind w:left="360"/>
      </w:pPr>
      <w:r>
        <w:t xml:space="preserve">• La interfaz se adapta a pantallas desde 320 </w:t>
      </w:r>
      <w:proofErr w:type="spellStart"/>
      <w:r>
        <w:t>px</w:t>
      </w:r>
      <w:proofErr w:type="spellEnd"/>
      <w:r>
        <w:t>.</w:t>
      </w:r>
    </w:p>
    <w:p w14:paraId="3D5D1EC5" w14:textId="77777777" w:rsidR="0038188E" w:rsidRDefault="00000000">
      <w:pPr>
        <w:spacing w:after="80"/>
        <w:ind w:left="360"/>
      </w:pPr>
      <w:r>
        <w:t xml:space="preserve">• El </w:t>
      </w:r>
      <w:proofErr w:type="gramStart"/>
      <w:r>
        <w:t>carnet</w:t>
      </w:r>
      <w:proofErr w:type="gramEnd"/>
      <w:r>
        <w:t xml:space="preserve"> digital es especialmente optimizado para móviles.</w:t>
      </w:r>
    </w:p>
    <w:p w14:paraId="38723FA3" w14:textId="77777777" w:rsidR="0038188E" w:rsidRDefault="00000000">
      <w:pPr>
        <w:spacing w:after="80"/>
        <w:ind w:left="360"/>
      </w:pPr>
      <w:r>
        <w:t xml:space="preserve">• Sin </w:t>
      </w:r>
      <w:proofErr w:type="spellStart"/>
      <w:r>
        <w:t>scroll</w:t>
      </w:r>
      <w:proofErr w:type="spellEnd"/>
      <w:r>
        <w:t xml:space="preserve"> horizontal en ninguna vista.</w:t>
      </w:r>
    </w:p>
    <w:p w14:paraId="1200226A" w14:textId="77777777" w:rsidR="0038188E" w:rsidRDefault="0038188E">
      <w:pPr>
        <w:spacing w:after="100"/>
      </w:pPr>
    </w:p>
    <w:p w14:paraId="2A34F9F3" w14:textId="77777777" w:rsidR="0038188E" w:rsidRDefault="00000000">
      <w:pPr>
        <w:pStyle w:val="Ttulo3"/>
      </w:pPr>
      <w:r>
        <w:t>HU027 – Indicadores estadísticos</w:t>
      </w:r>
    </w:p>
    <w:p w14:paraId="4D65B705" w14:textId="77777777" w:rsidR="0038188E" w:rsidRDefault="00000000">
      <w:pPr>
        <w:spacing w:after="120"/>
        <w:jc w:val="both"/>
      </w:pPr>
      <w:r>
        <w:t>Como administrador</w:t>
      </w:r>
    </w:p>
    <w:p w14:paraId="522B0931" w14:textId="77777777" w:rsidR="0038188E" w:rsidRDefault="00000000">
      <w:pPr>
        <w:spacing w:after="120"/>
        <w:jc w:val="both"/>
      </w:pPr>
      <w:r>
        <w:t>Quiero ver estadísticas del día</w:t>
      </w:r>
    </w:p>
    <w:p w14:paraId="580C767D" w14:textId="77777777" w:rsidR="0038188E" w:rsidRDefault="00000000">
      <w:pPr>
        <w:spacing w:after="120"/>
        <w:jc w:val="both"/>
      </w:pPr>
      <w:r>
        <w:t>Para tomar decisiones rápidas</w:t>
      </w:r>
    </w:p>
    <w:p w14:paraId="712A8382" w14:textId="77777777" w:rsidR="0038188E" w:rsidRDefault="00000000">
      <w:pPr>
        <w:spacing w:after="120"/>
        <w:jc w:val="both"/>
      </w:pPr>
      <w:r>
        <w:rPr>
          <w:b/>
          <w:bCs/>
        </w:rPr>
        <w:t>Criterios de aceptación:</w:t>
      </w:r>
    </w:p>
    <w:p w14:paraId="0703F3DD" w14:textId="77777777" w:rsidR="0038188E" w:rsidRDefault="00000000">
      <w:pPr>
        <w:spacing w:after="80"/>
        <w:ind w:left="360"/>
      </w:pPr>
      <w:r>
        <w:t>• Entradas del día actual.</w:t>
      </w:r>
    </w:p>
    <w:p w14:paraId="3DAF0C79" w14:textId="77777777" w:rsidR="0038188E" w:rsidRDefault="00000000">
      <w:pPr>
        <w:spacing w:after="80"/>
        <w:ind w:left="360"/>
      </w:pPr>
      <w:r>
        <w:t>• Número de empleados únicos que han accedido.</w:t>
      </w:r>
    </w:p>
    <w:p w14:paraId="7F7E57B8" w14:textId="77777777" w:rsidR="0038188E" w:rsidRDefault="00000000">
      <w:pPr>
        <w:spacing w:after="80"/>
        <w:ind w:left="360"/>
      </w:pPr>
      <w:r>
        <w:t>• Último acceso registrado con nombre y hora.</w:t>
      </w:r>
    </w:p>
    <w:p w14:paraId="2CF81EE9" w14:textId="77777777" w:rsidR="0038188E" w:rsidRDefault="0038188E">
      <w:pPr>
        <w:spacing w:after="100"/>
      </w:pPr>
    </w:p>
    <w:p w14:paraId="45C6AE3B" w14:textId="77777777" w:rsidR="0038188E" w:rsidRDefault="00000000">
      <w:pPr>
        <w:pStyle w:val="Ttulo3"/>
      </w:pPr>
      <w:r>
        <w:t>HU028 – Seguridad de contraseñas</w:t>
      </w:r>
    </w:p>
    <w:p w14:paraId="7216E240" w14:textId="77777777" w:rsidR="0038188E" w:rsidRDefault="00000000">
      <w:pPr>
        <w:spacing w:after="120"/>
        <w:jc w:val="both"/>
      </w:pPr>
      <w:r>
        <w:t>Como sistema</w:t>
      </w:r>
    </w:p>
    <w:p w14:paraId="72F2A2C3" w14:textId="77777777" w:rsidR="0038188E" w:rsidRDefault="00000000">
      <w:pPr>
        <w:spacing w:after="120"/>
        <w:jc w:val="both"/>
      </w:pPr>
      <w:r>
        <w:t>Quiero almacenar contraseñas de forma segura</w:t>
      </w:r>
    </w:p>
    <w:p w14:paraId="615B1A3C" w14:textId="77777777" w:rsidR="0038188E" w:rsidRDefault="00000000">
      <w:pPr>
        <w:spacing w:after="120"/>
        <w:jc w:val="both"/>
      </w:pPr>
      <w:r>
        <w:t>Para proteger los datos de los usuarios</w:t>
      </w:r>
    </w:p>
    <w:p w14:paraId="7F0A5253" w14:textId="77777777" w:rsidR="0038188E" w:rsidRDefault="00000000">
      <w:pPr>
        <w:spacing w:after="120"/>
        <w:jc w:val="both"/>
      </w:pPr>
      <w:r>
        <w:rPr>
          <w:b/>
          <w:bCs/>
        </w:rPr>
        <w:t>Criterios de aceptación:</w:t>
      </w:r>
    </w:p>
    <w:p w14:paraId="4A0534E2" w14:textId="77777777" w:rsidR="0038188E" w:rsidRDefault="00000000">
      <w:pPr>
        <w:spacing w:after="80"/>
        <w:ind w:left="360"/>
      </w:pPr>
      <w:r>
        <w:t xml:space="preserve">• Utiliza </w:t>
      </w:r>
      <w:proofErr w:type="spellStart"/>
      <w:r>
        <w:t>bcrypt</w:t>
      </w:r>
      <w:proofErr w:type="spellEnd"/>
      <w:r>
        <w:t xml:space="preserve"> con </w:t>
      </w:r>
      <w:proofErr w:type="spellStart"/>
      <w:r>
        <w:t>salt</w:t>
      </w:r>
      <w:proofErr w:type="spellEnd"/>
      <w:r>
        <w:t xml:space="preserve"> rounds = 10.</w:t>
      </w:r>
    </w:p>
    <w:p w14:paraId="44CAB052" w14:textId="77777777" w:rsidR="0038188E" w:rsidRDefault="00000000">
      <w:pPr>
        <w:spacing w:after="80"/>
        <w:ind w:left="360"/>
      </w:pPr>
      <w:r>
        <w:t xml:space="preserve">• </w:t>
      </w:r>
      <w:proofErr w:type="gramStart"/>
      <w:r>
        <w:t>Nunca almacena contraseñas</w:t>
      </w:r>
      <w:proofErr w:type="gramEnd"/>
      <w:r>
        <w:t xml:space="preserve"> en texto plano.</w:t>
      </w:r>
    </w:p>
    <w:p w14:paraId="2EDB1B0C" w14:textId="77777777" w:rsidR="0038188E" w:rsidRDefault="00000000">
      <w:pPr>
        <w:spacing w:after="80"/>
        <w:ind w:left="360"/>
      </w:pPr>
      <w:r>
        <w:t xml:space="preserve">• La comparación se hace con </w:t>
      </w:r>
      <w:proofErr w:type="spellStart"/>
      <w:proofErr w:type="gramStart"/>
      <w:r>
        <w:t>bcrypt.compare</w:t>
      </w:r>
      <w:proofErr w:type="spellEnd"/>
      <w:proofErr w:type="gramEnd"/>
      <w:r>
        <w:t>().</w:t>
      </w:r>
    </w:p>
    <w:p w14:paraId="26A96C5C" w14:textId="77777777" w:rsidR="0038188E" w:rsidRDefault="0038188E">
      <w:pPr>
        <w:spacing w:after="100"/>
      </w:pPr>
    </w:p>
    <w:p w14:paraId="4CAEC676" w14:textId="77777777" w:rsidR="0038188E" w:rsidRDefault="00000000">
      <w:pPr>
        <w:pStyle w:val="Ttulo3"/>
      </w:pPr>
      <w:r>
        <w:t>HU029 – Control de roles</w:t>
      </w:r>
    </w:p>
    <w:p w14:paraId="680069D1" w14:textId="77777777" w:rsidR="0038188E" w:rsidRDefault="00000000">
      <w:pPr>
        <w:spacing w:after="120"/>
        <w:jc w:val="both"/>
      </w:pPr>
      <w:r>
        <w:t>Como sistema</w:t>
      </w:r>
    </w:p>
    <w:p w14:paraId="72E865AB" w14:textId="77777777" w:rsidR="0038188E" w:rsidRDefault="00000000">
      <w:pPr>
        <w:spacing w:after="120"/>
        <w:jc w:val="both"/>
      </w:pPr>
      <w:r>
        <w:t>Quiero gestionar el acceso según el rol del usuario</w:t>
      </w:r>
    </w:p>
    <w:p w14:paraId="58913CCB" w14:textId="77777777" w:rsidR="0038188E" w:rsidRDefault="00000000">
      <w:pPr>
        <w:spacing w:after="120"/>
        <w:jc w:val="both"/>
      </w:pPr>
      <w:r>
        <w:t>Para garantizar que cada uno vea solo lo que le corresponde</w:t>
      </w:r>
    </w:p>
    <w:p w14:paraId="56D61255" w14:textId="77777777" w:rsidR="0038188E" w:rsidRDefault="00000000">
      <w:pPr>
        <w:spacing w:after="120"/>
        <w:jc w:val="both"/>
      </w:pPr>
      <w:r>
        <w:rPr>
          <w:b/>
          <w:bCs/>
        </w:rPr>
        <w:t>Criterios de aceptación:</w:t>
      </w:r>
    </w:p>
    <w:p w14:paraId="6D8A37DE" w14:textId="77777777" w:rsidR="0038188E" w:rsidRDefault="00000000">
      <w:pPr>
        <w:spacing w:after="80"/>
        <w:ind w:left="360"/>
      </w:pPr>
      <w:r>
        <w:t>• El rol '</w:t>
      </w:r>
      <w:proofErr w:type="spellStart"/>
      <w:r>
        <w:t>admin</w:t>
      </w:r>
      <w:proofErr w:type="spellEnd"/>
      <w:r>
        <w:t xml:space="preserve">' puede acceder al </w:t>
      </w:r>
      <w:proofErr w:type="spellStart"/>
      <w:r>
        <w:t>Dashboard</w:t>
      </w:r>
      <w:proofErr w:type="spellEnd"/>
      <w:r>
        <w:t xml:space="preserve"> y Usuarios.</w:t>
      </w:r>
    </w:p>
    <w:p w14:paraId="6A8E3C8D" w14:textId="77777777" w:rsidR="0038188E" w:rsidRDefault="00000000">
      <w:pPr>
        <w:spacing w:after="80"/>
        <w:ind w:left="360"/>
      </w:pPr>
      <w:r>
        <w:t xml:space="preserve">• El rol 'usuario' solo puede acceder a su </w:t>
      </w:r>
      <w:proofErr w:type="gramStart"/>
      <w:r>
        <w:t>Carnet</w:t>
      </w:r>
      <w:proofErr w:type="gramEnd"/>
      <w:r>
        <w:t>.</w:t>
      </w:r>
    </w:p>
    <w:p w14:paraId="6DB5E5A1" w14:textId="77777777" w:rsidR="0038188E" w:rsidRDefault="00000000">
      <w:pPr>
        <w:spacing w:after="80"/>
        <w:ind w:left="360"/>
      </w:pPr>
      <w:r>
        <w:t xml:space="preserve">• La restricción se aplica tanto en </w:t>
      </w:r>
      <w:proofErr w:type="spellStart"/>
      <w:r>
        <w:t>frontend</w:t>
      </w:r>
      <w:proofErr w:type="spellEnd"/>
      <w:r>
        <w:t xml:space="preserve"> como en </w:t>
      </w:r>
      <w:proofErr w:type="spellStart"/>
      <w:r>
        <w:t>backend</w:t>
      </w:r>
      <w:proofErr w:type="spellEnd"/>
      <w:r>
        <w:t>.</w:t>
      </w:r>
    </w:p>
    <w:p w14:paraId="76374DB7" w14:textId="77777777" w:rsidR="0038188E" w:rsidRDefault="0038188E">
      <w:pPr>
        <w:spacing w:after="100"/>
      </w:pPr>
    </w:p>
    <w:p w14:paraId="42AD6BFA" w14:textId="77777777" w:rsidR="0038188E" w:rsidRDefault="00000000">
      <w:pPr>
        <w:pStyle w:val="Ttulo3"/>
      </w:pPr>
      <w:r>
        <w:t>HU030 – Tiempo de sesión</w:t>
      </w:r>
    </w:p>
    <w:p w14:paraId="12143176" w14:textId="77777777" w:rsidR="0038188E" w:rsidRDefault="00000000">
      <w:pPr>
        <w:spacing w:after="120"/>
        <w:jc w:val="both"/>
      </w:pPr>
      <w:r>
        <w:t>Como sistema</w:t>
      </w:r>
    </w:p>
    <w:p w14:paraId="2BBA34F7" w14:textId="77777777" w:rsidR="0038188E" w:rsidRDefault="00000000">
      <w:pPr>
        <w:spacing w:after="120"/>
        <w:jc w:val="both"/>
      </w:pPr>
      <w:r>
        <w:t>Quiero establecer un tiempo de expiración al token</w:t>
      </w:r>
    </w:p>
    <w:p w14:paraId="218EAAF1" w14:textId="77777777" w:rsidR="0038188E" w:rsidRDefault="00000000">
      <w:pPr>
        <w:spacing w:after="120"/>
        <w:jc w:val="both"/>
      </w:pPr>
      <w:r>
        <w:t>Para proteger las cuentas inactivas</w:t>
      </w:r>
    </w:p>
    <w:p w14:paraId="7940B6C4" w14:textId="77777777" w:rsidR="0038188E" w:rsidRDefault="00000000">
      <w:pPr>
        <w:spacing w:after="120"/>
        <w:jc w:val="both"/>
      </w:pPr>
      <w:r>
        <w:rPr>
          <w:b/>
          <w:bCs/>
        </w:rPr>
        <w:t>Criterios de aceptación:</w:t>
      </w:r>
    </w:p>
    <w:p w14:paraId="42B06787" w14:textId="77777777" w:rsidR="0038188E" w:rsidRDefault="00000000">
      <w:pPr>
        <w:spacing w:after="80"/>
        <w:ind w:left="360"/>
      </w:pPr>
      <w:r>
        <w:t>• El token JWT expira a las 8 horas.</w:t>
      </w:r>
    </w:p>
    <w:p w14:paraId="0480764C" w14:textId="77777777" w:rsidR="0038188E" w:rsidRDefault="00000000">
      <w:pPr>
        <w:spacing w:after="80"/>
        <w:ind w:left="360"/>
      </w:pPr>
      <w:r>
        <w:t xml:space="preserve">• Al expirar, redirige automáticamente al </w:t>
      </w:r>
      <w:proofErr w:type="spellStart"/>
      <w:r>
        <w:t>login</w:t>
      </w:r>
      <w:proofErr w:type="spellEnd"/>
      <w:r>
        <w:t>.</w:t>
      </w:r>
    </w:p>
    <w:p w14:paraId="4F46E354" w14:textId="77777777" w:rsidR="0038188E" w:rsidRDefault="00000000">
      <w:pPr>
        <w:spacing w:after="80"/>
        <w:ind w:left="360"/>
      </w:pPr>
      <w:r>
        <w:t>• No se puede reutilizar un token expirado.</w:t>
      </w:r>
    </w:p>
    <w:p w14:paraId="6D8BDD50" w14:textId="77777777" w:rsidR="0038188E" w:rsidRDefault="0038188E">
      <w:pPr>
        <w:spacing w:after="100"/>
      </w:pPr>
    </w:p>
    <w:p w14:paraId="29B63110" w14:textId="77777777" w:rsidR="0038188E" w:rsidRDefault="00000000">
      <w:pPr>
        <w:pStyle w:val="Ttulo3"/>
      </w:pPr>
      <w:r>
        <w:t>HU031 – Validación de formularios</w:t>
      </w:r>
    </w:p>
    <w:p w14:paraId="4D84F4F9" w14:textId="77777777" w:rsidR="0038188E" w:rsidRDefault="00000000">
      <w:pPr>
        <w:spacing w:after="120"/>
        <w:jc w:val="both"/>
      </w:pPr>
      <w:r>
        <w:t>Como sistema</w:t>
      </w:r>
    </w:p>
    <w:p w14:paraId="00B6DD36" w14:textId="77777777" w:rsidR="0038188E" w:rsidRDefault="00000000">
      <w:pPr>
        <w:spacing w:after="120"/>
        <w:jc w:val="both"/>
      </w:pPr>
      <w:r>
        <w:t>Quiero validar los datos ingresados en formularios</w:t>
      </w:r>
    </w:p>
    <w:p w14:paraId="0251118D" w14:textId="77777777" w:rsidR="0038188E" w:rsidRDefault="00000000">
      <w:pPr>
        <w:spacing w:after="120"/>
        <w:jc w:val="both"/>
      </w:pPr>
      <w:r>
        <w:t>Para evitar datos incorrectos en la BD</w:t>
      </w:r>
    </w:p>
    <w:p w14:paraId="7B1AF2C9" w14:textId="77777777" w:rsidR="0038188E" w:rsidRDefault="00000000">
      <w:pPr>
        <w:spacing w:after="120"/>
        <w:jc w:val="both"/>
      </w:pPr>
      <w:r>
        <w:rPr>
          <w:b/>
          <w:bCs/>
        </w:rPr>
        <w:t>Criterios de aceptación:</w:t>
      </w:r>
    </w:p>
    <w:p w14:paraId="53E106EF" w14:textId="77777777" w:rsidR="0038188E" w:rsidRDefault="00000000">
      <w:pPr>
        <w:spacing w:after="80"/>
        <w:ind w:left="360"/>
      </w:pPr>
      <w:r>
        <w:t>• Valida formato de correo electrónico.</w:t>
      </w:r>
    </w:p>
    <w:p w14:paraId="7AD3DE5B" w14:textId="77777777" w:rsidR="0038188E" w:rsidRDefault="00000000">
      <w:pPr>
        <w:spacing w:after="80"/>
        <w:ind w:left="360"/>
      </w:pPr>
      <w:r>
        <w:t>• Verifica que la cédula sea numérica.</w:t>
      </w:r>
    </w:p>
    <w:p w14:paraId="2D06399A" w14:textId="77777777" w:rsidR="0038188E" w:rsidRDefault="00000000">
      <w:pPr>
        <w:spacing w:after="80"/>
        <w:ind w:left="360"/>
      </w:pPr>
      <w:r>
        <w:lastRenderedPageBreak/>
        <w:t>• Muestra mensajes de error específicos por campo.</w:t>
      </w:r>
    </w:p>
    <w:p w14:paraId="62DC9C30" w14:textId="77777777" w:rsidR="0038188E" w:rsidRDefault="0038188E">
      <w:pPr>
        <w:spacing w:after="100"/>
      </w:pPr>
    </w:p>
    <w:p w14:paraId="4460D612" w14:textId="77777777" w:rsidR="0038188E" w:rsidRDefault="00000000">
      <w:pPr>
        <w:pStyle w:val="Ttulo3"/>
      </w:pPr>
      <w:r>
        <w:t>HU032 – Gestión de errores API</w:t>
      </w:r>
    </w:p>
    <w:p w14:paraId="52015B50" w14:textId="77777777" w:rsidR="0038188E" w:rsidRDefault="00000000">
      <w:pPr>
        <w:spacing w:after="120"/>
        <w:jc w:val="both"/>
      </w:pPr>
      <w:r>
        <w:t>Como sistema</w:t>
      </w:r>
    </w:p>
    <w:p w14:paraId="1918DFAF" w14:textId="77777777" w:rsidR="0038188E" w:rsidRDefault="00000000">
      <w:pPr>
        <w:spacing w:after="120"/>
        <w:jc w:val="both"/>
      </w:pPr>
      <w:r>
        <w:t>Quiero retornar errores descriptivos desde la API</w:t>
      </w:r>
    </w:p>
    <w:p w14:paraId="6A4A0B52" w14:textId="77777777" w:rsidR="0038188E" w:rsidRDefault="00000000">
      <w:pPr>
        <w:spacing w:after="120"/>
        <w:jc w:val="both"/>
      </w:pPr>
      <w:r>
        <w:t>Para facilitar el diagnóstico de problemas</w:t>
      </w:r>
    </w:p>
    <w:p w14:paraId="35A14552" w14:textId="77777777" w:rsidR="0038188E" w:rsidRDefault="00000000">
      <w:pPr>
        <w:spacing w:after="120"/>
        <w:jc w:val="both"/>
      </w:pPr>
      <w:r>
        <w:rPr>
          <w:b/>
          <w:bCs/>
        </w:rPr>
        <w:t>Criterios de aceptación:</w:t>
      </w:r>
    </w:p>
    <w:p w14:paraId="06ED3049" w14:textId="77777777" w:rsidR="0038188E" w:rsidRDefault="00000000">
      <w:pPr>
        <w:spacing w:after="80"/>
        <w:ind w:left="360"/>
      </w:pPr>
      <w:r>
        <w:t>• Retorna códigos HTTP apropiados (400, 401, 403, 404, 500).</w:t>
      </w:r>
    </w:p>
    <w:p w14:paraId="54621DA9" w14:textId="77777777" w:rsidR="0038188E" w:rsidRDefault="00000000">
      <w:pPr>
        <w:spacing w:after="80"/>
        <w:ind w:left="360"/>
      </w:pPr>
      <w:r>
        <w:t xml:space="preserve">• Incluye mensaje descriptivo en el </w:t>
      </w:r>
      <w:proofErr w:type="spellStart"/>
      <w:r>
        <w:t>body</w:t>
      </w:r>
      <w:proofErr w:type="spellEnd"/>
      <w:r>
        <w:t xml:space="preserve"> de la respuesta.</w:t>
      </w:r>
    </w:p>
    <w:p w14:paraId="5318BEA0" w14:textId="77777777" w:rsidR="0038188E" w:rsidRDefault="00000000">
      <w:pPr>
        <w:spacing w:after="80"/>
        <w:ind w:left="360"/>
      </w:pPr>
      <w:r>
        <w:t>• No expone información sensible del servidor.</w:t>
      </w:r>
    </w:p>
    <w:p w14:paraId="7755DEFB" w14:textId="77777777" w:rsidR="0038188E" w:rsidRDefault="0038188E">
      <w:pPr>
        <w:spacing w:after="100"/>
      </w:pPr>
    </w:p>
    <w:p w14:paraId="345841BD" w14:textId="77777777" w:rsidR="0038188E" w:rsidRDefault="00000000">
      <w:pPr>
        <w:pStyle w:val="Ttulo3"/>
      </w:pPr>
      <w:r>
        <w:t xml:space="preserve">HU033 – Unicidad de </w:t>
      </w:r>
      <w:proofErr w:type="gramStart"/>
      <w:r>
        <w:t>carnets</w:t>
      </w:r>
      <w:proofErr w:type="gramEnd"/>
    </w:p>
    <w:p w14:paraId="38DEC18F" w14:textId="77777777" w:rsidR="0038188E" w:rsidRDefault="00000000">
      <w:pPr>
        <w:spacing w:after="120"/>
        <w:jc w:val="both"/>
      </w:pPr>
      <w:r>
        <w:t>Como sistema</w:t>
      </w:r>
    </w:p>
    <w:p w14:paraId="54B452E1" w14:textId="77777777" w:rsidR="0038188E" w:rsidRDefault="00000000">
      <w:pPr>
        <w:spacing w:after="120"/>
        <w:jc w:val="both"/>
      </w:pPr>
      <w:r>
        <w:t xml:space="preserve">Quiero garantizar que cada usuario tenga un </w:t>
      </w:r>
      <w:proofErr w:type="gramStart"/>
      <w:r>
        <w:t>carnet</w:t>
      </w:r>
      <w:proofErr w:type="gramEnd"/>
      <w:r>
        <w:t xml:space="preserve"> único</w:t>
      </w:r>
    </w:p>
    <w:p w14:paraId="24DC69F7" w14:textId="77777777" w:rsidR="0038188E" w:rsidRDefault="00000000">
      <w:pPr>
        <w:spacing w:after="120"/>
        <w:jc w:val="both"/>
      </w:pPr>
      <w:r>
        <w:t>Para evitar duplicación de credenciales</w:t>
      </w:r>
    </w:p>
    <w:p w14:paraId="36D9F59C" w14:textId="77777777" w:rsidR="0038188E" w:rsidRDefault="00000000">
      <w:pPr>
        <w:spacing w:after="120"/>
        <w:jc w:val="both"/>
      </w:pPr>
      <w:r>
        <w:rPr>
          <w:b/>
          <w:bCs/>
        </w:rPr>
        <w:t>Criterios de aceptación:</w:t>
      </w:r>
    </w:p>
    <w:p w14:paraId="62B02315" w14:textId="77777777" w:rsidR="0038188E" w:rsidRDefault="00000000">
      <w:pPr>
        <w:spacing w:after="80"/>
        <w:ind w:left="360"/>
      </w:pPr>
      <w:r>
        <w:t xml:space="preserve">• El campo </w:t>
      </w:r>
      <w:proofErr w:type="spellStart"/>
      <w:r>
        <w:t>codigo_nfc</w:t>
      </w:r>
      <w:proofErr w:type="spellEnd"/>
      <w:r>
        <w:t xml:space="preserve"> es UNIQUE en la tabla </w:t>
      </w:r>
      <w:proofErr w:type="gramStart"/>
      <w:r>
        <w:t>carnet</w:t>
      </w:r>
      <w:proofErr w:type="gramEnd"/>
      <w:r>
        <w:t>.</w:t>
      </w:r>
    </w:p>
    <w:p w14:paraId="1A3ECC6D" w14:textId="77777777" w:rsidR="0038188E" w:rsidRDefault="00000000">
      <w:pPr>
        <w:spacing w:after="80"/>
        <w:ind w:left="360"/>
      </w:pPr>
      <w:r>
        <w:t xml:space="preserve">• El campo </w:t>
      </w:r>
      <w:proofErr w:type="spellStart"/>
      <w:r>
        <w:t>codigo_qr</w:t>
      </w:r>
      <w:proofErr w:type="spellEnd"/>
      <w:r>
        <w:t xml:space="preserve"> es UNIQUE en la tabla </w:t>
      </w:r>
      <w:proofErr w:type="gramStart"/>
      <w:r>
        <w:t>carnet</w:t>
      </w:r>
      <w:proofErr w:type="gramEnd"/>
      <w:r>
        <w:t>.</w:t>
      </w:r>
    </w:p>
    <w:p w14:paraId="7635255F" w14:textId="77777777" w:rsidR="0038188E" w:rsidRDefault="00000000">
      <w:pPr>
        <w:spacing w:after="80"/>
        <w:ind w:left="360"/>
      </w:pPr>
      <w:r>
        <w:t xml:space="preserve">• Se generan con un código único alfanumérico (prefijo + aleatorio + </w:t>
      </w:r>
      <w:proofErr w:type="spellStart"/>
      <w:r>
        <w:t>timestamp</w:t>
      </w:r>
      <w:proofErr w:type="spellEnd"/>
      <w:r>
        <w:t>) para garantizar unicidad.</w:t>
      </w:r>
    </w:p>
    <w:p w14:paraId="6FE79B0E" w14:textId="77777777" w:rsidR="0038188E" w:rsidRDefault="0038188E">
      <w:pPr>
        <w:spacing w:after="100"/>
      </w:pPr>
    </w:p>
    <w:p w14:paraId="23345782" w14:textId="77777777" w:rsidR="0038188E" w:rsidRDefault="00000000">
      <w:pPr>
        <w:pStyle w:val="Ttulo3"/>
      </w:pPr>
      <w:r>
        <w:t>HU034 – Eliminación en cascada</w:t>
      </w:r>
    </w:p>
    <w:p w14:paraId="2A0DCD9A" w14:textId="77777777" w:rsidR="0038188E" w:rsidRDefault="00000000">
      <w:pPr>
        <w:spacing w:after="120"/>
        <w:jc w:val="both"/>
      </w:pPr>
      <w:r>
        <w:t>Como sistema</w:t>
      </w:r>
    </w:p>
    <w:p w14:paraId="6E954956" w14:textId="77777777" w:rsidR="0038188E" w:rsidRDefault="00000000">
      <w:pPr>
        <w:spacing w:after="120"/>
        <w:jc w:val="both"/>
      </w:pPr>
      <w:r>
        <w:t>Quiero eliminar todos los datos asociados al eliminar un usuario</w:t>
      </w:r>
    </w:p>
    <w:p w14:paraId="702B5184" w14:textId="77777777" w:rsidR="0038188E" w:rsidRDefault="00000000">
      <w:pPr>
        <w:spacing w:after="120"/>
        <w:jc w:val="both"/>
      </w:pPr>
      <w:r>
        <w:t>Para mantener integridad referencial</w:t>
      </w:r>
    </w:p>
    <w:p w14:paraId="48E316BC" w14:textId="77777777" w:rsidR="0038188E" w:rsidRDefault="00000000">
      <w:pPr>
        <w:spacing w:after="120"/>
        <w:jc w:val="both"/>
      </w:pPr>
      <w:r>
        <w:rPr>
          <w:b/>
          <w:bCs/>
        </w:rPr>
        <w:t>Criterios de aceptación:</w:t>
      </w:r>
    </w:p>
    <w:p w14:paraId="4AEC05C9" w14:textId="77777777" w:rsidR="0038188E" w:rsidRDefault="00000000">
      <w:pPr>
        <w:spacing w:after="80"/>
        <w:ind w:left="360"/>
      </w:pPr>
      <w:r>
        <w:t xml:space="preserve">• Al eliminar un usuario, se elimina su </w:t>
      </w:r>
      <w:proofErr w:type="gramStart"/>
      <w:r>
        <w:t>carnet</w:t>
      </w:r>
      <w:proofErr w:type="gramEnd"/>
      <w:r>
        <w:t>.</w:t>
      </w:r>
    </w:p>
    <w:p w14:paraId="5BA6C18A" w14:textId="77777777" w:rsidR="0038188E" w:rsidRDefault="00000000">
      <w:pPr>
        <w:spacing w:after="80"/>
        <w:ind w:left="360"/>
      </w:pPr>
      <w:r>
        <w:t>• Al eliminar un usuario, se eliminan sus registros de acceso.</w:t>
      </w:r>
    </w:p>
    <w:p w14:paraId="275BBCF3" w14:textId="77777777" w:rsidR="0038188E" w:rsidRDefault="00000000">
      <w:pPr>
        <w:spacing w:after="80"/>
        <w:ind w:left="360"/>
      </w:pPr>
      <w:r>
        <w:t>• Implementado con ON DELETE CASCADE en las FK.</w:t>
      </w:r>
    </w:p>
    <w:p w14:paraId="056C8CC0" w14:textId="77777777" w:rsidR="0038188E" w:rsidRDefault="0038188E">
      <w:pPr>
        <w:spacing w:after="100"/>
      </w:pPr>
    </w:p>
    <w:p w14:paraId="30604664" w14:textId="77777777" w:rsidR="0038188E" w:rsidRDefault="00000000">
      <w:pPr>
        <w:pStyle w:val="Ttulo3"/>
      </w:pPr>
      <w:r>
        <w:t xml:space="preserve">HU035 – Registro de </w:t>
      </w:r>
      <w:proofErr w:type="spellStart"/>
      <w:r>
        <w:t>timestamp</w:t>
      </w:r>
      <w:proofErr w:type="spellEnd"/>
    </w:p>
    <w:p w14:paraId="78793D58" w14:textId="77777777" w:rsidR="0038188E" w:rsidRDefault="00000000">
      <w:pPr>
        <w:spacing w:after="120"/>
        <w:jc w:val="both"/>
      </w:pPr>
      <w:r>
        <w:t>Como sistema</w:t>
      </w:r>
    </w:p>
    <w:p w14:paraId="5E33630F" w14:textId="77777777" w:rsidR="0038188E" w:rsidRDefault="00000000">
      <w:pPr>
        <w:spacing w:after="120"/>
        <w:jc w:val="both"/>
      </w:pPr>
      <w:r>
        <w:t>Quiero registrar fecha y hora exacta en cada acceso</w:t>
      </w:r>
    </w:p>
    <w:p w14:paraId="746C2DA8" w14:textId="77777777" w:rsidR="0038188E" w:rsidRDefault="00000000">
      <w:pPr>
        <w:spacing w:after="120"/>
        <w:jc w:val="both"/>
      </w:pPr>
      <w:r>
        <w:t>Para mantener trazabilidad precisa</w:t>
      </w:r>
    </w:p>
    <w:p w14:paraId="752085DB" w14:textId="77777777" w:rsidR="0038188E" w:rsidRDefault="00000000">
      <w:pPr>
        <w:spacing w:after="120"/>
        <w:jc w:val="both"/>
      </w:pPr>
      <w:r>
        <w:rPr>
          <w:b/>
          <w:bCs/>
        </w:rPr>
        <w:t>Criterios de aceptación:</w:t>
      </w:r>
    </w:p>
    <w:p w14:paraId="7BBC1E43" w14:textId="77777777" w:rsidR="0038188E" w:rsidRDefault="00000000">
      <w:pPr>
        <w:spacing w:after="80"/>
        <w:ind w:left="360"/>
      </w:pPr>
      <w:r>
        <w:lastRenderedPageBreak/>
        <w:t>• Usa CURRENT_TIMESTAMP del servidor PostgreSQL.</w:t>
      </w:r>
    </w:p>
    <w:p w14:paraId="7AE1EC58" w14:textId="77777777" w:rsidR="0038188E" w:rsidRDefault="00000000">
      <w:pPr>
        <w:spacing w:after="80"/>
        <w:ind w:left="360"/>
      </w:pPr>
      <w:r>
        <w:t>• El formato incluye fecha, hora, minutos y segundos.</w:t>
      </w:r>
    </w:p>
    <w:p w14:paraId="4834DD7C" w14:textId="77777777" w:rsidR="0038188E" w:rsidRDefault="00000000">
      <w:pPr>
        <w:spacing w:after="80"/>
        <w:ind w:left="360"/>
      </w:pPr>
      <w:r>
        <w:t xml:space="preserve">• Los registros se muestran en formato legible en el </w:t>
      </w:r>
      <w:proofErr w:type="spellStart"/>
      <w:r>
        <w:t>Dashboard</w:t>
      </w:r>
      <w:proofErr w:type="spellEnd"/>
      <w:r>
        <w:t>.</w:t>
      </w:r>
    </w:p>
    <w:p w14:paraId="2F21BF15" w14:textId="77777777" w:rsidR="0038188E" w:rsidRDefault="0038188E">
      <w:pPr>
        <w:spacing w:after="100"/>
      </w:pPr>
    </w:p>
    <w:p w14:paraId="3CAC44B9" w14:textId="77777777" w:rsidR="0038188E" w:rsidRDefault="00000000">
      <w:pPr>
        <w:pStyle w:val="Ttulo3"/>
      </w:pPr>
      <w:r>
        <w:t>HU036 – Acceso público al kiosco</w:t>
      </w:r>
    </w:p>
    <w:p w14:paraId="37D53A9C" w14:textId="77777777" w:rsidR="0038188E" w:rsidRDefault="00000000">
      <w:pPr>
        <w:spacing w:after="120"/>
        <w:jc w:val="both"/>
      </w:pPr>
      <w:r>
        <w:t>Como kiosco</w:t>
      </w:r>
    </w:p>
    <w:p w14:paraId="0A363E81" w14:textId="77777777" w:rsidR="0038188E" w:rsidRDefault="00000000">
      <w:pPr>
        <w:spacing w:after="120"/>
        <w:jc w:val="both"/>
      </w:pPr>
      <w:r>
        <w:t>Quiero registrar accesos sin autenticación de usuario</w:t>
      </w:r>
    </w:p>
    <w:p w14:paraId="5E088772" w14:textId="77777777" w:rsidR="0038188E" w:rsidRDefault="00000000">
      <w:pPr>
        <w:spacing w:after="120"/>
        <w:jc w:val="both"/>
      </w:pPr>
      <w:r>
        <w:t xml:space="preserve">Para permitir operación del punto de acceso sin </w:t>
      </w:r>
      <w:proofErr w:type="spellStart"/>
      <w:r>
        <w:t>login</w:t>
      </w:r>
      <w:proofErr w:type="spellEnd"/>
    </w:p>
    <w:p w14:paraId="0840FD2E" w14:textId="77777777" w:rsidR="0038188E" w:rsidRDefault="00000000">
      <w:pPr>
        <w:spacing w:after="120"/>
        <w:jc w:val="both"/>
      </w:pPr>
      <w:r>
        <w:rPr>
          <w:b/>
          <w:bCs/>
        </w:rPr>
        <w:t>Criterios de aceptación:</w:t>
      </w:r>
    </w:p>
    <w:p w14:paraId="403D7C3E" w14:textId="77777777" w:rsidR="0038188E" w:rsidRDefault="00000000">
      <w:pPr>
        <w:spacing w:after="80"/>
        <w:ind w:left="360"/>
      </w:pPr>
      <w:r>
        <w:t xml:space="preserve">• El </w:t>
      </w:r>
      <w:proofErr w:type="spellStart"/>
      <w:r>
        <w:t>endpoint</w:t>
      </w:r>
      <w:proofErr w:type="spellEnd"/>
      <w:r>
        <w:t xml:space="preserve"> POST /api/acceso no requiere JWT.</w:t>
      </w:r>
    </w:p>
    <w:p w14:paraId="11D428A6" w14:textId="77777777" w:rsidR="0038188E" w:rsidRDefault="00000000">
      <w:pPr>
        <w:spacing w:after="80"/>
        <w:ind w:left="360"/>
      </w:pPr>
      <w:r>
        <w:t>• Valida el código QR o NFC recibido contra la BD.</w:t>
      </w:r>
    </w:p>
    <w:p w14:paraId="13281EC8" w14:textId="77777777" w:rsidR="0038188E" w:rsidRDefault="00000000">
      <w:pPr>
        <w:spacing w:after="80"/>
        <w:ind w:left="360"/>
      </w:pPr>
      <w:r>
        <w:t>• Retorna tipo de acceso y mensaje al kiosco.</w:t>
      </w:r>
    </w:p>
    <w:p w14:paraId="05319429" w14:textId="77777777" w:rsidR="0038188E" w:rsidRDefault="0038188E">
      <w:pPr>
        <w:spacing w:after="100"/>
      </w:pPr>
    </w:p>
    <w:p w14:paraId="5A0D9088" w14:textId="77777777" w:rsidR="0038188E" w:rsidRDefault="00000000">
      <w:pPr>
        <w:pStyle w:val="Ttulo3"/>
      </w:pPr>
      <w:r>
        <w:t>HU037 – Ordenamiento de registros</w:t>
      </w:r>
    </w:p>
    <w:p w14:paraId="556E8E9E" w14:textId="77777777" w:rsidR="0038188E" w:rsidRDefault="00000000">
      <w:pPr>
        <w:spacing w:after="120"/>
        <w:jc w:val="both"/>
      </w:pPr>
      <w:r>
        <w:t>Como administrador</w:t>
      </w:r>
    </w:p>
    <w:p w14:paraId="0D621BBE" w14:textId="77777777" w:rsidR="0038188E" w:rsidRDefault="00000000">
      <w:pPr>
        <w:spacing w:after="120"/>
        <w:jc w:val="both"/>
      </w:pPr>
      <w:r>
        <w:t>Quiero ver los registros más recientes primero</w:t>
      </w:r>
    </w:p>
    <w:p w14:paraId="07CF016C" w14:textId="77777777" w:rsidR="0038188E" w:rsidRDefault="00000000">
      <w:pPr>
        <w:spacing w:after="120"/>
        <w:jc w:val="both"/>
      </w:pPr>
      <w:r>
        <w:t>Para encontrar rápidamente los últimos accesos</w:t>
      </w:r>
    </w:p>
    <w:p w14:paraId="2B7644F5" w14:textId="77777777" w:rsidR="0038188E" w:rsidRDefault="00000000">
      <w:pPr>
        <w:spacing w:after="120"/>
        <w:jc w:val="both"/>
      </w:pPr>
      <w:r>
        <w:rPr>
          <w:b/>
          <w:bCs/>
        </w:rPr>
        <w:t>Criterios de aceptación:</w:t>
      </w:r>
    </w:p>
    <w:p w14:paraId="734031BC" w14:textId="77777777" w:rsidR="0038188E" w:rsidRDefault="00000000">
      <w:pPr>
        <w:spacing w:after="80"/>
        <w:ind w:left="360"/>
      </w:pPr>
      <w:r>
        <w:t>• El historial se ordena por ID descendente (más reciente arriba).</w:t>
      </w:r>
    </w:p>
    <w:p w14:paraId="00C0E51F" w14:textId="77777777" w:rsidR="0038188E" w:rsidRDefault="00000000">
      <w:pPr>
        <w:spacing w:after="80"/>
        <w:ind w:left="360"/>
      </w:pPr>
      <w:r>
        <w:t xml:space="preserve">• El </w:t>
      </w:r>
      <w:proofErr w:type="spellStart"/>
      <w:r>
        <w:t>Dashboard</w:t>
      </w:r>
      <w:proofErr w:type="spellEnd"/>
      <w:r>
        <w:t xml:space="preserve"> muestra el último acceso en la parte superior.</w:t>
      </w:r>
    </w:p>
    <w:p w14:paraId="0322986D" w14:textId="77777777" w:rsidR="0038188E" w:rsidRDefault="00000000">
      <w:pPr>
        <w:spacing w:after="80"/>
        <w:ind w:left="360"/>
      </w:pPr>
      <w:r>
        <w:t>• El orden es consistente al filtrar o exportar.</w:t>
      </w:r>
    </w:p>
    <w:p w14:paraId="613E4FFC" w14:textId="77777777" w:rsidR="0038188E" w:rsidRDefault="0038188E">
      <w:pPr>
        <w:spacing w:after="100"/>
      </w:pPr>
    </w:p>
    <w:p w14:paraId="2E8F5957" w14:textId="77777777" w:rsidR="0038188E" w:rsidRDefault="00000000">
      <w:pPr>
        <w:pStyle w:val="Ttulo3"/>
      </w:pPr>
      <w:r>
        <w:t>HU038 – Actualización periódica</w:t>
      </w:r>
    </w:p>
    <w:p w14:paraId="4C632137" w14:textId="77777777" w:rsidR="0038188E" w:rsidRDefault="00000000">
      <w:pPr>
        <w:spacing w:after="120"/>
        <w:jc w:val="both"/>
      </w:pPr>
      <w:r>
        <w:t>Como administrador</w:t>
      </w:r>
    </w:p>
    <w:p w14:paraId="11FE272E" w14:textId="77777777" w:rsidR="0038188E" w:rsidRDefault="00000000">
      <w:pPr>
        <w:spacing w:after="120"/>
        <w:jc w:val="both"/>
      </w:pPr>
      <w:r>
        <w:t xml:space="preserve">Quiero que el </w:t>
      </w:r>
      <w:proofErr w:type="spellStart"/>
      <w:r>
        <w:t>dashboard</w:t>
      </w:r>
      <w:proofErr w:type="spellEnd"/>
      <w:r>
        <w:t xml:space="preserve"> se actualice automáticamente</w:t>
      </w:r>
    </w:p>
    <w:p w14:paraId="5E31CE46" w14:textId="77777777" w:rsidR="0038188E" w:rsidRDefault="00000000">
      <w:pPr>
        <w:spacing w:after="120"/>
        <w:jc w:val="both"/>
      </w:pPr>
      <w:r>
        <w:t>Para no tener que recargar la página manualmente</w:t>
      </w:r>
    </w:p>
    <w:p w14:paraId="37C346F8" w14:textId="77777777" w:rsidR="0038188E" w:rsidRDefault="00000000">
      <w:pPr>
        <w:spacing w:after="120"/>
        <w:jc w:val="both"/>
      </w:pPr>
      <w:r>
        <w:rPr>
          <w:b/>
          <w:bCs/>
        </w:rPr>
        <w:t>Criterios de aceptación:</w:t>
      </w:r>
    </w:p>
    <w:p w14:paraId="59867561" w14:textId="77777777" w:rsidR="0038188E" w:rsidRDefault="00000000">
      <w:pPr>
        <w:spacing w:after="80"/>
        <w:ind w:left="360"/>
      </w:pPr>
      <w:r>
        <w:t xml:space="preserve">• El </w:t>
      </w:r>
      <w:proofErr w:type="spellStart"/>
      <w:r>
        <w:t>dashboard</w:t>
      </w:r>
      <w:proofErr w:type="spellEnd"/>
      <w:r>
        <w:t xml:space="preserve"> hace </w:t>
      </w:r>
      <w:proofErr w:type="spellStart"/>
      <w:r>
        <w:t>polling</w:t>
      </w:r>
      <w:proofErr w:type="spellEnd"/>
      <w:r>
        <w:t xml:space="preserve"> cada 30 segundos.</w:t>
      </w:r>
    </w:p>
    <w:p w14:paraId="1651E98D" w14:textId="77777777" w:rsidR="0038188E" w:rsidRDefault="00000000">
      <w:pPr>
        <w:spacing w:after="80"/>
        <w:ind w:left="360"/>
      </w:pPr>
      <w:r>
        <w:t>• La actualización es silenciosa, sin parpadeos de pantalla.</w:t>
      </w:r>
    </w:p>
    <w:p w14:paraId="5F797B7F" w14:textId="77777777" w:rsidR="0038188E" w:rsidRDefault="00000000">
      <w:pPr>
        <w:spacing w:after="80"/>
        <w:ind w:left="360"/>
      </w:pPr>
      <w:r>
        <w:t xml:space="preserve">• Muestra el </w:t>
      </w:r>
      <w:proofErr w:type="spellStart"/>
      <w:r>
        <w:t>timestamp</w:t>
      </w:r>
      <w:proofErr w:type="spellEnd"/>
      <w:r>
        <w:t xml:space="preserve"> de la última actualización.</w:t>
      </w:r>
    </w:p>
    <w:p w14:paraId="52839698" w14:textId="77777777" w:rsidR="0038188E" w:rsidRDefault="0038188E">
      <w:pPr>
        <w:spacing w:after="100"/>
      </w:pPr>
    </w:p>
    <w:p w14:paraId="1D352ECC" w14:textId="77777777" w:rsidR="0038188E" w:rsidRDefault="00000000">
      <w:pPr>
        <w:pStyle w:val="Ttulo3"/>
      </w:pPr>
      <w:r>
        <w:t xml:space="preserve">HU039 – Visualización clara del </w:t>
      </w:r>
      <w:proofErr w:type="gramStart"/>
      <w:r>
        <w:t>carnet</w:t>
      </w:r>
      <w:proofErr w:type="gramEnd"/>
    </w:p>
    <w:p w14:paraId="1C50F8F7" w14:textId="77777777" w:rsidR="0038188E" w:rsidRDefault="00000000">
      <w:pPr>
        <w:spacing w:after="120"/>
        <w:jc w:val="both"/>
      </w:pPr>
      <w:r>
        <w:t>Como usuario</w:t>
      </w:r>
    </w:p>
    <w:p w14:paraId="696BDFB0" w14:textId="77777777" w:rsidR="0038188E" w:rsidRDefault="00000000">
      <w:pPr>
        <w:spacing w:after="120"/>
        <w:jc w:val="both"/>
      </w:pPr>
      <w:r>
        <w:t xml:space="preserve">Quiero ver mi </w:t>
      </w:r>
      <w:proofErr w:type="gramStart"/>
      <w:r>
        <w:t>carnet</w:t>
      </w:r>
      <w:proofErr w:type="gramEnd"/>
      <w:r>
        <w:t xml:space="preserve"> digital de forma clara y organizada</w:t>
      </w:r>
    </w:p>
    <w:p w14:paraId="6A715979" w14:textId="77777777" w:rsidR="0038188E" w:rsidRDefault="00000000">
      <w:pPr>
        <w:spacing w:after="120"/>
        <w:jc w:val="both"/>
      </w:pPr>
      <w:r>
        <w:t>Para presentarlo en el punto de acceso</w:t>
      </w:r>
    </w:p>
    <w:p w14:paraId="19825E70" w14:textId="77777777" w:rsidR="0038188E" w:rsidRDefault="00000000">
      <w:pPr>
        <w:spacing w:after="120"/>
        <w:jc w:val="both"/>
      </w:pPr>
      <w:r>
        <w:rPr>
          <w:b/>
          <w:bCs/>
        </w:rPr>
        <w:lastRenderedPageBreak/>
        <w:t>Criterios de aceptación:</w:t>
      </w:r>
    </w:p>
    <w:p w14:paraId="396D9C3F" w14:textId="77777777" w:rsidR="0038188E" w:rsidRDefault="00000000">
      <w:pPr>
        <w:spacing w:after="80"/>
        <w:ind w:left="360"/>
      </w:pPr>
      <w:r>
        <w:t>• Muestra nombre completo, cédula, correo y rol.</w:t>
      </w:r>
    </w:p>
    <w:p w14:paraId="3D0FE126" w14:textId="77777777" w:rsidR="0038188E" w:rsidRDefault="00000000">
      <w:pPr>
        <w:spacing w:after="80"/>
        <w:ind w:left="360"/>
      </w:pPr>
      <w:r>
        <w:t>• Muestra el código QR de forma prominente.</w:t>
      </w:r>
    </w:p>
    <w:p w14:paraId="253D347D" w14:textId="77777777" w:rsidR="0038188E" w:rsidRDefault="00000000">
      <w:pPr>
        <w:spacing w:after="80"/>
        <w:ind w:left="360"/>
      </w:pPr>
      <w:r>
        <w:t>• Incluye la foto de perfil si fue subida.</w:t>
      </w:r>
    </w:p>
    <w:p w14:paraId="38137667" w14:textId="77777777" w:rsidR="0038188E" w:rsidRDefault="0038188E">
      <w:pPr>
        <w:spacing w:after="100"/>
      </w:pPr>
    </w:p>
    <w:p w14:paraId="5DB222D6" w14:textId="77777777" w:rsidR="0038188E" w:rsidRDefault="00000000">
      <w:pPr>
        <w:pStyle w:val="Ttulo3"/>
      </w:pPr>
      <w:r>
        <w:t>HU040 – Control continuo</w:t>
      </w:r>
    </w:p>
    <w:p w14:paraId="15EF4848" w14:textId="77777777" w:rsidR="0038188E" w:rsidRDefault="00000000">
      <w:pPr>
        <w:spacing w:after="120"/>
        <w:jc w:val="both"/>
      </w:pPr>
      <w:r>
        <w:t>Como sistema</w:t>
      </w:r>
    </w:p>
    <w:p w14:paraId="17B4B226" w14:textId="77777777" w:rsidR="0038188E" w:rsidRDefault="00000000">
      <w:pPr>
        <w:spacing w:after="120"/>
        <w:jc w:val="both"/>
      </w:pPr>
      <w:r>
        <w:t>Quiero monitorear accesos de forma continua</w:t>
      </w:r>
    </w:p>
    <w:p w14:paraId="0A2313EE" w14:textId="77777777" w:rsidR="0038188E" w:rsidRDefault="00000000">
      <w:pPr>
        <w:spacing w:after="120"/>
        <w:jc w:val="both"/>
      </w:pPr>
      <w:r>
        <w:t>Para mantener control en tiempo real</w:t>
      </w:r>
    </w:p>
    <w:p w14:paraId="7EC046CE" w14:textId="77777777" w:rsidR="0038188E" w:rsidRDefault="00000000">
      <w:pPr>
        <w:spacing w:after="120"/>
        <w:jc w:val="both"/>
      </w:pPr>
      <w:r>
        <w:rPr>
          <w:b/>
          <w:bCs/>
        </w:rPr>
        <w:t>Criterios de aceptación:</w:t>
      </w:r>
    </w:p>
    <w:p w14:paraId="316959A1" w14:textId="77777777" w:rsidR="0038188E" w:rsidRDefault="00000000">
      <w:pPr>
        <w:spacing w:after="80"/>
        <w:ind w:left="360"/>
      </w:pPr>
      <w:r>
        <w:t>• El sistema opera 24/7 sin intervención manual.</w:t>
      </w:r>
    </w:p>
    <w:p w14:paraId="31A034A7" w14:textId="77777777" w:rsidR="0038188E" w:rsidRDefault="00000000">
      <w:pPr>
        <w:spacing w:after="80"/>
        <w:ind w:left="360"/>
      </w:pPr>
      <w:r>
        <w:t>• Los datos se actualizan en la BD inmediatamente.</w:t>
      </w:r>
    </w:p>
    <w:p w14:paraId="6A10C93A" w14:textId="77777777" w:rsidR="0038188E" w:rsidRDefault="00000000">
      <w:pPr>
        <w:spacing w:after="80"/>
        <w:ind w:left="360"/>
      </w:pPr>
      <w:r>
        <w:t xml:space="preserve">• El </w:t>
      </w:r>
      <w:proofErr w:type="spellStart"/>
      <w:r>
        <w:t>Dashboard</w:t>
      </w:r>
      <w:proofErr w:type="spellEnd"/>
      <w:r>
        <w:t xml:space="preserve"> refleja cambios en la próxima actualización (máx. 30 s).</w:t>
      </w:r>
    </w:p>
    <w:p w14:paraId="210498C1" w14:textId="77777777" w:rsidR="0038188E" w:rsidRDefault="0038188E">
      <w:pPr>
        <w:spacing w:after="100"/>
      </w:pPr>
    </w:p>
    <w:p w14:paraId="4864E00E" w14:textId="77777777" w:rsidR="0038188E" w:rsidRDefault="00000000">
      <w:pPr>
        <w:pStyle w:val="Ttulo3"/>
      </w:pPr>
      <w:r>
        <w:t>HU041 – Integración NFC y QR</w:t>
      </w:r>
    </w:p>
    <w:p w14:paraId="60F45EE9" w14:textId="77777777" w:rsidR="0038188E" w:rsidRDefault="00000000">
      <w:pPr>
        <w:spacing w:after="120"/>
        <w:jc w:val="both"/>
      </w:pPr>
      <w:r>
        <w:t>Como sistema</w:t>
      </w:r>
    </w:p>
    <w:p w14:paraId="19EA0B14" w14:textId="77777777" w:rsidR="0038188E" w:rsidRDefault="00000000">
      <w:pPr>
        <w:spacing w:after="120"/>
        <w:jc w:val="both"/>
      </w:pPr>
      <w:r>
        <w:t>Quiero integrar NFC y QR como métodos de acceso equivalentes</w:t>
      </w:r>
    </w:p>
    <w:p w14:paraId="42B7D076" w14:textId="77777777" w:rsidR="0038188E" w:rsidRDefault="00000000">
      <w:pPr>
        <w:spacing w:after="120"/>
        <w:jc w:val="both"/>
      </w:pPr>
      <w:r>
        <w:t>Para ofrecer flexibilidad en el punto de acceso</w:t>
      </w:r>
    </w:p>
    <w:p w14:paraId="20C522AD" w14:textId="77777777" w:rsidR="0038188E" w:rsidRDefault="00000000">
      <w:pPr>
        <w:spacing w:after="120"/>
        <w:jc w:val="both"/>
      </w:pPr>
      <w:r>
        <w:rPr>
          <w:b/>
          <w:bCs/>
        </w:rPr>
        <w:t>Criterios de aceptación:</w:t>
      </w:r>
    </w:p>
    <w:p w14:paraId="45CFF83A" w14:textId="77777777" w:rsidR="0038188E" w:rsidRDefault="00000000">
      <w:pPr>
        <w:spacing w:after="80"/>
        <w:ind w:left="360"/>
      </w:pPr>
      <w:r>
        <w:t xml:space="preserve">• Ambos métodos funcionan con el mismo </w:t>
      </w:r>
      <w:proofErr w:type="spellStart"/>
      <w:r>
        <w:t>endpoint</w:t>
      </w:r>
      <w:proofErr w:type="spellEnd"/>
      <w:r>
        <w:t>.</w:t>
      </w:r>
    </w:p>
    <w:p w14:paraId="56729772" w14:textId="77777777" w:rsidR="0038188E" w:rsidRDefault="00000000">
      <w:pPr>
        <w:spacing w:after="80"/>
        <w:ind w:left="360"/>
      </w:pPr>
      <w:r>
        <w:t xml:space="preserve">• La validación se realiza contra la tabla </w:t>
      </w:r>
      <w:proofErr w:type="gramStart"/>
      <w:r>
        <w:t>carnet</w:t>
      </w:r>
      <w:proofErr w:type="gramEnd"/>
      <w:r>
        <w:t>.</w:t>
      </w:r>
    </w:p>
    <w:p w14:paraId="0528CA1B" w14:textId="77777777" w:rsidR="0038188E" w:rsidRDefault="00000000">
      <w:pPr>
        <w:spacing w:after="80"/>
        <w:ind w:left="360"/>
      </w:pPr>
      <w:r>
        <w:t>• El tipo de código (NFC o QR) se detecta automáticamente.</w:t>
      </w:r>
    </w:p>
    <w:p w14:paraId="08DE318C" w14:textId="77777777" w:rsidR="0038188E" w:rsidRDefault="0038188E">
      <w:pPr>
        <w:spacing w:after="100"/>
      </w:pPr>
    </w:p>
    <w:p w14:paraId="4F1F8321" w14:textId="77777777" w:rsidR="0038188E" w:rsidRDefault="00000000">
      <w:pPr>
        <w:pStyle w:val="Ttulo3"/>
      </w:pPr>
      <w:r>
        <w:t xml:space="preserve">HU042 – Gestión de accesos </w:t>
      </w:r>
      <w:proofErr w:type="spellStart"/>
      <w:r>
        <w:t>admin</w:t>
      </w:r>
      <w:proofErr w:type="spellEnd"/>
    </w:p>
    <w:p w14:paraId="06F65678" w14:textId="77777777" w:rsidR="0038188E" w:rsidRDefault="00000000">
      <w:pPr>
        <w:spacing w:after="120"/>
        <w:jc w:val="both"/>
      </w:pPr>
      <w:r>
        <w:t>Como administrador</w:t>
      </w:r>
    </w:p>
    <w:p w14:paraId="335FE607" w14:textId="77777777" w:rsidR="0038188E" w:rsidRDefault="00000000">
      <w:pPr>
        <w:spacing w:after="120"/>
        <w:jc w:val="both"/>
      </w:pPr>
      <w:r>
        <w:t>Quiero controlar y supervisar todos los accesos del sistema</w:t>
      </w:r>
    </w:p>
    <w:p w14:paraId="0108695F" w14:textId="77777777" w:rsidR="0038188E" w:rsidRDefault="00000000">
      <w:pPr>
        <w:spacing w:after="120"/>
        <w:jc w:val="both"/>
      </w:pPr>
      <w:r>
        <w:t>Para mantener trazabilidad completa</w:t>
      </w:r>
    </w:p>
    <w:p w14:paraId="3ABF1849" w14:textId="77777777" w:rsidR="0038188E" w:rsidRDefault="00000000">
      <w:pPr>
        <w:spacing w:after="120"/>
        <w:jc w:val="both"/>
      </w:pPr>
      <w:r>
        <w:rPr>
          <w:b/>
          <w:bCs/>
        </w:rPr>
        <w:t>Criterios de aceptación:</w:t>
      </w:r>
    </w:p>
    <w:p w14:paraId="501379E4" w14:textId="77777777" w:rsidR="0038188E" w:rsidRDefault="00000000">
      <w:pPr>
        <w:spacing w:after="80"/>
        <w:ind w:left="360"/>
      </w:pPr>
      <w:r>
        <w:t>• Puede ver todos los accesos, no solo los suyos.</w:t>
      </w:r>
    </w:p>
    <w:p w14:paraId="16380F2D" w14:textId="77777777" w:rsidR="0038188E" w:rsidRDefault="00000000">
      <w:pPr>
        <w:spacing w:after="80"/>
        <w:ind w:left="360"/>
      </w:pPr>
      <w:r>
        <w:t>• Puede filtrar por cualquier campo.</w:t>
      </w:r>
    </w:p>
    <w:p w14:paraId="7FAAE1AC" w14:textId="77777777" w:rsidR="0038188E" w:rsidRDefault="00000000">
      <w:pPr>
        <w:spacing w:after="80"/>
        <w:ind w:left="360"/>
      </w:pPr>
      <w:r>
        <w:t>• Puede exportar el historial completo a CSV.</w:t>
      </w:r>
    </w:p>
    <w:p w14:paraId="59A089C1" w14:textId="77777777" w:rsidR="0038188E" w:rsidRDefault="0038188E">
      <w:pPr>
        <w:spacing w:after="100"/>
      </w:pPr>
    </w:p>
    <w:p w14:paraId="7ED19E21" w14:textId="77777777" w:rsidR="0038188E" w:rsidRDefault="00000000">
      <w:pPr>
        <w:pStyle w:val="Ttulo3"/>
      </w:pPr>
      <w:r>
        <w:t>HU043 – Seguridad general</w:t>
      </w:r>
    </w:p>
    <w:p w14:paraId="4AAC6334" w14:textId="77777777" w:rsidR="0038188E" w:rsidRDefault="00000000">
      <w:pPr>
        <w:spacing w:after="120"/>
        <w:jc w:val="both"/>
      </w:pPr>
      <w:r>
        <w:t>Como sistema</w:t>
      </w:r>
    </w:p>
    <w:p w14:paraId="5266AE9C" w14:textId="77777777" w:rsidR="0038188E" w:rsidRDefault="00000000">
      <w:pPr>
        <w:spacing w:after="120"/>
        <w:jc w:val="both"/>
      </w:pPr>
      <w:r>
        <w:t>Quiero mantener seguridad en todas las capas del sistema</w:t>
      </w:r>
    </w:p>
    <w:p w14:paraId="48458604" w14:textId="77777777" w:rsidR="0038188E" w:rsidRDefault="00000000">
      <w:pPr>
        <w:spacing w:after="120"/>
        <w:jc w:val="both"/>
      </w:pPr>
      <w:r>
        <w:lastRenderedPageBreak/>
        <w:t>Para proteger el entorno y los datos</w:t>
      </w:r>
    </w:p>
    <w:p w14:paraId="2E331E26" w14:textId="77777777" w:rsidR="0038188E" w:rsidRDefault="00000000">
      <w:pPr>
        <w:spacing w:after="120"/>
        <w:jc w:val="both"/>
      </w:pPr>
      <w:r>
        <w:rPr>
          <w:b/>
          <w:bCs/>
        </w:rPr>
        <w:t>Criterios de aceptación:</w:t>
      </w:r>
    </w:p>
    <w:p w14:paraId="7A185159" w14:textId="77777777" w:rsidR="0038188E" w:rsidRDefault="00000000">
      <w:pPr>
        <w:spacing w:after="80"/>
        <w:ind w:left="360"/>
      </w:pPr>
      <w:r>
        <w:t xml:space="preserve">• CORS configurado en el </w:t>
      </w:r>
      <w:proofErr w:type="spellStart"/>
      <w:r>
        <w:t>backend</w:t>
      </w:r>
      <w:proofErr w:type="spellEnd"/>
      <w:r>
        <w:t>.</w:t>
      </w:r>
    </w:p>
    <w:p w14:paraId="11F5B05B" w14:textId="77777777" w:rsidR="0038188E" w:rsidRDefault="00000000">
      <w:pPr>
        <w:spacing w:after="80"/>
        <w:ind w:left="360"/>
      </w:pPr>
      <w:r>
        <w:t xml:space="preserve">• Consultas parametrizadas para prevenir SQL </w:t>
      </w:r>
      <w:proofErr w:type="spellStart"/>
      <w:r>
        <w:t>injection</w:t>
      </w:r>
      <w:proofErr w:type="spellEnd"/>
      <w:r>
        <w:t>.</w:t>
      </w:r>
    </w:p>
    <w:p w14:paraId="197B51A0" w14:textId="77777777" w:rsidR="0038188E" w:rsidRDefault="00000000">
      <w:pPr>
        <w:spacing w:after="80"/>
        <w:ind w:left="360"/>
      </w:pPr>
      <w:r>
        <w:t xml:space="preserve">• Variables de entorno fuera del repositorio </w:t>
      </w:r>
      <w:proofErr w:type="gramStart"/>
      <w:r>
        <w:t>(.</w:t>
      </w:r>
      <w:proofErr w:type="spellStart"/>
      <w:r>
        <w:t>gitignore</w:t>
      </w:r>
      <w:proofErr w:type="spellEnd"/>
      <w:proofErr w:type="gramEnd"/>
      <w:r>
        <w:t>).</w:t>
      </w:r>
    </w:p>
    <w:p w14:paraId="2AF7344E" w14:textId="77777777" w:rsidR="0038188E" w:rsidRDefault="0038188E">
      <w:pPr>
        <w:spacing w:after="100"/>
      </w:pPr>
    </w:p>
    <w:p w14:paraId="689E4B42" w14:textId="77777777" w:rsidR="0038188E" w:rsidRDefault="00000000">
      <w:pPr>
        <w:pStyle w:val="Ttulo3"/>
      </w:pPr>
      <w:r>
        <w:t>HU044 – Información en tiempo real</w:t>
      </w:r>
    </w:p>
    <w:p w14:paraId="1BBA024A" w14:textId="77777777" w:rsidR="0038188E" w:rsidRDefault="00000000">
      <w:pPr>
        <w:spacing w:after="120"/>
        <w:jc w:val="both"/>
      </w:pPr>
      <w:r>
        <w:t>Como sistema</w:t>
      </w:r>
    </w:p>
    <w:p w14:paraId="49F68628" w14:textId="77777777" w:rsidR="0038188E" w:rsidRDefault="00000000">
      <w:pPr>
        <w:spacing w:after="120"/>
        <w:jc w:val="both"/>
      </w:pPr>
      <w:r>
        <w:t>Quiero proveer datos actualizados en tiempo real</w:t>
      </w:r>
    </w:p>
    <w:p w14:paraId="11858BFE" w14:textId="77777777" w:rsidR="0038188E" w:rsidRDefault="00000000">
      <w:pPr>
        <w:spacing w:after="120"/>
        <w:jc w:val="both"/>
      </w:pPr>
      <w:r>
        <w:t>Para apoyar la toma de decisiones inmediata</w:t>
      </w:r>
    </w:p>
    <w:p w14:paraId="4B58527C" w14:textId="77777777" w:rsidR="0038188E" w:rsidRDefault="00000000">
      <w:pPr>
        <w:spacing w:after="120"/>
        <w:jc w:val="both"/>
      </w:pPr>
      <w:r>
        <w:rPr>
          <w:b/>
          <w:bCs/>
        </w:rPr>
        <w:t>Criterios de aceptación:</w:t>
      </w:r>
    </w:p>
    <w:p w14:paraId="16613644" w14:textId="77777777" w:rsidR="0038188E" w:rsidRDefault="00000000">
      <w:pPr>
        <w:spacing w:after="80"/>
        <w:ind w:left="360"/>
      </w:pPr>
      <w:r>
        <w:t xml:space="preserve">• Las estadísticas del </w:t>
      </w:r>
      <w:proofErr w:type="spellStart"/>
      <w:r>
        <w:t>Dashboard</w:t>
      </w:r>
      <w:proofErr w:type="spellEnd"/>
      <w:r>
        <w:t xml:space="preserve"> reflejan el estado actual.</w:t>
      </w:r>
    </w:p>
    <w:p w14:paraId="2A6B92AA" w14:textId="77777777" w:rsidR="0038188E" w:rsidRDefault="00000000">
      <w:pPr>
        <w:spacing w:after="80"/>
        <w:ind w:left="360"/>
      </w:pPr>
      <w:r>
        <w:t>• El historial incluye los accesos del día en curso.</w:t>
      </w:r>
    </w:p>
    <w:p w14:paraId="7BE653EE" w14:textId="77777777" w:rsidR="0038188E" w:rsidRDefault="00000000">
      <w:pPr>
        <w:spacing w:after="80"/>
        <w:ind w:left="360"/>
      </w:pPr>
      <w:r>
        <w:t>• La información es consistente entre todos los administradores.</w:t>
      </w:r>
    </w:p>
    <w:p w14:paraId="4E2EB8F0" w14:textId="77777777" w:rsidR="0038188E" w:rsidRDefault="0038188E">
      <w:pPr>
        <w:spacing w:after="100"/>
      </w:pPr>
    </w:p>
    <w:p w14:paraId="7179A32E" w14:textId="77777777" w:rsidR="0038188E" w:rsidRDefault="00000000">
      <w:pPr>
        <w:pStyle w:val="Ttulo3"/>
      </w:pPr>
      <w:r>
        <w:t>HU045 – Control de flujo de accesos</w:t>
      </w:r>
    </w:p>
    <w:p w14:paraId="62760D4D" w14:textId="77777777" w:rsidR="0038188E" w:rsidRDefault="00000000">
      <w:pPr>
        <w:spacing w:after="120"/>
        <w:jc w:val="both"/>
      </w:pPr>
      <w:r>
        <w:t>Como sistema</w:t>
      </w:r>
    </w:p>
    <w:p w14:paraId="65E92AE5" w14:textId="77777777" w:rsidR="0038188E" w:rsidRDefault="00000000">
      <w:pPr>
        <w:spacing w:after="120"/>
        <w:jc w:val="both"/>
      </w:pPr>
      <w:r>
        <w:t>Quiero controlar el flujo correcto de entradas y salidas</w:t>
      </w:r>
    </w:p>
    <w:p w14:paraId="3D1F90EC" w14:textId="77777777" w:rsidR="0038188E" w:rsidRDefault="00000000">
      <w:pPr>
        <w:spacing w:after="120"/>
        <w:jc w:val="both"/>
      </w:pPr>
      <w:r>
        <w:t>Para mantener el orden del sistema</w:t>
      </w:r>
    </w:p>
    <w:p w14:paraId="7F077FA1" w14:textId="77777777" w:rsidR="0038188E" w:rsidRDefault="00000000">
      <w:pPr>
        <w:spacing w:after="120"/>
        <w:jc w:val="both"/>
      </w:pPr>
      <w:r>
        <w:rPr>
          <w:b/>
          <w:bCs/>
        </w:rPr>
        <w:t>Criterios de aceptación:</w:t>
      </w:r>
    </w:p>
    <w:p w14:paraId="5DB831C8" w14:textId="77777777" w:rsidR="0038188E" w:rsidRDefault="00000000">
      <w:pPr>
        <w:spacing w:after="80"/>
        <w:ind w:left="360"/>
      </w:pPr>
      <w:r>
        <w:t>• La secuencia entrada-salida se valida en cada acceso.</w:t>
      </w:r>
    </w:p>
    <w:p w14:paraId="7E5AADE1" w14:textId="77777777" w:rsidR="0038188E" w:rsidRDefault="00000000">
      <w:pPr>
        <w:spacing w:after="80"/>
        <w:ind w:left="360"/>
      </w:pPr>
      <w:r>
        <w:t>• El sistema nunca permite dos entradas o dos salidas consecutivas.</w:t>
      </w:r>
    </w:p>
    <w:p w14:paraId="77CD83FA" w14:textId="77777777" w:rsidR="0038188E" w:rsidRDefault="00000000">
      <w:pPr>
        <w:spacing w:after="80"/>
        <w:ind w:left="360"/>
      </w:pPr>
      <w:r>
        <w:t>• El estado se restablece al primer acceso del día.</w:t>
      </w:r>
    </w:p>
    <w:p w14:paraId="224CF5BF" w14:textId="77777777" w:rsidR="0038188E" w:rsidRDefault="0038188E">
      <w:pPr>
        <w:spacing w:after="100"/>
      </w:pPr>
    </w:p>
    <w:p w14:paraId="7D7C77D3" w14:textId="77777777" w:rsidR="0038188E" w:rsidRDefault="00000000">
      <w:pPr>
        <w:pStyle w:val="Ttulo3"/>
      </w:pPr>
      <w:r>
        <w:t>HU046 – Acceso sin contacto NFC</w:t>
      </w:r>
    </w:p>
    <w:p w14:paraId="2B0DD8E2" w14:textId="77777777" w:rsidR="0038188E" w:rsidRDefault="00000000">
      <w:pPr>
        <w:spacing w:after="120"/>
        <w:jc w:val="both"/>
      </w:pPr>
      <w:r>
        <w:t>Como usuario</w:t>
      </w:r>
    </w:p>
    <w:p w14:paraId="4D461A10" w14:textId="77777777" w:rsidR="0038188E" w:rsidRDefault="00000000">
      <w:pPr>
        <w:spacing w:after="120"/>
        <w:jc w:val="both"/>
      </w:pPr>
      <w:r>
        <w:t>Quiero acceder al sistema usando NFC sin tocar ningún botón</w:t>
      </w:r>
    </w:p>
    <w:p w14:paraId="1562A7FD" w14:textId="77777777" w:rsidR="0038188E" w:rsidRDefault="00000000">
      <w:pPr>
        <w:spacing w:after="120"/>
        <w:jc w:val="both"/>
      </w:pPr>
      <w:r>
        <w:t>Para mayor rapidez y comodidad</w:t>
      </w:r>
    </w:p>
    <w:p w14:paraId="04D35607" w14:textId="77777777" w:rsidR="0038188E" w:rsidRDefault="00000000">
      <w:pPr>
        <w:spacing w:after="120"/>
        <w:jc w:val="both"/>
      </w:pPr>
      <w:r>
        <w:rPr>
          <w:b/>
          <w:bCs/>
        </w:rPr>
        <w:t>Criterios de aceptación:</w:t>
      </w:r>
    </w:p>
    <w:p w14:paraId="3A97F81A" w14:textId="77777777" w:rsidR="0038188E" w:rsidRDefault="00000000">
      <w:pPr>
        <w:spacing w:after="80"/>
        <w:ind w:left="360"/>
      </w:pPr>
      <w:r>
        <w:t xml:space="preserve">• El lector NFC detecta el </w:t>
      </w:r>
      <w:proofErr w:type="gramStart"/>
      <w:r>
        <w:t>carnet</w:t>
      </w:r>
      <w:proofErr w:type="gramEnd"/>
      <w:r>
        <w:t xml:space="preserve"> automáticamente al acercarlo.</w:t>
      </w:r>
    </w:p>
    <w:p w14:paraId="7315C1B4" w14:textId="77777777" w:rsidR="0038188E" w:rsidRDefault="00000000">
      <w:pPr>
        <w:spacing w:after="80"/>
        <w:ind w:left="360"/>
      </w:pPr>
      <w:r>
        <w:t>• La validación ocurre en menos de 500 ms.</w:t>
      </w:r>
    </w:p>
    <w:p w14:paraId="24B50270" w14:textId="77777777" w:rsidR="0038188E" w:rsidRDefault="00000000">
      <w:pPr>
        <w:spacing w:after="80"/>
        <w:ind w:left="360"/>
      </w:pPr>
      <w:r>
        <w:t>• No requiere acción adicional del usuario.</w:t>
      </w:r>
    </w:p>
    <w:p w14:paraId="4F2B59D4" w14:textId="77777777" w:rsidR="0038188E" w:rsidRDefault="0038188E">
      <w:pPr>
        <w:spacing w:after="100"/>
      </w:pPr>
    </w:p>
    <w:p w14:paraId="4D21FD5F" w14:textId="77777777" w:rsidR="0038188E" w:rsidRDefault="00000000">
      <w:pPr>
        <w:pStyle w:val="Ttulo3"/>
      </w:pPr>
      <w:r>
        <w:t>HU047 – Confianza en los datos</w:t>
      </w:r>
    </w:p>
    <w:p w14:paraId="2C01F9CF" w14:textId="77777777" w:rsidR="0038188E" w:rsidRDefault="00000000">
      <w:pPr>
        <w:spacing w:after="120"/>
        <w:jc w:val="both"/>
      </w:pPr>
      <w:r>
        <w:t>Como administrador</w:t>
      </w:r>
    </w:p>
    <w:p w14:paraId="62D93AEF" w14:textId="77777777" w:rsidR="0038188E" w:rsidRDefault="00000000">
      <w:pPr>
        <w:spacing w:after="120"/>
        <w:jc w:val="both"/>
      </w:pPr>
      <w:r>
        <w:lastRenderedPageBreak/>
        <w:t>Quiero confiar en la precisión de la información del sistema</w:t>
      </w:r>
    </w:p>
    <w:p w14:paraId="42B6E0A1" w14:textId="77777777" w:rsidR="0038188E" w:rsidRDefault="00000000">
      <w:pPr>
        <w:spacing w:after="120"/>
        <w:jc w:val="both"/>
      </w:pPr>
      <w:r>
        <w:t>Para tomar decisiones basadas en datos reales</w:t>
      </w:r>
    </w:p>
    <w:p w14:paraId="7CD4595A" w14:textId="77777777" w:rsidR="0038188E" w:rsidRDefault="00000000">
      <w:pPr>
        <w:spacing w:after="120"/>
        <w:jc w:val="both"/>
      </w:pPr>
      <w:r>
        <w:rPr>
          <w:b/>
          <w:bCs/>
        </w:rPr>
        <w:t>Criterios de aceptación:</w:t>
      </w:r>
    </w:p>
    <w:p w14:paraId="7974BBDE" w14:textId="77777777" w:rsidR="0038188E" w:rsidRDefault="00000000">
      <w:pPr>
        <w:spacing w:after="80"/>
        <w:ind w:left="360"/>
      </w:pPr>
      <w:r>
        <w:t>• Los datos provienen directamente de la BD PostgreSQL.</w:t>
      </w:r>
    </w:p>
    <w:p w14:paraId="0E581C54" w14:textId="77777777" w:rsidR="0038188E" w:rsidRDefault="00000000">
      <w:pPr>
        <w:spacing w:after="80"/>
        <w:ind w:left="360"/>
      </w:pPr>
      <w:r>
        <w:t>• Sin transformaciones que puedan alterar la información.</w:t>
      </w:r>
    </w:p>
    <w:p w14:paraId="65436C8C" w14:textId="77777777" w:rsidR="0038188E" w:rsidRDefault="00000000">
      <w:pPr>
        <w:spacing w:after="80"/>
        <w:ind w:left="360"/>
      </w:pPr>
      <w:r>
        <w:t>• El historial es inmutable una vez registrado.</w:t>
      </w:r>
    </w:p>
    <w:p w14:paraId="66A8333D" w14:textId="77777777" w:rsidR="0038188E" w:rsidRDefault="0038188E">
      <w:pPr>
        <w:spacing w:after="100"/>
      </w:pPr>
    </w:p>
    <w:p w14:paraId="5DC29914" w14:textId="77777777" w:rsidR="0038188E" w:rsidRDefault="00000000">
      <w:pPr>
        <w:pStyle w:val="Ttulo3"/>
      </w:pPr>
      <w:r>
        <w:t>HU048 – Prevención de fallos</w:t>
      </w:r>
    </w:p>
    <w:p w14:paraId="0D778004" w14:textId="77777777" w:rsidR="0038188E" w:rsidRDefault="00000000">
      <w:pPr>
        <w:spacing w:after="120"/>
        <w:jc w:val="both"/>
      </w:pPr>
      <w:r>
        <w:t>Como sistema</w:t>
      </w:r>
    </w:p>
    <w:p w14:paraId="3C76D492" w14:textId="77777777" w:rsidR="0038188E" w:rsidRDefault="00000000">
      <w:pPr>
        <w:spacing w:after="120"/>
        <w:jc w:val="both"/>
      </w:pPr>
      <w:r>
        <w:t xml:space="preserve">Quiero prevenir y manejar fallos </w:t>
      </w:r>
      <w:proofErr w:type="spellStart"/>
      <w:r>
        <w:t>gracefully</w:t>
      </w:r>
      <w:proofErr w:type="spellEnd"/>
    </w:p>
    <w:p w14:paraId="35C5CAF1" w14:textId="77777777" w:rsidR="0038188E" w:rsidRDefault="00000000">
      <w:pPr>
        <w:spacing w:after="120"/>
        <w:jc w:val="both"/>
      </w:pPr>
      <w:r>
        <w:t>Para mantener estabilidad del sistema</w:t>
      </w:r>
    </w:p>
    <w:p w14:paraId="00075A98" w14:textId="77777777" w:rsidR="0038188E" w:rsidRDefault="00000000">
      <w:pPr>
        <w:spacing w:after="120"/>
        <w:jc w:val="both"/>
      </w:pPr>
      <w:r>
        <w:rPr>
          <w:b/>
          <w:bCs/>
        </w:rPr>
        <w:t>Criterios de aceptación:</w:t>
      </w:r>
    </w:p>
    <w:p w14:paraId="352B20EF" w14:textId="77777777" w:rsidR="0038188E" w:rsidRDefault="00000000">
      <w:pPr>
        <w:spacing w:after="80"/>
        <w:ind w:left="360"/>
      </w:pPr>
      <w:r>
        <w:t>• Los errores de BD se capturan con try/catch.</w:t>
      </w:r>
    </w:p>
    <w:p w14:paraId="529B2EA4" w14:textId="77777777" w:rsidR="0038188E" w:rsidRDefault="00000000">
      <w:pPr>
        <w:spacing w:after="80"/>
        <w:ind w:left="360"/>
      </w:pPr>
      <w:r>
        <w:t>• Los errores retornan respuestas HTTP apropiadas.</w:t>
      </w:r>
    </w:p>
    <w:p w14:paraId="26592B70" w14:textId="77777777" w:rsidR="0038188E" w:rsidRDefault="00000000">
      <w:pPr>
        <w:spacing w:after="80"/>
        <w:ind w:left="360"/>
      </w:pPr>
      <w:r>
        <w:t xml:space="preserve">• El sistema no expone </w:t>
      </w:r>
      <w:proofErr w:type="spellStart"/>
      <w:r>
        <w:t>stack</w:t>
      </w:r>
      <w:proofErr w:type="spellEnd"/>
      <w:r>
        <w:t xml:space="preserve"> traces en producción.</w:t>
      </w:r>
    </w:p>
    <w:p w14:paraId="45E423B4" w14:textId="77777777" w:rsidR="0038188E" w:rsidRDefault="0038188E">
      <w:pPr>
        <w:spacing w:after="100"/>
      </w:pPr>
    </w:p>
    <w:p w14:paraId="5C3A9D2F" w14:textId="77777777" w:rsidR="0038188E" w:rsidRDefault="00000000">
      <w:pPr>
        <w:pStyle w:val="Ttulo3"/>
      </w:pPr>
      <w:r>
        <w:t>HU049 – Seguimiento de accesos</w:t>
      </w:r>
    </w:p>
    <w:p w14:paraId="4FAD0A63" w14:textId="77777777" w:rsidR="0038188E" w:rsidRDefault="00000000">
      <w:pPr>
        <w:spacing w:after="120"/>
        <w:jc w:val="both"/>
      </w:pPr>
      <w:r>
        <w:t>Como sistema</w:t>
      </w:r>
    </w:p>
    <w:p w14:paraId="3C744A89" w14:textId="77777777" w:rsidR="0038188E" w:rsidRDefault="00000000">
      <w:pPr>
        <w:spacing w:after="120"/>
        <w:jc w:val="both"/>
      </w:pPr>
      <w:r>
        <w:t>Quiero mantener seguimiento completo de todos los movimientos</w:t>
      </w:r>
    </w:p>
    <w:p w14:paraId="545C4A0D" w14:textId="77777777" w:rsidR="0038188E" w:rsidRDefault="00000000">
      <w:pPr>
        <w:spacing w:after="120"/>
        <w:jc w:val="both"/>
      </w:pPr>
      <w:r>
        <w:t>Para proveer control total al administrador</w:t>
      </w:r>
    </w:p>
    <w:p w14:paraId="7391BE38" w14:textId="77777777" w:rsidR="0038188E" w:rsidRDefault="00000000">
      <w:pPr>
        <w:spacing w:after="120"/>
        <w:jc w:val="both"/>
      </w:pPr>
      <w:r>
        <w:rPr>
          <w:b/>
          <w:bCs/>
        </w:rPr>
        <w:t>Criterios de aceptación:</w:t>
      </w:r>
    </w:p>
    <w:p w14:paraId="393B60F5" w14:textId="77777777" w:rsidR="0038188E" w:rsidRDefault="00000000">
      <w:pPr>
        <w:spacing w:after="80"/>
        <w:ind w:left="360"/>
      </w:pPr>
      <w:r>
        <w:t xml:space="preserve">• Cada acceso queda registrado con usuario, tipo y </w:t>
      </w:r>
      <w:proofErr w:type="spellStart"/>
      <w:r>
        <w:t>timestamp</w:t>
      </w:r>
      <w:proofErr w:type="spellEnd"/>
      <w:r>
        <w:t>.</w:t>
      </w:r>
    </w:p>
    <w:p w14:paraId="36035F29" w14:textId="77777777" w:rsidR="0038188E" w:rsidRDefault="00000000">
      <w:pPr>
        <w:spacing w:after="80"/>
        <w:ind w:left="360"/>
      </w:pPr>
      <w:r>
        <w:t>• No se pueden eliminar registros de accesos individualmente.</w:t>
      </w:r>
    </w:p>
    <w:p w14:paraId="3A667EAA" w14:textId="77777777" w:rsidR="0038188E" w:rsidRDefault="00000000">
      <w:pPr>
        <w:spacing w:after="80"/>
        <w:ind w:left="360"/>
      </w:pPr>
      <w:r>
        <w:t>• El historial es consultable en cualquier momento.</w:t>
      </w:r>
    </w:p>
    <w:p w14:paraId="09160046" w14:textId="77777777" w:rsidR="0038188E" w:rsidRDefault="0038188E">
      <w:pPr>
        <w:spacing w:after="100"/>
      </w:pPr>
    </w:p>
    <w:p w14:paraId="2C153FF8" w14:textId="77777777" w:rsidR="0038188E" w:rsidRDefault="00000000">
      <w:pPr>
        <w:pStyle w:val="Ttulo3"/>
      </w:pPr>
      <w:r>
        <w:t>HU050 – Trazabilidad completa</w:t>
      </w:r>
    </w:p>
    <w:p w14:paraId="4643CBF5" w14:textId="77777777" w:rsidR="0038188E" w:rsidRDefault="00000000">
      <w:pPr>
        <w:spacing w:after="120"/>
        <w:jc w:val="both"/>
      </w:pPr>
      <w:r>
        <w:t>Como sistema</w:t>
      </w:r>
    </w:p>
    <w:p w14:paraId="31F45F0E" w14:textId="77777777" w:rsidR="0038188E" w:rsidRDefault="00000000">
      <w:pPr>
        <w:spacing w:after="120"/>
        <w:jc w:val="both"/>
      </w:pPr>
      <w:r>
        <w:t>Quiero proveer trazabilidad completa de los accesos</w:t>
      </w:r>
    </w:p>
    <w:p w14:paraId="06EF68E4" w14:textId="77777777" w:rsidR="0038188E" w:rsidRDefault="00000000">
      <w:pPr>
        <w:spacing w:after="120"/>
        <w:jc w:val="both"/>
      </w:pPr>
      <w:r>
        <w:t>Para análisis, auditoría y control</w:t>
      </w:r>
    </w:p>
    <w:p w14:paraId="2997AD46" w14:textId="77777777" w:rsidR="0038188E" w:rsidRDefault="00000000">
      <w:pPr>
        <w:spacing w:after="120"/>
        <w:jc w:val="both"/>
      </w:pPr>
      <w:r>
        <w:rPr>
          <w:b/>
          <w:bCs/>
        </w:rPr>
        <w:t>Criterios de aceptación:</w:t>
      </w:r>
    </w:p>
    <w:p w14:paraId="3ADF23FB" w14:textId="77777777" w:rsidR="0038188E" w:rsidRDefault="00000000">
      <w:pPr>
        <w:spacing w:after="80"/>
        <w:ind w:left="360"/>
      </w:pPr>
      <w:r>
        <w:t xml:space="preserve">• Historial completo disponible desde el </w:t>
      </w:r>
      <w:proofErr w:type="spellStart"/>
      <w:r>
        <w:t>Dashboard</w:t>
      </w:r>
      <w:proofErr w:type="spellEnd"/>
      <w:r>
        <w:t>.</w:t>
      </w:r>
    </w:p>
    <w:p w14:paraId="1D742DF3" w14:textId="77777777" w:rsidR="0038188E" w:rsidRDefault="00000000">
      <w:pPr>
        <w:spacing w:after="80"/>
        <w:ind w:left="360"/>
      </w:pPr>
      <w:r>
        <w:t>• Información organizada y exportable a CSV.</w:t>
      </w:r>
    </w:p>
    <w:p w14:paraId="0D138DFC" w14:textId="77777777" w:rsidR="0038188E" w:rsidRDefault="00000000">
      <w:pPr>
        <w:spacing w:after="80"/>
        <w:ind w:left="360"/>
      </w:pPr>
      <w:r>
        <w:t>• Los registros incluyen identificación del usuario (nombre + cédula).</w:t>
      </w:r>
    </w:p>
    <w:p w14:paraId="423AB3B2" w14:textId="77777777" w:rsidR="0038188E" w:rsidRDefault="0038188E">
      <w:pPr>
        <w:spacing w:after="100"/>
      </w:pPr>
    </w:p>
    <w:p w14:paraId="610C8183" w14:textId="77777777" w:rsidR="0038188E" w:rsidRDefault="00000000">
      <w:r>
        <w:br w:type="page"/>
      </w:r>
    </w:p>
    <w:p w14:paraId="37D1743A" w14:textId="77777777" w:rsidR="0038188E" w:rsidRDefault="00000000">
      <w:pPr>
        <w:pStyle w:val="Ttulo1"/>
        <w:shd w:val="clear" w:color="auto" w:fill="1E3A5F"/>
        <w:ind w:left="200"/>
      </w:pPr>
      <w:r>
        <w:lastRenderedPageBreak/>
        <w:t>12. Acceso a Gestión del Proyecto en Trello</w:t>
      </w:r>
    </w:p>
    <w:p w14:paraId="7964B5A6" w14:textId="77777777" w:rsidR="0038188E" w:rsidRDefault="00000000">
      <w:pPr>
        <w:spacing w:after="120"/>
        <w:jc w:val="both"/>
      </w:pPr>
      <w:r>
        <w:t>La gestión del proyecto se realizó mediante la herramienta Trello, donde se organizaron las historias de usuario en columnas de seguimiento (Por hacer, En progreso, En revisión, Completado).</w:t>
      </w:r>
    </w:p>
    <w:p w14:paraId="2799A6AE" w14:textId="77777777" w:rsidR="0038188E" w:rsidRDefault="00000000">
      <w:pPr>
        <w:spacing w:after="120"/>
        <w:jc w:val="both"/>
      </w:pPr>
      <w:r>
        <w:t xml:space="preserve">El tablero de Trello del proyecto </w:t>
      </w:r>
      <w:proofErr w:type="spellStart"/>
      <w:r>
        <w:t>EntryTech</w:t>
      </w:r>
      <w:proofErr w:type="spellEnd"/>
      <w:r>
        <w:t xml:space="preserve"> está disponible en:</w:t>
      </w:r>
    </w:p>
    <w:p w14:paraId="7C429F67" w14:textId="77777777" w:rsidR="001A0EF2" w:rsidRDefault="001A0EF2" w:rsidP="001A0EF2">
      <w:pPr>
        <w:spacing w:after="120"/>
        <w:jc w:val="both"/>
      </w:pPr>
      <w:hyperlink r:id="rId7" w:history="1">
        <w:r w:rsidRPr="00197639">
          <w:rPr>
            <w:rStyle w:val="Hipervnculo"/>
          </w:rPr>
          <w:t>https://trello.com/invite/b/69f29d81b7d06760e771a36d/ATTIa3ae31b0e1f7dc3284a5332ec08dc0b4DB9835A1/entrytech</w:t>
        </w:r>
      </w:hyperlink>
    </w:p>
    <w:p w14:paraId="1E2B3FFD" w14:textId="77777777" w:rsidR="001A0EF2" w:rsidRDefault="001A0EF2">
      <w:pPr>
        <w:spacing w:after="120"/>
        <w:jc w:val="both"/>
      </w:pPr>
    </w:p>
    <w:p w14:paraId="1CA9E067" w14:textId="77777777" w:rsidR="0038188E" w:rsidRDefault="00000000">
      <w:pPr>
        <w:spacing w:after="120"/>
        <w:jc w:val="both"/>
      </w:pPr>
      <w:r>
        <w:t>El tablero incluye las 50 historias de usuario organizadas por sprint, con etiquetas de prioridad (Alta, Media, Baja) y asignación de responsable por tarea.</w:t>
      </w:r>
    </w:p>
    <w:p w14:paraId="3C129121" w14:textId="77777777" w:rsidR="0038188E" w:rsidRDefault="00000000">
      <w:r>
        <w:br w:type="page"/>
      </w:r>
    </w:p>
    <w:p w14:paraId="2F56844B" w14:textId="77777777" w:rsidR="0038188E" w:rsidRDefault="00000000">
      <w:pPr>
        <w:pStyle w:val="Ttulo1"/>
        <w:shd w:val="clear" w:color="auto" w:fill="1E3A5F"/>
        <w:ind w:left="200"/>
      </w:pPr>
      <w:r>
        <w:lastRenderedPageBreak/>
        <w:t>13. Requisitos Funcionales</w:t>
      </w:r>
    </w:p>
    <w:p w14:paraId="251DFAE7" w14:textId="77777777" w:rsidR="0038188E" w:rsidRDefault="00000000">
      <w:pPr>
        <w:spacing w:after="120"/>
        <w:jc w:val="both"/>
      </w:pPr>
      <w:r>
        <w:t xml:space="preserve">Los requisitos funcionales describen las capacidades concretas que el sistema </w:t>
      </w:r>
      <w:proofErr w:type="spellStart"/>
      <w:r>
        <w:t>EntryTech</w:t>
      </w:r>
      <w:proofErr w:type="spellEnd"/>
      <w:r>
        <w:t xml:space="preserve"> debe ejecutar para satisfacer las necesidades del negocio y los usuarios.</w:t>
      </w:r>
    </w:p>
    <w:p w14:paraId="0A2F389A" w14:textId="77777777" w:rsidR="0038188E" w:rsidRDefault="00000000">
      <w:pPr>
        <w:pStyle w:val="Ttulo3"/>
      </w:pPr>
      <w:r>
        <w:t>RF-01: Gestión de Usuarios (CRUD)</w:t>
      </w:r>
    </w:p>
    <w:p w14:paraId="509B26C3" w14:textId="77777777" w:rsidR="0038188E" w:rsidRDefault="00000000">
      <w:pPr>
        <w:spacing w:after="80"/>
        <w:ind w:left="360"/>
      </w:pPr>
      <w:r>
        <w:t>• RF-01.1 – Registrar nuevos usuarios con cédula, nombre, correo y contraseña.</w:t>
      </w:r>
    </w:p>
    <w:p w14:paraId="6B2AF73B" w14:textId="77777777" w:rsidR="0038188E" w:rsidRDefault="00000000">
      <w:pPr>
        <w:spacing w:after="80"/>
        <w:ind w:left="360"/>
      </w:pPr>
      <w:r>
        <w:t>• RF-01.2 – Validar unicidad de cédula y correo antes del registro.</w:t>
      </w:r>
    </w:p>
    <w:p w14:paraId="6A5B7DF4" w14:textId="77777777" w:rsidR="0038188E" w:rsidRDefault="00000000">
      <w:pPr>
        <w:spacing w:after="80"/>
        <w:ind w:left="360"/>
      </w:pPr>
      <w:r>
        <w:t>• RF-01.3 – El administrador puede editar nombre, correo y rol de cualquier usuario.</w:t>
      </w:r>
    </w:p>
    <w:p w14:paraId="52FBECA8" w14:textId="77777777" w:rsidR="0038188E" w:rsidRDefault="00000000">
      <w:pPr>
        <w:spacing w:after="80"/>
        <w:ind w:left="360"/>
      </w:pPr>
      <w:r>
        <w:t>• RF-01.4 – El administrador puede eliminar un usuario con eliminación en cascada.</w:t>
      </w:r>
    </w:p>
    <w:p w14:paraId="25B2BBE7" w14:textId="77777777" w:rsidR="0038188E" w:rsidRDefault="00000000">
      <w:pPr>
        <w:spacing w:after="80"/>
        <w:ind w:left="360"/>
      </w:pPr>
      <w:r>
        <w:t xml:space="preserve">• RF-01.5 – Listar todos los usuarios con sus datos de </w:t>
      </w:r>
      <w:proofErr w:type="gramStart"/>
      <w:r>
        <w:t>carnet</w:t>
      </w:r>
      <w:proofErr w:type="gramEnd"/>
      <w:r>
        <w:t xml:space="preserve"> (JOIN </w:t>
      </w:r>
      <w:proofErr w:type="spellStart"/>
      <w:r>
        <w:t>usuarios+</w:t>
      </w:r>
      <w:proofErr w:type="gramStart"/>
      <w:r>
        <w:t>carnet</w:t>
      </w:r>
      <w:proofErr w:type="spellEnd"/>
      <w:proofErr w:type="gramEnd"/>
      <w:r>
        <w:t>).</w:t>
      </w:r>
    </w:p>
    <w:p w14:paraId="54DF62B6" w14:textId="77777777" w:rsidR="0038188E" w:rsidRDefault="00000000">
      <w:pPr>
        <w:pStyle w:val="Ttulo3"/>
      </w:pPr>
      <w:r>
        <w:t>RF-02: Autenticación y Autorización</w:t>
      </w:r>
    </w:p>
    <w:p w14:paraId="18DAB922" w14:textId="77777777" w:rsidR="0038188E" w:rsidRDefault="00000000">
      <w:pPr>
        <w:spacing w:after="80"/>
        <w:ind w:left="360"/>
      </w:pPr>
      <w:r>
        <w:t>• RF-02.1 – Autenticar usuarios mediante correo y contraseña.</w:t>
      </w:r>
    </w:p>
    <w:p w14:paraId="19FD1F1A" w14:textId="77777777" w:rsidR="0038188E" w:rsidRDefault="00000000">
      <w:pPr>
        <w:spacing w:after="80"/>
        <w:ind w:left="360"/>
      </w:pPr>
      <w:r>
        <w:t xml:space="preserve">• RF-02.2 – Almacenar contraseñas cifradas con </w:t>
      </w:r>
      <w:proofErr w:type="spellStart"/>
      <w:r>
        <w:t>Bcrypt</w:t>
      </w:r>
      <w:proofErr w:type="spellEnd"/>
      <w:r>
        <w:t xml:space="preserve"> (</w:t>
      </w:r>
      <w:proofErr w:type="spellStart"/>
      <w:r>
        <w:t>salt</w:t>
      </w:r>
      <w:proofErr w:type="spellEnd"/>
      <w:r>
        <w:t xml:space="preserve"> = 10).</w:t>
      </w:r>
    </w:p>
    <w:p w14:paraId="1E9EE271" w14:textId="77777777" w:rsidR="0038188E" w:rsidRDefault="00000000">
      <w:pPr>
        <w:spacing w:after="80"/>
        <w:ind w:left="360"/>
      </w:pPr>
      <w:r>
        <w:t>• RF-02.3 – Generar token JWT con expiración de 8 horas.</w:t>
      </w:r>
    </w:p>
    <w:p w14:paraId="5061D327" w14:textId="77777777" w:rsidR="0038188E" w:rsidRDefault="00000000">
      <w:pPr>
        <w:spacing w:after="80"/>
        <w:ind w:left="360"/>
      </w:pPr>
      <w:r>
        <w:t>• RF-02.4 – Proteger rutas de administración por middleware de verificación.</w:t>
      </w:r>
    </w:p>
    <w:p w14:paraId="53EE71A8" w14:textId="77777777" w:rsidR="0038188E" w:rsidRDefault="00000000">
      <w:pPr>
        <w:spacing w:after="80"/>
        <w:ind w:left="360"/>
      </w:pPr>
      <w:r>
        <w:t>• RF-02.5 – Proveer recuperación de contraseña mediante correo + cédula.</w:t>
      </w:r>
    </w:p>
    <w:p w14:paraId="7D8B28D9" w14:textId="77777777" w:rsidR="0038188E" w:rsidRDefault="00000000">
      <w:pPr>
        <w:pStyle w:val="Ttulo3"/>
      </w:pPr>
      <w:r>
        <w:t xml:space="preserve">RF-03: Generación de </w:t>
      </w:r>
      <w:proofErr w:type="gramStart"/>
      <w:r>
        <w:t>Carnet</w:t>
      </w:r>
      <w:proofErr w:type="gramEnd"/>
      <w:r>
        <w:t xml:space="preserve"> Digital</w:t>
      </w:r>
    </w:p>
    <w:p w14:paraId="5EAAFF79" w14:textId="77777777" w:rsidR="0038188E" w:rsidRDefault="00000000">
      <w:pPr>
        <w:spacing w:after="80"/>
        <w:ind w:left="360"/>
      </w:pPr>
      <w:r>
        <w:t>• RF-03.1 – Generar automáticamente códigos NFC y QR únicos al registrar usuario.</w:t>
      </w:r>
    </w:p>
    <w:p w14:paraId="61179B7F" w14:textId="77777777" w:rsidR="0038188E" w:rsidRDefault="00000000">
      <w:pPr>
        <w:spacing w:after="80"/>
        <w:ind w:left="360"/>
      </w:pPr>
      <w:r>
        <w:t xml:space="preserve">• RF-03.2 – El </w:t>
      </w:r>
      <w:proofErr w:type="gramStart"/>
      <w:r>
        <w:t>carnet</w:t>
      </w:r>
      <w:proofErr w:type="gramEnd"/>
      <w:r>
        <w:t xml:space="preserve"> muestra nombre, cédula, correo, rol e imagen QR.</w:t>
      </w:r>
    </w:p>
    <w:p w14:paraId="61B54F78" w14:textId="77777777" w:rsidR="0038188E" w:rsidRDefault="00000000">
      <w:pPr>
        <w:spacing w:after="80"/>
        <w:ind w:left="360"/>
      </w:pPr>
      <w:r>
        <w:t>• RF-03.3 – El usuario puede subir/actualizar su foto de perfil (máx. 2 MB, Base64).</w:t>
      </w:r>
    </w:p>
    <w:p w14:paraId="03B6A3DC" w14:textId="77777777" w:rsidR="0038188E" w:rsidRDefault="00000000">
      <w:pPr>
        <w:spacing w:after="80"/>
        <w:ind w:left="360"/>
      </w:pPr>
      <w:r>
        <w:t xml:space="preserve">• RF-03.4 – El </w:t>
      </w:r>
      <w:proofErr w:type="gramStart"/>
      <w:r>
        <w:t>carnet</w:t>
      </w:r>
      <w:proofErr w:type="gramEnd"/>
      <w:r>
        <w:t xml:space="preserve"> debe ser accesible desde dispositivos móviles.</w:t>
      </w:r>
    </w:p>
    <w:p w14:paraId="10B8ECAA" w14:textId="77777777" w:rsidR="0038188E" w:rsidRDefault="00000000">
      <w:pPr>
        <w:pStyle w:val="Ttulo3"/>
      </w:pPr>
      <w:r>
        <w:t>RF-04: Simulador de Kiosco de Acceso</w:t>
      </w:r>
    </w:p>
    <w:p w14:paraId="215C0303" w14:textId="77777777" w:rsidR="0038188E" w:rsidRDefault="00000000">
      <w:pPr>
        <w:spacing w:after="80"/>
        <w:ind w:left="360"/>
      </w:pPr>
      <w:r>
        <w:t>• RF-04.1 – Aceptar código QR o NFC como entrada de identificación.</w:t>
      </w:r>
    </w:p>
    <w:p w14:paraId="61EC47FB" w14:textId="77777777" w:rsidR="0038188E" w:rsidRDefault="00000000">
      <w:pPr>
        <w:spacing w:after="80"/>
        <w:ind w:left="360"/>
      </w:pPr>
      <w:r>
        <w:t>• RF-04.2 – Implementar la regla Anti-</w:t>
      </w:r>
      <w:proofErr w:type="spellStart"/>
      <w:r>
        <w:t>Passback</w:t>
      </w:r>
      <w:proofErr w:type="spellEnd"/>
      <w:r>
        <w:t>.</w:t>
      </w:r>
    </w:p>
    <w:p w14:paraId="4092435F" w14:textId="77777777" w:rsidR="0038188E" w:rsidRDefault="00000000">
      <w:pPr>
        <w:spacing w:after="80"/>
        <w:ind w:left="360"/>
      </w:pPr>
      <w:r>
        <w:t>• RF-04.3 – Emitir retroalimentación sonora diferenciada (</w:t>
      </w:r>
      <w:proofErr w:type="spellStart"/>
      <w:r>
        <w:t>ding</w:t>
      </w:r>
      <w:proofErr w:type="spellEnd"/>
      <w:r>
        <w:t>/</w:t>
      </w:r>
      <w:proofErr w:type="spellStart"/>
      <w:r>
        <w:t>buzzer</w:t>
      </w:r>
      <w:proofErr w:type="spellEnd"/>
      <w:r>
        <w:t>).</w:t>
      </w:r>
    </w:p>
    <w:p w14:paraId="462F6F86" w14:textId="77777777" w:rsidR="0038188E" w:rsidRDefault="00000000">
      <w:pPr>
        <w:spacing w:after="80"/>
        <w:ind w:left="360"/>
      </w:pPr>
      <w:r>
        <w:t>• RF-04.4 – Soportar escaneo mediante cámara del dispositivo (html5-qrcode).</w:t>
      </w:r>
    </w:p>
    <w:p w14:paraId="24D6439E" w14:textId="77777777" w:rsidR="0038188E" w:rsidRDefault="00000000">
      <w:pPr>
        <w:spacing w:after="80"/>
        <w:ind w:left="360"/>
      </w:pPr>
      <w:r>
        <w:t xml:space="preserve">• RF-04.5 – Registrar cada acceso con </w:t>
      </w:r>
      <w:proofErr w:type="spellStart"/>
      <w:r>
        <w:t>timestamp</w:t>
      </w:r>
      <w:proofErr w:type="spellEnd"/>
      <w:r>
        <w:t xml:space="preserve"> automático.</w:t>
      </w:r>
    </w:p>
    <w:p w14:paraId="4AECD95E" w14:textId="77777777" w:rsidR="0038188E" w:rsidRDefault="00000000">
      <w:pPr>
        <w:pStyle w:val="Ttulo3"/>
      </w:pPr>
      <w:r>
        <w:t xml:space="preserve">RF-05: </w:t>
      </w:r>
      <w:proofErr w:type="spellStart"/>
      <w:r>
        <w:t>Dashboard</w:t>
      </w:r>
      <w:proofErr w:type="spellEnd"/>
      <w:r>
        <w:t xml:space="preserve"> de Monitoreo</w:t>
      </w:r>
    </w:p>
    <w:p w14:paraId="7B5BC43C" w14:textId="77777777" w:rsidR="0038188E" w:rsidRDefault="00000000">
      <w:pPr>
        <w:spacing w:after="80"/>
        <w:ind w:left="360"/>
      </w:pPr>
      <w:r>
        <w:t>• RF-05.1 – Mostrar historial completo con actualización automática cada 30 s.</w:t>
      </w:r>
    </w:p>
    <w:p w14:paraId="0A8430E1" w14:textId="77777777" w:rsidR="0038188E" w:rsidRDefault="00000000">
      <w:pPr>
        <w:spacing w:after="80"/>
        <w:ind w:left="360"/>
      </w:pPr>
      <w:r>
        <w:t>• RF-05.2 – Mostrar estadísticas: entradas del día, empleados únicos, último acceso.</w:t>
      </w:r>
    </w:p>
    <w:p w14:paraId="0C53DD9D" w14:textId="77777777" w:rsidR="0038188E" w:rsidRDefault="00000000">
      <w:pPr>
        <w:spacing w:after="80"/>
        <w:ind w:left="360"/>
      </w:pPr>
      <w:r>
        <w:t xml:space="preserve">• RF-05.3 – Permitir búsqueda </w:t>
      </w:r>
      <w:proofErr w:type="spellStart"/>
      <w:r>
        <w:t>multi-campo</w:t>
      </w:r>
      <w:proofErr w:type="spellEnd"/>
      <w:r>
        <w:t xml:space="preserve"> con normalización de tildes.</w:t>
      </w:r>
    </w:p>
    <w:p w14:paraId="08699A85" w14:textId="77777777" w:rsidR="0038188E" w:rsidRDefault="00000000">
      <w:pPr>
        <w:spacing w:after="80"/>
        <w:ind w:left="360"/>
      </w:pPr>
      <w:r>
        <w:t>• RF-05.4 – Exportar historial filtrado a formato CSV.</w:t>
      </w:r>
    </w:p>
    <w:p w14:paraId="5659828F" w14:textId="77777777" w:rsidR="0038188E" w:rsidRDefault="00000000">
      <w:pPr>
        <w:pStyle w:val="Ttulo3"/>
      </w:pPr>
      <w:r>
        <w:t>RF-06: Gestión de Foto de Perfil</w:t>
      </w:r>
    </w:p>
    <w:p w14:paraId="42F2822A" w14:textId="77777777" w:rsidR="0038188E" w:rsidRDefault="00000000">
      <w:pPr>
        <w:spacing w:after="80"/>
        <w:ind w:left="360"/>
      </w:pPr>
      <w:r>
        <w:t>• RF-06.1 – Cualquier usuario autenticado puede actualizar su propia foto.</w:t>
      </w:r>
    </w:p>
    <w:p w14:paraId="6C785368" w14:textId="77777777" w:rsidR="0038188E" w:rsidRDefault="00000000">
      <w:pPr>
        <w:spacing w:after="80"/>
        <w:ind w:left="360"/>
      </w:pPr>
      <w:r>
        <w:t xml:space="preserve">• RF-06.2 – La foto se almacena como Base64 en la columna </w:t>
      </w:r>
      <w:proofErr w:type="spellStart"/>
      <w:r>
        <w:t>foto_url</w:t>
      </w:r>
      <w:proofErr w:type="spellEnd"/>
      <w:r>
        <w:t>.</w:t>
      </w:r>
    </w:p>
    <w:p w14:paraId="5F24A7ED" w14:textId="77777777" w:rsidR="0038188E" w:rsidRDefault="00000000">
      <w:pPr>
        <w:spacing w:after="80"/>
        <w:ind w:left="360"/>
      </w:pPr>
      <w:r>
        <w:t>• RF-06.3 – Rechazar imágenes mayores a 2 MB.</w:t>
      </w:r>
    </w:p>
    <w:p w14:paraId="1C4B25B6" w14:textId="77777777" w:rsidR="0038188E" w:rsidRDefault="0038188E">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8188E" w14:paraId="45E7D74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9F27F34" w14:textId="77777777" w:rsidR="0038188E" w:rsidRDefault="00000000">
            <w:r>
              <w:rPr>
                <w:b/>
                <w:bCs/>
                <w:color w:val="FFFFFF"/>
                <w:sz w:val="20"/>
                <w:szCs w:val="20"/>
              </w:rPr>
              <w:t>ID</w:t>
            </w:r>
          </w:p>
        </w:tc>
        <w:tc>
          <w:tcPr>
            <w:tcW w:w="23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7069754" w14:textId="77777777" w:rsidR="0038188E" w:rsidRDefault="00000000">
            <w:r>
              <w:rPr>
                <w:b/>
                <w:bCs/>
                <w:color w:val="FFFFFF"/>
                <w:sz w:val="20"/>
                <w:szCs w:val="20"/>
              </w:rPr>
              <w:t>Nombre</w:t>
            </w:r>
          </w:p>
        </w:tc>
        <w:tc>
          <w:tcPr>
            <w:tcW w:w="23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2E83627" w14:textId="77777777" w:rsidR="0038188E" w:rsidRDefault="00000000">
            <w:r>
              <w:rPr>
                <w:b/>
                <w:bCs/>
                <w:color w:val="FFFFFF"/>
                <w:sz w:val="20"/>
                <w:szCs w:val="20"/>
              </w:rPr>
              <w:t>Descripción breve</w:t>
            </w:r>
          </w:p>
        </w:tc>
        <w:tc>
          <w:tcPr>
            <w:tcW w:w="23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1723854" w14:textId="77777777" w:rsidR="0038188E" w:rsidRDefault="00000000">
            <w:r>
              <w:rPr>
                <w:b/>
                <w:bCs/>
                <w:color w:val="FFFFFF"/>
                <w:sz w:val="20"/>
                <w:szCs w:val="20"/>
              </w:rPr>
              <w:t>Módulo</w:t>
            </w:r>
          </w:p>
        </w:tc>
      </w:tr>
      <w:tr w:rsidR="0038188E" w14:paraId="69ACF65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3A2324" w14:textId="77777777" w:rsidR="0038188E" w:rsidRDefault="00000000">
            <w:r>
              <w:rPr>
                <w:color w:val="1A1A2E"/>
                <w:sz w:val="20"/>
                <w:szCs w:val="20"/>
              </w:rPr>
              <w:t>RF-01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31B4E" w14:textId="77777777" w:rsidR="0038188E" w:rsidRDefault="00000000">
            <w:r>
              <w:rPr>
                <w:color w:val="1A1A2E"/>
                <w:sz w:val="20"/>
                <w:szCs w:val="20"/>
              </w:rPr>
              <w:t>Gestión de Usuarios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1B6983" w14:textId="77777777" w:rsidR="0038188E" w:rsidRDefault="00000000">
            <w:r>
              <w:rPr>
                <w:color w:val="1A1A2E"/>
                <w:sz w:val="20"/>
                <w:szCs w:val="20"/>
              </w:rPr>
              <w:t>CRUD completo de perfiles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B88D3" w14:textId="77777777" w:rsidR="0038188E" w:rsidRDefault="00000000">
            <w:proofErr w:type="spellStart"/>
            <w:r>
              <w:rPr>
                <w:color w:val="1A1A2E"/>
                <w:sz w:val="20"/>
                <w:szCs w:val="20"/>
              </w:rPr>
              <w:t>authController</w:t>
            </w:r>
            <w:proofErr w:type="spellEnd"/>
          </w:p>
        </w:tc>
      </w:tr>
      <w:tr w:rsidR="0038188E" w14:paraId="4F8CA25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746DAF" w14:textId="77777777" w:rsidR="0038188E" w:rsidRDefault="00000000">
            <w:r>
              <w:rPr>
                <w:color w:val="1A1A2E"/>
                <w:sz w:val="20"/>
                <w:szCs w:val="20"/>
              </w:rPr>
              <w:t>RF-02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A09DE1" w14:textId="77777777" w:rsidR="0038188E" w:rsidRDefault="00000000">
            <w:r>
              <w:rPr>
                <w:color w:val="1A1A2E"/>
                <w:sz w:val="20"/>
                <w:szCs w:val="20"/>
              </w:rPr>
              <w:t>Autenticación</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D58945" w14:textId="77777777" w:rsidR="0038188E" w:rsidRDefault="00000000">
            <w:r>
              <w:rPr>
                <w:color w:val="1A1A2E"/>
                <w:sz w:val="20"/>
                <w:szCs w:val="20"/>
              </w:rPr>
              <w:t xml:space="preserve">Login, JWT, roles, </w:t>
            </w:r>
            <w:proofErr w:type="spellStart"/>
            <w:r>
              <w:rPr>
                <w:color w:val="1A1A2E"/>
                <w:sz w:val="20"/>
                <w:szCs w:val="20"/>
              </w:rPr>
              <w:t>recovery</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FFEF50" w14:textId="77777777" w:rsidR="0038188E" w:rsidRDefault="00000000">
            <w:proofErr w:type="spellStart"/>
            <w:r>
              <w:rPr>
                <w:color w:val="1A1A2E"/>
                <w:sz w:val="20"/>
                <w:szCs w:val="20"/>
              </w:rPr>
              <w:t>authController</w:t>
            </w:r>
            <w:proofErr w:type="spellEnd"/>
          </w:p>
        </w:tc>
      </w:tr>
      <w:tr w:rsidR="0038188E" w14:paraId="61047E4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3C81A6" w14:textId="77777777" w:rsidR="0038188E" w:rsidRDefault="00000000">
            <w:r>
              <w:rPr>
                <w:color w:val="1A1A2E"/>
                <w:sz w:val="20"/>
                <w:szCs w:val="20"/>
              </w:rPr>
              <w:t>RF-03</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6B749" w14:textId="77777777" w:rsidR="0038188E" w:rsidRDefault="00000000">
            <w:proofErr w:type="gramStart"/>
            <w:r>
              <w:rPr>
                <w:color w:val="1A1A2E"/>
                <w:sz w:val="20"/>
                <w:szCs w:val="20"/>
              </w:rPr>
              <w:t>Carnet</w:t>
            </w:r>
            <w:proofErr w:type="gramEnd"/>
            <w:r>
              <w:rPr>
                <w:color w:val="1A1A2E"/>
                <w:sz w:val="20"/>
                <w:szCs w:val="20"/>
              </w:rPr>
              <w:t xml:space="preserve"> Digital</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F260A2" w14:textId="77777777" w:rsidR="0038188E" w:rsidRDefault="00000000">
            <w:r>
              <w:rPr>
                <w:color w:val="1A1A2E"/>
                <w:sz w:val="20"/>
                <w:szCs w:val="20"/>
              </w:rPr>
              <w:t>QR/NFC, foto de perfil</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71FD04" w14:textId="77777777" w:rsidR="0038188E" w:rsidRDefault="00000000">
            <w:proofErr w:type="spellStart"/>
            <w:r>
              <w:rPr>
                <w:color w:val="1A1A2E"/>
                <w:sz w:val="20"/>
                <w:szCs w:val="20"/>
              </w:rPr>
              <w:t>Carnet.jsx</w:t>
            </w:r>
            <w:proofErr w:type="spellEnd"/>
          </w:p>
        </w:tc>
      </w:tr>
      <w:tr w:rsidR="0038188E" w14:paraId="0D8121F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6E8035" w14:textId="77777777" w:rsidR="0038188E" w:rsidRDefault="00000000">
            <w:r>
              <w:rPr>
                <w:color w:val="1A1A2E"/>
                <w:sz w:val="20"/>
                <w:szCs w:val="20"/>
              </w:rPr>
              <w:t>RF-04</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392D20" w14:textId="77777777" w:rsidR="0038188E" w:rsidRDefault="00000000">
            <w:r>
              <w:rPr>
                <w:color w:val="1A1A2E"/>
                <w:sz w:val="20"/>
                <w:szCs w:val="20"/>
              </w:rPr>
              <w:t>Kiosco de Acceso</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84DD20" w14:textId="77777777" w:rsidR="0038188E" w:rsidRDefault="00000000">
            <w:proofErr w:type="spellStart"/>
            <w:r>
              <w:rPr>
                <w:color w:val="1A1A2E"/>
                <w:sz w:val="20"/>
                <w:szCs w:val="20"/>
              </w:rPr>
              <w:t>Anti-passback</w:t>
            </w:r>
            <w:proofErr w:type="spellEnd"/>
            <w:r>
              <w:rPr>
                <w:color w:val="1A1A2E"/>
                <w:sz w:val="20"/>
                <w:szCs w:val="20"/>
              </w:rPr>
              <w:t>, escaneo QR/NFC</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23C675" w14:textId="77777777" w:rsidR="0038188E" w:rsidRDefault="00000000">
            <w:proofErr w:type="spellStart"/>
            <w:r>
              <w:rPr>
                <w:color w:val="1A1A2E"/>
                <w:sz w:val="20"/>
                <w:szCs w:val="20"/>
              </w:rPr>
              <w:t>accessController</w:t>
            </w:r>
            <w:proofErr w:type="spellEnd"/>
          </w:p>
        </w:tc>
      </w:tr>
      <w:tr w:rsidR="0038188E" w14:paraId="39A30F5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00C1B2" w14:textId="77777777" w:rsidR="0038188E" w:rsidRDefault="00000000">
            <w:r>
              <w:rPr>
                <w:color w:val="1A1A2E"/>
                <w:sz w:val="20"/>
                <w:szCs w:val="20"/>
              </w:rPr>
              <w:t>RF-05</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38FA5" w14:textId="77777777" w:rsidR="0038188E" w:rsidRDefault="00000000">
            <w:proofErr w:type="spellStart"/>
            <w:r>
              <w:rPr>
                <w:color w:val="1A1A2E"/>
                <w:sz w:val="20"/>
                <w:szCs w:val="20"/>
              </w:rPr>
              <w:t>Dashboard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7A9FCE" w14:textId="77777777" w:rsidR="0038188E" w:rsidRDefault="00000000">
            <w:r>
              <w:rPr>
                <w:color w:val="1A1A2E"/>
                <w:sz w:val="20"/>
                <w:szCs w:val="20"/>
              </w:rPr>
              <w:t xml:space="preserve">Monitor RT, CSV </w:t>
            </w:r>
            <w:proofErr w:type="spellStart"/>
            <w:r>
              <w:rPr>
                <w:color w:val="1A1A2E"/>
                <w:sz w:val="20"/>
                <w:szCs w:val="20"/>
              </w:rPr>
              <w:t>export</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518D36" w14:textId="77777777" w:rsidR="0038188E" w:rsidRDefault="00000000">
            <w:proofErr w:type="spellStart"/>
            <w:r>
              <w:rPr>
                <w:color w:val="1A1A2E"/>
                <w:sz w:val="20"/>
                <w:szCs w:val="20"/>
              </w:rPr>
              <w:t>Dashboard.jsx</w:t>
            </w:r>
            <w:proofErr w:type="spellEnd"/>
          </w:p>
        </w:tc>
      </w:tr>
      <w:tr w:rsidR="0038188E" w14:paraId="3C83933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900AFE" w14:textId="77777777" w:rsidR="0038188E" w:rsidRDefault="00000000">
            <w:r>
              <w:rPr>
                <w:color w:val="1A1A2E"/>
                <w:sz w:val="20"/>
                <w:szCs w:val="20"/>
              </w:rPr>
              <w:t>RF-06</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028752" w14:textId="77777777" w:rsidR="0038188E" w:rsidRDefault="00000000">
            <w:r>
              <w:rPr>
                <w:color w:val="1A1A2E"/>
                <w:sz w:val="20"/>
                <w:szCs w:val="20"/>
              </w:rPr>
              <w:t>Foto de perfil</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0E0E7C" w14:textId="77777777" w:rsidR="0038188E" w:rsidRDefault="00000000">
            <w:proofErr w:type="spellStart"/>
            <w:r>
              <w:rPr>
                <w:color w:val="1A1A2E"/>
                <w:sz w:val="20"/>
                <w:szCs w:val="20"/>
              </w:rPr>
              <w:t>Upload</w:t>
            </w:r>
            <w:proofErr w:type="spellEnd"/>
            <w:r>
              <w:rPr>
                <w:color w:val="1A1A2E"/>
                <w:sz w:val="20"/>
                <w:szCs w:val="20"/>
              </w:rPr>
              <w:t xml:space="preserve"> Base64, validación 2MB</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4E7FA3" w14:textId="77777777" w:rsidR="0038188E" w:rsidRDefault="00000000">
            <w:proofErr w:type="spellStart"/>
            <w:r>
              <w:rPr>
                <w:color w:val="1A1A2E"/>
                <w:sz w:val="20"/>
                <w:szCs w:val="20"/>
              </w:rPr>
              <w:t>authController</w:t>
            </w:r>
            <w:proofErr w:type="spellEnd"/>
          </w:p>
        </w:tc>
      </w:tr>
    </w:tbl>
    <w:p w14:paraId="1EB285C3" w14:textId="77777777" w:rsidR="0038188E" w:rsidRDefault="00000000">
      <w:r>
        <w:br w:type="page"/>
      </w:r>
    </w:p>
    <w:p w14:paraId="41C23DD7" w14:textId="77777777" w:rsidR="0038188E" w:rsidRDefault="00000000">
      <w:pPr>
        <w:pStyle w:val="Ttulo1"/>
        <w:shd w:val="clear" w:color="auto" w:fill="1E3A5F"/>
        <w:ind w:left="200"/>
      </w:pPr>
      <w:r>
        <w:lastRenderedPageBreak/>
        <w:t>14. Requisitos No Funcionales</w:t>
      </w:r>
    </w:p>
    <w:p w14:paraId="53CB3D31" w14:textId="77777777" w:rsidR="0038188E" w:rsidRDefault="00000000">
      <w:pPr>
        <w:pStyle w:val="Ttulo3"/>
      </w:pPr>
      <w:r>
        <w:t>RNF-01: Seguridad</w:t>
      </w:r>
    </w:p>
    <w:p w14:paraId="36F763B5" w14:textId="77777777" w:rsidR="0038188E" w:rsidRDefault="00000000">
      <w:pPr>
        <w:spacing w:after="80"/>
        <w:ind w:left="360"/>
      </w:pPr>
      <w:r>
        <w:t xml:space="preserve">• RNF-01.1 – Contraseñas cifradas con </w:t>
      </w:r>
      <w:proofErr w:type="spellStart"/>
      <w:r>
        <w:t>Bcrypt</w:t>
      </w:r>
      <w:proofErr w:type="spellEnd"/>
      <w:r>
        <w:t xml:space="preserve"> (mínimo </w:t>
      </w:r>
      <w:proofErr w:type="spellStart"/>
      <w:r>
        <w:t>salt</w:t>
      </w:r>
      <w:proofErr w:type="spellEnd"/>
      <w:r>
        <w:t xml:space="preserve"> rounds = 10).</w:t>
      </w:r>
    </w:p>
    <w:p w14:paraId="4BB8E79A" w14:textId="77777777" w:rsidR="0038188E" w:rsidRDefault="00000000">
      <w:pPr>
        <w:spacing w:after="80"/>
        <w:ind w:left="360"/>
      </w:pPr>
      <w:r>
        <w:t>• RNF-01.2 – Todas las rutas sensibles validan el token JWT en cada solicitud.</w:t>
      </w:r>
    </w:p>
    <w:p w14:paraId="0F99D86A" w14:textId="77777777" w:rsidR="0038188E" w:rsidRDefault="00000000">
      <w:pPr>
        <w:spacing w:after="80"/>
        <w:ind w:left="360"/>
      </w:pPr>
      <w:r>
        <w:t>• RNF-01.3 – Consultas parametrizadas para prevenir inyección SQL.</w:t>
      </w:r>
    </w:p>
    <w:p w14:paraId="1C100957" w14:textId="77777777" w:rsidR="0038188E" w:rsidRDefault="00000000">
      <w:pPr>
        <w:spacing w:after="80"/>
        <w:ind w:left="360"/>
      </w:pPr>
      <w:r>
        <w:t>• RNF-01.4 – Secretos gestionados mediante variables de entorno (.</w:t>
      </w:r>
      <w:proofErr w:type="spellStart"/>
      <w:r>
        <w:t>env</w:t>
      </w:r>
      <w:proofErr w:type="spellEnd"/>
      <w:r>
        <w:t>).</w:t>
      </w:r>
    </w:p>
    <w:p w14:paraId="2E43163D" w14:textId="77777777" w:rsidR="0038188E" w:rsidRDefault="00000000">
      <w:pPr>
        <w:spacing w:after="80"/>
        <w:ind w:left="360"/>
      </w:pPr>
      <w:r>
        <w:t xml:space="preserve">• RNF-01.5 – Protección CORS configurada en el </w:t>
      </w:r>
      <w:proofErr w:type="spellStart"/>
      <w:r>
        <w:t>backend</w:t>
      </w:r>
      <w:proofErr w:type="spellEnd"/>
      <w:r>
        <w:t>.</w:t>
      </w:r>
    </w:p>
    <w:p w14:paraId="5EB8EE83" w14:textId="77777777" w:rsidR="0038188E" w:rsidRDefault="00000000">
      <w:pPr>
        <w:pStyle w:val="Ttulo3"/>
      </w:pPr>
      <w:r>
        <w:t>RNF-02: Usabilidad</w:t>
      </w:r>
    </w:p>
    <w:p w14:paraId="77A2F4F3" w14:textId="77777777" w:rsidR="0038188E" w:rsidRDefault="00000000">
      <w:pPr>
        <w:spacing w:after="80"/>
        <w:ind w:left="360"/>
      </w:pPr>
      <w:r>
        <w:t>• RNF-02.1 – Interfaz en modo oscuro (Dark Mode) como tema principal.</w:t>
      </w:r>
    </w:p>
    <w:p w14:paraId="419BF48E" w14:textId="77777777" w:rsidR="0038188E" w:rsidRDefault="00000000">
      <w:pPr>
        <w:spacing w:after="80"/>
        <w:ind w:left="360"/>
      </w:pPr>
      <w:r>
        <w:t>• RNF-02.2 – Diseño responsive (</w:t>
      </w:r>
      <w:proofErr w:type="spellStart"/>
      <w:r>
        <w:t>mobile-first</w:t>
      </w:r>
      <w:proofErr w:type="spellEnd"/>
      <w:r>
        <w:t xml:space="preserve">) desde 320 </w:t>
      </w:r>
      <w:proofErr w:type="spellStart"/>
      <w:r>
        <w:t>px</w:t>
      </w:r>
      <w:proofErr w:type="spellEnd"/>
      <w:r>
        <w:t>.</w:t>
      </w:r>
    </w:p>
    <w:p w14:paraId="1701C32E" w14:textId="77777777" w:rsidR="0038188E" w:rsidRDefault="00000000">
      <w:pPr>
        <w:spacing w:after="80"/>
        <w:ind w:left="360"/>
      </w:pPr>
      <w:r>
        <w:t>• RNF-02.3 – Acciones destructivas requieren confirmación interactiva.</w:t>
      </w:r>
    </w:p>
    <w:p w14:paraId="39A97C26" w14:textId="77777777" w:rsidR="0038188E" w:rsidRDefault="00000000">
      <w:pPr>
        <w:spacing w:after="80"/>
        <w:ind w:left="360"/>
      </w:pPr>
      <w:r>
        <w:t>• RNF-02.4 – Retroalimentación visual y sonora inmediata en el kiosco.</w:t>
      </w:r>
    </w:p>
    <w:p w14:paraId="360C9FBD" w14:textId="77777777" w:rsidR="0038188E" w:rsidRDefault="00000000">
      <w:pPr>
        <w:pStyle w:val="Ttulo3"/>
      </w:pPr>
      <w:r>
        <w:t>RNF-03: Rendimiento</w:t>
      </w:r>
    </w:p>
    <w:p w14:paraId="1D58D8A6" w14:textId="77777777" w:rsidR="0038188E" w:rsidRDefault="00000000">
      <w:pPr>
        <w:spacing w:after="80"/>
        <w:ind w:left="360"/>
      </w:pPr>
      <w:r>
        <w:t xml:space="preserve">• RNF-03.1 – </w:t>
      </w:r>
      <w:proofErr w:type="spellStart"/>
      <w:r>
        <w:t>Endpoints</w:t>
      </w:r>
      <w:proofErr w:type="spellEnd"/>
      <w:r>
        <w:t xml:space="preserve"> de la API responden en menos de 500 ms.</w:t>
      </w:r>
    </w:p>
    <w:p w14:paraId="747C1A9D" w14:textId="77777777" w:rsidR="0038188E" w:rsidRDefault="00000000">
      <w:pPr>
        <w:spacing w:after="80"/>
        <w:ind w:left="360"/>
      </w:pPr>
      <w:r>
        <w:t xml:space="preserve">• RNF-03.2 – </w:t>
      </w:r>
      <w:proofErr w:type="spellStart"/>
      <w:r>
        <w:t>Dashboard</w:t>
      </w:r>
      <w:proofErr w:type="spellEnd"/>
      <w:r>
        <w:t xml:space="preserve"> actualiza sin recargar (</w:t>
      </w:r>
      <w:proofErr w:type="spellStart"/>
      <w:r>
        <w:t>polling</w:t>
      </w:r>
      <w:proofErr w:type="spellEnd"/>
      <w:r>
        <w:t xml:space="preserve"> cada 30 s).</w:t>
      </w:r>
    </w:p>
    <w:p w14:paraId="5815EFB8" w14:textId="77777777" w:rsidR="0038188E" w:rsidRDefault="00000000">
      <w:pPr>
        <w:spacing w:after="80"/>
        <w:ind w:left="360"/>
      </w:pPr>
      <w:r>
        <w:t xml:space="preserve">• RNF-03.3 – </w:t>
      </w:r>
      <w:proofErr w:type="spellStart"/>
      <w:r>
        <w:t>Frontend</w:t>
      </w:r>
      <w:proofErr w:type="spellEnd"/>
      <w:r>
        <w:t xml:space="preserve"> construido con Vite para carga menor a 3 s.</w:t>
      </w:r>
    </w:p>
    <w:p w14:paraId="5C9A5B41" w14:textId="77777777" w:rsidR="0038188E" w:rsidRDefault="00000000">
      <w:pPr>
        <w:pStyle w:val="Ttulo3"/>
      </w:pPr>
      <w:r>
        <w:t>RNF-04: Escalabilidad y Mantenibilidad</w:t>
      </w:r>
    </w:p>
    <w:p w14:paraId="28ABBEA8" w14:textId="77777777" w:rsidR="0038188E" w:rsidRDefault="00000000">
      <w:pPr>
        <w:spacing w:after="80"/>
        <w:ind w:left="360"/>
      </w:pPr>
      <w:r>
        <w:t xml:space="preserve">• RNF-04.1 – </w:t>
      </w:r>
      <w:proofErr w:type="spellStart"/>
      <w:r>
        <w:t>Backend</w:t>
      </w:r>
      <w:proofErr w:type="spellEnd"/>
      <w:r>
        <w:t xml:space="preserve"> sigue el patrón Controlador-Ruta.</w:t>
      </w:r>
    </w:p>
    <w:p w14:paraId="5FBDF80A" w14:textId="77777777" w:rsidR="0038188E" w:rsidRDefault="00000000">
      <w:pPr>
        <w:spacing w:after="80"/>
        <w:ind w:left="360"/>
      </w:pPr>
      <w:r>
        <w:t xml:space="preserve">• RNF-04.2 – </w:t>
      </w:r>
      <w:proofErr w:type="spellStart"/>
      <w:r>
        <w:t>Frontend</w:t>
      </w:r>
      <w:proofErr w:type="spellEnd"/>
      <w:r>
        <w:t xml:space="preserve"> organizado en /</w:t>
      </w:r>
      <w:proofErr w:type="spellStart"/>
      <w:r>
        <w:t>components</w:t>
      </w:r>
      <w:proofErr w:type="spellEnd"/>
      <w:r>
        <w:t>, /</w:t>
      </w:r>
      <w:proofErr w:type="spellStart"/>
      <w:r>
        <w:t>pages</w:t>
      </w:r>
      <w:proofErr w:type="spellEnd"/>
      <w:r>
        <w:t>, /</w:t>
      </w:r>
      <w:proofErr w:type="spellStart"/>
      <w:r>
        <w:t>services</w:t>
      </w:r>
      <w:proofErr w:type="spellEnd"/>
      <w:r>
        <w:t>.</w:t>
      </w:r>
    </w:p>
    <w:p w14:paraId="15E17CA4" w14:textId="77777777" w:rsidR="0038188E" w:rsidRDefault="00000000">
      <w:pPr>
        <w:spacing w:after="80"/>
        <w:ind w:left="360"/>
      </w:pPr>
      <w:r>
        <w:t>• RNF-04.3 – BD con relaciones de integridad referencial (FK con CASCADE).</w:t>
      </w:r>
    </w:p>
    <w:p w14:paraId="06774D5D" w14:textId="77777777" w:rsidR="0038188E" w:rsidRDefault="00000000">
      <w:pPr>
        <w:pStyle w:val="Ttulo3"/>
      </w:pPr>
      <w:r>
        <w:t>RNF-05: Disponibilidad y Despliegue</w:t>
      </w:r>
    </w:p>
    <w:p w14:paraId="29DF9B97" w14:textId="77777777" w:rsidR="0038188E" w:rsidRDefault="00000000">
      <w:pPr>
        <w:spacing w:after="80"/>
        <w:ind w:left="360"/>
      </w:pPr>
      <w:r>
        <w:t xml:space="preserve">• RNF-05.1 – </w:t>
      </w:r>
      <w:proofErr w:type="spellStart"/>
      <w:r>
        <w:t>Frontend</w:t>
      </w:r>
      <w:proofErr w:type="spellEnd"/>
      <w:r>
        <w:t xml:space="preserve"> con despliegue continuo en </w:t>
      </w:r>
      <w:proofErr w:type="spellStart"/>
      <w:r>
        <w:t>Vercel</w:t>
      </w:r>
      <w:proofErr w:type="spellEnd"/>
      <w:r>
        <w:t xml:space="preserve"> (</w:t>
      </w:r>
      <w:proofErr w:type="spellStart"/>
      <w:proofErr w:type="gramStart"/>
      <w:r>
        <w:t>vercel.json</w:t>
      </w:r>
      <w:proofErr w:type="spellEnd"/>
      <w:proofErr w:type="gramEnd"/>
      <w:r>
        <w:t>).</w:t>
      </w:r>
    </w:p>
    <w:p w14:paraId="0260A92E" w14:textId="77777777" w:rsidR="0038188E" w:rsidRDefault="00000000">
      <w:pPr>
        <w:spacing w:after="80"/>
        <w:ind w:left="360"/>
      </w:pPr>
      <w:r>
        <w:t xml:space="preserve">• RNF-05.2 – </w:t>
      </w:r>
      <w:proofErr w:type="spellStart"/>
      <w:r>
        <w:t>Backend</w:t>
      </w:r>
      <w:proofErr w:type="spellEnd"/>
      <w:r>
        <w:t xml:space="preserve"> compatible con plataformas PaaS (Render, </w:t>
      </w:r>
      <w:proofErr w:type="spellStart"/>
      <w:r>
        <w:t>Railway</w:t>
      </w:r>
      <w:proofErr w:type="spellEnd"/>
      <w:r>
        <w:t>).</w:t>
      </w:r>
    </w:p>
    <w:p w14:paraId="5146FB76" w14:textId="77777777" w:rsidR="0038188E" w:rsidRDefault="00000000">
      <w:pPr>
        <w:spacing w:after="80"/>
        <w:ind w:left="360"/>
      </w:pPr>
      <w:r>
        <w:t>• RNF-05.3 – Base de datos en servicio gestionado (</w:t>
      </w:r>
      <w:proofErr w:type="spellStart"/>
      <w:r>
        <w:t>Supabase</w:t>
      </w:r>
      <w:proofErr w:type="spellEnd"/>
      <w:r>
        <w:t>/PostgreSQL).</w:t>
      </w:r>
    </w:p>
    <w:p w14:paraId="2B29CF16" w14:textId="77777777" w:rsidR="0038188E" w:rsidRDefault="0038188E">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8188E" w14:paraId="776DC4C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DFA5B13" w14:textId="77777777" w:rsidR="0038188E" w:rsidRDefault="00000000">
            <w:r>
              <w:rPr>
                <w:b/>
                <w:bCs/>
                <w:color w:val="FFFFFF"/>
                <w:sz w:val="20"/>
                <w:szCs w:val="20"/>
              </w:rPr>
              <w:t>ID</w:t>
            </w:r>
          </w:p>
        </w:tc>
        <w:tc>
          <w:tcPr>
            <w:tcW w:w="23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884F12D" w14:textId="77777777" w:rsidR="0038188E" w:rsidRDefault="00000000">
            <w:r>
              <w:rPr>
                <w:b/>
                <w:bCs/>
                <w:color w:val="FFFFFF"/>
                <w:sz w:val="20"/>
                <w:szCs w:val="20"/>
              </w:rPr>
              <w:t>Categoría</w:t>
            </w:r>
          </w:p>
        </w:tc>
        <w:tc>
          <w:tcPr>
            <w:tcW w:w="23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F24F5D4" w14:textId="77777777" w:rsidR="0038188E" w:rsidRDefault="00000000">
            <w:r>
              <w:rPr>
                <w:b/>
                <w:bCs/>
                <w:color w:val="FFFFFF"/>
                <w:sz w:val="20"/>
                <w:szCs w:val="20"/>
              </w:rPr>
              <w:t>Criterio de Aceptación</w:t>
            </w:r>
          </w:p>
        </w:tc>
        <w:tc>
          <w:tcPr>
            <w:tcW w:w="23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7F7C5D7" w14:textId="77777777" w:rsidR="0038188E" w:rsidRDefault="00000000">
            <w:r>
              <w:rPr>
                <w:b/>
                <w:bCs/>
                <w:color w:val="FFFFFF"/>
                <w:sz w:val="20"/>
                <w:szCs w:val="20"/>
              </w:rPr>
              <w:t>Prioridad</w:t>
            </w:r>
          </w:p>
        </w:tc>
      </w:tr>
      <w:tr w:rsidR="0038188E" w14:paraId="027CD05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243535" w14:textId="77777777" w:rsidR="0038188E" w:rsidRDefault="00000000">
            <w:r>
              <w:rPr>
                <w:color w:val="1A1A2E"/>
                <w:sz w:val="20"/>
                <w:szCs w:val="20"/>
              </w:rPr>
              <w:t>RNF-01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9FD69" w14:textId="77777777" w:rsidR="0038188E" w:rsidRDefault="00000000">
            <w:r>
              <w:rPr>
                <w:color w:val="1A1A2E"/>
                <w:sz w:val="20"/>
                <w:szCs w:val="20"/>
              </w:rPr>
              <w:t>Seguridad</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1B5FBD" w14:textId="77777777" w:rsidR="0038188E" w:rsidRDefault="00000000">
            <w:proofErr w:type="spellStart"/>
            <w:r>
              <w:rPr>
                <w:color w:val="1A1A2E"/>
                <w:sz w:val="20"/>
                <w:szCs w:val="20"/>
              </w:rPr>
              <w:t>Bcrypt</w:t>
            </w:r>
            <w:proofErr w:type="spellEnd"/>
            <w:r>
              <w:rPr>
                <w:color w:val="1A1A2E"/>
                <w:sz w:val="20"/>
                <w:szCs w:val="20"/>
              </w:rPr>
              <w:t xml:space="preserve"> + JWT + </w:t>
            </w:r>
            <w:proofErr w:type="spellStart"/>
            <w:r>
              <w:rPr>
                <w:color w:val="1A1A2E"/>
                <w:sz w:val="20"/>
                <w:szCs w:val="20"/>
              </w:rPr>
              <w:t>queries</w:t>
            </w:r>
            <w:proofErr w:type="spellEnd"/>
            <w:r>
              <w:rPr>
                <w:color w:val="1A1A2E"/>
                <w:sz w:val="20"/>
                <w:szCs w:val="20"/>
              </w:rPr>
              <w:t xml:space="preserve"> parametrizadas + CORS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4B125" w14:textId="77777777" w:rsidR="0038188E" w:rsidRDefault="00000000">
            <w:r>
              <w:rPr>
                <w:color w:val="1A1A2E"/>
                <w:sz w:val="20"/>
                <w:szCs w:val="20"/>
              </w:rPr>
              <w:t>Alta</w:t>
            </w:r>
          </w:p>
        </w:tc>
      </w:tr>
      <w:tr w:rsidR="0038188E" w14:paraId="4B80E9D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50F1F9" w14:textId="77777777" w:rsidR="0038188E" w:rsidRDefault="00000000">
            <w:r>
              <w:rPr>
                <w:color w:val="1A1A2E"/>
                <w:sz w:val="20"/>
                <w:szCs w:val="20"/>
              </w:rPr>
              <w:t>RNF-02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5F8D91" w14:textId="77777777" w:rsidR="0038188E" w:rsidRDefault="00000000">
            <w:r>
              <w:rPr>
                <w:color w:val="1A1A2E"/>
                <w:sz w:val="20"/>
                <w:szCs w:val="20"/>
              </w:rPr>
              <w:t>Usabilidad</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C6AF4F" w14:textId="77777777" w:rsidR="0038188E" w:rsidRDefault="00000000">
            <w:r>
              <w:rPr>
                <w:color w:val="1A1A2E"/>
                <w:sz w:val="20"/>
                <w:szCs w:val="20"/>
              </w:rPr>
              <w:t xml:space="preserve">Dark </w:t>
            </w:r>
            <w:proofErr w:type="spellStart"/>
            <w:r>
              <w:rPr>
                <w:color w:val="1A1A2E"/>
                <w:sz w:val="20"/>
                <w:szCs w:val="20"/>
              </w:rPr>
              <w:t>mode</w:t>
            </w:r>
            <w:proofErr w:type="spellEnd"/>
            <w:r>
              <w:rPr>
                <w:color w:val="1A1A2E"/>
                <w:sz w:val="20"/>
                <w:szCs w:val="20"/>
              </w:rPr>
              <w:t>, responsive 320px+, confirmación en acciones críticas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404AC2" w14:textId="77777777" w:rsidR="0038188E" w:rsidRDefault="00000000">
            <w:r>
              <w:rPr>
                <w:color w:val="1A1A2E"/>
                <w:sz w:val="20"/>
                <w:szCs w:val="20"/>
              </w:rPr>
              <w:t>Alta</w:t>
            </w:r>
          </w:p>
        </w:tc>
      </w:tr>
      <w:tr w:rsidR="0038188E" w14:paraId="71C65CA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96BBA3" w14:textId="77777777" w:rsidR="0038188E" w:rsidRDefault="00000000">
            <w:r>
              <w:rPr>
                <w:color w:val="1A1A2E"/>
                <w:sz w:val="20"/>
                <w:szCs w:val="20"/>
              </w:rPr>
              <w:t>RNF-03</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A92558" w14:textId="77777777" w:rsidR="0038188E" w:rsidRDefault="00000000">
            <w:r>
              <w:rPr>
                <w:color w:val="1A1A2E"/>
                <w:sz w:val="20"/>
                <w:szCs w:val="20"/>
              </w:rPr>
              <w:t>Rendimiento</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0A859A" w14:textId="77777777" w:rsidR="0038188E" w:rsidRDefault="00000000">
            <w:r>
              <w:rPr>
                <w:color w:val="1A1A2E"/>
                <w:sz w:val="20"/>
                <w:szCs w:val="20"/>
              </w:rPr>
              <w:t xml:space="preserve">API &lt; 500 ms, carga </w:t>
            </w:r>
            <w:proofErr w:type="spellStart"/>
            <w:r>
              <w:rPr>
                <w:color w:val="1A1A2E"/>
                <w:sz w:val="20"/>
                <w:szCs w:val="20"/>
              </w:rPr>
              <w:t>frontend</w:t>
            </w:r>
            <w:proofErr w:type="spellEnd"/>
            <w:r>
              <w:rPr>
                <w:color w:val="1A1A2E"/>
                <w:sz w:val="20"/>
                <w:szCs w:val="20"/>
              </w:rPr>
              <w:t xml:space="preserve"> &lt; 3 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B41640" w14:textId="77777777" w:rsidR="0038188E" w:rsidRDefault="00000000">
            <w:r>
              <w:rPr>
                <w:color w:val="1A1A2E"/>
                <w:sz w:val="20"/>
                <w:szCs w:val="20"/>
              </w:rPr>
              <w:t>Media</w:t>
            </w:r>
          </w:p>
        </w:tc>
      </w:tr>
      <w:tr w:rsidR="0038188E" w14:paraId="3203665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DD76D7" w14:textId="77777777" w:rsidR="0038188E" w:rsidRDefault="00000000">
            <w:r>
              <w:rPr>
                <w:color w:val="1A1A2E"/>
                <w:sz w:val="20"/>
                <w:szCs w:val="20"/>
              </w:rPr>
              <w:t>RNF-04</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24FFD5" w14:textId="77777777" w:rsidR="0038188E" w:rsidRDefault="00000000">
            <w:r>
              <w:rPr>
                <w:color w:val="1A1A2E"/>
                <w:sz w:val="20"/>
                <w:szCs w:val="20"/>
              </w:rPr>
              <w:t>Escalabilidad</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774D2C" w14:textId="77777777" w:rsidR="0038188E" w:rsidRDefault="00000000">
            <w:r>
              <w:rPr>
                <w:color w:val="1A1A2E"/>
                <w:sz w:val="20"/>
                <w:szCs w:val="20"/>
              </w:rPr>
              <w:t>Patrón MVC, estructura modular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D84CB5" w14:textId="77777777" w:rsidR="0038188E" w:rsidRDefault="00000000">
            <w:r>
              <w:rPr>
                <w:color w:val="1A1A2E"/>
                <w:sz w:val="20"/>
                <w:szCs w:val="20"/>
              </w:rPr>
              <w:t>Media</w:t>
            </w:r>
          </w:p>
        </w:tc>
      </w:tr>
      <w:tr w:rsidR="0038188E" w14:paraId="1DCA28C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78EB7F" w14:textId="77777777" w:rsidR="0038188E" w:rsidRDefault="00000000">
            <w:r>
              <w:rPr>
                <w:color w:val="1A1A2E"/>
                <w:sz w:val="20"/>
                <w:szCs w:val="20"/>
              </w:rPr>
              <w:lastRenderedPageBreak/>
              <w:t>RNF-05</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EF3837" w14:textId="77777777" w:rsidR="0038188E" w:rsidRDefault="00000000">
            <w:r>
              <w:rPr>
                <w:color w:val="1A1A2E"/>
                <w:sz w:val="20"/>
                <w:szCs w:val="20"/>
              </w:rPr>
              <w:t>Disponibilidad</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4C379F" w14:textId="77777777" w:rsidR="0038188E" w:rsidRDefault="00000000">
            <w:proofErr w:type="spellStart"/>
            <w:r>
              <w:rPr>
                <w:color w:val="1A1A2E"/>
                <w:sz w:val="20"/>
                <w:szCs w:val="20"/>
              </w:rPr>
              <w:t>Vercel</w:t>
            </w:r>
            <w:proofErr w:type="spellEnd"/>
            <w:r>
              <w:rPr>
                <w:color w:val="1A1A2E"/>
                <w:sz w:val="20"/>
                <w:szCs w:val="20"/>
              </w:rPr>
              <w:t xml:space="preserve"> + PaaS + </w:t>
            </w:r>
            <w:proofErr w:type="spellStart"/>
            <w:r>
              <w:rPr>
                <w:color w:val="1A1A2E"/>
                <w:sz w:val="20"/>
                <w:szCs w:val="20"/>
              </w:rPr>
              <w:t>Supabase</w:t>
            </w:r>
            <w:proofErr w:type="spellEnd"/>
            <w:r>
              <w:rPr>
                <w:color w:val="1A1A2E"/>
                <w:sz w:val="20"/>
                <w:szCs w:val="20"/>
              </w:rPr>
              <w:t xml:space="preserve"> gestionado</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FEBDF4" w14:textId="77777777" w:rsidR="0038188E" w:rsidRDefault="00000000">
            <w:r>
              <w:rPr>
                <w:color w:val="1A1A2E"/>
                <w:sz w:val="20"/>
                <w:szCs w:val="20"/>
              </w:rPr>
              <w:t>Alta</w:t>
            </w:r>
          </w:p>
        </w:tc>
      </w:tr>
    </w:tbl>
    <w:p w14:paraId="6F8A82A0" w14:textId="77777777" w:rsidR="0038188E" w:rsidRDefault="00000000">
      <w:r>
        <w:br w:type="page"/>
      </w:r>
    </w:p>
    <w:p w14:paraId="2FC22066" w14:textId="77777777" w:rsidR="0038188E" w:rsidRDefault="00000000">
      <w:pPr>
        <w:pStyle w:val="Ttulo1"/>
        <w:shd w:val="clear" w:color="auto" w:fill="1E3A5F"/>
        <w:ind w:left="200"/>
      </w:pPr>
      <w:r>
        <w:lastRenderedPageBreak/>
        <w:t>15. Casos de Uso según las Historias de Usuario</w:t>
      </w:r>
    </w:p>
    <w:p w14:paraId="4561AEAA" w14:textId="77777777" w:rsidR="0038188E" w:rsidRDefault="00000000">
      <w:pPr>
        <w:pStyle w:val="Ttulo3"/>
      </w:pPr>
      <w:r>
        <w:t>Actores del Sistema</w:t>
      </w:r>
    </w:p>
    <w:p w14:paraId="4F767FC8" w14:textId="77777777" w:rsidR="0038188E" w:rsidRDefault="00000000">
      <w:pPr>
        <w:spacing w:after="80"/>
        <w:ind w:left="360"/>
      </w:pPr>
      <w:r>
        <w:t>• Administrador: Gestor del sistema con acceso completo a usuarios, accesos y estadísticas.</w:t>
      </w:r>
    </w:p>
    <w:p w14:paraId="1010F533" w14:textId="77777777" w:rsidR="0038188E" w:rsidRDefault="00000000">
      <w:pPr>
        <w:spacing w:after="80"/>
        <w:ind w:left="360"/>
      </w:pPr>
      <w:r>
        <w:t xml:space="preserve">• Usuario / Empleado: Persona registrada que utiliza el </w:t>
      </w:r>
      <w:proofErr w:type="gramStart"/>
      <w:r>
        <w:t>carnet</w:t>
      </w:r>
      <w:proofErr w:type="gramEnd"/>
      <w:r>
        <w:t xml:space="preserve"> digital para ingresar/salir.</w:t>
      </w:r>
    </w:p>
    <w:p w14:paraId="759B5B53" w14:textId="77777777" w:rsidR="0038188E" w:rsidRDefault="00000000">
      <w:pPr>
        <w:spacing w:after="80"/>
        <w:ind w:left="360"/>
      </w:pPr>
      <w:r>
        <w:t>• Kiosco (Sistema): Dispositivo o simulador de punto de acceso físico.</w:t>
      </w:r>
    </w:p>
    <w:p w14:paraId="640B6906" w14:textId="77777777" w:rsidR="0038188E" w:rsidRDefault="0038188E">
      <w:pPr>
        <w:spacing w:after="200"/>
      </w:pPr>
    </w:p>
    <w:p w14:paraId="24C8FE59" w14:textId="77777777" w:rsidR="0038188E" w:rsidRDefault="00000000">
      <w:pPr>
        <w:pStyle w:val="Ttulo3"/>
      </w:pPr>
      <w:r>
        <w:t>CU-01: Iniciar Sesión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8188E" w14:paraId="5AE6813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DD256C7" w14:textId="77777777" w:rsidR="0038188E" w:rsidRDefault="00000000">
            <w:r>
              <w:rPr>
                <w:b/>
                <w:bCs/>
                <w:color w:val="FFFFFF"/>
                <w:sz w:val="20"/>
                <w:szCs w:val="20"/>
              </w:rPr>
              <w:t>Campo</w:t>
            </w:r>
          </w:p>
        </w:tc>
        <w:tc>
          <w:tcPr>
            <w:tcW w:w="46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957DDD9" w14:textId="77777777" w:rsidR="0038188E" w:rsidRDefault="00000000">
            <w:r>
              <w:rPr>
                <w:b/>
                <w:bCs/>
                <w:color w:val="FFFFFF"/>
                <w:sz w:val="20"/>
                <w:szCs w:val="20"/>
              </w:rPr>
              <w:t>Descripción</w:t>
            </w:r>
          </w:p>
        </w:tc>
      </w:tr>
      <w:tr w:rsidR="0038188E" w14:paraId="768429F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F8A580" w14:textId="77777777" w:rsidR="0038188E" w:rsidRDefault="00000000">
            <w:r>
              <w:rPr>
                <w:color w:val="1A1A2E"/>
                <w:sz w:val="20"/>
                <w:szCs w:val="20"/>
              </w:rPr>
              <w:t>Actor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F1FD02" w14:textId="77777777" w:rsidR="0038188E" w:rsidRDefault="00000000">
            <w:r>
              <w:rPr>
                <w:color w:val="1A1A2E"/>
                <w:sz w:val="20"/>
                <w:szCs w:val="20"/>
              </w:rPr>
              <w:t>Administrador / Usuario</w:t>
            </w:r>
          </w:p>
        </w:tc>
      </w:tr>
      <w:tr w:rsidR="0038188E" w14:paraId="6AA5629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49D1E6" w14:textId="77777777" w:rsidR="0038188E" w:rsidRDefault="00000000">
            <w:r>
              <w:rPr>
                <w:color w:val="1A1A2E"/>
                <w:sz w:val="20"/>
                <w:szCs w:val="20"/>
              </w:rPr>
              <w:t>Precondición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064C2D" w14:textId="77777777" w:rsidR="0038188E" w:rsidRDefault="00000000">
            <w:r>
              <w:rPr>
                <w:color w:val="1A1A2E"/>
                <w:sz w:val="20"/>
                <w:szCs w:val="20"/>
              </w:rPr>
              <w:t>El usuario existe en la base de datos.</w:t>
            </w:r>
          </w:p>
        </w:tc>
      </w:tr>
      <w:tr w:rsidR="0038188E" w14:paraId="15CF81D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C33734" w14:textId="77777777" w:rsidR="0038188E" w:rsidRDefault="00000000">
            <w:r>
              <w:rPr>
                <w:color w:val="1A1A2E"/>
                <w:sz w:val="20"/>
                <w:szCs w:val="20"/>
              </w:rPr>
              <w:t>Flujo principal</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29C0A0" w14:textId="77777777" w:rsidR="0038188E" w:rsidRDefault="00000000">
            <w:r>
              <w:rPr>
                <w:color w:val="1A1A2E"/>
                <w:sz w:val="20"/>
                <w:szCs w:val="20"/>
              </w:rPr>
              <w:t>1. Actor ingresa correo y contraseña. 2. El sistema valida credenciales. 3. Se genera token JWT. 4. Redirección según rol (</w:t>
            </w:r>
            <w:proofErr w:type="spellStart"/>
            <w:r>
              <w:rPr>
                <w:color w:val="1A1A2E"/>
                <w:sz w:val="20"/>
                <w:szCs w:val="20"/>
              </w:rPr>
              <w:t>admin→Dashboard</w:t>
            </w:r>
            <w:proofErr w:type="spellEnd"/>
            <w:r>
              <w:rPr>
                <w:color w:val="1A1A2E"/>
                <w:sz w:val="20"/>
                <w:szCs w:val="20"/>
              </w:rPr>
              <w:t xml:space="preserve">, </w:t>
            </w:r>
            <w:proofErr w:type="spellStart"/>
            <w:r>
              <w:rPr>
                <w:color w:val="1A1A2E"/>
                <w:sz w:val="20"/>
                <w:szCs w:val="20"/>
              </w:rPr>
              <w:t>usuario→</w:t>
            </w:r>
            <w:proofErr w:type="gramStart"/>
            <w:r>
              <w:rPr>
                <w:color w:val="1A1A2E"/>
                <w:sz w:val="20"/>
                <w:szCs w:val="20"/>
              </w:rPr>
              <w:t>Carnet</w:t>
            </w:r>
            <w:proofErr w:type="spellEnd"/>
            <w:proofErr w:type="gramEnd"/>
            <w:r>
              <w:rPr>
                <w:color w:val="1A1A2E"/>
                <w:sz w:val="20"/>
                <w:szCs w:val="20"/>
              </w:rPr>
              <w:t>).</w:t>
            </w:r>
          </w:p>
        </w:tc>
      </w:tr>
      <w:tr w:rsidR="0038188E" w14:paraId="5945465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B49BB3" w14:textId="77777777" w:rsidR="0038188E" w:rsidRDefault="00000000">
            <w:r>
              <w:rPr>
                <w:color w:val="1A1A2E"/>
                <w:sz w:val="20"/>
                <w:szCs w:val="20"/>
              </w:rPr>
              <w:t>Flujo alternativo</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5FB45" w14:textId="77777777" w:rsidR="0038188E" w:rsidRDefault="00000000">
            <w:r>
              <w:rPr>
                <w:color w:val="1A1A2E"/>
                <w:sz w:val="20"/>
                <w:szCs w:val="20"/>
              </w:rPr>
              <w:t>A1: Credenciales inválidas → mensaje de error. A2: Usuario no existe → mensaje de error.</w:t>
            </w:r>
          </w:p>
        </w:tc>
      </w:tr>
      <w:tr w:rsidR="0038188E" w14:paraId="4F0685F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A8E50D" w14:textId="77777777" w:rsidR="0038188E" w:rsidRDefault="00000000">
            <w:r>
              <w:rPr>
                <w:color w:val="1A1A2E"/>
                <w:sz w:val="20"/>
                <w:szCs w:val="20"/>
              </w:rPr>
              <w:t>Postcondición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681550" w14:textId="77777777" w:rsidR="0038188E" w:rsidRDefault="00000000">
            <w:r>
              <w:rPr>
                <w:color w:val="1A1A2E"/>
                <w:sz w:val="20"/>
                <w:szCs w:val="20"/>
              </w:rPr>
              <w:t>El actor queda autenticado con token activo de 8 horas.</w:t>
            </w:r>
          </w:p>
        </w:tc>
      </w:tr>
    </w:tbl>
    <w:p w14:paraId="484F1247" w14:textId="77777777" w:rsidR="0038188E" w:rsidRDefault="0038188E">
      <w:pPr>
        <w:spacing w:after="200"/>
      </w:pPr>
    </w:p>
    <w:p w14:paraId="1C7CFFB1" w14:textId="77777777" w:rsidR="0038188E" w:rsidRDefault="00000000">
      <w:pPr>
        <w:pStyle w:val="Ttulo3"/>
      </w:pPr>
      <w:r>
        <w:t>CU-02: Registrar Nuevo Usuario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8188E" w14:paraId="1781BC4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269F13C" w14:textId="77777777" w:rsidR="0038188E" w:rsidRDefault="00000000">
            <w:r>
              <w:rPr>
                <w:b/>
                <w:bCs/>
                <w:color w:val="FFFFFF"/>
                <w:sz w:val="20"/>
                <w:szCs w:val="20"/>
              </w:rPr>
              <w:t>Campo</w:t>
            </w:r>
          </w:p>
        </w:tc>
        <w:tc>
          <w:tcPr>
            <w:tcW w:w="46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5584CA9" w14:textId="77777777" w:rsidR="0038188E" w:rsidRDefault="00000000">
            <w:r>
              <w:rPr>
                <w:b/>
                <w:bCs/>
                <w:color w:val="FFFFFF"/>
                <w:sz w:val="20"/>
                <w:szCs w:val="20"/>
              </w:rPr>
              <w:t>Descripción</w:t>
            </w:r>
          </w:p>
        </w:tc>
      </w:tr>
      <w:tr w:rsidR="0038188E" w14:paraId="613FD32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20A1D8" w14:textId="77777777" w:rsidR="0038188E" w:rsidRDefault="00000000">
            <w:r>
              <w:rPr>
                <w:color w:val="1A1A2E"/>
                <w:sz w:val="20"/>
                <w:szCs w:val="20"/>
              </w:rPr>
              <w:t>Actor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EDC231" w14:textId="77777777" w:rsidR="0038188E" w:rsidRDefault="00000000">
            <w:r>
              <w:rPr>
                <w:color w:val="1A1A2E"/>
                <w:sz w:val="20"/>
                <w:szCs w:val="20"/>
              </w:rPr>
              <w:t xml:space="preserve">Administrador (o </w:t>
            </w:r>
            <w:proofErr w:type="spellStart"/>
            <w:r>
              <w:rPr>
                <w:color w:val="1A1A2E"/>
                <w:sz w:val="20"/>
                <w:szCs w:val="20"/>
              </w:rPr>
              <w:t>auto-registro</w:t>
            </w:r>
            <w:proofErr w:type="spellEnd"/>
            <w:r>
              <w:rPr>
                <w:color w:val="1A1A2E"/>
                <w:sz w:val="20"/>
                <w:szCs w:val="20"/>
              </w:rPr>
              <w:t xml:space="preserve"> público)</w:t>
            </w:r>
          </w:p>
        </w:tc>
      </w:tr>
      <w:tr w:rsidR="0038188E" w14:paraId="6CC8D0A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936018" w14:textId="77777777" w:rsidR="0038188E" w:rsidRDefault="00000000">
            <w:r>
              <w:rPr>
                <w:color w:val="1A1A2E"/>
                <w:sz w:val="20"/>
                <w:szCs w:val="20"/>
              </w:rPr>
              <w:t>Precondición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DA6104" w14:textId="77777777" w:rsidR="0038188E" w:rsidRDefault="00000000">
            <w:r>
              <w:rPr>
                <w:color w:val="1A1A2E"/>
                <w:sz w:val="20"/>
                <w:szCs w:val="20"/>
              </w:rPr>
              <w:t>El correo y cédula no existen en el sistema.</w:t>
            </w:r>
          </w:p>
        </w:tc>
      </w:tr>
      <w:tr w:rsidR="0038188E" w14:paraId="10B4E68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F9C71F" w14:textId="77777777" w:rsidR="0038188E" w:rsidRDefault="00000000">
            <w:r>
              <w:rPr>
                <w:color w:val="1A1A2E"/>
                <w:sz w:val="20"/>
                <w:szCs w:val="20"/>
              </w:rPr>
              <w:t>Flujo principal</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8E778" w14:textId="77777777" w:rsidR="0038188E" w:rsidRDefault="00000000">
            <w:r>
              <w:rPr>
                <w:color w:val="1A1A2E"/>
                <w:sz w:val="20"/>
                <w:szCs w:val="20"/>
              </w:rPr>
              <w:t xml:space="preserve">1. Actor completa formulario. 2. Sistema </w:t>
            </w:r>
            <w:proofErr w:type="spellStart"/>
            <w:r>
              <w:rPr>
                <w:color w:val="1A1A2E"/>
                <w:sz w:val="20"/>
                <w:szCs w:val="20"/>
              </w:rPr>
              <w:t>hashea</w:t>
            </w:r>
            <w:proofErr w:type="spellEnd"/>
            <w:r>
              <w:rPr>
                <w:color w:val="1A1A2E"/>
                <w:sz w:val="20"/>
                <w:szCs w:val="20"/>
              </w:rPr>
              <w:t xml:space="preserve"> contraseña. 3. Inserta usuario en BD. 4. Genera códigos NFC y QR únicos. 5. Inserta registro en tabla </w:t>
            </w:r>
            <w:proofErr w:type="gramStart"/>
            <w:r>
              <w:rPr>
                <w:color w:val="1A1A2E"/>
                <w:sz w:val="20"/>
                <w:szCs w:val="20"/>
              </w:rPr>
              <w:t>carnet</w:t>
            </w:r>
            <w:proofErr w:type="gramEnd"/>
            <w:r>
              <w:rPr>
                <w:color w:val="1A1A2E"/>
                <w:sz w:val="20"/>
                <w:szCs w:val="20"/>
              </w:rPr>
              <w:t>.</w:t>
            </w:r>
          </w:p>
        </w:tc>
      </w:tr>
      <w:tr w:rsidR="0038188E" w14:paraId="293E46A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FB7261" w14:textId="77777777" w:rsidR="0038188E" w:rsidRDefault="00000000">
            <w:r>
              <w:rPr>
                <w:color w:val="1A1A2E"/>
                <w:sz w:val="20"/>
                <w:szCs w:val="20"/>
              </w:rPr>
              <w:t>Flujo alternativo</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F975A" w14:textId="77777777" w:rsidR="0038188E" w:rsidRDefault="00000000">
            <w:r>
              <w:rPr>
                <w:color w:val="1A1A2E"/>
                <w:sz w:val="20"/>
                <w:szCs w:val="20"/>
              </w:rPr>
              <w:t>A1: Cédula duplicada → error 400. A2: Correo duplicado → error 400.</w:t>
            </w:r>
          </w:p>
        </w:tc>
      </w:tr>
      <w:tr w:rsidR="0038188E" w14:paraId="0B58FE5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29C20C" w14:textId="77777777" w:rsidR="0038188E" w:rsidRDefault="00000000">
            <w:r>
              <w:rPr>
                <w:color w:val="1A1A2E"/>
                <w:sz w:val="20"/>
                <w:szCs w:val="20"/>
              </w:rPr>
              <w:t>Postcondición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061B7A" w14:textId="77777777" w:rsidR="0038188E" w:rsidRDefault="00000000">
            <w:r>
              <w:rPr>
                <w:color w:val="1A1A2E"/>
                <w:sz w:val="20"/>
                <w:szCs w:val="20"/>
              </w:rPr>
              <w:t xml:space="preserve">Usuario registrado con </w:t>
            </w:r>
            <w:proofErr w:type="gramStart"/>
            <w:r>
              <w:rPr>
                <w:color w:val="1A1A2E"/>
                <w:sz w:val="20"/>
                <w:szCs w:val="20"/>
              </w:rPr>
              <w:t>carnet</w:t>
            </w:r>
            <w:proofErr w:type="gramEnd"/>
            <w:r>
              <w:rPr>
                <w:color w:val="1A1A2E"/>
                <w:sz w:val="20"/>
                <w:szCs w:val="20"/>
              </w:rPr>
              <w:t xml:space="preserve"> digital asociado.</w:t>
            </w:r>
          </w:p>
        </w:tc>
      </w:tr>
    </w:tbl>
    <w:p w14:paraId="70226CCD" w14:textId="77777777" w:rsidR="0038188E" w:rsidRDefault="0038188E">
      <w:pPr>
        <w:spacing w:after="200"/>
      </w:pPr>
    </w:p>
    <w:p w14:paraId="73B4F7D2" w14:textId="77777777" w:rsidR="0038188E" w:rsidRDefault="00000000">
      <w:pPr>
        <w:pStyle w:val="Ttulo3"/>
      </w:pPr>
      <w:r>
        <w:t>CU-03: Recuperar Contraseña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8188E" w14:paraId="37429D4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0941D2B" w14:textId="77777777" w:rsidR="0038188E" w:rsidRDefault="00000000">
            <w:r>
              <w:rPr>
                <w:b/>
                <w:bCs/>
                <w:color w:val="FFFFFF"/>
                <w:sz w:val="20"/>
                <w:szCs w:val="20"/>
              </w:rPr>
              <w:t>Campo</w:t>
            </w:r>
          </w:p>
        </w:tc>
        <w:tc>
          <w:tcPr>
            <w:tcW w:w="46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D2FA10F" w14:textId="77777777" w:rsidR="0038188E" w:rsidRDefault="00000000">
            <w:r>
              <w:rPr>
                <w:b/>
                <w:bCs/>
                <w:color w:val="FFFFFF"/>
                <w:sz w:val="20"/>
                <w:szCs w:val="20"/>
              </w:rPr>
              <w:t>Descripción</w:t>
            </w:r>
          </w:p>
        </w:tc>
      </w:tr>
      <w:tr w:rsidR="0038188E" w14:paraId="61B0672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7C5FF" w14:textId="77777777" w:rsidR="0038188E" w:rsidRDefault="00000000">
            <w:r>
              <w:rPr>
                <w:color w:val="1A1A2E"/>
                <w:sz w:val="20"/>
                <w:szCs w:val="20"/>
              </w:rPr>
              <w:t>Actor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937306" w14:textId="77777777" w:rsidR="0038188E" w:rsidRDefault="00000000">
            <w:r>
              <w:rPr>
                <w:color w:val="1A1A2E"/>
                <w:sz w:val="20"/>
                <w:szCs w:val="20"/>
              </w:rPr>
              <w:t>Usuario / Administrador</w:t>
            </w:r>
          </w:p>
        </w:tc>
      </w:tr>
      <w:tr w:rsidR="0038188E" w14:paraId="3389A08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72F374" w14:textId="77777777" w:rsidR="0038188E" w:rsidRDefault="00000000">
            <w:r>
              <w:rPr>
                <w:color w:val="1A1A2E"/>
                <w:sz w:val="20"/>
                <w:szCs w:val="20"/>
              </w:rPr>
              <w:t>Precondición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F27545" w14:textId="77777777" w:rsidR="0038188E" w:rsidRDefault="00000000">
            <w:r>
              <w:rPr>
                <w:color w:val="1A1A2E"/>
                <w:sz w:val="20"/>
                <w:szCs w:val="20"/>
              </w:rPr>
              <w:t>El actor conoce su correo y cédula registrados.</w:t>
            </w:r>
          </w:p>
        </w:tc>
      </w:tr>
      <w:tr w:rsidR="0038188E" w14:paraId="6FEA461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E000F5" w14:textId="77777777" w:rsidR="0038188E" w:rsidRDefault="00000000">
            <w:r>
              <w:rPr>
                <w:color w:val="1A1A2E"/>
                <w:sz w:val="20"/>
                <w:szCs w:val="20"/>
              </w:rPr>
              <w:lastRenderedPageBreak/>
              <w:t>Flujo principal</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918D65" w14:textId="77777777" w:rsidR="0038188E" w:rsidRDefault="00000000">
            <w:r>
              <w:rPr>
                <w:color w:val="1A1A2E"/>
                <w:sz w:val="20"/>
                <w:szCs w:val="20"/>
              </w:rPr>
              <w:t xml:space="preserve">1. Actor ingresa correo, cédula y nueva contraseña. 2. Sistema verifica coincidencia. 3. </w:t>
            </w:r>
            <w:proofErr w:type="spellStart"/>
            <w:r>
              <w:rPr>
                <w:color w:val="1A1A2E"/>
                <w:sz w:val="20"/>
                <w:szCs w:val="20"/>
              </w:rPr>
              <w:t>Hashea</w:t>
            </w:r>
            <w:proofErr w:type="spellEnd"/>
            <w:r>
              <w:rPr>
                <w:color w:val="1A1A2E"/>
                <w:sz w:val="20"/>
                <w:szCs w:val="20"/>
              </w:rPr>
              <w:t xml:space="preserve"> y actualiza la contraseña.</w:t>
            </w:r>
          </w:p>
        </w:tc>
      </w:tr>
      <w:tr w:rsidR="0038188E" w14:paraId="578EA3F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8FB780" w14:textId="77777777" w:rsidR="0038188E" w:rsidRDefault="00000000">
            <w:r>
              <w:rPr>
                <w:color w:val="1A1A2E"/>
                <w:sz w:val="20"/>
                <w:szCs w:val="20"/>
              </w:rPr>
              <w:t>Flujo alternativo</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7F6690" w14:textId="77777777" w:rsidR="0038188E" w:rsidRDefault="00000000">
            <w:r>
              <w:rPr>
                <w:color w:val="1A1A2E"/>
                <w:sz w:val="20"/>
                <w:szCs w:val="20"/>
              </w:rPr>
              <w:t>A1: Datos no coinciden → error 404.</w:t>
            </w:r>
          </w:p>
        </w:tc>
      </w:tr>
      <w:tr w:rsidR="0038188E" w14:paraId="5C637C0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34112C" w14:textId="77777777" w:rsidR="0038188E" w:rsidRDefault="00000000">
            <w:r>
              <w:rPr>
                <w:color w:val="1A1A2E"/>
                <w:sz w:val="20"/>
                <w:szCs w:val="20"/>
              </w:rPr>
              <w:t>Postcondición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3766F" w14:textId="77777777" w:rsidR="0038188E" w:rsidRDefault="00000000">
            <w:r>
              <w:rPr>
                <w:color w:val="1A1A2E"/>
                <w:sz w:val="20"/>
                <w:szCs w:val="20"/>
              </w:rPr>
              <w:t>Contraseña actualizada; el actor puede iniciar sesión.</w:t>
            </w:r>
          </w:p>
        </w:tc>
      </w:tr>
    </w:tbl>
    <w:p w14:paraId="6F9A1479" w14:textId="77777777" w:rsidR="0038188E" w:rsidRDefault="0038188E">
      <w:pPr>
        <w:spacing w:after="200"/>
      </w:pPr>
    </w:p>
    <w:p w14:paraId="0510506F" w14:textId="77777777" w:rsidR="0038188E" w:rsidRDefault="00000000">
      <w:pPr>
        <w:pStyle w:val="Ttulo3"/>
      </w:pPr>
      <w:r>
        <w:t>CU-04: Registrar Acceso en Kiosco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8188E" w14:paraId="10EDD17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DEA6A25" w14:textId="77777777" w:rsidR="0038188E" w:rsidRDefault="00000000">
            <w:r>
              <w:rPr>
                <w:b/>
                <w:bCs/>
                <w:color w:val="FFFFFF"/>
                <w:sz w:val="20"/>
                <w:szCs w:val="20"/>
              </w:rPr>
              <w:t>Campo</w:t>
            </w:r>
          </w:p>
        </w:tc>
        <w:tc>
          <w:tcPr>
            <w:tcW w:w="46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4F6F3A6" w14:textId="77777777" w:rsidR="0038188E" w:rsidRDefault="00000000">
            <w:r>
              <w:rPr>
                <w:b/>
                <w:bCs/>
                <w:color w:val="FFFFFF"/>
                <w:sz w:val="20"/>
                <w:szCs w:val="20"/>
              </w:rPr>
              <w:t>Descripción</w:t>
            </w:r>
          </w:p>
        </w:tc>
      </w:tr>
      <w:tr w:rsidR="0038188E" w14:paraId="179FE85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8A8C5E" w14:textId="77777777" w:rsidR="0038188E" w:rsidRDefault="00000000">
            <w:r>
              <w:rPr>
                <w:color w:val="1A1A2E"/>
                <w:sz w:val="20"/>
                <w:szCs w:val="20"/>
              </w:rPr>
              <w:t>Actor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37B176" w14:textId="77777777" w:rsidR="0038188E" w:rsidRDefault="00000000">
            <w:r>
              <w:rPr>
                <w:color w:val="1A1A2E"/>
                <w:sz w:val="20"/>
                <w:szCs w:val="20"/>
              </w:rPr>
              <w:t xml:space="preserve">Kiosco (Sistema) / Usuario con </w:t>
            </w:r>
            <w:proofErr w:type="gramStart"/>
            <w:r>
              <w:rPr>
                <w:color w:val="1A1A2E"/>
                <w:sz w:val="20"/>
                <w:szCs w:val="20"/>
              </w:rPr>
              <w:t>carnet</w:t>
            </w:r>
            <w:proofErr w:type="gramEnd"/>
          </w:p>
        </w:tc>
      </w:tr>
      <w:tr w:rsidR="0038188E" w14:paraId="00AAD2C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A21239" w14:textId="77777777" w:rsidR="0038188E" w:rsidRDefault="00000000">
            <w:r>
              <w:rPr>
                <w:color w:val="1A1A2E"/>
                <w:sz w:val="20"/>
                <w:szCs w:val="20"/>
              </w:rPr>
              <w:t>Precondición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A1F7C4" w14:textId="77777777" w:rsidR="0038188E" w:rsidRDefault="00000000">
            <w:r>
              <w:rPr>
                <w:color w:val="1A1A2E"/>
                <w:sz w:val="20"/>
                <w:szCs w:val="20"/>
              </w:rPr>
              <w:t>El usuario posee un código QR o NFC válido.</w:t>
            </w:r>
          </w:p>
        </w:tc>
      </w:tr>
      <w:tr w:rsidR="0038188E" w14:paraId="58E2894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64D517" w14:textId="77777777" w:rsidR="0038188E" w:rsidRDefault="00000000">
            <w:r>
              <w:rPr>
                <w:color w:val="1A1A2E"/>
                <w:sz w:val="20"/>
                <w:szCs w:val="20"/>
              </w:rPr>
              <w:t>Flujo principal</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4FA10F" w14:textId="77777777" w:rsidR="0038188E" w:rsidRDefault="00000000">
            <w:r>
              <w:rPr>
                <w:color w:val="1A1A2E"/>
                <w:sz w:val="20"/>
                <w:szCs w:val="20"/>
              </w:rPr>
              <w:t xml:space="preserve">1. Kiosco envía código al </w:t>
            </w:r>
            <w:proofErr w:type="spellStart"/>
            <w:r>
              <w:rPr>
                <w:color w:val="1A1A2E"/>
                <w:sz w:val="20"/>
                <w:szCs w:val="20"/>
              </w:rPr>
              <w:t>endpoint</w:t>
            </w:r>
            <w:proofErr w:type="spellEnd"/>
            <w:r>
              <w:rPr>
                <w:color w:val="1A1A2E"/>
                <w:sz w:val="20"/>
                <w:szCs w:val="20"/>
              </w:rPr>
              <w:t xml:space="preserve"> POST /api/acceso. 2. Sistema busca el código en tabla </w:t>
            </w:r>
            <w:proofErr w:type="gramStart"/>
            <w:r>
              <w:rPr>
                <w:color w:val="1A1A2E"/>
                <w:sz w:val="20"/>
                <w:szCs w:val="20"/>
              </w:rPr>
              <w:t>carnet</w:t>
            </w:r>
            <w:proofErr w:type="gramEnd"/>
            <w:r>
              <w:rPr>
                <w:color w:val="1A1A2E"/>
                <w:sz w:val="20"/>
                <w:szCs w:val="20"/>
              </w:rPr>
              <w:t>. 3. Consulta el último acceso. 4. Aplica regla Anti-</w:t>
            </w:r>
            <w:proofErr w:type="spellStart"/>
            <w:r>
              <w:rPr>
                <w:color w:val="1A1A2E"/>
                <w:sz w:val="20"/>
                <w:szCs w:val="20"/>
              </w:rPr>
              <w:t>Passback</w:t>
            </w:r>
            <w:proofErr w:type="spellEnd"/>
            <w:r>
              <w:rPr>
                <w:color w:val="1A1A2E"/>
                <w:sz w:val="20"/>
                <w:szCs w:val="20"/>
              </w:rPr>
              <w:t>. 5. Inserta nuevo registro. 6. Retorna tipo y emite sonido.</w:t>
            </w:r>
          </w:p>
        </w:tc>
      </w:tr>
      <w:tr w:rsidR="0038188E" w14:paraId="72CB0FC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B9ACFF" w14:textId="77777777" w:rsidR="0038188E" w:rsidRDefault="00000000">
            <w:r>
              <w:rPr>
                <w:color w:val="1A1A2E"/>
                <w:sz w:val="20"/>
                <w:szCs w:val="20"/>
              </w:rPr>
              <w:t>Flujo alternativo</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2E6AFC" w14:textId="77777777" w:rsidR="0038188E" w:rsidRDefault="00000000">
            <w:r>
              <w:rPr>
                <w:color w:val="1A1A2E"/>
                <w:sz w:val="20"/>
                <w:szCs w:val="20"/>
              </w:rPr>
              <w:t xml:space="preserve">A1: Código inválido → error 404, sonido de </w:t>
            </w:r>
            <w:proofErr w:type="spellStart"/>
            <w:r>
              <w:rPr>
                <w:color w:val="1A1A2E"/>
                <w:sz w:val="20"/>
                <w:szCs w:val="20"/>
              </w:rPr>
              <w:t>buzzer</w:t>
            </w:r>
            <w:proofErr w:type="spellEnd"/>
            <w:r>
              <w:rPr>
                <w:color w:val="1A1A2E"/>
                <w:sz w:val="20"/>
                <w:szCs w:val="20"/>
              </w:rPr>
              <w:t>.</w:t>
            </w:r>
          </w:p>
        </w:tc>
      </w:tr>
      <w:tr w:rsidR="0038188E" w14:paraId="1947C62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2A0589" w14:textId="77777777" w:rsidR="0038188E" w:rsidRDefault="00000000">
            <w:r>
              <w:rPr>
                <w:color w:val="1A1A2E"/>
                <w:sz w:val="20"/>
                <w:szCs w:val="20"/>
              </w:rPr>
              <w:t>Postcondición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233F7F" w14:textId="77777777" w:rsidR="0038188E" w:rsidRDefault="00000000">
            <w:r>
              <w:rPr>
                <w:color w:val="1A1A2E"/>
                <w:sz w:val="20"/>
                <w:szCs w:val="20"/>
              </w:rPr>
              <w:t xml:space="preserve">Acceso registrado con </w:t>
            </w:r>
            <w:proofErr w:type="spellStart"/>
            <w:r>
              <w:rPr>
                <w:color w:val="1A1A2E"/>
                <w:sz w:val="20"/>
                <w:szCs w:val="20"/>
              </w:rPr>
              <w:t>timestamp</w:t>
            </w:r>
            <w:proofErr w:type="spellEnd"/>
            <w:r>
              <w:rPr>
                <w:color w:val="1A1A2E"/>
                <w:sz w:val="20"/>
                <w:szCs w:val="20"/>
              </w:rPr>
              <w:t xml:space="preserve"> en BD.</w:t>
            </w:r>
          </w:p>
        </w:tc>
      </w:tr>
    </w:tbl>
    <w:p w14:paraId="718A7A6C" w14:textId="77777777" w:rsidR="0038188E" w:rsidRDefault="0038188E">
      <w:pPr>
        <w:spacing w:after="200"/>
      </w:pPr>
    </w:p>
    <w:p w14:paraId="68876569" w14:textId="77777777" w:rsidR="0038188E" w:rsidRDefault="00000000">
      <w:pPr>
        <w:pStyle w:val="Ttulo3"/>
      </w:pPr>
      <w:r>
        <w:t xml:space="preserve">CU-05: Consultar </w:t>
      </w:r>
      <w:proofErr w:type="spellStart"/>
      <w:r>
        <w:t>Dashboard</w:t>
      </w:r>
      <w:proofErr w:type="spellEnd"/>
      <w:r>
        <w:t xml:space="preserve"> de Accesos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8188E" w14:paraId="4A0B80D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D4A67CE" w14:textId="77777777" w:rsidR="0038188E" w:rsidRDefault="00000000">
            <w:r>
              <w:rPr>
                <w:b/>
                <w:bCs/>
                <w:color w:val="FFFFFF"/>
                <w:sz w:val="20"/>
                <w:szCs w:val="20"/>
              </w:rPr>
              <w:t>Campo</w:t>
            </w:r>
          </w:p>
        </w:tc>
        <w:tc>
          <w:tcPr>
            <w:tcW w:w="46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A7D0A94" w14:textId="77777777" w:rsidR="0038188E" w:rsidRDefault="00000000">
            <w:r>
              <w:rPr>
                <w:b/>
                <w:bCs/>
                <w:color w:val="FFFFFF"/>
                <w:sz w:val="20"/>
                <w:szCs w:val="20"/>
              </w:rPr>
              <w:t>Descripción</w:t>
            </w:r>
          </w:p>
        </w:tc>
      </w:tr>
      <w:tr w:rsidR="0038188E" w14:paraId="717F355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5AB756" w14:textId="77777777" w:rsidR="0038188E" w:rsidRDefault="00000000">
            <w:r>
              <w:rPr>
                <w:color w:val="1A1A2E"/>
                <w:sz w:val="20"/>
                <w:szCs w:val="20"/>
              </w:rPr>
              <w:t>Actor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38220D" w14:textId="77777777" w:rsidR="0038188E" w:rsidRDefault="00000000">
            <w:r>
              <w:rPr>
                <w:color w:val="1A1A2E"/>
                <w:sz w:val="20"/>
                <w:szCs w:val="20"/>
              </w:rPr>
              <w:t>Administrador</w:t>
            </w:r>
          </w:p>
        </w:tc>
      </w:tr>
      <w:tr w:rsidR="0038188E" w14:paraId="7636143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2D7A82" w14:textId="77777777" w:rsidR="0038188E" w:rsidRDefault="00000000">
            <w:r>
              <w:rPr>
                <w:color w:val="1A1A2E"/>
                <w:sz w:val="20"/>
                <w:szCs w:val="20"/>
              </w:rPr>
              <w:t>Precondición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C1A079" w14:textId="77777777" w:rsidR="0038188E" w:rsidRDefault="00000000">
            <w:r>
              <w:rPr>
                <w:color w:val="1A1A2E"/>
                <w:sz w:val="20"/>
                <w:szCs w:val="20"/>
              </w:rPr>
              <w:t>Administrador autenticado con token válido.</w:t>
            </w:r>
          </w:p>
        </w:tc>
      </w:tr>
      <w:tr w:rsidR="0038188E" w14:paraId="16FE61F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B2DFD9" w14:textId="77777777" w:rsidR="0038188E" w:rsidRDefault="00000000">
            <w:r>
              <w:rPr>
                <w:color w:val="1A1A2E"/>
                <w:sz w:val="20"/>
                <w:szCs w:val="20"/>
              </w:rPr>
              <w:t>Flujo principal</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42352A" w14:textId="77777777" w:rsidR="0038188E" w:rsidRDefault="00000000">
            <w:r>
              <w:rPr>
                <w:color w:val="1A1A2E"/>
                <w:sz w:val="20"/>
                <w:szCs w:val="20"/>
              </w:rPr>
              <w:t xml:space="preserve">1. </w:t>
            </w:r>
            <w:proofErr w:type="spellStart"/>
            <w:r>
              <w:rPr>
                <w:color w:val="1A1A2E"/>
                <w:sz w:val="20"/>
                <w:szCs w:val="20"/>
              </w:rPr>
              <w:t>Admin</w:t>
            </w:r>
            <w:proofErr w:type="spellEnd"/>
            <w:r>
              <w:rPr>
                <w:color w:val="1A1A2E"/>
                <w:sz w:val="20"/>
                <w:szCs w:val="20"/>
              </w:rPr>
              <w:t xml:space="preserve"> accede al </w:t>
            </w:r>
            <w:proofErr w:type="spellStart"/>
            <w:r>
              <w:rPr>
                <w:color w:val="1A1A2E"/>
                <w:sz w:val="20"/>
                <w:szCs w:val="20"/>
              </w:rPr>
              <w:t>Dashboard</w:t>
            </w:r>
            <w:proofErr w:type="spellEnd"/>
            <w:r>
              <w:rPr>
                <w:color w:val="1A1A2E"/>
                <w:sz w:val="20"/>
                <w:szCs w:val="20"/>
              </w:rPr>
              <w:t xml:space="preserve">. 2. Sistema carga historial. 3. Se calculan estadísticas. 4. </w:t>
            </w:r>
            <w:proofErr w:type="spellStart"/>
            <w:r>
              <w:rPr>
                <w:color w:val="1A1A2E"/>
                <w:sz w:val="20"/>
                <w:szCs w:val="20"/>
              </w:rPr>
              <w:t>Admin</w:t>
            </w:r>
            <w:proofErr w:type="spellEnd"/>
            <w:r>
              <w:rPr>
                <w:color w:val="1A1A2E"/>
                <w:sz w:val="20"/>
                <w:szCs w:val="20"/>
              </w:rPr>
              <w:t xml:space="preserve"> puede filtrar. 5. </w:t>
            </w:r>
            <w:proofErr w:type="spellStart"/>
            <w:r>
              <w:rPr>
                <w:color w:val="1A1A2E"/>
                <w:sz w:val="20"/>
                <w:szCs w:val="20"/>
              </w:rPr>
              <w:t>Admin</w:t>
            </w:r>
            <w:proofErr w:type="spellEnd"/>
            <w:r>
              <w:rPr>
                <w:color w:val="1A1A2E"/>
                <w:sz w:val="20"/>
                <w:szCs w:val="20"/>
              </w:rPr>
              <w:t xml:space="preserve"> puede exportar a CSV.</w:t>
            </w:r>
          </w:p>
        </w:tc>
      </w:tr>
      <w:tr w:rsidR="0038188E" w14:paraId="261E86F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0185DE" w14:textId="77777777" w:rsidR="0038188E" w:rsidRDefault="00000000">
            <w:r>
              <w:rPr>
                <w:color w:val="1A1A2E"/>
                <w:sz w:val="20"/>
                <w:szCs w:val="20"/>
              </w:rPr>
              <w:t>Postcondición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96B85" w14:textId="77777777" w:rsidR="0038188E" w:rsidRDefault="00000000">
            <w:r>
              <w:rPr>
                <w:color w:val="1A1A2E"/>
                <w:sz w:val="20"/>
                <w:szCs w:val="20"/>
              </w:rPr>
              <w:t>Historial visible y exportable.</w:t>
            </w:r>
          </w:p>
        </w:tc>
      </w:tr>
    </w:tbl>
    <w:p w14:paraId="7C2B72CF" w14:textId="77777777" w:rsidR="0038188E" w:rsidRDefault="0038188E">
      <w:pPr>
        <w:spacing w:after="200"/>
      </w:pPr>
    </w:p>
    <w:p w14:paraId="29E0764C" w14:textId="77777777" w:rsidR="0038188E" w:rsidRDefault="00000000">
      <w:pPr>
        <w:pStyle w:val="Ttulo3"/>
      </w:pPr>
      <w:r>
        <w:t>CU-06: Gestionar Usuarios (</w:t>
      </w:r>
      <w:proofErr w:type="spellStart"/>
      <w:r>
        <w:t>Admin</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8188E" w14:paraId="42301D2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3270845" w14:textId="77777777" w:rsidR="0038188E" w:rsidRDefault="00000000">
            <w:r>
              <w:rPr>
                <w:b/>
                <w:bCs/>
                <w:color w:val="FFFFFF"/>
                <w:sz w:val="20"/>
                <w:szCs w:val="20"/>
              </w:rPr>
              <w:t>Campo</w:t>
            </w:r>
          </w:p>
        </w:tc>
        <w:tc>
          <w:tcPr>
            <w:tcW w:w="46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B74FD8F" w14:textId="77777777" w:rsidR="0038188E" w:rsidRDefault="00000000">
            <w:r>
              <w:rPr>
                <w:b/>
                <w:bCs/>
                <w:color w:val="FFFFFF"/>
                <w:sz w:val="20"/>
                <w:szCs w:val="20"/>
              </w:rPr>
              <w:t>Descripción</w:t>
            </w:r>
          </w:p>
        </w:tc>
      </w:tr>
      <w:tr w:rsidR="0038188E" w14:paraId="159FEA6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DB68F0" w14:textId="77777777" w:rsidR="0038188E" w:rsidRDefault="00000000">
            <w:r>
              <w:rPr>
                <w:color w:val="1A1A2E"/>
                <w:sz w:val="20"/>
                <w:szCs w:val="20"/>
              </w:rPr>
              <w:t>Actor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59E1F" w14:textId="77777777" w:rsidR="0038188E" w:rsidRDefault="00000000">
            <w:r>
              <w:rPr>
                <w:color w:val="1A1A2E"/>
                <w:sz w:val="20"/>
                <w:szCs w:val="20"/>
              </w:rPr>
              <w:t>Administrador</w:t>
            </w:r>
          </w:p>
        </w:tc>
      </w:tr>
      <w:tr w:rsidR="0038188E" w14:paraId="23E1438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F0FEF0" w14:textId="77777777" w:rsidR="0038188E" w:rsidRDefault="00000000">
            <w:r>
              <w:rPr>
                <w:color w:val="1A1A2E"/>
                <w:sz w:val="20"/>
                <w:szCs w:val="20"/>
              </w:rPr>
              <w:t>Precondición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70FE86" w14:textId="77777777" w:rsidR="0038188E" w:rsidRDefault="00000000">
            <w:r>
              <w:rPr>
                <w:color w:val="1A1A2E"/>
                <w:sz w:val="20"/>
                <w:szCs w:val="20"/>
              </w:rPr>
              <w:t>Administrador autenticado.</w:t>
            </w:r>
          </w:p>
        </w:tc>
      </w:tr>
      <w:tr w:rsidR="0038188E" w14:paraId="13D8D2C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E78A20" w14:textId="77777777" w:rsidR="0038188E" w:rsidRDefault="00000000">
            <w:r>
              <w:rPr>
                <w:color w:val="1A1A2E"/>
                <w:sz w:val="20"/>
                <w:szCs w:val="20"/>
              </w:rPr>
              <w:t>Flujo principal</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AB46F" w14:textId="77777777" w:rsidR="0038188E" w:rsidRDefault="00000000">
            <w:r>
              <w:rPr>
                <w:color w:val="1A1A2E"/>
                <w:sz w:val="20"/>
                <w:szCs w:val="20"/>
              </w:rPr>
              <w:t xml:space="preserve">1. </w:t>
            </w:r>
            <w:proofErr w:type="spellStart"/>
            <w:r>
              <w:rPr>
                <w:color w:val="1A1A2E"/>
                <w:sz w:val="20"/>
                <w:szCs w:val="20"/>
              </w:rPr>
              <w:t>Admin</w:t>
            </w:r>
            <w:proofErr w:type="spellEnd"/>
            <w:r>
              <w:rPr>
                <w:color w:val="1A1A2E"/>
                <w:sz w:val="20"/>
                <w:szCs w:val="20"/>
              </w:rPr>
              <w:t xml:space="preserve"> accede a página Usuarios. 2. Sistema carga lista. 3. </w:t>
            </w:r>
            <w:proofErr w:type="spellStart"/>
            <w:r>
              <w:rPr>
                <w:color w:val="1A1A2E"/>
                <w:sz w:val="20"/>
                <w:szCs w:val="20"/>
              </w:rPr>
              <w:t>Admin</w:t>
            </w:r>
            <w:proofErr w:type="spellEnd"/>
            <w:r>
              <w:rPr>
                <w:color w:val="1A1A2E"/>
                <w:sz w:val="20"/>
                <w:szCs w:val="20"/>
              </w:rPr>
              <w:t xml:space="preserve"> puede editar datos. 4. </w:t>
            </w:r>
            <w:proofErr w:type="spellStart"/>
            <w:r>
              <w:rPr>
                <w:color w:val="1A1A2E"/>
                <w:sz w:val="20"/>
                <w:szCs w:val="20"/>
              </w:rPr>
              <w:t>Admin</w:t>
            </w:r>
            <w:proofErr w:type="spellEnd"/>
            <w:r>
              <w:rPr>
                <w:color w:val="1A1A2E"/>
                <w:sz w:val="20"/>
                <w:szCs w:val="20"/>
              </w:rPr>
              <w:t xml:space="preserve"> puede eliminar usuario.</w:t>
            </w:r>
          </w:p>
        </w:tc>
      </w:tr>
      <w:tr w:rsidR="0038188E" w14:paraId="14CC582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19F415" w14:textId="77777777" w:rsidR="0038188E" w:rsidRDefault="00000000">
            <w:r>
              <w:rPr>
                <w:color w:val="1A1A2E"/>
                <w:sz w:val="20"/>
                <w:szCs w:val="20"/>
              </w:rPr>
              <w:t>Postcondición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B5856B" w14:textId="77777777" w:rsidR="0038188E" w:rsidRDefault="00000000">
            <w:r>
              <w:rPr>
                <w:color w:val="1A1A2E"/>
                <w:sz w:val="20"/>
                <w:szCs w:val="20"/>
              </w:rPr>
              <w:t>Usuario modificado o eliminado en BD.</w:t>
            </w:r>
          </w:p>
        </w:tc>
      </w:tr>
    </w:tbl>
    <w:p w14:paraId="7E5DADA5" w14:textId="77777777" w:rsidR="0038188E" w:rsidRDefault="0038188E">
      <w:pPr>
        <w:spacing w:after="200"/>
      </w:pPr>
    </w:p>
    <w:p w14:paraId="6ADB93F7" w14:textId="77777777" w:rsidR="0038188E" w:rsidRDefault="00000000">
      <w:pPr>
        <w:pStyle w:val="Ttulo3"/>
      </w:pPr>
      <w:r>
        <w:lastRenderedPageBreak/>
        <w:t>CU-07: Actualizar Foto de Perfil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8188E" w14:paraId="7BC2293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4C862D8" w14:textId="77777777" w:rsidR="0038188E" w:rsidRDefault="00000000">
            <w:r>
              <w:rPr>
                <w:b/>
                <w:bCs/>
                <w:color w:val="FFFFFF"/>
                <w:sz w:val="20"/>
                <w:szCs w:val="20"/>
              </w:rPr>
              <w:t>Campo</w:t>
            </w:r>
          </w:p>
        </w:tc>
        <w:tc>
          <w:tcPr>
            <w:tcW w:w="46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684B28B" w14:textId="77777777" w:rsidR="0038188E" w:rsidRDefault="00000000">
            <w:r>
              <w:rPr>
                <w:b/>
                <w:bCs/>
                <w:color w:val="FFFFFF"/>
                <w:sz w:val="20"/>
                <w:szCs w:val="20"/>
              </w:rPr>
              <w:t>Descripción</w:t>
            </w:r>
          </w:p>
        </w:tc>
      </w:tr>
      <w:tr w:rsidR="0038188E" w14:paraId="525FF59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B39E42" w14:textId="77777777" w:rsidR="0038188E" w:rsidRDefault="00000000">
            <w:r>
              <w:rPr>
                <w:color w:val="1A1A2E"/>
                <w:sz w:val="20"/>
                <w:szCs w:val="20"/>
              </w:rPr>
              <w:t>Actor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B393F" w14:textId="77777777" w:rsidR="0038188E" w:rsidRDefault="00000000">
            <w:r>
              <w:rPr>
                <w:color w:val="1A1A2E"/>
                <w:sz w:val="20"/>
                <w:szCs w:val="20"/>
              </w:rPr>
              <w:t>Usuario autenticado</w:t>
            </w:r>
          </w:p>
        </w:tc>
      </w:tr>
      <w:tr w:rsidR="0038188E" w14:paraId="32E63ED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5E45B3" w14:textId="77777777" w:rsidR="0038188E" w:rsidRDefault="00000000">
            <w:r>
              <w:rPr>
                <w:color w:val="1A1A2E"/>
                <w:sz w:val="20"/>
                <w:szCs w:val="20"/>
              </w:rPr>
              <w:t>Precondición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4D0AD" w14:textId="77777777" w:rsidR="0038188E" w:rsidRDefault="00000000">
            <w:r>
              <w:rPr>
                <w:color w:val="1A1A2E"/>
                <w:sz w:val="20"/>
                <w:szCs w:val="20"/>
              </w:rPr>
              <w:t>Usuario autenticado, archivo de imagen menor a 2 MB.</w:t>
            </w:r>
          </w:p>
        </w:tc>
      </w:tr>
      <w:tr w:rsidR="0038188E" w14:paraId="62AACC8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0658BC" w14:textId="77777777" w:rsidR="0038188E" w:rsidRDefault="00000000">
            <w:r>
              <w:rPr>
                <w:color w:val="1A1A2E"/>
                <w:sz w:val="20"/>
                <w:szCs w:val="20"/>
              </w:rPr>
              <w:t>Flujo principal</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8703D4" w14:textId="77777777" w:rsidR="0038188E" w:rsidRDefault="00000000">
            <w:r>
              <w:rPr>
                <w:color w:val="1A1A2E"/>
                <w:sz w:val="20"/>
                <w:szCs w:val="20"/>
              </w:rPr>
              <w:t xml:space="preserve">1. Usuario selecciona imagen. 2. App convierte a Base64. 3. Envía PUT /api/usuarios/:id/foto. 4. Sistema valida tamaño y actualiza </w:t>
            </w:r>
            <w:proofErr w:type="spellStart"/>
            <w:r>
              <w:rPr>
                <w:color w:val="1A1A2E"/>
                <w:sz w:val="20"/>
                <w:szCs w:val="20"/>
              </w:rPr>
              <w:t>foto_url</w:t>
            </w:r>
            <w:proofErr w:type="spellEnd"/>
            <w:r>
              <w:rPr>
                <w:color w:val="1A1A2E"/>
                <w:sz w:val="20"/>
                <w:szCs w:val="20"/>
              </w:rPr>
              <w:t>.</w:t>
            </w:r>
          </w:p>
        </w:tc>
      </w:tr>
      <w:tr w:rsidR="0038188E" w14:paraId="0CF6A21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765D32" w14:textId="77777777" w:rsidR="0038188E" w:rsidRDefault="00000000">
            <w:r>
              <w:rPr>
                <w:color w:val="1A1A2E"/>
                <w:sz w:val="20"/>
                <w:szCs w:val="20"/>
              </w:rPr>
              <w:t>Flujo alternativo</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2196F" w14:textId="77777777" w:rsidR="0038188E" w:rsidRDefault="00000000">
            <w:r>
              <w:rPr>
                <w:color w:val="1A1A2E"/>
                <w:sz w:val="20"/>
                <w:szCs w:val="20"/>
              </w:rPr>
              <w:t>A1: Imagen &gt; 2 MB → error 400.</w:t>
            </w:r>
          </w:p>
        </w:tc>
      </w:tr>
      <w:tr w:rsidR="0038188E" w14:paraId="3F63AF5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B56CB3" w14:textId="77777777" w:rsidR="0038188E" w:rsidRDefault="00000000">
            <w:r>
              <w:rPr>
                <w:color w:val="1A1A2E"/>
                <w:sz w:val="20"/>
                <w:szCs w:val="20"/>
              </w:rPr>
              <w:t>Postcondición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180425" w14:textId="77777777" w:rsidR="0038188E" w:rsidRDefault="00000000">
            <w:r>
              <w:rPr>
                <w:color w:val="1A1A2E"/>
                <w:sz w:val="20"/>
                <w:szCs w:val="20"/>
              </w:rPr>
              <w:t xml:space="preserve">Foto actualizada visible en el </w:t>
            </w:r>
            <w:proofErr w:type="gramStart"/>
            <w:r>
              <w:rPr>
                <w:color w:val="1A1A2E"/>
                <w:sz w:val="20"/>
                <w:szCs w:val="20"/>
              </w:rPr>
              <w:t>carnet</w:t>
            </w:r>
            <w:proofErr w:type="gramEnd"/>
            <w:r>
              <w:rPr>
                <w:color w:val="1A1A2E"/>
                <w:sz w:val="20"/>
                <w:szCs w:val="20"/>
              </w:rPr>
              <w:t>.</w:t>
            </w:r>
          </w:p>
        </w:tc>
      </w:tr>
    </w:tbl>
    <w:p w14:paraId="6E49B940" w14:textId="77777777" w:rsidR="0038188E" w:rsidRDefault="00000000">
      <w:r>
        <w:br w:type="page"/>
      </w:r>
    </w:p>
    <w:p w14:paraId="1D54ABA3" w14:textId="77777777" w:rsidR="0038188E" w:rsidRDefault="00000000">
      <w:pPr>
        <w:pStyle w:val="Ttulo1"/>
        <w:shd w:val="clear" w:color="auto" w:fill="1E3A5F"/>
        <w:ind w:left="200"/>
      </w:pPr>
      <w:r>
        <w:lastRenderedPageBreak/>
        <w:t>16. Diagrama de UML basado en los Casos de Uso</w:t>
      </w:r>
    </w:p>
    <w:p w14:paraId="54494888" w14:textId="77777777" w:rsidR="0038188E" w:rsidRDefault="00000000">
      <w:pPr>
        <w:pStyle w:val="Ttulo2"/>
        <w:pBdr>
          <w:bottom w:val="single" w:sz="4" w:space="0" w:color="2E75B6"/>
        </w:pBdr>
      </w:pPr>
      <w:r>
        <w:t>16.1 Diagrama de Casos de Uso — ¿Quién hace qué en el sistema?</w:t>
      </w:r>
    </w:p>
    <w:p w14:paraId="1A706BB7" w14:textId="77777777" w:rsidR="0038188E" w:rsidRDefault="00000000">
      <w:pPr>
        <w:spacing w:before="240" w:after="240"/>
        <w:jc w:val="center"/>
      </w:pPr>
      <w:r>
        <w:rPr>
          <w:noProof/>
        </w:rPr>
        <w:drawing>
          <wp:inline distT="0" distB="0" distL="0" distR="0" wp14:anchorId="0FC245EB" wp14:editId="2B0104D7">
            <wp:extent cx="5486400" cy="3779520"/>
            <wp:effectExtent l="0" t="0" r="0" b="0"/>
            <wp:docPr id="101" name="uml_casos_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casos_uso"/>
                    <pic:cNvPicPr/>
                  </pic:nvPicPr>
                  <pic:blipFill>
                    <a:blip r:embed="rId8"/>
                    <a:stretch>
                      <a:fillRect/>
                    </a:stretch>
                  </pic:blipFill>
                  <pic:spPr>
                    <a:xfrm>
                      <a:off x="0" y="0"/>
                      <a:ext cx="5486400" cy="3779520"/>
                    </a:xfrm>
                    <a:prstGeom prst="rect">
                      <a:avLst/>
                    </a:prstGeom>
                  </pic:spPr>
                </pic:pic>
              </a:graphicData>
            </a:graphic>
          </wp:inline>
        </w:drawing>
      </w:r>
    </w:p>
    <w:p w14:paraId="65E10AF1" w14:textId="77777777" w:rsidR="0038188E" w:rsidRDefault="00000000">
      <w:pPr>
        <w:pStyle w:val="Ttulo2"/>
        <w:pBdr>
          <w:bottom w:val="single" w:sz="4" w:space="0" w:color="2E75B6"/>
        </w:pBdr>
      </w:pPr>
      <w:r>
        <w:t>16.2 Diagrama de Clases — Estructura interna del sistema</w:t>
      </w:r>
    </w:p>
    <w:p w14:paraId="056DB9FD" w14:textId="77777777" w:rsidR="0038188E" w:rsidRDefault="00000000">
      <w:pPr>
        <w:spacing w:before="240" w:after="240"/>
        <w:jc w:val="center"/>
      </w:pPr>
      <w:r>
        <w:rPr>
          <w:noProof/>
        </w:rPr>
        <w:lastRenderedPageBreak/>
        <w:drawing>
          <wp:inline distT="0" distB="0" distL="0" distR="0" wp14:anchorId="612375FC" wp14:editId="28722222">
            <wp:extent cx="5486400" cy="3657600"/>
            <wp:effectExtent l="0" t="0" r="0" b="0"/>
            <wp:docPr id="102" name="uml_cl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clases"/>
                    <pic:cNvPicPr/>
                  </pic:nvPicPr>
                  <pic:blipFill>
                    <a:blip r:embed="rId9"/>
                    <a:stretch>
                      <a:fillRect/>
                    </a:stretch>
                  </pic:blipFill>
                  <pic:spPr>
                    <a:xfrm>
                      <a:off x="0" y="0"/>
                      <a:ext cx="5486400" cy="3657600"/>
                    </a:xfrm>
                    <a:prstGeom prst="rect">
                      <a:avLst/>
                    </a:prstGeom>
                  </pic:spPr>
                </pic:pic>
              </a:graphicData>
            </a:graphic>
          </wp:inline>
        </w:drawing>
      </w:r>
    </w:p>
    <w:p w14:paraId="5D84CABE" w14:textId="77777777" w:rsidR="0038188E" w:rsidRDefault="00000000">
      <w:pPr>
        <w:pStyle w:val="Ttulo2"/>
        <w:pBdr>
          <w:bottom w:val="single" w:sz="4" w:space="0" w:color="2E75B6"/>
        </w:pBdr>
      </w:pPr>
      <w:r>
        <w:t>16.3 Diagrama de Secuencia — Flujo del Inicio de Sesión</w:t>
      </w:r>
    </w:p>
    <w:p w14:paraId="4A62BED4" w14:textId="77777777" w:rsidR="0038188E" w:rsidRDefault="00000000">
      <w:pPr>
        <w:spacing w:before="240" w:after="240"/>
        <w:jc w:val="center"/>
      </w:pPr>
      <w:r>
        <w:rPr>
          <w:noProof/>
        </w:rPr>
        <w:drawing>
          <wp:inline distT="0" distB="0" distL="0" distR="0" wp14:anchorId="3D94472C" wp14:editId="7C7B2E22">
            <wp:extent cx="5486400" cy="3779520"/>
            <wp:effectExtent l="0" t="0" r="0" b="0"/>
            <wp:docPr id="103" name="uml_secuencia_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secuencia_login"/>
                    <pic:cNvPicPr/>
                  </pic:nvPicPr>
                  <pic:blipFill>
                    <a:blip r:embed="rId10"/>
                    <a:stretch>
                      <a:fillRect/>
                    </a:stretch>
                  </pic:blipFill>
                  <pic:spPr>
                    <a:xfrm>
                      <a:off x="0" y="0"/>
                      <a:ext cx="5486400" cy="3779520"/>
                    </a:xfrm>
                    <a:prstGeom prst="rect">
                      <a:avLst/>
                    </a:prstGeom>
                  </pic:spPr>
                </pic:pic>
              </a:graphicData>
            </a:graphic>
          </wp:inline>
        </w:drawing>
      </w:r>
    </w:p>
    <w:p w14:paraId="493FA2C2" w14:textId="77777777" w:rsidR="0038188E" w:rsidRDefault="00000000">
      <w:pPr>
        <w:pStyle w:val="Ttulo2"/>
        <w:pBdr>
          <w:bottom w:val="single" w:sz="4" w:space="0" w:color="2E75B6"/>
        </w:pBdr>
      </w:pPr>
      <w:r>
        <w:lastRenderedPageBreak/>
        <w:t>16.4 Diagrama de Secuencia — Flujo de Registro de Acceso en Kiosco</w:t>
      </w:r>
    </w:p>
    <w:p w14:paraId="2953BADA" w14:textId="77777777" w:rsidR="0038188E" w:rsidRDefault="00000000">
      <w:pPr>
        <w:spacing w:before="240" w:after="240"/>
        <w:jc w:val="center"/>
      </w:pPr>
      <w:r>
        <w:rPr>
          <w:noProof/>
        </w:rPr>
        <w:drawing>
          <wp:inline distT="0" distB="0" distL="0" distR="0" wp14:anchorId="1CA5D5AD" wp14:editId="21030320">
            <wp:extent cx="5486400" cy="3543300"/>
            <wp:effectExtent l="0" t="0" r="0" b="0"/>
            <wp:docPr id="104" name="uml_secuencia_kios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secuencia_kiosco"/>
                    <pic:cNvPicPr/>
                  </pic:nvPicPr>
                  <pic:blipFill>
                    <a:blip r:embed="rId11"/>
                    <a:stretch>
                      <a:fillRect/>
                    </a:stretch>
                  </pic:blipFill>
                  <pic:spPr>
                    <a:xfrm>
                      <a:off x="0" y="0"/>
                      <a:ext cx="5486400" cy="3543300"/>
                    </a:xfrm>
                    <a:prstGeom prst="rect">
                      <a:avLst/>
                    </a:prstGeom>
                  </pic:spPr>
                </pic:pic>
              </a:graphicData>
            </a:graphic>
          </wp:inline>
        </w:drawing>
      </w:r>
    </w:p>
    <w:p w14:paraId="4F986093" w14:textId="77777777" w:rsidR="001A0EF2" w:rsidRDefault="001A0EF2">
      <w:pPr>
        <w:spacing w:before="240" w:after="240"/>
        <w:jc w:val="center"/>
      </w:pPr>
    </w:p>
    <w:p w14:paraId="41CAD7C6" w14:textId="77777777" w:rsidR="001A0EF2" w:rsidRDefault="001A0EF2">
      <w:pPr>
        <w:spacing w:before="240" w:after="240"/>
        <w:jc w:val="center"/>
      </w:pPr>
    </w:p>
    <w:p w14:paraId="1A3BE40B" w14:textId="77777777" w:rsidR="001A0EF2" w:rsidRDefault="001A0EF2">
      <w:pPr>
        <w:spacing w:before="240" w:after="240"/>
        <w:jc w:val="center"/>
      </w:pPr>
    </w:p>
    <w:p w14:paraId="007A4361" w14:textId="77777777" w:rsidR="001A0EF2" w:rsidRDefault="001A0EF2">
      <w:pPr>
        <w:spacing w:before="240" w:after="240"/>
        <w:jc w:val="center"/>
      </w:pPr>
    </w:p>
    <w:p w14:paraId="1DCF97A6" w14:textId="77777777" w:rsidR="001A0EF2" w:rsidRDefault="001A0EF2">
      <w:pPr>
        <w:spacing w:before="240" w:after="240"/>
        <w:jc w:val="center"/>
      </w:pPr>
    </w:p>
    <w:p w14:paraId="62DBD522" w14:textId="77777777" w:rsidR="001A0EF2" w:rsidRDefault="001A0EF2">
      <w:pPr>
        <w:spacing w:before="240" w:after="240"/>
        <w:jc w:val="center"/>
      </w:pPr>
    </w:p>
    <w:p w14:paraId="7101493A" w14:textId="77777777" w:rsidR="001A0EF2" w:rsidRDefault="001A0EF2">
      <w:pPr>
        <w:spacing w:before="240" w:after="240"/>
        <w:jc w:val="center"/>
      </w:pPr>
    </w:p>
    <w:p w14:paraId="4DFDAEFD" w14:textId="77777777" w:rsidR="001A0EF2" w:rsidRDefault="001A0EF2">
      <w:pPr>
        <w:spacing w:before="240" w:after="240"/>
        <w:jc w:val="center"/>
      </w:pPr>
    </w:p>
    <w:p w14:paraId="5B500205" w14:textId="77777777" w:rsidR="001A0EF2" w:rsidRDefault="001A0EF2">
      <w:pPr>
        <w:spacing w:before="240" w:after="240"/>
        <w:jc w:val="center"/>
      </w:pPr>
    </w:p>
    <w:p w14:paraId="34ADCA7D" w14:textId="77777777" w:rsidR="001A0EF2" w:rsidRDefault="001A0EF2">
      <w:pPr>
        <w:spacing w:before="240" w:after="240"/>
        <w:jc w:val="center"/>
      </w:pPr>
    </w:p>
    <w:p w14:paraId="060C8662" w14:textId="77777777" w:rsidR="001A0EF2" w:rsidRDefault="001A0EF2">
      <w:pPr>
        <w:spacing w:before="240" w:after="240"/>
        <w:jc w:val="center"/>
      </w:pPr>
    </w:p>
    <w:p w14:paraId="7DA31BFE" w14:textId="77777777" w:rsidR="001A0EF2" w:rsidRDefault="001A0EF2">
      <w:pPr>
        <w:spacing w:before="240" w:after="240"/>
        <w:jc w:val="center"/>
      </w:pPr>
    </w:p>
    <w:p w14:paraId="4835E408" w14:textId="77777777" w:rsidR="001A0EF2" w:rsidRDefault="001A0EF2">
      <w:pPr>
        <w:spacing w:before="240" w:after="240"/>
        <w:jc w:val="center"/>
      </w:pPr>
    </w:p>
    <w:p w14:paraId="0C3416E3" w14:textId="066FCF63" w:rsidR="0038188E" w:rsidRDefault="00000000">
      <w:pPr>
        <w:pStyle w:val="Ttulo1"/>
        <w:shd w:val="clear" w:color="auto" w:fill="1E3A5F"/>
        <w:ind w:left="200"/>
      </w:pPr>
      <w:r>
        <w:lastRenderedPageBreak/>
        <w:t>17. Diagrama MER</w:t>
      </w:r>
    </w:p>
    <w:p w14:paraId="455EC633" w14:textId="77777777" w:rsidR="0038188E" w:rsidRDefault="00000000">
      <w:pPr>
        <w:spacing w:before="240" w:after="240"/>
        <w:jc w:val="center"/>
      </w:pPr>
      <w:r>
        <w:rPr>
          <w:noProof/>
        </w:rPr>
        <w:drawing>
          <wp:inline distT="0" distB="0" distL="0" distR="0" wp14:anchorId="0B9B9BB9" wp14:editId="6BB1CB6A">
            <wp:extent cx="5486400" cy="4000500"/>
            <wp:effectExtent l="0" t="0" r="0" b="0"/>
            <wp:docPr id="105" name="mer_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_chen"/>
                    <pic:cNvPicPr/>
                  </pic:nvPicPr>
                  <pic:blipFill>
                    <a:blip r:embed="rId12"/>
                    <a:stretch>
                      <a:fillRect/>
                    </a:stretch>
                  </pic:blipFill>
                  <pic:spPr>
                    <a:xfrm>
                      <a:off x="0" y="0"/>
                      <a:ext cx="5486400" cy="4000500"/>
                    </a:xfrm>
                    <a:prstGeom prst="rect">
                      <a:avLst/>
                    </a:prstGeom>
                  </pic:spPr>
                </pic:pic>
              </a:graphicData>
            </a:graphic>
          </wp:inline>
        </w:drawing>
      </w:r>
    </w:p>
    <w:p w14:paraId="5FE67428" w14:textId="77777777" w:rsidR="0038188E" w:rsidRDefault="00000000">
      <w:pPr>
        <w:shd w:val="clear" w:color="auto" w:fill="F2F2F2"/>
        <w:spacing w:after="20"/>
        <w:ind w:left="720"/>
      </w:pPr>
      <w:r>
        <w:rPr>
          <w:rFonts w:ascii="Courier New" w:eastAsia="Courier New" w:hAnsi="Courier New" w:cs="Courier New"/>
          <w:sz w:val="18"/>
          <w:szCs w:val="18"/>
        </w:rPr>
        <w:t xml:space="preserve">           DIAGRAMA MER — ENTRYTECH</w:t>
      </w:r>
    </w:p>
    <w:p w14:paraId="2703165F" w14:textId="77777777" w:rsidR="0038188E" w:rsidRDefault="00000000">
      <w:pPr>
        <w:shd w:val="clear" w:color="auto" w:fill="F2F2F2"/>
        <w:spacing w:after="20"/>
        <w:ind w:left="720"/>
      </w:pPr>
      <w:r>
        <w:rPr>
          <w:rFonts w:ascii="Courier New" w:eastAsia="Courier New" w:hAnsi="Courier New" w:cs="Courier New"/>
          <w:sz w:val="18"/>
          <w:szCs w:val="18"/>
        </w:rPr>
        <w:t xml:space="preserve">  =====================================================</w:t>
      </w:r>
    </w:p>
    <w:p w14:paraId="3C7E0D4F" w14:textId="77777777" w:rsidR="0038188E" w:rsidRDefault="0038188E">
      <w:pPr>
        <w:shd w:val="clear" w:color="auto" w:fill="F2F2F2"/>
        <w:spacing w:after="20"/>
        <w:ind w:left="720"/>
      </w:pPr>
    </w:p>
    <w:p w14:paraId="4AD15E86" w14:textId="77777777" w:rsidR="0038188E" w:rsidRDefault="00000000">
      <w:pPr>
        <w:shd w:val="clear" w:color="auto" w:fill="F2F2F2"/>
        <w:spacing w:after="20"/>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cedula* )</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nombre</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correo</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foto</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url</w:t>
      </w:r>
      <w:proofErr w:type="spellEnd"/>
      <w:r>
        <w:rPr>
          <w:rFonts w:ascii="Courier New" w:eastAsia="Courier New" w:hAnsi="Courier New" w:cs="Courier New"/>
          <w:sz w:val="18"/>
          <w:szCs w:val="18"/>
        </w:rPr>
        <w:t xml:space="preserve"> )</w:t>
      </w:r>
      <w:proofErr w:type="gramEnd"/>
    </w:p>
    <w:p w14:paraId="5D2417D0" w14:textId="77777777" w:rsidR="0038188E" w:rsidRDefault="00000000">
      <w:pPr>
        <w:shd w:val="clear" w:color="auto" w:fill="F2F2F2"/>
        <w:spacing w:after="20"/>
        <w:ind w:left="720"/>
      </w:pPr>
      <w:r>
        <w:rPr>
          <w:rFonts w:ascii="Courier New" w:eastAsia="Courier New" w:hAnsi="Courier New" w:cs="Courier New"/>
          <w:sz w:val="18"/>
          <w:szCs w:val="18"/>
        </w:rPr>
        <w:t xml:space="preserve">        |           |           |              |</w:t>
      </w:r>
    </w:p>
    <w:p w14:paraId="4CB27E4C" w14:textId="77777777" w:rsidR="0038188E" w:rsidRDefault="00000000">
      <w:pPr>
        <w:shd w:val="clear" w:color="auto" w:fill="F2F2F2"/>
        <w:spacing w:after="20"/>
        <w:ind w:left="720"/>
      </w:pPr>
      <w:r>
        <w:rPr>
          <w:rFonts w:ascii="Courier New" w:eastAsia="Courier New" w:hAnsi="Courier New" w:cs="Courier New"/>
          <w:sz w:val="18"/>
          <w:szCs w:val="18"/>
        </w:rPr>
        <w:t xml:space="preserve">        +-----+-----+-----------+------+-------+</w:t>
      </w:r>
    </w:p>
    <w:p w14:paraId="76A40D7C" w14:textId="77777777" w:rsidR="0038188E" w:rsidRDefault="00000000">
      <w:pPr>
        <w:shd w:val="clear" w:color="auto" w:fill="F2F2F2"/>
        <w:spacing w:after="20"/>
        <w:ind w:left="720"/>
      </w:pPr>
      <w:r>
        <w:rPr>
          <w:rFonts w:ascii="Courier New" w:eastAsia="Courier New" w:hAnsi="Courier New" w:cs="Courier New"/>
          <w:sz w:val="18"/>
          <w:szCs w:val="18"/>
        </w:rPr>
        <w:t xml:space="preserve">               |                      |</w:t>
      </w:r>
    </w:p>
    <w:p w14:paraId="0EA6531F" w14:textId="77777777" w:rsidR="0038188E" w:rsidRDefault="00000000">
      <w:pPr>
        <w:shd w:val="clear" w:color="auto" w:fill="F2F2F2"/>
        <w:spacing w:after="20"/>
        <w:ind w:left="720"/>
      </w:pPr>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USUARIO ]</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password</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rol</w:t>
      </w:r>
      <w:proofErr w:type="gramEnd"/>
      <w:r>
        <w:rPr>
          <w:rFonts w:ascii="Courier New" w:eastAsia="Courier New" w:hAnsi="Courier New" w:cs="Courier New"/>
          <w:sz w:val="18"/>
          <w:szCs w:val="18"/>
        </w:rPr>
        <w:t xml:space="preserve"> )</w:t>
      </w:r>
    </w:p>
    <w:p w14:paraId="1DCF9685" w14:textId="77777777" w:rsidR="0038188E" w:rsidRDefault="00000000">
      <w:pPr>
        <w:shd w:val="clear" w:color="auto" w:fill="F2F2F2"/>
        <w:spacing w:after="20"/>
        <w:ind w:left="720"/>
      </w:pPr>
      <w:r>
        <w:rPr>
          <w:rFonts w:ascii="Courier New" w:eastAsia="Courier New" w:hAnsi="Courier New" w:cs="Courier New"/>
          <w:sz w:val="18"/>
          <w:szCs w:val="18"/>
        </w:rPr>
        <w:t xml:space="preserve">          # id (PK)</w:t>
      </w:r>
    </w:p>
    <w:p w14:paraId="3FCE2004" w14:textId="77777777" w:rsidR="0038188E" w:rsidRDefault="00000000">
      <w:pPr>
        <w:shd w:val="clear" w:color="auto" w:fill="F2F2F2"/>
        <w:spacing w:after="20"/>
        <w:ind w:left="720"/>
      </w:pPr>
      <w:r>
        <w:rPr>
          <w:rFonts w:ascii="Courier New" w:eastAsia="Courier New" w:hAnsi="Courier New" w:cs="Courier New"/>
          <w:sz w:val="18"/>
          <w:szCs w:val="18"/>
        </w:rPr>
        <w:t xml:space="preserve">               |                    |</w:t>
      </w:r>
    </w:p>
    <w:p w14:paraId="61AF2007" w14:textId="77777777" w:rsidR="0038188E" w:rsidRDefault="00000000">
      <w:pPr>
        <w:shd w:val="clear" w:color="auto" w:fill="F2F2F2"/>
        <w:spacing w:after="20"/>
        <w:ind w:left="720"/>
      </w:pPr>
      <w:r>
        <w:rPr>
          <w:rFonts w:ascii="Courier New" w:eastAsia="Courier New" w:hAnsi="Courier New" w:cs="Courier New"/>
          <w:sz w:val="18"/>
          <w:szCs w:val="18"/>
        </w:rPr>
        <w:t xml:space="preserve">          +----+----+               |</w:t>
      </w:r>
    </w:p>
    <w:p w14:paraId="166C9FEF" w14:textId="77777777" w:rsidR="0038188E" w:rsidRDefault="00000000">
      <w:pPr>
        <w:shd w:val="clear" w:color="auto" w:fill="F2F2F2"/>
        <w:spacing w:after="20"/>
        <w:ind w:left="720"/>
      </w:pPr>
      <w:r>
        <w:rPr>
          <w:rFonts w:ascii="Courier New" w:eastAsia="Courier New" w:hAnsi="Courier New" w:cs="Courier New"/>
          <w:sz w:val="18"/>
          <w:szCs w:val="18"/>
        </w:rPr>
        <w:t xml:space="preserve">          |         |               |</w:t>
      </w:r>
    </w:p>
    <w:p w14:paraId="6040632C" w14:textId="77777777" w:rsidR="0038188E" w:rsidRDefault="00000000">
      <w:pPr>
        <w:shd w:val="clear" w:color="auto" w:fill="F2F2F2"/>
        <w:spacing w:after="20"/>
        <w:ind w:left="720"/>
      </w:pPr>
      <w:r>
        <w:rPr>
          <w:rFonts w:ascii="Courier New" w:eastAsia="Courier New" w:hAnsi="Courier New" w:cs="Courier New"/>
          <w:sz w:val="18"/>
          <w:szCs w:val="18"/>
        </w:rPr>
        <w:t xml:space="preserve">        1:1        </w:t>
      </w:r>
      <w:proofErr w:type="gramStart"/>
      <w:r>
        <w:rPr>
          <w:rFonts w:ascii="Courier New" w:eastAsia="Courier New" w:hAnsi="Courier New" w:cs="Courier New"/>
          <w:sz w:val="18"/>
          <w:szCs w:val="18"/>
        </w:rPr>
        <w:t>1:N</w:t>
      </w:r>
      <w:proofErr w:type="gramEnd"/>
      <w:r>
        <w:rPr>
          <w:rFonts w:ascii="Courier New" w:eastAsia="Courier New" w:hAnsi="Courier New" w:cs="Courier New"/>
          <w:sz w:val="18"/>
          <w:szCs w:val="18"/>
        </w:rPr>
        <w:t xml:space="preserve">              |</w:t>
      </w:r>
    </w:p>
    <w:p w14:paraId="2129768A" w14:textId="77777777" w:rsidR="0038188E" w:rsidRDefault="00000000">
      <w:pPr>
        <w:shd w:val="clear" w:color="auto" w:fill="F2F2F2"/>
        <w:spacing w:after="20"/>
        <w:ind w:left="720"/>
      </w:pPr>
      <w:r>
        <w:rPr>
          <w:rFonts w:ascii="Courier New" w:eastAsia="Courier New" w:hAnsi="Courier New" w:cs="Courier New"/>
          <w:sz w:val="18"/>
          <w:szCs w:val="18"/>
        </w:rPr>
        <w:t xml:space="preserve">          |         |               |</w:t>
      </w:r>
    </w:p>
    <w:p w14:paraId="4EB540A8" w14:textId="77777777" w:rsidR="0038188E" w:rsidRDefault="00000000">
      <w:pPr>
        <w:shd w:val="clear" w:color="auto" w:fill="F2F2F2"/>
        <w:spacing w:after="20"/>
        <w:ind w:left="720"/>
      </w:pPr>
      <w:r>
        <w:rPr>
          <w:rFonts w:ascii="Courier New" w:eastAsia="Courier New" w:hAnsi="Courier New" w:cs="Courier New"/>
          <w:sz w:val="18"/>
          <w:szCs w:val="18"/>
        </w:rPr>
        <w:t xml:space="preserve">    &lt;posee&gt;   &lt;genera&gt;          |</w:t>
      </w:r>
    </w:p>
    <w:p w14:paraId="1A7E5389" w14:textId="77777777" w:rsidR="0038188E" w:rsidRDefault="00000000">
      <w:pPr>
        <w:shd w:val="clear" w:color="auto" w:fill="F2F2F2"/>
        <w:spacing w:after="20"/>
        <w:ind w:left="720"/>
      </w:pPr>
      <w:r>
        <w:rPr>
          <w:rFonts w:ascii="Courier New" w:eastAsia="Courier New" w:hAnsi="Courier New" w:cs="Courier New"/>
          <w:sz w:val="18"/>
          <w:szCs w:val="18"/>
        </w:rPr>
        <w:t xml:space="preserve">          |         |               |</w:t>
      </w:r>
    </w:p>
    <w:p w14:paraId="7B5774D3" w14:textId="77777777" w:rsidR="0038188E" w:rsidRDefault="00000000">
      <w:pPr>
        <w:shd w:val="clear" w:color="auto" w:fill="F2F2F2"/>
        <w:spacing w:after="20"/>
        <w:ind w:left="720"/>
      </w:pPr>
      <w:r>
        <w:rPr>
          <w:rFonts w:ascii="Courier New" w:eastAsia="Courier New" w:hAnsi="Courier New" w:cs="Courier New"/>
          <w:sz w:val="18"/>
          <w:szCs w:val="18"/>
        </w:rPr>
        <w:t xml:space="preserve">        1:1        </w:t>
      </w:r>
      <w:proofErr w:type="gramStart"/>
      <w:r>
        <w:rPr>
          <w:rFonts w:ascii="Courier New" w:eastAsia="Courier New" w:hAnsi="Courier New" w:cs="Courier New"/>
          <w:sz w:val="18"/>
          <w:szCs w:val="18"/>
        </w:rPr>
        <w:t>1:N</w:t>
      </w:r>
      <w:proofErr w:type="gramEnd"/>
      <w:r>
        <w:rPr>
          <w:rFonts w:ascii="Courier New" w:eastAsia="Courier New" w:hAnsi="Courier New" w:cs="Courier New"/>
          <w:sz w:val="18"/>
          <w:szCs w:val="18"/>
        </w:rPr>
        <w:t xml:space="preserve">              |</w:t>
      </w:r>
    </w:p>
    <w:p w14:paraId="6529BC7C" w14:textId="77777777" w:rsidR="0038188E" w:rsidRDefault="00000000">
      <w:pPr>
        <w:shd w:val="clear" w:color="auto" w:fill="F2F2F2"/>
        <w:spacing w:after="20"/>
        <w:ind w:left="720"/>
      </w:pPr>
      <w:r>
        <w:rPr>
          <w:rFonts w:ascii="Courier New" w:eastAsia="Courier New" w:hAnsi="Courier New" w:cs="Courier New"/>
          <w:sz w:val="18"/>
          <w:szCs w:val="18"/>
        </w:rPr>
        <w:t xml:space="preserve">          |         |               |</w:t>
      </w:r>
    </w:p>
    <w:p w14:paraId="0D30C860" w14:textId="77777777" w:rsidR="0038188E" w:rsidRDefault="00000000">
      <w:pPr>
        <w:shd w:val="clear" w:color="auto" w:fill="F2F2F2"/>
        <w:spacing w:after="20"/>
        <w:ind w:left="720"/>
      </w:pPr>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CARNET ]</w:t>
      </w:r>
      <w:proofErr w:type="gram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ACCESO ]</w:t>
      </w:r>
      <w:proofErr w:type="gramEnd"/>
      <w:r>
        <w:rPr>
          <w:rFonts w:ascii="Courier New" w:eastAsia="Courier New" w:hAnsi="Courier New" w:cs="Courier New"/>
          <w:sz w:val="18"/>
          <w:szCs w:val="18"/>
        </w:rPr>
        <w:t xml:space="preserve">        |</w:t>
      </w:r>
    </w:p>
    <w:p w14:paraId="2383D0DC" w14:textId="77777777" w:rsidR="0038188E" w:rsidRDefault="00000000">
      <w:pPr>
        <w:shd w:val="clear" w:color="auto" w:fill="F2F2F2"/>
        <w:spacing w:after="20"/>
        <w:ind w:left="720"/>
      </w:pPr>
      <w:r>
        <w:rPr>
          <w:rFonts w:ascii="Courier New" w:eastAsia="Courier New" w:hAnsi="Courier New" w:cs="Courier New"/>
          <w:sz w:val="18"/>
          <w:szCs w:val="18"/>
        </w:rPr>
        <w:t xml:space="preserve">      # id (</w:t>
      </w:r>
      <w:proofErr w:type="gramStart"/>
      <w:r>
        <w:rPr>
          <w:rFonts w:ascii="Courier New" w:eastAsia="Courier New" w:hAnsi="Courier New" w:cs="Courier New"/>
          <w:sz w:val="18"/>
          <w:szCs w:val="18"/>
        </w:rPr>
        <w:t xml:space="preserve">PK)   </w:t>
      </w:r>
      <w:proofErr w:type="gramEnd"/>
      <w:r>
        <w:rPr>
          <w:rFonts w:ascii="Courier New" w:eastAsia="Courier New" w:hAnsi="Courier New" w:cs="Courier New"/>
          <w:sz w:val="18"/>
          <w:szCs w:val="18"/>
        </w:rPr>
        <w:t># id (</w:t>
      </w:r>
      <w:proofErr w:type="gramStart"/>
      <w:r>
        <w:rPr>
          <w:rFonts w:ascii="Courier New" w:eastAsia="Courier New" w:hAnsi="Courier New" w:cs="Courier New"/>
          <w:sz w:val="18"/>
          <w:szCs w:val="18"/>
        </w:rPr>
        <w:t xml:space="preserve">PK)   </w:t>
      </w:r>
      <w:proofErr w:type="gramEnd"/>
      <w:r>
        <w:rPr>
          <w:rFonts w:ascii="Courier New" w:eastAsia="Courier New" w:hAnsi="Courier New" w:cs="Courier New"/>
          <w:sz w:val="18"/>
          <w:szCs w:val="18"/>
        </w:rPr>
        <w:t xml:space="preserve">     |</w:t>
      </w:r>
    </w:p>
    <w:p w14:paraId="12F0546D" w14:textId="77777777" w:rsidR="0038188E" w:rsidRDefault="00000000">
      <w:pPr>
        <w:shd w:val="clear" w:color="auto" w:fill="F2F2F2"/>
        <w:spacing w:after="20"/>
        <w:ind w:left="720"/>
      </w:pPr>
      <w:r>
        <w:rPr>
          <w:rFonts w:ascii="Courier New" w:eastAsia="Courier New" w:hAnsi="Courier New" w:cs="Courier New"/>
          <w:sz w:val="18"/>
          <w:szCs w:val="18"/>
        </w:rPr>
        <w:t xml:space="preserve">          |           |             |</w:t>
      </w:r>
    </w:p>
    <w:p w14:paraId="28E39E89" w14:textId="77777777" w:rsidR="0038188E" w:rsidRDefault="00000000">
      <w:pPr>
        <w:shd w:val="clear" w:color="auto" w:fill="F2F2F2"/>
        <w:spacing w:after="20"/>
        <w:ind w:left="720"/>
      </w:pPr>
      <w:r>
        <w:rPr>
          <w:rFonts w:ascii="Courier New" w:eastAsia="Courier New" w:hAnsi="Courier New" w:cs="Courier New"/>
          <w:sz w:val="18"/>
          <w:szCs w:val="18"/>
        </w:rPr>
        <w:t xml:space="preserve">   +------+    +------+------+     |</w:t>
      </w:r>
    </w:p>
    <w:p w14:paraId="3F45A571" w14:textId="77777777" w:rsidR="0038188E" w:rsidRDefault="00000000">
      <w:pPr>
        <w:shd w:val="clear" w:color="auto" w:fill="F2F2F2"/>
        <w:spacing w:after="20"/>
        <w:ind w:left="720"/>
      </w:pPr>
      <w:r>
        <w:rPr>
          <w:rFonts w:ascii="Courier New" w:eastAsia="Courier New" w:hAnsi="Courier New" w:cs="Courier New"/>
          <w:sz w:val="18"/>
          <w:szCs w:val="18"/>
        </w:rPr>
        <w:t xml:space="preserve">   |           |      |      |</w:t>
      </w:r>
    </w:p>
    <w:p w14:paraId="6DE8B850" w14:textId="77777777" w:rsidR="0038188E" w:rsidRDefault="00000000">
      <w:pPr>
        <w:shd w:val="clear" w:color="auto" w:fill="F2F2F2"/>
        <w:spacing w:after="20"/>
        <w:ind w:left="720"/>
      </w:pPr>
      <w:r>
        <w:rPr>
          <w:rFonts w:ascii="Courier New" w:eastAsia="Courier New" w:hAnsi="Courier New" w:cs="Courier New"/>
          <w:sz w:val="18"/>
          <w:szCs w:val="18"/>
        </w:rPr>
        <w:t>(</w:t>
      </w:r>
      <w:proofErr w:type="spellStart"/>
      <w:r>
        <w:rPr>
          <w:rFonts w:ascii="Courier New" w:eastAsia="Courier New" w:hAnsi="Courier New" w:cs="Courier New"/>
          <w:sz w:val="18"/>
          <w:szCs w:val="18"/>
        </w:rPr>
        <w:t>codigo_nfc</w:t>
      </w:r>
      <w:proofErr w:type="spellEnd"/>
      <w:r>
        <w:rPr>
          <w:rFonts w:ascii="Courier New" w:eastAsia="Courier New" w:hAnsi="Courier New" w:cs="Courier New"/>
          <w:sz w:val="18"/>
          <w:szCs w:val="18"/>
        </w:rPr>
        <w:t>) (tipo) (fecha) (</w:t>
      </w:r>
      <w:proofErr w:type="spellStart"/>
      <w:r>
        <w:rPr>
          <w:rFonts w:ascii="Courier New" w:eastAsia="Courier New" w:hAnsi="Courier New" w:cs="Courier New"/>
          <w:sz w:val="18"/>
          <w:szCs w:val="18"/>
        </w:rPr>
        <w:t>usuario_id</w:t>
      </w:r>
      <w:proofErr w:type="spellEnd"/>
      <w:r>
        <w:rPr>
          <w:rFonts w:ascii="Courier New" w:eastAsia="Courier New" w:hAnsi="Courier New" w:cs="Courier New"/>
          <w:sz w:val="18"/>
          <w:szCs w:val="18"/>
        </w:rPr>
        <w:t xml:space="preserve"> FK)</w:t>
      </w:r>
    </w:p>
    <w:p w14:paraId="13F3D438" w14:textId="77777777" w:rsidR="0038188E" w:rsidRDefault="00000000">
      <w:pPr>
        <w:shd w:val="clear" w:color="auto" w:fill="F2F2F2"/>
        <w:spacing w:after="20"/>
        <w:ind w:left="720"/>
      </w:pPr>
      <w:r>
        <w:rPr>
          <w:rFonts w:ascii="Courier New" w:eastAsia="Courier New" w:hAnsi="Courier New" w:cs="Courier New"/>
          <w:sz w:val="18"/>
          <w:szCs w:val="18"/>
        </w:rPr>
        <w:t>(</w:t>
      </w:r>
      <w:proofErr w:type="spellStart"/>
      <w:r>
        <w:rPr>
          <w:rFonts w:ascii="Courier New" w:eastAsia="Courier New" w:hAnsi="Courier New" w:cs="Courier New"/>
          <w:sz w:val="18"/>
          <w:szCs w:val="18"/>
        </w:rPr>
        <w:t>codigo_qr</w:t>
      </w:r>
      <w:proofErr w:type="spellEnd"/>
      <w:r>
        <w:rPr>
          <w:rFonts w:ascii="Courier New" w:eastAsia="Courier New" w:hAnsi="Courier New" w:cs="Courier New"/>
          <w:sz w:val="18"/>
          <w:szCs w:val="18"/>
        </w:rPr>
        <w:t>)</w:t>
      </w:r>
    </w:p>
    <w:p w14:paraId="0C212544" w14:textId="77777777" w:rsidR="0038188E" w:rsidRDefault="0038188E">
      <w:pPr>
        <w:shd w:val="clear" w:color="auto" w:fill="F2F2F2"/>
        <w:spacing w:after="20"/>
        <w:ind w:left="720"/>
      </w:pPr>
    </w:p>
    <w:p w14:paraId="6E9F48AA" w14:textId="77777777" w:rsidR="0038188E" w:rsidRDefault="00000000">
      <w:pPr>
        <w:shd w:val="clear" w:color="auto" w:fill="F2F2F2"/>
        <w:spacing w:after="20"/>
        <w:ind w:left="720"/>
      </w:pPr>
      <w:r>
        <w:rPr>
          <w:rFonts w:ascii="Courier New" w:eastAsia="Courier New" w:hAnsi="Courier New" w:cs="Courier New"/>
          <w:sz w:val="18"/>
          <w:szCs w:val="18"/>
        </w:rPr>
        <w:t xml:space="preserve">  =====================================================</w:t>
      </w:r>
    </w:p>
    <w:p w14:paraId="6FB38CFA" w14:textId="77777777" w:rsidR="0038188E" w:rsidRDefault="00000000">
      <w:pPr>
        <w:shd w:val="clear" w:color="auto" w:fill="F2F2F2"/>
        <w:spacing w:after="20"/>
        <w:ind w:left="720"/>
      </w:pPr>
      <w:r>
        <w:rPr>
          <w:rFonts w:ascii="Courier New" w:eastAsia="Courier New" w:hAnsi="Courier New" w:cs="Courier New"/>
          <w:sz w:val="18"/>
          <w:szCs w:val="18"/>
        </w:rPr>
        <w:t xml:space="preserve">  Cardinalidades:</w:t>
      </w:r>
    </w:p>
    <w:p w14:paraId="56345053" w14:textId="77777777" w:rsidR="0038188E" w:rsidRDefault="00000000">
      <w:pPr>
        <w:shd w:val="clear" w:color="auto" w:fill="F2F2F2"/>
        <w:spacing w:after="20"/>
        <w:ind w:left="720"/>
      </w:pPr>
      <w:r>
        <w:rPr>
          <w:rFonts w:ascii="Courier New" w:eastAsia="Courier New" w:hAnsi="Courier New" w:cs="Courier New"/>
          <w:sz w:val="18"/>
          <w:szCs w:val="18"/>
        </w:rPr>
        <w:t xml:space="preserve">    USUARIO 1:1 CARNET</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cada usuario tiene 1 </w:t>
      </w:r>
      <w:proofErr w:type="gramStart"/>
      <w:r>
        <w:rPr>
          <w:rFonts w:ascii="Courier New" w:eastAsia="Courier New" w:hAnsi="Courier New" w:cs="Courier New"/>
          <w:sz w:val="18"/>
          <w:szCs w:val="18"/>
        </w:rPr>
        <w:t>carnet</w:t>
      </w:r>
      <w:proofErr w:type="gramEnd"/>
      <w:r>
        <w:rPr>
          <w:rFonts w:ascii="Courier New" w:eastAsia="Courier New" w:hAnsi="Courier New" w:cs="Courier New"/>
          <w:sz w:val="18"/>
          <w:szCs w:val="18"/>
        </w:rPr>
        <w:t>)</w:t>
      </w:r>
    </w:p>
    <w:p w14:paraId="2FFA6395" w14:textId="77777777" w:rsidR="0038188E" w:rsidRDefault="00000000">
      <w:pPr>
        <w:shd w:val="clear" w:color="auto" w:fill="F2F2F2"/>
        <w:spacing w:after="20"/>
        <w:ind w:left="720"/>
      </w:pPr>
      <w:r>
        <w:rPr>
          <w:rFonts w:ascii="Courier New" w:eastAsia="Courier New" w:hAnsi="Courier New" w:cs="Courier New"/>
          <w:sz w:val="18"/>
          <w:szCs w:val="18"/>
        </w:rPr>
        <w:t xml:space="preserve">    USUARIO </w:t>
      </w:r>
      <w:proofErr w:type="gramStart"/>
      <w:r>
        <w:rPr>
          <w:rFonts w:ascii="Courier New" w:eastAsia="Courier New" w:hAnsi="Courier New" w:cs="Courier New"/>
          <w:sz w:val="18"/>
          <w:szCs w:val="18"/>
        </w:rPr>
        <w:t>1:N</w:t>
      </w:r>
      <w:proofErr w:type="gramEnd"/>
      <w:r>
        <w:rPr>
          <w:rFonts w:ascii="Courier New" w:eastAsia="Courier New" w:hAnsi="Courier New" w:cs="Courier New"/>
          <w:sz w:val="18"/>
          <w:szCs w:val="18"/>
        </w:rPr>
        <w:t xml:space="preserve"> ACCESO</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cada usuario tiene N accesos)</w:t>
      </w:r>
    </w:p>
    <w:p w14:paraId="33CB2665" w14:textId="77777777" w:rsidR="0038188E" w:rsidRDefault="00000000">
      <w:pPr>
        <w:shd w:val="clear" w:color="auto" w:fill="F2F2F2"/>
        <w:spacing w:after="20"/>
        <w:ind w:left="720"/>
      </w:pPr>
      <w:r>
        <w:rPr>
          <w:rFonts w:ascii="Courier New" w:eastAsia="Courier New" w:hAnsi="Courier New" w:cs="Courier New"/>
          <w:sz w:val="18"/>
          <w:szCs w:val="18"/>
        </w:rPr>
        <w:t xml:space="preserve">  =====================================================</w:t>
      </w:r>
    </w:p>
    <w:p w14:paraId="179F47B4" w14:textId="77777777" w:rsidR="0038188E" w:rsidRDefault="00000000">
      <w:pPr>
        <w:spacing w:after="120"/>
        <w:jc w:val="both"/>
      </w:pPr>
      <w:r>
        <w:t>Para revisar mis entradas y salidas</w:t>
      </w:r>
    </w:p>
    <w:p w14:paraId="548E95B0" w14:textId="77777777" w:rsidR="0038188E" w:rsidRDefault="00000000">
      <w:pPr>
        <w:spacing w:after="120"/>
        <w:jc w:val="both"/>
      </w:pPr>
      <w:r>
        <w:rPr>
          <w:b/>
          <w:bCs/>
        </w:rPr>
        <w:t>Criterios de aceptación:</w:t>
      </w:r>
    </w:p>
    <w:p w14:paraId="7D115DD8" w14:textId="77777777" w:rsidR="0038188E" w:rsidRDefault="00000000">
      <w:pPr>
        <w:spacing w:after="80"/>
        <w:ind w:left="360"/>
      </w:pPr>
      <w:r>
        <w:t>• Muestra fechas, horas y tipo de acceso.</w:t>
      </w:r>
    </w:p>
    <w:p w14:paraId="1E4A30AA" w14:textId="77777777" w:rsidR="0038188E" w:rsidRDefault="00000000">
      <w:pPr>
        <w:spacing w:after="80"/>
        <w:ind w:left="360"/>
      </w:pPr>
      <w:r>
        <w:t>• Información clara y organizada.</w:t>
      </w:r>
    </w:p>
    <w:p w14:paraId="1F39B3B7" w14:textId="77777777" w:rsidR="0038188E" w:rsidRDefault="00000000">
      <w:pPr>
        <w:spacing w:after="80"/>
        <w:ind w:left="360"/>
      </w:pPr>
      <w:r>
        <w:t>• Acceso rápido sin tiempos de espera elevados.</w:t>
      </w:r>
    </w:p>
    <w:p w14:paraId="0FA8463C" w14:textId="77777777" w:rsidR="0038188E" w:rsidRDefault="00000000">
      <w:r>
        <w:br w:type="page"/>
      </w:r>
    </w:p>
    <w:p w14:paraId="459B239E" w14:textId="77777777" w:rsidR="0038188E" w:rsidRDefault="00000000">
      <w:pPr>
        <w:pStyle w:val="Ttulo1"/>
        <w:shd w:val="clear" w:color="auto" w:fill="1E3A5F"/>
        <w:ind w:left="200"/>
      </w:pPr>
      <w:r>
        <w:lastRenderedPageBreak/>
        <w:t>18. Diagrama de Bases de Datos</w:t>
      </w:r>
    </w:p>
    <w:p w14:paraId="6BB24A99" w14:textId="77777777" w:rsidR="0038188E" w:rsidRDefault="00000000">
      <w:pPr>
        <w:pStyle w:val="Ttulo2"/>
        <w:pBdr>
          <w:bottom w:val="single" w:sz="4" w:space="0" w:color="2E75B6"/>
        </w:pBdr>
      </w:pPr>
      <w:r>
        <w:t>Script DDL — Tablas</w:t>
      </w:r>
    </w:p>
    <w:p w14:paraId="31E4C67F" w14:textId="77777777" w:rsidR="0038188E" w:rsidRDefault="00000000">
      <w:pPr>
        <w:shd w:val="clear" w:color="auto" w:fill="F2F2F2"/>
        <w:spacing w:after="20"/>
        <w:ind w:left="360"/>
      </w:pPr>
      <w:r>
        <w:rPr>
          <w:rFonts w:ascii="Courier New" w:eastAsia="Courier New" w:hAnsi="Courier New" w:cs="Courier New"/>
          <w:sz w:val="18"/>
          <w:szCs w:val="18"/>
        </w:rPr>
        <w:t>-- Tabla: usuarios</w:t>
      </w:r>
    </w:p>
    <w:p w14:paraId="309FB3CE" w14:textId="77777777" w:rsidR="0038188E" w:rsidRDefault="00000000">
      <w:pPr>
        <w:shd w:val="clear" w:color="auto" w:fill="F2F2F2"/>
        <w:spacing w:after="20"/>
        <w:ind w:left="360"/>
      </w:pPr>
      <w:r>
        <w:rPr>
          <w:rFonts w:ascii="Courier New" w:eastAsia="Courier New" w:hAnsi="Courier New" w:cs="Courier New"/>
          <w:sz w:val="18"/>
          <w:szCs w:val="18"/>
        </w:rPr>
        <w:t>CREATE TABLE IF NOT EXISTS usuarios (</w:t>
      </w:r>
    </w:p>
    <w:p w14:paraId="79C1AC1E" w14:textId="77777777" w:rsidR="0038188E" w:rsidRDefault="00000000">
      <w:pPr>
        <w:shd w:val="clear" w:color="auto" w:fill="F2F2F2"/>
        <w:spacing w:after="20"/>
        <w:ind w:left="360"/>
      </w:pPr>
      <w:r>
        <w:rPr>
          <w:rFonts w:ascii="Courier New" w:eastAsia="Courier New" w:hAnsi="Courier New" w:cs="Courier New"/>
          <w:sz w:val="18"/>
          <w:szCs w:val="18"/>
        </w:rPr>
        <w:t xml:space="preserve">    id       SERIAL PRIMARY KEY,</w:t>
      </w:r>
    </w:p>
    <w:p w14:paraId="15F4E347" w14:textId="77777777" w:rsidR="0038188E" w:rsidRDefault="00000000">
      <w:pPr>
        <w:shd w:val="clear" w:color="auto" w:fill="F2F2F2"/>
        <w:spacing w:after="20"/>
        <w:ind w:left="360"/>
      </w:pPr>
      <w:r>
        <w:rPr>
          <w:rFonts w:ascii="Courier New" w:eastAsia="Courier New" w:hAnsi="Courier New" w:cs="Courier New"/>
          <w:sz w:val="18"/>
          <w:szCs w:val="18"/>
        </w:rPr>
        <w:t xml:space="preserve">    cedula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20</w:t>
      </w:r>
      <w:proofErr w:type="gramStart"/>
      <w:r>
        <w:rPr>
          <w:rFonts w:ascii="Courier New" w:eastAsia="Courier New" w:hAnsi="Courier New" w:cs="Courier New"/>
          <w:sz w:val="18"/>
          <w:szCs w:val="18"/>
        </w:rPr>
        <w:t>)  UNIQUE</w:t>
      </w:r>
      <w:proofErr w:type="gramEnd"/>
      <w:r>
        <w:rPr>
          <w:rFonts w:ascii="Courier New" w:eastAsia="Courier New" w:hAnsi="Courier New" w:cs="Courier New"/>
          <w:sz w:val="18"/>
          <w:szCs w:val="18"/>
        </w:rPr>
        <w:t xml:space="preserve"> NOT NULL,</w:t>
      </w:r>
    </w:p>
    <w:p w14:paraId="6EBFCF51" w14:textId="77777777" w:rsidR="0038188E" w:rsidRDefault="00000000">
      <w:pPr>
        <w:shd w:val="clear" w:color="auto" w:fill="F2F2F2"/>
        <w:spacing w:after="20"/>
        <w:ind w:left="360"/>
      </w:pPr>
      <w:r>
        <w:rPr>
          <w:rFonts w:ascii="Courier New" w:eastAsia="Courier New" w:hAnsi="Courier New" w:cs="Courier New"/>
          <w:sz w:val="18"/>
          <w:szCs w:val="18"/>
        </w:rPr>
        <w:t xml:space="preserve">    nombre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100) NOT NULL,</w:t>
      </w:r>
    </w:p>
    <w:p w14:paraId="4F813CED" w14:textId="77777777" w:rsidR="0038188E" w:rsidRDefault="00000000">
      <w:pPr>
        <w:shd w:val="clear" w:color="auto" w:fill="F2F2F2"/>
        <w:spacing w:after="20"/>
        <w:ind w:left="360"/>
      </w:pPr>
      <w:r>
        <w:rPr>
          <w:rFonts w:ascii="Courier New" w:eastAsia="Courier New" w:hAnsi="Courier New" w:cs="Courier New"/>
          <w:sz w:val="18"/>
          <w:szCs w:val="18"/>
        </w:rPr>
        <w:t xml:space="preserve">    correo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100) UNIQUE NOT NULL,</w:t>
      </w:r>
    </w:p>
    <w:p w14:paraId="2C0B3C85" w14:textId="77777777" w:rsidR="0038188E" w:rsidRDefault="00000000">
      <w:pPr>
        <w:shd w:val="clear" w:color="auto" w:fill="F2F2F2"/>
        <w:spacing w:after="2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password</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255) NOT NULL,</w:t>
      </w:r>
    </w:p>
    <w:p w14:paraId="461D8DC9" w14:textId="77777777" w:rsidR="0038188E" w:rsidRDefault="00000000">
      <w:pPr>
        <w:shd w:val="clear" w:color="auto" w:fill="F2F2F2"/>
        <w:spacing w:after="20"/>
        <w:ind w:left="360"/>
      </w:pPr>
      <w:r>
        <w:rPr>
          <w:rFonts w:ascii="Courier New" w:eastAsia="Courier New" w:hAnsi="Courier New" w:cs="Courier New"/>
          <w:sz w:val="18"/>
          <w:szCs w:val="18"/>
        </w:rPr>
        <w:t xml:space="preserve">    rol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50</w:t>
      </w:r>
      <w:proofErr w:type="gramStart"/>
      <w:r>
        <w:rPr>
          <w:rFonts w:ascii="Courier New" w:eastAsia="Courier New" w:hAnsi="Courier New" w:cs="Courier New"/>
          <w:sz w:val="18"/>
          <w:szCs w:val="18"/>
        </w:rPr>
        <w:t>)  DEFAULT</w:t>
      </w:r>
      <w:proofErr w:type="gramEnd"/>
      <w:r>
        <w:rPr>
          <w:rFonts w:ascii="Courier New" w:eastAsia="Courier New" w:hAnsi="Courier New" w:cs="Courier New"/>
          <w:sz w:val="18"/>
          <w:szCs w:val="18"/>
        </w:rPr>
        <w:t xml:space="preserve"> 'usuario'</w:t>
      </w:r>
    </w:p>
    <w:p w14:paraId="76D53F31" w14:textId="77777777" w:rsidR="0038188E" w:rsidRDefault="00000000">
      <w:pPr>
        <w:shd w:val="clear" w:color="auto" w:fill="F2F2F2"/>
        <w:spacing w:after="20"/>
        <w:ind w:left="360"/>
      </w:pPr>
      <w:r>
        <w:rPr>
          <w:rFonts w:ascii="Courier New" w:eastAsia="Courier New" w:hAnsi="Courier New" w:cs="Courier New"/>
          <w:sz w:val="18"/>
          <w:szCs w:val="18"/>
        </w:rPr>
        <w:t xml:space="preserve">             CHECK (rol IN ('</w:t>
      </w:r>
      <w:proofErr w:type="spellStart"/>
      <w:r>
        <w:rPr>
          <w:rFonts w:ascii="Courier New" w:eastAsia="Courier New" w:hAnsi="Courier New" w:cs="Courier New"/>
          <w:sz w:val="18"/>
          <w:szCs w:val="18"/>
        </w:rPr>
        <w:t>admin</w:t>
      </w:r>
      <w:proofErr w:type="spellEnd"/>
      <w:r>
        <w:rPr>
          <w:rFonts w:ascii="Courier New" w:eastAsia="Courier New" w:hAnsi="Courier New" w:cs="Courier New"/>
          <w:sz w:val="18"/>
          <w:szCs w:val="18"/>
        </w:rPr>
        <w:t>', 'usuario')),</w:t>
      </w:r>
    </w:p>
    <w:p w14:paraId="6DE63F92" w14:textId="77777777" w:rsidR="0038188E" w:rsidRDefault="00000000">
      <w:pPr>
        <w:shd w:val="clear" w:color="auto" w:fill="F2F2F2"/>
        <w:spacing w:after="2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foto_url</w:t>
      </w:r>
      <w:proofErr w:type="spellEnd"/>
      <w:r>
        <w:rPr>
          <w:rFonts w:ascii="Courier New" w:eastAsia="Courier New" w:hAnsi="Courier New" w:cs="Courier New"/>
          <w:sz w:val="18"/>
          <w:szCs w:val="18"/>
        </w:rPr>
        <w:t xml:space="preserve"> TEXT         DEFAULT NULL</w:t>
      </w:r>
    </w:p>
    <w:p w14:paraId="3521BF26" w14:textId="77777777" w:rsidR="0038188E" w:rsidRDefault="00000000">
      <w:pPr>
        <w:shd w:val="clear" w:color="auto" w:fill="F2F2F2"/>
        <w:spacing w:after="2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creado_en</w:t>
      </w:r>
      <w:proofErr w:type="spellEnd"/>
      <w:r>
        <w:rPr>
          <w:rFonts w:ascii="Courier New" w:eastAsia="Courier New" w:hAnsi="Courier New" w:cs="Courier New"/>
          <w:sz w:val="18"/>
          <w:szCs w:val="18"/>
        </w:rPr>
        <w:t xml:space="preserve"> TIMESTAMP    DEFAULT CURRENT_TIMESTAMP</w:t>
      </w:r>
    </w:p>
    <w:p w14:paraId="6AAED910" w14:textId="77777777" w:rsidR="0038188E" w:rsidRDefault="0038188E">
      <w:pPr>
        <w:shd w:val="clear" w:color="auto" w:fill="F2F2F2"/>
        <w:spacing w:after="20"/>
        <w:ind w:left="360"/>
      </w:pPr>
    </w:p>
    <w:p w14:paraId="50CA26DC" w14:textId="77777777" w:rsidR="0038188E" w:rsidRDefault="00000000">
      <w:pPr>
        <w:shd w:val="clear" w:color="auto" w:fill="F2F2F2"/>
        <w:spacing w:after="20"/>
        <w:ind w:left="360"/>
      </w:pPr>
      <w:r>
        <w:rPr>
          <w:rFonts w:ascii="Courier New" w:eastAsia="Courier New" w:hAnsi="Courier New" w:cs="Courier New"/>
          <w:sz w:val="18"/>
          <w:szCs w:val="18"/>
        </w:rPr>
        <w:t xml:space="preserve">-- Tabla: </w:t>
      </w:r>
      <w:proofErr w:type="gramStart"/>
      <w:r>
        <w:rPr>
          <w:rFonts w:ascii="Courier New" w:eastAsia="Courier New" w:hAnsi="Courier New" w:cs="Courier New"/>
          <w:sz w:val="18"/>
          <w:szCs w:val="18"/>
        </w:rPr>
        <w:t>carnet</w:t>
      </w:r>
      <w:proofErr w:type="gramEnd"/>
    </w:p>
    <w:p w14:paraId="76419CE9" w14:textId="77777777" w:rsidR="0038188E" w:rsidRDefault="00000000">
      <w:pPr>
        <w:shd w:val="clear" w:color="auto" w:fill="F2F2F2"/>
        <w:spacing w:after="20"/>
        <w:ind w:left="360"/>
      </w:pPr>
      <w:r>
        <w:rPr>
          <w:rFonts w:ascii="Courier New" w:eastAsia="Courier New" w:hAnsi="Courier New" w:cs="Courier New"/>
          <w:sz w:val="18"/>
          <w:szCs w:val="18"/>
        </w:rPr>
        <w:t xml:space="preserve">CREATE TABLE IF NOT EXISTS </w:t>
      </w:r>
      <w:proofErr w:type="gramStart"/>
      <w:r>
        <w:rPr>
          <w:rFonts w:ascii="Courier New" w:eastAsia="Courier New" w:hAnsi="Courier New" w:cs="Courier New"/>
          <w:sz w:val="18"/>
          <w:szCs w:val="18"/>
        </w:rPr>
        <w:t>carnet</w:t>
      </w:r>
      <w:proofErr w:type="gramEnd"/>
      <w:r>
        <w:rPr>
          <w:rFonts w:ascii="Courier New" w:eastAsia="Courier New" w:hAnsi="Courier New" w:cs="Courier New"/>
          <w:sz w:val="18"/>
          <w:szCs w:val="18"/>
        </w:rPr>
        <w:t xml:space="preserve"> (</w:t>
      </w:r>
    </w:p>
    <w:p w14:paraId="4E2D926D" w14:textId="77777777" w:rsidR="0038188E" w:rsidRDefault="00000000">
      <w:pPr>
        <w:shd w:val="clear" w:color="auto" w:fill="F2F2F2"/>
        <w:spacing w:after="20"/>
        <w:ind w:left="360"/>
      </w:pPr>
      <w:r>
        <w:rPr>
          <w:rFonts w:ascii="Courier New" w:eastAsia="Courier New" w:hAnsi="Courier New" w:cs="Courier New"/>
          <w:sz w:val="18"/>
          <w:szCs w:val="18"/>
        </w:rPr>
        <w:t xml:space="preserve">    id          SERIAL PRIMARY KEY,</w:t>
      </w:r>
    </w:p>
    <w:p w14:paraId="45573C22" w14:textId="77777777" w:rsidR="0038188E" w:rsidRDefault="00000000">
      <w:pPr>
        <w:shd w:val="clear" w:color="auto" w:fill="F2F2F2"/>
        <w:spacing w:after="2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usuario_</w:t>
      </w:r>
      <w:proofErr w:type="gramStart"/>
      <w:r>
        <w:rPr>
          <w:rFonts w:ascii="Courier New" w:eastAsia="Courier New" w:hAnsi="Courier New" w:cs="Courier New"/>
          <w:sz w:val="18"/>
          <w:szCs w:val="18"/>
        </w:rPr>
        <w:t>id</w:t>
      </w:r>
      <w:proofErr w:type="spellEnd"/>
      <w:r>
        <w:rPr>
          <w:rFonts w:ascii="Courier New" w:eastAsia="Courier New" w:hAnsi="Courier New" w:cs="Courier New"/>
          <w:sz w:val="18"/>
          <w:szCs w:val="18"/>
        </w:rPr>
        <w:t xml:space="preserve">  INT</w:t>
      </w:r>
      <w:proofErr w:type="gramEnd"/>
      <w:r>
        <w:rPr>
          <w:rFonts w:ascii="Courier New" w:eastAsia="Courier New" w:hAnsi="Courier New" w:cs="Courier New"/>
          <w:sz w:val="18"/>
          <w:szCs w:val="18"/>
        </w:rPr>
        <w:t xml:space="preserve"> NOT NULL REFERENCES usuarios(id)</w:t>
      </w:r>
    </w:p>
    <w:p w14:paraId="3EAACAB4" w14:textId="77777777" w:rsidR="0038188E" w:rsidRDefault="00000000">
      <w:pPr>
        <w:shd w:val="clear" w:color="auto" w:fill="F2F2F2"/>
        <w:spacing w:after="20"/>
        <w:ind w:left="360"/>
      </w:pPr>
      <w:r>
        <w:rPr>
          <w:rFonts w:ascii="Courier New" w:eastAsia="Courier New" w:hAnsi="Courier New" w:cs="Courier New"/>
          <w:sz w:val="18"/>
          <w:szCs w:val="18"/>
        </w:rPr>
        <w:t xml:space="preserve">                ON DELETE CASCADE,</w:t>
      </w:r>
    </w:p>
    <w:p w14:paraId="392F39E0" w14:textId="77777777" w:rsidR="0038188E" w:rsidRDefault="00000000">
      <w:pPr>
        <w:shd w:val="clear" w:color="auto" w:fill="F2F2F2"/>
        <w:spacing w:after="2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codigo_</w:t>
      </w:r>
      <w:proofErr w:type="gramStart"/>
      <w:r>
        <w:rPr>
          <w:rFonts w:ascii="Courier New" w:eastAsia="Courier New" w:hAnsi="Courier New" w:cs="Courier New"/>
          <w:sz w:val="18"/>
          <w:szCs w:val="18"/>
        </w:rPr>
        <w:t>nfc</w:t>
      </w:r>
      <w:proofErr w:type="spellEnd"/>
      <w:r>
        <w:rPr>
          <w:rFonts w:ascii="Courier New" w:eastAsia="Courier New" w:hAnsi="Courier New" w:cs="Courier New"/>
          <w:sz w:val="18"/>
          <w:szCs w:val="18"/>
        </w:rPr>
        <w:t xml:space="preserve">  VARCHAR</w:t>
      </w:r>
      <w:proofErr w:type="gramEnd"/>
      <w:r>
        <w:rPr>
          <w:rFonts w:ascii="Courier New" w:eastAsia="Courier New" w:hAnsi="Courier New" w:cs="Courier New"/>
          <w:sz w:val="18"/>
          <w:szCs w:val="18"/>
        </w:rPr>
        <w:t>(255) UNIQUE NOT NULL,</w:t>
      </w:r>
    </w:p>
    <w:p w14:paraId="63CC2216" w14:textId="77777777" w:rsidR="0038188E" w:rsidRDefault="00000000">
      <w:pPr>
        <w:shd w:val="clear" w:color="auto" w:fill="F2F2F2"/>
        <w:spacing w:after="2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codigo_qr</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255) UNIQUE NOT NULL,</w:t>
      </w:r>
    </w:p>
    <w:p w14:paraId="29448C6C" w14:textId="77777777" w:rsidR="0038188E" w:rsidRDefault="00000000">
      <w:pPr>
        <w:shd w:val="clear" w:color="auto" w:fill="F2F2F2"/>
        <w:spacing w:after="2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emitido_</w:t>
      </w:r>
      <w:proofErr w:type="gramStart"/>
      <w:r>
        <w:rPr>
          <w:rFonts w:ascii="Courier New" w:eastAsia="Courier New" w:hAnsi="Courier New" w:cs="Courier New"/>
          <w:sz w:val="18"/>
          <w:szCs w:val="18"/>
        </w:rPr>
        <w:t>en</w:t>
      </w:r>
      <w:proofErr w:type="spellEnd"/>
      <w:r>
        <w:rPr>
          <w:rFonts w:ascii="Courier New" w:eastAsia="Courier New" w:hAnsi="Courier New" w:cs="Courier New"/>
          <w:sz w:val="18"/>
          <w:szCs w:val="18"/>
        </w:rPr>
        <w:t xml:space="preserve">  TIMESTAMP</w:t>
      </w:r>
      <w:proofErr w:type="gramEnd"/>
      <w:r>
        <w:rPr>
          <w:rFonts w:ascii="Courier New" w:eastAsia="Courier New" w:hAnsi="Courier New" w:cs="Courier New"/>
          <w:sz w:val="18"/>
          <w:szCs w:val="18"/>
        </w:rPr>
        <w:t xml:space="preserve">    DEFAULT CURRENT_TIMESTAMP</w:t>
      </w:r>
    </w:p>
    <w:p w14:paraId="45CBCA53" w14:textId="77777777" w:rsidR="0038188E" w:rsidRDefault="00000000">
      <w:pPr>
        <w:shd w:val="clear" w:color="auto" w:fill="F2F2F2"/>
        <w:spacing w:after="20"/>
        <w:ind w:left="360"/>
      </w:pPr>
      <w:r>
        <w:rPr>
          <w:rFonts w:ascii="Courier New" w:eastAsia="Courier New" w:hAnsi="Courier New" w:cs="Courier New"/>
          <w:sz w:val="18"/>
          <w:szCs w:val="18"/>
        </w:rPr>
        <w:t>);</w:t>
      </w:r>
    </w:p>
    <w:p w14:paraId="361DA9BF" w14:textId="77777777" w:rsidR="0038188E" w:rsidRDefault="0038188E">
      <w:pPr>
        <w:shd w:val="clear" w:color="auto" w:fill="F2F2F2"/>
        <w:spacing w:after="20"/>
        <w:ind w:left="360"/>
      </w:pPr>
    </w:p>
    <w:p w14:paraId="2B05C4D4" w14:textId="77777777" w:rsidR="0038188E" w:rsidRDefault="00000000">
      <w:pPr>
        <w:shd w:val="clear" w:color="auto" w:fill="F2F2F2"/>
        <w:spacing w:after="20"/>
        <w:ind w:left="360"/>
      </w:pPr>
      <w:r>
        <w:rPr>
          <w:rFonts w:ascii="Courier New" w:eastAsia="Courier New" w:hAnsi="Courier New" w:cs="Courier New"/>
          <w:sz w:val="18"/>
          <w:szCs w:val="18"/>
        </w:rPr>
        <w:t>-- Tabla: accesos</w:t>
      </w:r>
    </w:p>
    <w:p w14:paraId="175CB496" w14:textId="77777777" w:rsidR="0038188E" w:rsidRDefault="00000000">
      <w:pPr>
        <w:shd w:val="clear" w:color="auto" w:fill="F2F2F2"/>
        <w:spacing w:after="20"/>
        <w:ind w:left="360"/>
      </w:pPr>
      <w:r>
        <w:rPr>
          <w:rFonts w:ascii="Courier New" w:eastAsia="Courier New" w:hAnsi="Courier New" w:cs="Courier New"/>
          <w:sz w:val="18"/>
          <w:szCs w:val="18"/>
        </w:rPr>
        <w:t>CREATE TABLE IF NOT EXISTS accesos (</w:t>
      </w:r>
    </w:p>
    <w:p w14:paraId="5A88A17A" w14:textId="77777777" w:rsidR="0038188E" w:rsidRDefault="00000000">
      <w:pPr>
        <w:shd w:val="clear" w:color="auto" w:fill="F2F2F2"/>
        <w:spacing w:after="20"/>
        <w:ind w:left="360"/>
      </w:pPr>
      <w:r>
        <w:rPr>
          <w:rFonts w:ascii="Courier New" w:eastAsia="Courier New" w:hAnsi="Courier New" w:cs="Courier New"/>
          <w:sz w:val="18"/>
          <w:szCs w:val="18"/>
        </w:rPr>
        <w:t xml:space="preserve">    id          SERIAL PRIMARY KEY,</w:t>
      </w:r>
    </w:p>
    <w:p w14:paraId="46A7ADFF" w14:textId="77777777" w:rsidR="0038188E" w:rsidRDefault="00000000">
      <w:pPr>
        <w:shd w:val="clear" w:color="auto" w:fill="F2F2F2"/>
        <w:spacing w:after="2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usuario_</w:t>
      </w:r>
      <w:proofErr w:type="gramStart"/>
      <w:r>
        <w:rPr>
          <w:rFonts w:ascii="Courier New" w:eastAsia="Courier New" w:hAnsi="Courier New" w:cs="Courier New"/>
          <w:sz w:val="18"/>
          <w:szCs w:val="18"/>
        </w:rPr>
        <w:t>id</w:t>
      </w:r>
      <w:proofErr w:type="spellEnd"/>
      <w:r>
        <w:rPr>
          <w:rFonts w:ascii="Courier New" w:eastAsia="Courier New" w:hAnsi="Courier New" w:cs="Courier New"/>
          <w:sz w:val="18"/>
          <w:szCs w:val="18"/>
        </w:rPr>
        <w:t xml:space="preserve">  INT</w:t>
      </w:r>
      <w:proofErr w:type="gramEnd"/>
      <w:r>
        <w:rPr>
          <w:rFonts w:ascii="Courier New" w:eastAsia="Courier New" w:hAnsi="Courier New" w:cs="Courier New"/>
          <w:sz w:val="18"/>
          <w:szCs w:val="18"/>
        </w:rPr>
        <w:t xml:space="preserve"> NOT NULL REFERENCES usuarios(id)</w:t>
      </w:r>
    </w:p>
    <w:p w14:paraId="29CADFF6" w14:textId="77777777" w:rsidR="0038188E" w:rsidRDefault="00000000">
      <w:pPr>
        <w:shd w:val="clear" w:color="auto" w:fill="F2F2F2"/>
        <w:spacing w:after="20"/>
        <w:ind w:left="360"/>
      </w:pPr>
      <w:r>
        <w:rPr>
          <w:rFonts w:ascii="Courier New" w:eastAsia="Courier New" w:hAnsi="Courier New" w:cs="Courier New"/>
          <w:sz w:val="18"/>
          <w:szCs w:val="18"/>
        </w:rPr>
        <w:t xml:space="preserve">                ON DELETE CASCADE,</w:t>
      </w:r>
    </w:p>
    <w:p w14:paraId="66FEAF6A" w14:textId="77777777" w:rsidR="0038188E" w:rsidRDefault="00000000">
      <w:pPr>
        <w:shd w:val="clear" w:color="auto" w:fill="F2F2F2"/>
        <w:spacing w:after="20"/>
        <w:ind w:left="360"/>
      </w:pPr>
      <w:r>
        <w:rPr>
          <w:rFonts w:ascii="Courier New" w:eastAsia="Courier New" w:hAnsi="Courier New" w:cs="Courier New"/>
          <w:sz w:val="18"/>
          <w:szCs w:val="18"/>
        </w:rPr>
        <w:t xml:space="preserve">    tipo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50) NOT NULL</w:t>
      </w:r>
    </w:p>
    <w:p w14:paraId="539C678C" w14:textId="77777777" w:rsidR="0038188E" w:rsidRDefault="00000000">
      <w:pPr>
        <w:shd w:val="clear" w:color="auto" w:fill="F2F2F2"/>
        <w:spacing w:after="20"/>
        <w:ind w:left="360"/>
      </w:pPr>
      <w:r>
        <w:rPr>
          <w:rFonts w:ascii="Courier New" w:eastAsia="Courier New" w:hAnsi="Courier New" w:cs="Courier New"/>
          <w:sz w:val="18"/>
          <w:szCs w:val="18"/>
        </w:rPr>
        <w:t xml:space="preserve">                CHECK (tipo IN ('entrada', 'salida')),</w:t>
      </w:r>
    </w:p>
    <w:p w14:paraId="323D513C" w14:textId="77777777" w:rsidR="0038188E" w:rsidRDefault="00000000">
      <w:pPr>
        <w:shd w:val="clear" w:color="auto" w:fill="F2F2F2"/>
        <w:spacing w:after="20"/>
        <w:ind w:left="360"/>
      </w:pPr>
      <w:r>
        <w:rPr>
          <w:rFonts w:ascii="Courier New" w:eastAsia="Courier New" w:hAnsi="Courier New" w:cs="Courier New"/>
          <w:sz w:val="18"/>
          <w:szCs w:val="18"/>
        </w:rPr>
        <w:t xml:space="preserve">    fecha       TIMESTAMP DEFAULT CURRENT_TIMESTAMP</w:t>
      </w:r>
    </w:p>
    <w:p w14:paraId="7562296F" w14:textId="77777777" w:rsidR="0038188E" w:rsidRDefault="00000000">
      <w:pPr>
        <w:shd w:val="clear" w:color="auto" w:fill="F2F2F2"/>
        <w:spacing w:after="20"/>
        <w:ind w:left="360"/>
      </w:pPr>
      <w:r>
        <w:rPr>
          <w:rFonts w:ascii="Courier New" w:eastAsia="Courier New" w:hAnsi="Courier New" w:cs="Courier New"/>
          <w:sz w:val="18"/>
          <w:szCs w:val="18"/>
        </w:rPr>
        <w:t>);</w:t>
      </w:r>
    </w:p>
    <w:p w14:paraId="51DC81D5" w14:textId="77777777" w:rsidR="0038188E" w:rsidRDefault="0038188E">
      <w:pPr>
        <w:shd w:val="clear" w:color="auto" w:fill="F2F2F2"/>
        <w:spacing w:after="20"/>
        <w:ind w:left="360"/>
      </w:pPr>
    </w:p>
    <w:p w14:paraId="136DA19F" w14:textId="77777777" w:rsidR="0038188E" w:rsidRDefault="00000000">
      <w:pPr>
        <w:shd w:val="clear" w:color="auto" w:fill="F2F2F2"/>
        <w:spacing w:after="20"/>
        <w:ind w:left="360"/>
      </w:pPr>
      <w:r>
        <w:rPr>
          <w:rFonts w:ascii="Courier New" w:eastAsia="Courier New" w:hAnsi="Courier New" w:cs="Courier New"/>
          <w:sz w:val="18"/>
          <w:szCs w:val="18"/>
        </w:rPr>
        <w:t>-- Índices recomendados</w:t>
      </w:r>
    </w:p>
    <w:p w14:paraId="6FDE110C" w14:textId="77777777" w:rsidR="0038188E" w:rsidRDefault="00000000">
      <w:pPr>
        <w:shd w:val="clear" w:color="auto" w:fill="F2F2F2"/>
        <w:spacing w:after="20"/>
        <w:ind w:left="360"/>
      </w:pPr>
      <w:r>
        <w:rPr>
          <w:rFonts w:ascii="Courier New" w:eastAsia="Courier New" w:hAnsi="Courier New" w:cs="Courier New"/>
          <w:sz w:val="18"/>
          <w:szCs w:val="18"/>
        </w:rPr>
        <w:t xml:space="preserve">CREATE INDEX </w:t>
      </w:r>
      <w:proofErr w:type="spellStart"/>
      <w:r>
        <w:rPr>
          <w:rFonts w:ascii="Courier New" w:eastAsia="Courier New" w:hAnsi="Courier New" w:cs="Courier New"/>
          <w:sz w:val="18"/>
          <w:szCs w:val="18"/>
        </w:rPr>
        <w:t>idx_accesos_fecha</w:t>
      </w:r>
      <w:proofErr w:type="spellEnd"/>
      <w:r>
        <w:rPr>
          <w:rFonts w:ascii="Courier New" w:eastAsia="Courier New" w:hAnsi="Courier New" w:cs="Courier New"/>
          <w:sz w:val="18"/>
          <w:szCs w:val="18"/>
        </w:rPr>
        <w:t xml:space="preserve"> ON </w:t>
      </w:r>
      <w:proofErr w:type="gramStart"/>
      <w:r>
        <w:rPr>
          <w:rFonts w:ascii="Courier New" w:eastAsia="Courier New" w:hAnsi="Courier New" w:cs="Courier New"/>
          <w:sz w:val="18"/>
          <w:szCs w:val="18"/>
        </w:rPr>
        <w:t>accesos(</w:t>
      </w:r>
      <w:proofErr w:type="gramEnd"/>
      <w:r>
        <w:rPr>
          <w:rFonts w:ascii="Courier New" w:eastAsia="Courier New" w:hAnsi="Courier New" w:cs="Courier New"/>
          <w:sz w:val="18"/>
          <w:szCs w:val="18"/>
        </w:rPr>
        <w:t>fecha DESC);</w:t>
      </w:r>
    </w:p>
    <w:p w14:paraId="3540F3B8" w14:textId="77777777" w:rsidR="0038188E" w:rsidRDefault="00000000">
      <w:pPr>
        <w:shd w:val="clear" w:color="auto" w:fill="F2F2F2"/>
        <w:spacing w:after="20"/>
        <w:ind w:left="360"/>
      </w:pPr>
      <w:r>
        <w:rPr>
          <w:rFonts w:ascii="Courier New" w:eastAsia="Courier New" w:hAnsi="Courier New" w:cs="Courier New"/>
          <w:sz w:val="18"/>
          <w:szCs w:val="18"/>
        </w:rPr>
        <w:t xml:space="preserve">CREATE INDEX </w:t>
      </w:r>
      <w:proofErr w:type="spellStart"/>
      <w:r>
        <w:rPr>
          <w:rFonts w:ascii="Courier New" w:eastAsia="Courier New" w:hAnsi="Courier New" w:cs="Courier New"/>
          <w:sz w:val="18"/>
          <w:szCs w:val="18"/>
        </w:rPr>
        <w:t>idx_</w:t>
      </w:r>
      <w:proofErr w:type="gramStart"/>
      <w:r>
        <w:rPr>
          <w:rFonts w:ascii="Courier New" w:eastAsia="Courier New" w:hAnsi="Courier New" w:cs="Courier New"/>
          <w:sz w:val="18"/>
          <w:szCs w:val="18"/>
        </w:rPr>
        <w:t>carnet</w:t>
      </w:r>
      <w:proofErr w:type="gramEnd"/>
      <w:r>
        <w:rPr>
          <w:rFonts w:ascii="Courier New" w:eastAsia="Courier New" w:hAnsi="Courier New" w:cs="Courier New"/>
          <w:sz w:val="18"/>
          <w:szCs w:val="18"/>
        </w:rPr>
        <w:t>_nfc</w:t>
      </w:r>
      <w:proofErr w:type="spellEnd"/>
      <w:r>
        <w:rPr>
          <w:rFonts w:ascii="Courier New" w:eastAsia="Courier New" w:hAnsi="Courier New" w:cs="Courier New"/>
          <w:sz w:val="18"/>
          <w:szCs w:val="18"/>
        </w:rPr>
        <w:t xml:space="preserve"> ON </w:t>
      </w:r>
      <w:proofErr w:type="gramStart"/>
      <w:r>
        <w:rPr>
          <w:rFonts w:ascii="Courier New" w:eastAsia="Courier New" w:hAnsi="Courier New" w:cs="Courier New"/>
          <w:sz w:val="18"/>
          <w:szCs w:val="18"/>
        </w:rPr>
        <w:t>carnet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codigo_nfc</w:t>
      </w:r>
      <w:proofErr w:type="spellEnd"/>
      <w:r>
        <w:rPr>
          <w:rFonts w:ascii="Courier New" w:eastAsia="Courier New" w:hAnsi="Courier New" w:cs="Courier New"/>
          <w:sz w:val="18"/>
          <w:szCs w:val="18"/>
        </w:rPr>
        <w:t>);</w:t>
      </w:r>
    </w:p>
    <w:p w14:paraId="17D2A526" w14:textId="77777777" w:rsidR="0038188E" w:rsidRDefault="00000000">
      <w:pPr>
        <w:shd w:val="clear" w:color="auto" w:fill="F2F2F2"/>
        <w:spacing w:after="20"/>
        <w:ind w:left="360"/>
      </w:pPr>
      <w:r>
        <w:rPr>
          <w:rFonts w:ascii="Courier New" w:eastAsia="Courier New" w:hAnsi="Courier New" w:cs="Courier New"/>
          <w:sz w:val="18"/>
          <w:szCs w:val="18"/>
        </w:rPr>
        <w:t xml:space="preserve">CREATE INDEX </w:t>
      </w:r>
      <w:proofErr w:type="spellStart"/>
      <w:r>
        <w:rPr>
          <w:rFonts w:ascii="Courier New" w:eastAsia="Courier New" w:hAnsi="Courier New" w:cs="Courier New"/>
          <w:sz w:val="18"/>
          <w:szCs w:val="18"/>
        </w:rPr>
        <w:t>idx_</w:t>
      </w:r>
      <w:proofErr w:type="gramStart"/>
      <w:r>
        <w:rPr>
          <w:rFonts w:ascii="Courier New" w:eastAsia="Courier New" w:hAnsi="Courier New" w:cs="Courier New"/>
          <w:sz w:val="18"/>
          <w:szCs w:val="18"/>
        </w:rPr>
        <w:t>carnet</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qr</w:t>
      </w:r>
      <w:proofErr w:type="spellEnd"/>
      <w:r>
        <w:rPr>
          <w:rFonts w:ascii="Courier New" w:eastAsia="Courier New" w:hAnsi="Courier New" w:cs="Courier New"/>
          <w:sz w:val="18"/>
          <w:szCs w:val="18"/>
        </w:rPr>
        <w:t xml:space="preserve">  ON</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carnet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codigo_qr</w:t>
      </w:r>
      <w:proofErr w:type="spellEnd"/>
      <w:r>
        <w:rPr>
          <w:rFonts w:ascii="Courier New" w:eastAsia="Courier New" w:hAnsi="Courier New" w:cs="Courier New"/>
          <w:sz w:val="18"/>
          <w:szCs w:val="18"/>
        </w:rPr>
        <w:t>);</w:t>
      </w:r>
    </w:p>
    <w:p w14:paraId="07166B57" w14:textId="77777777" w:rsidR="0038188E" w:rsidRDefault="00000000">
      <w:pPr>
        <w:shd w:val="clear" w:color="auto" w:fill="F2F2F2"/>
        <w:spacing w:after="20"/>
        <w:ind w:left="360"/>
      </w:pPr>
      <w:r>
        <w:rPr>
          <w:rFonts w:ascii="Courier New" w:eastAsia="Courier New" w:hAnsi="Courier New" w:cs="Courier New"/>
          <w:sz w:val="18"/>
          <w:szCs w:val="18"/>
        </w:rPr>
        <w:t xml:space="preserve">CREATE INDEX </w:t>
      </w:r>
      <w:proofErr w:type="spellStart"/>
      <w:r>
        <w:rPr>
          <w:rFonts w:ascii="Courier New" w:eastAsia="Courier New" w:hAnsi="Courier New" w:cs="Courier New"/>
          <w:sz w:val="18"/>
          <w:szCs w:val="18"/>
        </w:rPr>
        <w:t>idx_accesos_usuario_fecha</w:t>
      </w:r>
      <w:proofErr w:type="spellEnd"/>
      <w:r>
        <w:rPr>
          <w:rFonts w:ascii="Courier New" w:eastAsia="Courier New" w:hAnsi="Courier New" w:cs="Courier New"/>
          <w:sz w:val="18"/>
          <w:szCs w:val="18"/>
        </w:rPr>
        <w:t xml:space="preserve"> ON </w:t>
      </w:r>
      <w:proofErr w:type="gramStart"/>
      <w:r>
        <w:rPr>
          <w:rFonts w:ascii="Courier New" w:eastAsia="Courier New" w:hAnsi="Courier New" w:cs="Courier New"/>
          <w:sz w:val="18"/>
          <w:szCs w:val="18"/>
        </w:rPr>
        <w:t>accesos(</w:t>
      </w:r>
      <w:proofErr w:type="spellStart"/>
      <w:proofErr w:type="gramEnd"/>
      <w:r>
        <w:rPr>
          <w:rFonts w:ascii="Courier New" w:eastAsia="Courier New" w:hAnsi="Courier New" w:cs="Courier New"/>
          <w:sz w:val="18"/>
          <w:szCs w:val="18"/>
        </w:rPr>
        <w:t>usuario_id</w:t>
      </w:r>
      <w:proofErr w:type="spellEnd"/>
      <w:r>
        <w:rPr>
          <w:rFonts w:ascii="Courier New" w:eastAsia="Courier New" w:hAnsi="Courier New" w:cs="Courier New"/>
          <w:sz w:val="18"/>
          <w:szCs w:val="18"/>
        </w:rPr>
        <w:t>, fecha DESC);</w:t>
      </w:r>
    </w:p>
    <w:p w14:paraId="0220957E" w14:textId="77777777" w:rsidR="0038188E" w:rsidRDefault="0038188E">
      <w:pPr>
        <w:spacing w:after="200"/>
      </w:pPr>
    </w:p>
    <w:p w14:paraId="3713AEAF" w14:textId="77777777" w:rsidR="0038188E" w:rsidRDefault="00000000">
      <w:pPr>
        <w:pStyle w:val="Ttulo2"/>
        <w:pBdr>
          <w:bottom w:val="single" w:sz="4" w:space="0" w:color="2E75B6"/>
        </w:pBdr>
      </w:pPr>
      <w:r>
        <w:t>Diagrama Físico de Tablas — Visual de Base de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8188E" w14:paraId="0EBBDD1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92133FD" w14:textId="77777777" w:rsidR="0038188E" w:rsidRDefault="00000000">
            <w:r>
              <w:rPr>
                <w:b/>
                <w:bCs/>
                <w:color w:val="FFFFFF"/>
                <w:sz w:val="20"/>
                <w:szCs w:val="20"/>
              </w:rPr>
              <w:t>usuarios</w:t>
            </w:r>
          </w:p>
        </w:tc>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9D4352B" w14:textId="77777777" w:rsidR="0038188E" w:rsidRDefault="00000000">
            <w:proofErr w:type="gramStart"/>
            <w:r>
              <w:rPr>
                <w:b/>
                <w:bCs/>
                <w:color w:val="FFFFFF"/>
                <w:sz w:val="20"/>
                <w:szCs w:val="20"/>
              </w:rPr>
              <w:t>carnet</w:t>
            </w:r>
            <w:proofErr w:type="gramEnd"/>
          </w:p>
        </w:tc>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D089EAB" w14:textId="77777777" w:rsidR="0038188E" w:rsidRDefault="00000000">
            <w:r>
              <w:rPr>
                <w:b/>
                <w:bCs/>
                <w:color w:val="FFFFFF"/>
                <w:sz w:val="20"/>
                <w:szCs w:val="20"/>
              </w:rPr>
              <w:t>accesos</w:t>
            </w:r>
          </w:p>
        </w:tc>
      </w:tr>
      <w:tr w:rsidR="0038188E" w14:paraId="4CB2288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1E76F4" w14:textId="77777777" w:rsidR="0038188E" w:rsidRDefault="00000000">
            <w:r>
              <w:rPr>
                <w:color w:val="1A1A2E"/>
                <w:sz w:val="20"/>
                <w:szCs w:val="20"/>
              </w:rPr>
              <w:t>id SERIAL PK</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C64B2E" w14:textId="77777777" w:rsidR="0038188E" w:rsidRDefault="00000000">
            <w:r>
              <w:rPr>
                <w:color w:val="1A1A2E"/>
                <w:sz w:val="20"/>
                <w:szCs w:val="20"/>
              </w:rPr>
              <w:t>id SERIAL PK</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3EE3B4" w14:textId="77777777" w:rsidR="0038188E" w:rsidRDefault="00000000">
            <w:r>
              <w:rPr>
                <w:color w:val="1A1A2E"/>
                <w:sz w:val="20"/>
                <w:szCs w:val="20"/>
              </w:rPr>
              <w:t>id SERIAL PK</w:t>
            </w:r>
          </w:p>
        </w:tc>
      </w:tr>
      <w:tr w:rsidR="0038188E" w14:paraId="3FE611D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C9054D" w14:textId="77777777" w:rsidR="0038188E" w:rsidRDefault="00000000">
            <w:r>
              <w:rPr>
                <w:color w:val="1A1A2E"/>
                <w:sz w:val="20"/>
                <w:szCs w:val="20"/>
              </w:rPr>
              <w:t xml:space="preserve">cedula </w:t>
            </w:r>
            <w:proofErr w:type="gramStart"/>
            <w:r>
              <w:rPr>
                <w:color w:val="1A1A2E"/>
                <w:sz w:val="20"/>
                <w:szCs w:val="20"/>
              </w:rPr>
              <w:t>VARCHAR(</w:t>
            </w:r>
            <w:proofErr w:type="gramEnd"/>
            <w:r>
              <w:rPr>
                <w:color w:val="1A1A2E"/>
                <w:sz w:val="20"/>
                <w:szCs w:val="20"/>
              </w:rPr>
              <w:t>20) UNIQUE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DD4166" w14:textId="77777777" w:rsidR="0038188E" w:rsidRDefault="00000000">
            <w:proofErr w:type="spellStart"/>
            <w:r>
              <w:rPr>
                <w:color w:val="1A1A2E"/>
                <w:sz w:val="20"/>
                <w:szCs w:val="20"/>
              </w:rPr>
              <w:t>usuario_id</w:t>
            </w:r>
            <w:proofErr w:type="spellEnd"/>
            <w:r>
              <w:rPr>
                <w:color w:val="1A1A2E"/>
                <w:sz w:val="20"/>
                <w:szCs w:val="20"/>
              </w:rPr>
              <w:t xml:space="preserve"> INT FK → </w:t>
            </w:r>
            <w:proofErr w:type="spellStart"/>
            <w:r>
              <w:rPr>
                <w:color w:val="1A1A2E"/>
                <w:sz w:val="20"/>
                <w:szCs w:val="20"/>
              </w:rPr>
              <w:t>usuarios.id</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22CB82" w14:textId="77777777" w:rsidR="0038188E" w:rsidRDefault="00000000">
            <w:proofErr w:type="spellStart"/>
            <w:r>
              <w:rPr>
                <w:color w:val="1A1A2E"/>
                <w:sz w:val="20"/>
                <w:szCs w:val="20"/>
              </w:rPr>
              <w:t>usuario_id</w:t>
            </w:r>
            <w:proofErr w:type="spellEnd"/>
            <w:r>
              <w:rPr>
                <w:color w:val="1A1A2E"/>
                <w:sz w:val="20"/>
                <w:szCs w:val="20"/>
              </w:rPr>
              <w:t xml:space="preserve"> INT FK → </w:t>
            </w:r>
            <w:proofErr w:type="spellStart"/>
            <w:r>
              <w:rPr>
                <w:color w:val="1A1A2E"/>
                <w:sz w:val="20"/>
                <w:szCs w:val="20"/>
              </w:rPr>
              <w:t>usuarios.id</w:t>
            </w:r>
            <w:proofErr w:type="spellEnd"/>
          </w:p>
        </w:tc>
      </w:tr>
      <w:tr w:rsidR="0038188E" w14:paraId="39072A6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4665B9" w14:textId="77777777" w:rsidR="0038188E" w:rsidRDefault="00000000">
            <w:r>
              <w:rPr>
                <w:color w:val="1A1A2E"/>
                <w:sz w:val="20"/>
                <w:szCs w:val="20"/>
              </w:rPr>
              <w:t xml:space="preserve">nombre </w:t>
            </w:r>
            <w:proofErr w:type="gramStart"/>
            <w:r>
              <w:rPr>
                <w:color w:val="1A1A2E"/>
                <w:sz w:val="20"/>
                <w:szCs w:val="20"/>
              </w:rPr>
              <w:t>VARCHAR(</w:t>
            </w:r>
            <w:proofErr w:type="gramEnd"/>
            <w:r>
              <w:rPr>
                <w:color w:val="1A1A2E"/>
                <w:sz w:val="20"/>
                <w:szCs w:val="20"/>
              </w:rPr>
              <w:t>100)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B97280" w14:textId="77777777" w:rsidR="0038188E" w:rsidRDefault="00000000">
            <w:proofErr w:type="spellStart"/>
            <w:r>
              <w:rPr>
                <w:color w:val="1A1A2E"/>
                <w:sz w:val="20"/>
                <w:szCs w:val="20"/>
              </w:rPr>
              <w:t>codigo_nfc</w:t>
            </w:r>
            <w:proofErr w:type="spellEnd"/>
            <w:r>
              <w:rPr>
                <w:color w:val="1A1A2E"/>
                <w:sz w:val="20"/>
                <w:szCs w:val="20"/>
              </w:rPr>
              <w:t xml:space="preserve"> </w:t>
            </w:r>
            <w:proofErr w:type="gramStart"/>
            <w:r>
              <w:rPr>
                <w:color w:val="1A1A2E"/>
                <w:sz w:val="20"/>
                <w:szCs w:val="20"/>
              </w:rPr>
              <w:t>VARCHAR(</w:t>
            </w:r>
            <w:proofErr w:type="gramEnd"/>
            <w:r>
              <w:rPr>
                <w:color w:val="1A1A2E"/>
                <w:sz w:val="20"/>
                <w:szCs w:val="20"/>
              </w:rPr>
              <w:t>255) UNIQUE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6A81ED" w14:textId="77777777" w:rsidR="0038188E" w:rsidRDefault="00000000">
            <w:r>
              <w:rPr>
                <w:color w:val="1A1A2E"/>
                <w:sz w:val="20"/>
                <w:szCs w:val="20"/>
              </w:rPr>
              <w:t xml:space="preserve">tipo </w:t>
            </w:r>
            <w:proofErr w:type="gramStart"/>
            <w:r>
              <w:rPr>
                <w:color w:val="1A1A2E"/>
                <w:sz w:val="20"/>
                <w:szCs w:val="20"/>
              </w:rPr>
              <w:t>VARCHAR(</w:t>
            </w:r>
            <w:proofErr w:type="gramEnd"/>
            <w:r>
              <w:rPr>
                <w:color w:val="1A1A2E"/>
                <w:sz w:val="20"/>
                <w:szCs w:val="20"/>
              </w:rPr>
              <w:t>50) CHECK</w:t>
            </w:r>
          </w:p>
        </w:tc>
      </w:tr>
      <w:tr w:rsidR="0038188E" w14:paraId="3518101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F19770" w14:textId="77777777" w:rsidR="0038188E" w:rsidRDefault="00000000">
            <w:r>
              <w:rPr>
                <w:color w:val="1A1A2E"/>
                <w:sz w:val="20"/>
                <w:szCs w:val="20"/>
              </w:rPr>
              <w:lastRenderedPageBreak/>
              <w:t xml:space="preserve">correo </w:t>
            </w:r>
            <w:proofErr w:type="gramStart"/>
            <w:r>
              <w:rPr>
                <w:color w:val="1A1A2E"/>
                <w:sz w:val="20"/>
                <w:szCs w:val="20"/>
              </w:rPr>
              <w:t>VARCHAR(</w:t>
            </w:r>
            <w:proofErr w:type="gramEnd"/>
            <w:r>
              <w:rPr>
                <w:color w:val="1A1A2E"/>
                <w:sz w:val="20"/>
                <w:szCs w:val="20"/>
              </w:rPr>
              <w:t>100) UNIQUE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B9979" w14:textId="77777777" w:rsidR="0038188E" w:rsidRDefault="00000000">
            <w:proofErr w:type="spellStart"/>
            <w:r>
              <w:rPr>
                <w:color w:val="1A1A2E"/>
                <w:sz w:val="20"/>
                <w:szCs w:val="20"/>
              </w:rPr>
              <w:t>codigo_qr</w:t>
            </w:r>
            <w:proofErr w:type="spellEnd"/>
            <w:r>
              <w:rPr>
                <w:color w:val="1A1A2E"/>
                <w:sz w:val="20"/>
                <w:szCs w:val="20"/>
              </w:rPr>
              <w:t xml:space="preserve"> </w:t>
            </w:r>
            <w:proofErr w:type="gramStart"/>
            <w:r>
              <w:rPr>
                <w:color w:val="1A1A2E"/>
                <w:sz w:val="20"/>
                <w:szCs w:val="20"/>
              </w:rPr>
              <w:t>VARCHAR(</w:t>
            </w:r>
            <w:proofErr w:type="gramEnd"/>
            <w:r>
              <w:rPr>
                <w:color w:val="1A1A2E"/>
                <w:sz w:val="20"/>
                <w:szCs w:val="20"/>
              </w:rPr>
              <w:t>255) UNIQUE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4BA57B" w14:textId="77777777" w:rsidR="0038188E" w:rsidRDefault="00000000">
            <w:r>
              <w:rPr>
                <w:color w:val="1A1A2E"/>
                <w:sz w:val="20"/>
                <w:szCs w:val="20"/>
              </w:rPr>
              <w:t xml:space="preserve">fecha TIMESTAMP DEFAULT </w:t>
            </w:r>
            <w:proofErr w:type="gramStart"/>
            <w:r>
              <w:rPr>
                <w:color w:val="1A1A2E"/>
                <w:sz w:val="20"/>
                <w:szCs w:val="20"/>
              </w:rPr>
              <w:t>NOW(</w:t>
            </w:r>
            <w:proofErr w:type="gramEnd"/>
            <w:r>
              <w:rPr>
                <w:color w:val="1A1A2E"/>
                <w:sz w:val="20"/>
                <w:szCs w:val="20"/>
              </w:rPr>
              <w:t>)</w:t>
            </w:r>
          </w:p>
        </w:tc>
      </w:tr>
      <w:tr w:rsidR="0038188E" w14:paraId="6A8EF40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2E02DE" w14:textId="77777777" w:rsidR="0038188E" w:rsidRDefault="00000000">
            <w:proofErr w:type="spellStart"/>
            <w:r>
              <w:rPr>
                <w:color w:val="1A1A2E"/>
                <w:sz w:val="20"/>
                <w:szCs w:val="20"/>
              </w:rPr>
              <w:t>password</w:t>
            </w:r>
            <w:proofErr w:type="spellEnd"/>
            <w:r>
              <w:rPr>
                <w:color w:val="1A1A2E"/>
                <w:sz w:val="20"/>
                <w:szCs w:val="20"/>
              </w:rPr>
              <w:t xml:space="preserve"> </w:t>
            </w:r>
            <w:proofErr w:type="gramStart"/>
            <w:r>
              <w:rPr>
                <w:color w:val="1A1A2E"/>
                <w:sz w:val="20"/>
                <w:szCs w:val="20"/>
              </w:rPr>
              <w:t>VARCHAR(</w:t>
            </w:r>
            <w:proofErr w:type="gramEnd"/>
            <w:r>
              <w:rPr>
                <w:color w:val="1A1A2E"/>
                <w:sz w:val="20"/>
                <w:szCs w:val="20"/>
              </w:rPr>
              <w:t>255)</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0E78C" w14:textId="77777777" w:rsidR="0038188E" w:rsidRDefault="00000000">
            <w:r>
              <w:rPr>
                <w:color w:val="1A1A2E"/>
                <w:sz w:val="20"/>
                <w:szCs w:val="20"/>
              </w:rPr>
              <w:t>ON DELETE CASCADE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2FCB16" w14:textId="77777777" w:rsidR="0038188E" w:rsidRDefault="00000000">
            <w:r>
              <w:rPr>
                <w:color w:val="1A1A2E"/>
                <w:sz w:val="20"/>
                <w:szCs w:val="20"/>
              </w:rPr>
              <w:t>ON DELETE CASCADE</w:t>
            </w:r>
          </w:p>
        </w:tc>
      </w:tr>
      <w:tr w:rsidR="0038188E" w14:paraId="5BB99B7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3516CD" w14:textId="77777777" w:rsidR="0038188E" w:rsidRDefault="00000000">
            <w:r>
              <w:rPr>
                <w:color w:val="1A1A2E"/>
                <w:sz w:val="20"/>
                <w:szCs w:val="20"/>
              </w:rPr>
              <w:t xml:space="preserve">rol </w:t>
            </w:r>
            <w:proofErr w:type="gramStart"/>
            <w:r>
              <w:rPr>
                <w:color w:val="1A1A2E"/>
                <w:sz w:val="20"/>
                <w:szCs w:val="20"/>
              </w:rPr>
              <w:t>VARCHAR(</w:t>
            </w:r>
            <w:proofErr w:type="gramEnd"/>
            <w:r>
              <w:rPr>
                <w:color w:val="1A1A2E"/>
                <w:sz w:val="20"/>
                <w:szCs w:val="20"/>
              </w:rPr>
              <w:t>50) DEFAULT 'usuario'</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B870EA" w14:textId="77777777" w:rsidR="0038188E" w:rsidRDefault="0038188E"/>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D0B4EC" w14:textId="77777777" w:rsidR="0038188E" w:rsidRDefault="0038188E"/>
        </w:tc>
      </w:tr>
      <w:tr w:rsidR="0038188E" w14:paraId="2DB39F5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8F4833" w14:textId="77777777" w:rsidR="0038188E" w:rsidRDefault="00000000">
            <w:proofErr w:type="spellStart"/>
            <w:r>
              <w:rPr>
                <w:color w:val="1A1A2E"/>
                <w:sz w:val="20"/>
                <w:szCs w:val="20"/>
              </w:rPr>
              <w:t>foto_url</w:t>
            </w:r>
            <w:proofErr w:type="spellEnd"/>
            <w:r>
              <w:rPr>
                <w:color w:val="1A1A2E"/>
                <w:sz w:val="20"/>
                <w:szCs w:val="20"/>
              </w:rPr>
              <w:t xml:space="preserve"> TEXT DEFAULT NULL</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1D066" w14:textId="77777777" w:rsidR="0038188E" w:rsidRDefault="0038188E"/>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34CD45" w14:textId="77777777" w:rsidR="0038188E" w:rsidRDefault="0038188E"/>
        </w:tc>
      </w:tr>
    </w:tbl>
    <w:p w14:paraId="5EF4AD30" w14:textId="77777777" w:rsidR="0038188E" w:rsidRDefault="0038188E">
      <w:pPr>
        <w:spacing w:after="240"/>
      </w:pPr>
    </w:p>
    <w:p w14:paraId="6BA4E972" w14:textId="77777777" w:rsidR="0038188E" w:rsidRDefault="00000000">
      <w:pPr>
        <w:spacing w:after="200"/>
        <w:jc w:val="center"/>
      </w:pPr>
      <w:r>
        <w:rPr>
          <w:noProof/>
        </w:rPr>
        <w:drawing>
          <wp:inline distT="0" distB="0" distL="0" distR="0" wp14:anchorId="1ED59F17" wp14:editId="0444F952">
            <wp:extent cx="5524500" cy="29051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2905125"/>
                    </a:xfrm>
                    <a:prstGeom prst="rect">
                      <a:avLst/>
                    </a:prstGeom>
                  </pic:spPr>
                </pic:pic>
              </a:graphicData>
            </a:graphic>
          </wp:inline>
        </w:drawing>
      </w:r>
    </w:p>
    <w:p w14:paraId="309CA08B" w14:textId="77777777" w:rsidR="0038188E" w:rsidRDefault="00000000">
      <w:r>
        <w:br w:type="page"/>
      </w:r>
    </w:p>
    <w:p w14:paraId="03C7BE28" w14:textId="77777777" w:rsidR="0038188E" w:rsidRDefault="00000000">
      <w:pPr>
        <w:pStyle w:val="Ttulo1"/>
        <w:shd w:val="clear" w:color="auto" w:fill="1E3A5F"/>
        <w:ind w:left="200"/>
      </w:pPr>
      <w:r>
        <w:lastRenderedPageBreak/>
        <w:t xml:space="preserve">19. </w:t>
      </w:r>
      <w:proofErr w:type="spellStart"/>
      <w:r>
        <w:t>Wireframe</w:t>
      </w:r>
      <w:proofErr w:type="spellEnd"/>
      <w:r>
        <w:t xml:space="preserve"> del Desarrollo — Pantalla a Pantalla (</w:t>
      </w:r>
      <w:proofErr w:type="spellStart"/>
      <w:r>
        <w:t>Figma</w:t>
      </w:r>
      <w:proofErr w:type="spellEnd"/>
      <w:r>
        <w:t>)</w:t>
      </w:r>
    </w:p>
    <w:p w14:paraId="20D6A6DA" w14:textId="77777777" w:rsidR="0038188E" w:rsidRDefault="00000000">
      <w:pPr>
        <w:spacing w:after="120"/>
        <w:jc w:val="both"/>
      </w:pPr>
      <w:r>
        <w:t xml:space="preserve">Los </w:t>
      </w:r>
      <w:proofErr w:type="spellStart"/>
      <w:r>
        <w:t>wireframes</w:t>
      </w:r>
      <w:proofErr w:type="spellEnd"/>
      <w:r>
        <w:t xml:space="preserve"> del sistema </w:t>
      </w:r>
      <w:proofErr w:type="spellStart"/>
      <w:r>
        <w:t>EntryTech</w:t>
      </w:r>
      <w:proofErr w:type="spellEnd"/>
      <w:r>
        <w:t xml:space="preserve"> fueron diseñados en </w:t>
      </w:r>
      <w:proofErr w:type="spellStart"/>
      <w:r>
        <w:t>Figma</w:t>
      </w:r>
      <w:proofErr w:type="spellEnd"/>
      <w:r>
        <w:t xml:space="preserve"> siguiendo el tema oscuro (</w:t>
      </w:r>
      <w:proofErr w:type="spellStart"/>
      <w:r>
        <w:t>dark</w:t>
      </w:r>
      <w:proofErr w:type="spellEnd"/>
      <w:r>
        <w:t xml:space="preserve"> </w:t>
      </w:r>
      <w:proofErr w:type="spellStart"/>
      <w:r>
        <w:t>mode</w:t>
      </w:r>
      <w:proofErr w:type="spellEnd"/>
      <w:r>
        <w:t>) con paleta azul-negro. El prototipo interactivo está disponible en:</w:t>
      </w:r>
    </w:p>
    <w:p w14:paraId="463D1D1E" w14:textId="472340D4" w:rsidR="0032594A" w:rsidRDefault="0032594A">
      <w:pPr>
        <w:spacing w:after="120"/>
        <w:jc w:val="both"/>
      </w:pPr>
      <w:hyperlink r:id="rId14" w:history="1">
        <w:r w:rsidRPr="00173981">
          <w:rPr>
            <w:rStyle w:val="Hipervnculo"/>
          </w:rPr>
          <w:t>https://www.figma.com/make/NJPxzVP20hCA2De9i9Qeo9/ENTRY-TECH--</w:t>
        </w:r>
        <w:proofErr w:type="spellStart"/>
        <w:r w:rsidRPr="00173981">
          <w:rPr>
            <w:rStyle w:val="Hipervnculo"/>
          </w:rPr>
          <w:t>Community</w:t>
        </w:r>
        <w:proofErr w:type="spellEnd"/>
        <w:r w:rsidRPr="00173981">
          <w:rPr>
            <w:rStyle w:val="Hipervnculo"/>
          </w:rPr>
          <w:t>-?</w:t>
        </w:r>
        <w:proofErr w:type="spellStart"/>
        <w:r w:rsidRPr="00173981">
          <w:rPr>
            <w:rStyle w:val="Hipervnculo"/>
          </w:rPr>
          <w:t>fullscreen</w:t>
        </w:r>
        <w:proofErr w:type="spellEnd"/>
        <w:r w:rsidRPr="00173981">
          <w:rPr>
            <w:rStyle w:val="Hipervnculo"/>
          </w:rPr>
          <w:t>=1&amp;t=Pqb1AFJ2owo0mmZG-1&amp;code-node-id=0-9</w:t>
        </w:r>
      </w:hyperlink>
      <w:r>
        <w:t xml:space="preserve"> </w:t>
      </w:r>
    </w:p>
    <w:p w14:paraId="52C5C77B" w14:textId="77777777" w:rsidR="0038188E" w:rsidRDefault="00000000">
      <w:pPr>
        <w:pStyle w:val="Ttulo3"/>
      </w:pPr>
      <w:r>
        <w:t>19.1 Pantalla: Login (/</w:t>
      </w:r>
      <w:proofErr w:type="spellStart"/>
      <w:r>
        <w:t>login</w:t>
      </w:r>
      <w:proofErr w:type="spellEnd"/>
      <w:r>
        <w:t>)</w:t>
      </w:r>
    </w:p>
    <w:p w14:paraId="0882A536" w14:textId="69B17CC8" w:rsidR="0038188E" w:rsidRDefault="00000000">
      <w:pPr>
        <w:spacing w:after="120"/>
        <w:jc w:val="both"/>
      </w:pPr>
      <w:r>
        <w:t xml:space="preserve">Formulario centrado con campos de correo y contraseña, botón de </w:t>
      </w:r>
      <w:proofErr w:type="spellStart"/>
      <w:r>
        <w:t>login</w:t>
      </w:r>
      <w:proofErr w:type="spellEnd"/>
      <w:r>
        <w:t xml:space="preserve">, enlace a recuperación de contraseña y enlace de registro. Diseño </w:t>
      </w:r>
      <w:proofErr w:type="spellStart"/>
      <w:r>
        <w:t>card-based</w:t>
      </w:r>
      <w:proofErr w:type="spellEnd"/>
      <w:r>
        <w:t xml:space="preserve"> sobre fondo oscuro.</w:t>
      </w:r>
    </w:p>
    <w:p w14:paraId="60C2DD26" w14:textId="1284AC03" w:rsidR="00C953D3" w:rsidRDefault="0032594A">
      <w:pPr>
        <w:spacing w:after="120"/>
        <w:jc w:val="both"/>
      </w:pPr>
      <w:r w:rsidRPr="0032594A">
        <w:drawing>
          <wp:inline distT="0" distB="0" distL="0" distR="0" wp14:anchorId="06C7B60D" wp14:editId="16F9E4EC">
            <wp:extent cx="6400800" cy="3399155"/>
            <wp:effectExtent l="0" t="0" r="0" b="0"/>
            <wp:docPr id="9563536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53693" name=""/>
                    <pic:cNvPicPr/>
                  </pic:nvPicPr>
                  <pic:blipFill>
                    <a:blip r:embed="rId15"/>
                    <a:stretch>
                      <a:fillRect/>
                    </a:stretch>
                  </pic:blipFill>
                  <pic:spPr>
                    <a:xfrm>
                      <a:off x="0" y="0"/>
                      <a:ext cx="6400800" cy="3399155"/>
                    </a:xfrm>
                    <a:prstGeom prst="rect">
                      <a:avLst/>
                    </a:prstGeom>
                  </pic:spPr>
                </pic:pic>
              </a:graphicData>
            </a:graphic>
          </wp:inline>
        </w:drawing>
      </w:r>
    </w:p>
    <w:p w14:paraId="1708AED5" w14:textId="12A60307" w:rsidR="0038188E" w:rsidRDefault="00000000">
      <w:pPr>
        <w:pStyle w:val="Ttulo3"/>
      </w:pPr>
      <w:r>
        <w:t>19.2 Pantalla: Registro (/</w:t>
      </w:r>
      <w:proofErr w:type="spellStart"/>
      <w:r>
        <w:t>register</w:t>
      </w:r>
      <w:proofErr w:type="spellEnd"/>
      <w:r>
        <w:t>)</w:t>
      </w:r>
    </w:p>
    <w:p w14:paraId="4327ED48" w14:textId="77777777" w:rsidR="0038188E" w:rsidRDefault="00000000">
      <w:pPr>
        <w:spacing w:after="120"/>
        <w:jc w:val="both"/>
      </w:pPr>
      <w:r>
        <w:t>Formulario con campos: cédula, nombre, correo, contraseña. Validación en tiempo real con indicadores de error por campo. Botón de envío con estado de carga.</w:t>
      </w:r>
    </w:p>
    <w:p w14:paraId="40E6E24F" w14:textId="66122E6A" w:rsidR="0032594A" w:rsidRDefault="0032594A">
      <w:pPr>
        <w:spacing w:after="120"/>
        <w:jc w:val="both"/>
      </w:pPr>
      <w:r w:rsidRPr="0032594A">
        <w:lastRenderedPageBreak/>
        <w:drawing>
          <wp:inline distT="0" distB="0" distL="0" distR="0" wp14:anchorId="628B8288" wp14:editId="1D1B7612">
            <wp:extent cx="5799323" cy="6629975"/>
            <wp:effectExtent l="0" t="0" r="0" b="0"/>
            <wp:docPr id="16928106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810671" name=""/>
                    <pic:cNvPicPr/>
                  </pic:nvPicPr>
                  <pic:blipFill>
                    <a:blip r:embed="rId16"/>
                    <a:stretch>
                      <a:fillRect/>
                    </a:stretch>
                  </pic:blipFill>
                  <pic:spPr>
                    <a:xfrm>
                      <a:off x="0" y="0"/>
                      <a:ext cx="5799323" cy="6629975"/>
                    </a:xfrm>
                    <a:prstGeom prst="rect">
                      <a:avLst/>
                    </a:prstGeom>
                  </pic:spPr>
                </pic:pic>
              </a:graphicData>
            </a:graphic>
          </wp:inline>
        </w:drawing>
      </w:r>
    </w:p>
    <w:p w14:paraId="4E738858" w14:textId="418D6223" w:rsidR="00C953D3" w:rsidRDefault="00C953D3">
      <w:pPr>
        <w:spacing w:after="120"/>
        <w:jc w:val="both"/>
      </w:pPr>
    </w:p>
    <w:p w14:paraId="6DC6BD11" w14:textId="77777777" w:rsidR="0038188E" w:rsidRDefault="00000000">
      <w:pPr>
        <w:pStyle w:val="Ttulo3"/>
      </w:pPr>
      <w:r>
        <w:t xml:space="preserve">19.3 Pantalla: </w:t>
      </w:r>
      <w:proofErr w:type="spellStart"/>
      <w:r>
        <w:t>Dashboard</w:t>
      </w:r>
      <w:proofErr w:type="spellEnd"/>
      <w:r>
        <w:t xml:space="preserve"> (/</w:t>
      </w:r>
      <w:proofErr w:type="spellStart"/>
      <w:r>
        <w:t>dashboard</w:t>
      </w:r>
      <w:proofErr w:type="spellEnd"/>
      <w:r>
        <w:t xml:space="preserve">) — Solo </w:t>
      </w:r>
      <w:proofErr w:type="spellStart"/>
      <w:r>
        <w:t>Admin</w:t>
      </w:r>
      <w:proofErr w:type="spellEnd"/>
    </w:p>
    <w:p w14:paraId="7C50342D" w14:textId="77777777" w:rsidR="0038188E" w:rsidRDefault="00000000">
      <w:pPr>
        <w:spacing w:after="120"/>
        <w:jc w:val="both"/>
      </w:pPr>
      <w:r>
        <w:t xml:space="preserve">Barra superior con estadísticas (entradas del día, empleados únicos, último acceso). Tabla de historial de accesos con paginación. Buscador </w:t>
      </w:r>
      <w:proofErr w:type="spellStart"/>
      <w:r>
        <w:t>multi-campo</w:t>
      </w:r>
      <w:proofErr w:type="spellEnd"/>
      <w:r>
        <w:t>. Botón de exportar CSV.</w:t>
      </w:r>
    </w:p>
    <w:p w14:paraId="16843010" w14:textId="6AB0E80B" w:rsidR="0032594A" w:rsidRDefault="0032594A">
      <w:pPr>
        <w:spacing w:after="120"/>
        <w:jc w:val="both"/>
      </w:pPr>
      <w:r w:rsidRPr="0032594A">
        <w:lastRenderedPageBreak/>
        <w:drawing>
          <wp:inline distT="0" distB="0" distL="0" distR="0" wp14:anchorId="1FC2D001" wp14:editId="4C6E9AEC">
            <wp:extent cx="6400800" cy="2693035"/>
            <wp:effectExtent l="0" t="0" r="0" b="0"/>
            <wp:docPr id="17321665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166589" name=""/>
                    <pic:cNvPicPr/>
                  </pic:nvPicPr>
                  <pic:blipFill>
                    <a:blip r:embed="rId17"/>
                    <a:stretch>
                      <a:fillRect/>
                    </a:stretch>
                  </pic:blipFill>
                  <pic:spPr>
                    <a:xfrm>
                      <a:off x="0" y="0"/>
                      <a:ext cx="6400800" cy="2693035"/>
                    </a:xfrm>
                    <a:prstGeom prst="rect">
                      <a:avLst/>
                    </a:prstGeom>
                  </pic:spPr>
                </pic:pic>
              </a:graphicData>
            </a:graphic>
          </wp:inline>
        </w:drawing>
      </w:r>
    </w:p>
    <w:p w14:paraId="435A940E" w14:textId="4A3A3CFB" w:rsidR="00C953D3" w:rsidRDefault="00C953D3">
      <w:pPr>
        <w:spacing w:after="120"/>
        <w:jc w:val="both"/>
      </w:pPr>
    </w:p>
    <w:p w14:paraId="2BEE9E0E" w14:textId="77777777" w:rsidR="0038188E" w:rsidRDefault="00000000">
      <w:pPr>
        <w:pStyle w:val="Ttulo3"/>
      </w:pPr>
      <w:r>
        <w:t xml:space="preserve">19.4 Pantalla: Gestión de Usuarios (/usuarios) — Solo </w:t>
      </w:r>
      <w:proofErr w:type="spellStart"/>
      <w:r>
        <w:t>Admin</w:t>
      </w:r>
      <w:proofErr w:type="spellEnd"/>
    </w:p>
    <w:p w14:paraId="7C3254BA" w14:textId="77777777" w:rsidR="0038188E" w:rsidRDefault="00000000">
      <w:pPr>
        <w:spacing w:after="120"/>
        <w:jc w:val="both"/>
      </w:pPr>
      <w:r>
        <w:t xml:space="preserve">Tabla con listado de usuarios incluyendo nombre, cédula, correo, rol y acciones (editar/eliminar). Modal de edición </w:t>
      </w:r>
      <w:proofErr w:type="spellStart"/>
      <w:r>
        <w:t>inline</w:t>
      </w:r>
      <w:proofErr w:type="spellEnd"/>
      <w:r>
        <w:t>. Confirmación antes de eliminar.</w:t>
      </w:r>
    </w:p>
    <w:p w14:paraId="45ACA517" w14:textId="205EFDC8" w:rsidR="00C953D3" w:rsidRDefault="0032594A">
      <w:pPr>
        <w:spacing w:after="120"/>
        <w:jc w:val="both"/>
      </w:pPr>
      <w:r w:rsidRPr="0032594A">
        <w:drawing>
          <wp:inline distT="0" distB="0" distL="0" distR="0" wp14:anchorId="773AA397" wp14:editId="5B9DBEB3">
            <wp:extent cx="6400800" cy="3230880"/>
            <wp:effectExtent l="0" t="0" r="0" b="7620"/>
            <wp:docPr id="15055950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595053" name=""/>
                    <pic:cNvPicPr/>
                  </pic:nvPicPr>
                  <pic:blipFill>
                    <a:blip r:embed="rId18"/>
                    <a:stretch>
                      <a:fillRect/>
                    </a:stretch>
                  </pic:blipFill>
                  <pic:spPr>
                    <a:xfrm>
                      <a:off x="0" y="0"/>
                      <a:ext cx="6400800" cy="3230880"/>
                    </a:xfrm>
                    <a:prstGeom prst="rect">
                      <a:avLst/>
                    </a:prstGeom>
                  </pic:spPr>
                </pic:pic>
              </a:graphicData>
            </a:graphic>
          </wp:inline>
        </w:drawing>
      </w:r>
    </w:p>
    <w:p w14:paraId="31E95503" w14:textId="77777777" w:rsidR="0038188E" w:rsidRDefault="00000000">
      <w:pPr>
        <w:pStyle w:val="Ttulo3"/>
      </w:pPr>
      <w:r>
        <w:t xml:space="preserve">19.5 Pantalla: </w:t>
      </w:r>
      <w:proofErr w:type="gramStart"/>
      <w:r>
        <w:t>Carnet</w:t>
      </w:r>
      <w:proofErr w:type="gramEnd"/>
      <w:r>
        <w:t xml:space="preserve"> Digital (/</w:t>
      </w:r>
      <w:proofErr w:type="gramStart"/>
      <w:r>
        <w:t>carnet</w:t>
      </w:r>
      <w:proofErr w:type="gramEnd"/>
      <w:r>
        <w:t>)</w:t>
      </w:r>
    </w:p>
    <w:p w14:paraId="5F6F2E3A" w14:textId="77777777" w:rsidR="0038188E" w:rsidRDefault="00000000">
      <w:pPr>
        <w:spacing w:after="120"/>
        <w:jc w:val="both"/>
      </w:pPr>
      <w:r>
        <w:t>Card principal con foto de perfil, nombre, cédula, correo, rol y código QR generado. Botón para cambiar foto. Diseño optimizado para móviles.</w:t>
      </w:r>
    </w:p>
    <w:p w14:paraId="61176E3C" w14:textId="40EA812A" w:rsidR="00C953D3" w:rsidRDefault="0032594A">
      <w:pPr>
        <w:spacing w:after="120"/>
        <w:jc w:val="both"/>
      </w:pPr>
      <w:r w:rsidRPr="0032594A">
        <w:lastRenderedPageBreak/>
        <w:drawing>
          <wp:inline distT="0" distB="0" distL="0" distR="0" wp14:anchorId="7F6A07DD" wp14:editId="3C16B226">
            <wp:extent cx="6400800" cy="6637020"/>
            <wp:effectExtent l="0" t="0" r="0" b="0"/>
            <wp:docPr id="21226681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668136" name=""/>
                    <pic:cNvPicPr/>
                  </pic:nvPicPr>
                  <pic:blipFill>
                    <a:blip r:embed="rId19"/>
                    <a:stretch>
                      <a:fillRect/>
                    </a:stretch>
                  </pic:blipFill>
                  <pic:spPr>
                    <a:xfrm>
                      <a:off x="0" y="0"/>
                      <a:ext cx="6400800" cy="6637020"/>
                    </a:xfrm>
                    <a:prstGeom prst="rect">
                      <a:avLst/>
                    </a:prstGeom>
                  </pic:spPr>
                </pic:pic>
              </a:graphicData>
            </a:graphic>
          </wp:inline>
        </w:drawing>
      </w:r>
    </w:p>
    <w:p w14:paraId="6DE55671" w14:textId="77777777" w:rsidR="0032594A" w:rsidRDefault="0032594A">
      <w:pPr>
        <w:spacing w:after="120"/>
        <w:jc w:val="both"/>
      </w:pPr>
    </w:p>
    <w:p w14:paraId="18068A45" w14:textId="1A8CF89F" w:rsidR="0032594A" w:rsidRDefault="0032594A">
      <w:pPr>
        <w:spacing w:after="120"/>
        <w:jc w:val="both"/>
      </w:pPr>
      <w:r w:rsidRPr="0032594A">
        <w:lastRenderedPageBreak/>
        <w:drawing>
          <wp:inline distT="0" distB="0" distL="0" distR="0" wp14:anchorId="2D2A9A5E" wp14:editId="5670E13D">
            <wp:extent cx="5037257" cy="6447079"/>
            <wp:effectExtent l="0" t="0" r="0" b="0"/>
            <wp:docPr id="824237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37307" name=""/>
                    <pic:cNvPicPr/>
                  </pic:nvPicPr>
                  <pic:blipFill>
                    <a:blip r:embed="rId20"/>
                    <a:stretch>
                      <a:fillRect/>
                    </a:stretch>
                  </pic:blipFill>
                  <pic:spPr>
                    <a:xfrm>
                      <a:off x="0" y="0"/>
                      <a:ext cx="5037257" cy="6447079"/>
                    </a:xfrm>
                    <a:prstGeom prst="rect">
                      <a:avLst/>
                    </a:prstGeom>
                  </pic:spPr>
                </pic:pic>
              </a:graphicData>
            </a:graphic>
          </wp:inline>
        </w:drawing>
      </w:r>
    </w:p>
    <w:p w14:paraId="2E6AD985" w14:textId="437DB9E0" w:rsidR="00C953D3" w:rsidRDefault="00C953D3">
      <w:pPr>
        <w:spacing w:after="120"/>
        <w:jc w:val="both"/>
      </w:pPr>
    </w:p>
    <w:p w14:paraId="474D549E" w14:textId="77777777" w:rsidR="0038188E" w:rsidRDefault="00000000">
      <w:pPr>
        <w:pStyle w:val="Ttulo3"/>
      </w:pPr>
      <w:r>
        <w:t>19.6 Pantalla: Simulador de Kiosco (/simulador)</w:t>
      </w:r>
    </w:p>
    <w:p w14:paraId="7CB3FA4D" w14:textId="77777777" w:rsidR="0038188E" w:rsidRDefault="00000000">
      <w:pPr>
        <w:spacing w:after="120"/>
        <w:jc w:val="both"/>
      </w:pPr>
      <w:r>
        <w:t>Panel de escaneo QR con cámara activa. Campo manual para ingresar código. Área de resultado con pantalla verde (éxito) o roja (denegado) y retroalimentación sonora.</w:t>
      </w:r>
    </w:p>
    <w:p w14:paraId="4CAAB81E" w14:textId="1FB3C6BF" w:rsidR="00C953D3" w:rsidRDefault="0032594A">
      <w:pPr>
        <w:spacing w:after="120"/>
        <w:jc w:val="both"/>
      </w:pPr>
      <w:r w:rsidRPr="0032594A">
        <w:lastRenderedPageBreak/>
        <w:drawing>
          <wp:inline distT="0" distB="0" distL="0" distR="0" wp14:anchorId="4EDC56BE" wp14:editId="5507082C">
            <wp:extent cx="6400800" cy="3427730"/>
            <wp:effectExtent l="0" t="0" r="0" b="1270"/>
            <wp:docPr id="1669883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83362" name=""/>
                    <pic:cNvPicPr/>
                  </pic:nvPicPr>
                  <pic:blipFill>
                    <a:blip r:embed="rId21"/>
                    <a:stretch>
                      <a:fillRect/>
                    </a:stretch>
                  </pic:blipFill>
                  <pic:spPr>
                    <a:xfrm>
                      <a:off x="0" y="0"/>
                      <a:ext cx="6400800" cy="3427730"/>
                    </a:xfrm>
                    <a:prstGeom prst="rect">
                      <a:avLst/>
                    </a:prstGeom>
                  </pic:spPr>
                </pic:pic>
              </a:graphicData>
            </a:graphic>
          </wp:inline>
        </w:drawing>
      </w:r>
    </w:p>
    <w:p w14:paraId="1F965210" w14:textId="77777777" w:rsidR="0038188E" w:rsidRDefault="00000000">
      <w:pPr>
        <w:pStyle w:val="Ttulo3"/>
      </w:pPr>
      <w:r>
        <w:t>19.7 Pantalla: Recuperar Contraseña (/</w:t>
      </w:r>
      <w:proofErr w:type="spellStart"/>
      <w:r>
        <w:t>reset-</w:t>
      </w:r>
      <w:proofErr w:type="gramStart"/>
      <w:r>
        <w:t>password</w:t>
      </w:r>
      <w:proofErr w:type="spellEnd"/>
      <w:proofErr w:type="gramEnd"/>
      <w:r>
        <w:t>)</w:t>
      </w:r>
    </w:p>
    <w:p w14:paraId="64D6ED7A" w14:textId="77777777" w:rsidR="0038188E" w:rsidRDefault="00000000">
      <w:pPr>
        <w:spacing w:after="120"/>
        <w:jc w:val="both"/>
      </w:pPr>
      <w:r>
        <w:t xml:space="preserve">Formulario con tres campos: correo, cédula y nueva contraseña. Validación de coincidencia </w:t>
      </w:r>
      <w:proofErr w:type="spellStart"/>
      <w:r>
        <w:t>correo+cédula</w:t>
      </w:r>
      <w:proofErr w:type="spellEnd"/>
      <w:r>
        <w:t xml:space="preserve"> contra la BD antes de actualizar.</w:t>
      </w:r>
    </w:p>
    <w:p w14:paraId="7ACA5641" w14:textId="6C8124A3" w:rsidR="00C953D3" w:rsidRDefault="00C953D3">
      <w:pPr>
        <w:spacing w:after="120"/>
        <w:jc w:val="both"/>
      </w:pPr>
      <w:r w:rsidRPr="00C953D3">
        <w:drawing>
          <wp:inline distT="0" distB="0" distL="0" distR="0" wp14:anchorId="31677C8C" wp14:editId="6A3E0AE1">
            <wp:extent cx="6400800" cy="3085465"/>
            <wp:effectExtent l="0" t="0" r="0" b="635"/>
            <wp:docPr id="182847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7772" name=""/>
                    <pic:cNvPicPr/>
                  </pic:nvPicPr>
                  <pic:blipFill>
                    <a:blip r:embed="rId22"/>
                    <a:stretch>
                      <a:fillRect/>
                    </a:stretch>
                  </pic:blipFill>
                  <pic:spPr>
                    <a:xfrm>
                      <a:off x="0" y="0"/>
                      <a:ext cx="6400800" cy="3085465"/>
                    </a:xfrm>
                    <a:prstGeom prst="rect">
                      <a:avLst/>
                    </a:prstGeom>
                  </pic:spPr>
                </pic:pic>
              </a:graphicData>
            </a:graphic>
          </wp:inline>
        </w:drawing>
      </w:r>
    </w:p>
    <w:p w14:paraId="666CA533" w14:textId="77777777" w:rsidR="0032594A" w:rsidRDefault="0032594A">
      <w:pPr>
        <w:pStyle w:val="Ttulo2"/>
        <w:pBdr>
          <w:bottom w:val="single" w:sz="4" w:space="0" w:color="2E75B6"/>
        </w:pBdr>
      </w:pPr>
    </w:p>
    <w:p w14:paraId="3C308EDA" w14:textId="77777777" w:rsidR="0032594A" w:rsidRDefault="0032594A">
      <w:pPr>
        <w:pStyle w:val="Ttulo2"/>
        <w:pBdr>
          <w:bottom w:val="single" w:sz="4" w:space="0" w:color="2E75B6"/>
        </w:pBdr>
      </w:pPr>
    </w:p>
    <w:p w14:paraId="24614DF8" w14:textId="710A88D7" w:rsidR="0038188E" w:rsidRDefault="00000000">
      <w:pPr>
        <w:pStyle w:val="Ttulo2"/>
        <w:pBdr>
          <w:bottom w:val="single" w:sz="4" w:space="0" w:color="2E75B6"/>
        </w:pBdr>
      </w:pPr>
      <w:r>
        <w:lastRenderedPageBreak/>
        <w:t>19.8 Pantalla: Manual de Usuario (/manual)</w:t>
      </w:r>
    </w:p>
    <w:p w14:paraId="43F8E51B" w14:textId="39AA3F4E" w:rsidR="0038188E" w:rsidRDefault="00000000">
      <w:pPr>
        <w:spacing w:after="120"/>
        <w:jc w:val="both"/>
      </w:pPr>
      <w:r>
        <w:t xml:space="preserve">Página accesible para todos los usuarios autenticados. Presenta una guía interactiva organizada por secciones: Inicio de Sesión, </w:t>
      </w:r>
      <w:proofErr w:type="spellStart"/>
      <w:r>
        <w:t>Dashboard</w:t>
      </w:r>
      <w:proofErr w:type="spellEnd"/>
      <w:r>
        <w:t xml:space="preserve">, Gestión de Usuarios, </w:t>
      </w:r>
      <w:proofErr w:type="gramStart"/>
      <w:r>
        <w:t>Carnet</w:t>
      </w:r>
      <w:proofErr w:type="gramEnd"/>
      <w:r>
        <w:t xml:space="preserve"> Digital, Simulador de Kiosco y Seguridad. Diseño de tarjeta (</w:t>
      </w:r>
      <w:proofErr w:type="spellStart"/>
      <w:r>
        <w:t>card</w:t>
      </w:r>
      <w:proofErr w:type="spellEnd"/>
      <w:r>
        <w:t>) con fondo oscuro, consistente con el tema general del sistema. Accesible desde el menú lateral (</w:t>
      </w:r>
      <w:proofErr w:type="spellStart"/>
      <w:r>
        <w:t>Navbar</w:t>
      </w:r>
      <w:proofErr w:type="spellEnd"/>
      <w:r>
        <w:t xml:space="preserve">) bajo el enlace </w:t>
      </w:r>
      <w:proofErr w:type="gramStart"/>
      <w:r>
        <w:t>“ Manual</w:t>
      </w:r>
      <w:proofErr w:type="gramEnd"/>
      <w:r>
        <w:t xml:space="preserve"> de Usuario”.</w:t>
      </w:r>
    </w:p>
    <w:p w14:paraId="734FED9C" w14:textId="09D16B36" w:rsidR="00C953D3" w:rsidRDefault="00C953D3">
      <w:pPr>
        <w:spacing w:after="120"/>
        <w:jc w:val="both"/>
      </w:pPr>
    </w:p>
    <w:p w14:paraId="3E7A179F" w14:textId="5E5C724C" w:rsidR="0038188E" w:rsidRDefault="00000000">
      <w:r>
        <w:br w:type="page"/>
      </w:r>
      <w:r w:rsidR="0032594A" w:rsidRPr="0032594A">
        <w:lastRenderedPageBreak/>
        <w:drawing>
          <wp:inline distT="0" distB="0" distL="0" distR="0" wp14:anchorId="1B99B7DC" wp14:editId="343C8ADA">
            <wp:extent cx="6400800" cy="3250565"/>
            <wp:effectExtent l="0" t="0" r="0" b="6985"/>
            <wp:docPr id="18026017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01748" name=""/>
                    <pic:cNvPicPr/>
                  </pic:nvPicPr>
                  <pic:blipFill>
                    <a:blip r:embed="rId23"/>
                    <a:stretch>
                      <a:fillRect/>
                    </a:stretch>
                  </pic:blipFill>
                  <pic:spPr>
                    <a:xfrm>
                      <a:off x="0" y="0"/>
                      <a:ext cx="6400800" cy="3250565"/>
                    </a:xfrm>
                    <a:prstGeom prst="rect">
                      <a:avLst/>
                    </a:prstGeom>
                  </pic:spPr>
                </pic:pic>
              </a:graphicData>
            </a:graphic>
          </wp:inline>
        </w:drawing>
      </w:r>
    </w:p>
    <w:p w14:paraId="6CE90E4B" w14:textId="77777777" w:rsidR="0038188E" w:rsidRDefault="00000000">
      <w:pPr>
        <w:pStyle w:val="Ttulo1"/>
        <w:shd w:val="clear" w:color="auto" w:fill="1E3A5F"/>
        <w:ind w:left="200"/>
      </w:pPr>
      <w:r>
        <w:t xml:space="preserve">20. Desarrollo del </w:t>
      </w:r>
      <w:proofErr w:type="spellStart"/>
      <w:r>
        <w:t>FrontEnd</w:t>
      </w:r>
      <w:proofErr w:type="spellEnd"/>
      <w:r>
        <w:t xml:space="preserve"> — Manual de Usuario</w:t>
      </w:r>
    </w:p>
    <w:p w14:paraId="43D643CA" w14:textId="77777777" w:rsidR="0038188E" w:rsidRDefault="00000000">
      <w:pPr>
        <w:pStyle w:val="Ttulo2"/>
        <w:pBdr>
          <w:bottom w:val="single" w:sz="4" w:space="0" w:color="2E75B6"/>
        </w:pBdr>
      </w:pPr>
      <w:r>
        <w:t>20.1 Tecnologías Utilizadas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8188E" w14:paraId="4B0A80D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DF36FA2" w14:textId="77777777" w:rsidR="0038188E" w:rsidRDefault="00000000">
            <w:r>
              <w:rPr>
                <w:b/>
                <w:bCs/>
                <w:color w:val="FFFFFF"/>
                <w:sz w:val="20"/>
                <w:szCs w:val="20"/>
              </w:rPr>
              <w:t>Tecnología</w:t>
            </w:r>
          </w:p>
        </w:tc>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F0E45C2" w14:textId="77777777" w:rsidR="0038188E" w:rsidRDefault="00000000">
            <w:r>
              <w:rPr>
                <w:b/>
                <w:bCs/>
                <w:color w:val="FFFFFF"/>
                <w:sz w:val="20"/>
                <w:szCs w:val="20"/>
              </w:rPr>
              <w:t>Versión</w:t>
            </w:r>
          </w:p>
        </w:tc>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1970E3F" w14:textId="77777777" w:rsidR="0038188E" w:rsidRDefault="00000000">
            <w:r>
              <w:rPr>
                <w:b/>
                <w:bCs/>
                <w:color w:val="FFFFFF"/>
                <w:sz w:val="20"/>
                <w:szCs w:val="20"/>
              </w:rPr>
              <w:t>Propósito</w:t>
            </w:r>
          </w:p>
        </w:tc>
      </w:tr>
      <w:tr w:rsidR="0038188E" w14:paraId="1086C59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FEB9C2" w14:textId="77777777" w:rsidR="0038188E" w:rsidRDefault="00000000">
            <w:r>
              <w:rPr>
                <w:color w:val="1A1A2E"/>
                <w:sz w:val="20"/>
                <w:szCs w:val="20"/>
              </w:rPr>
              <w:t>React.js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294403" w14:textId="77777777" w:rsidR="0038188E" w:rsidRDefault="00000000">
            <w:r>
              <w:rPr>
                <w:color w:val="1A1A2E"/>
                <w:sz w:val="20"/>
                <w:szCs w:val="20"/>
              </w:rPr>
              <w:t>18.2.0</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22D65E" w14:textId="77777777" w:rsidR="0038188E" w:rsidRDefault="00000000">
            <w:r>
              <w:rPr>
                <w:color w:val="1A1A2E"/>
                <w:sz w:val="20"/>
                <w:szCs w:val="20"/>
              </w:rPr>
              <w:t>Biblioteca UI basada en componentes</w:t>
            </w:r>
          </w:p>
        </w:tc>
      </w:tr>
      <w:tr w:rsidR="0038188E" w14:paraId="60D654B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5722DA" w14:textId="77777777" w:rsidR="0038188E" w:rsidRDefault="00000000">
            <w:r>
              <w:rPr>
                <w:color w:val="1A1A2E"/>
                <w:sz w:val="20"/>
                <w:szCs w:val="20"/>
              </w:rPr>
              <w:t>Vite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0B560" w14:textId="77777777" w:rsidR="0038188E" w:rsidRDefault="00000000">
            <w:r>
              <w:rPr>
                <w:color w:val="1A1A2E"/>
                <w:sz w:val="20"/>
                <w:szCs w:val="20"/>
              </w:rPr>
              <w:t>5.2.0</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9AF5D8" w14:textId="77777777" w:rsidR="0038188E" w:rsidRDefault="00000000">
            <w:proofErr w:type="spellStart"/>
            <w:r>
              <w:rPr>
                <w:color w:val="1A1A2E"/>
                <w:sz w:val="20"/>
                <w:szCs w:val="20"/>
              </w:rPr>
              <w:t>Bundler</w:t>
            </w:r>
            <w:proofErr w:type="spellEnd"/>
            <w:r>
              <w:rPr>
                <w:color w:val="1A1A2E"/>
                <w:sz w:val="20"/>
                <w:szCs w:val="20"/>
              </w:rPr>
              <w:t xml:space="preserve"> y servidor de desarrollo</w:t>
            </w:r>
          </w:p>
        </w:tc>
      </w:tr>
      <w:tr w:rsidR="0038188E" w14:paraId="16E81A8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7D6E1E" w14:textId="77777777" w:rsidR="0038188E" w:rsidRDefault="00000000">
            <w:proofErr w:type="spellStart"/>
            <w:r>
              <w:rPr>
                <w:color w:val="1A1A2E"/>
                <w:sz w:val="20"/>
                <w:szCs w:val="20"/>
              </w:rPr>
              <w:t>React</w:t>
            </w:r>
            <w:proofErr w:type="spellEnd"/>
            <w:r>
              <w:rPr>
                <w:color w:val="1A1A2E"/>
                <w:sz w:val="20"/>
                <w:szCs w:val="20"/>
              </w:rPr>
              <w:t xml:space="preserve"> </w:t>
            </w:r>
            <w:proofErr w:type="spellStart"/>
            <w:r>
              <w:rPr>
                <w:color w:val="1A1A2E"/>
                <w:sz w:val="20"/>
                <w:szCs w:val="20"/>
              </w:rPr>
              <w:t>Router</w:t>
            </w:r>
            <w:proofErr w:type="spellEnd"/>
            <w:r>
              <w:rPr>
                <w:color w:val="1A1A2E"/>
                <w:sz w:val="20"/>
                <w:szCs w:val="20"/>
              </w:rPr>
              <w:t xml:space="preserve"> DOM</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F622C0" w14:textId="77777777" w:rsidR="0038188E" w:rsidRDefault="00000000">
            <w:r>
              <w:rPr>
                <w:color w:val="1A1A2E"/>
                <w:sz w:val="20"/>
                <w:szCs w:val="20"/>
              </w:rPr>
              <w:t>6.22.3</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A0263F" w14:textId="77777777" w:rsidR="0038188E" w:rsidRDefault="00000000">
            <w:r>
              <w:rPr>
                <w:color w:val="1A1A2E"/>
                <w:sz w:val="20"/>
                <w:szCs w:val="20"/>
              </w:rPr>
              <w:t>Navegación SPA y protección de rutas</w:t>
            </w:r>
          </w:p>
        </w:tc>
      </w:tr>
      <w:tr w:rsidR="0038188E" w14:paraId="3917856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4E6623" w14:textId="77777777" w:rsidR="0038188E" w:rsidRDefault="00000000">
            <w:r>
              <w:rPr>
                <w:color w:val="1A1A2E"/>
                <w:sz w:val="20"/>
                <w:szCs w:val="20"/>
              </w:rPr>
              <w:t>Axios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1364B" w14:textId="77777777" w:rsidR="0038188E" w:rsidRDefault="00000000">
            <w:r>
              <w:rPr>
                <w:color w:val="1A1A2E"/>
                <w:sz w:val="20"/>
                <w:szCs w:val="20"/>
              </w:rPr>
              <w:t>1.6.8</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7C8C1A" w14:textId="77777777" w:rsidR="0038188E" w:rsidRDefault="00000000">
            <w:r>
              <w:rPr>
                <w:color w:val="1A1A2E"/>
                <w:sz w:val="20"/>
                <w:szCs w:val="20"/>
              </w:rPr>
              <w:t>Cliente HTTP para consumo de API</w:t>
            </w:r>
          </w:p>
        </w:tc>
      </w:tr>
      <w:tr w:rsidR="0038188E" w14:paraId="123ECC8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65B6F4" w14:textId="77777777" w:rsidR="0038188E" w:rsidRDefault="00000000">
            <w:proofErr w:type="spellStart"/>
            <w:proofErr w:type="gramStart"/>
            <w:r>
              <w:rPr>
                <w:color w:val="1A1A2E"/>
                <w:sz w:val="20"/>
                <w:szCs w:val="20"/>
              </w:rPr>
              <w:t>qrcode.react</w:t>
            </w:r>
            <w:proofErr w:type="spellEnd"/>
            <w:proofErr w:type="gram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8961F" w14:textId="77777777" w:rsidR="0038188E" w:rsidRDefault="00000000">
            <w:r>
              <w:rPr>
                <w:color w:val="1A1A2E"/>
                <w:sz w:val="20"/>
                <w:szCs w:val="20"/>
              </w:rPr>
              <w:t>3.1.0</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13D0D2" w14:textId="77777777" w:rsidR="0038188E" w:rsidRDefault="00000000">
            <w:r>
              <w:rPr>
                <w:color w:val="1A1A2E"/>
                <w:sz w:val="20"/>
                <w:szCs w:val="20"/>
              </w:rPr>
              <w:t>Generación de imágenes QR desde código</w:t>
            </w:r>
          </w:p>
        </w:tc>
      </w:tr>
      <w:tr w:rsidR="0038188E" w14:paraId="4A53E85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3A02E9" w14:textId="77777777" w:rsidR="0038188E" w:rsidRDefault="00000000">
            <w:r>
              <w:rPr>
                <w:color w:val="1A1A2E"/>
                <w:sz w:val="20"/>
                <w:szCs w:val="20"/>
              </w:rPr>
              <w:t>html5-qrcode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8E5545" w14:textId="77777777" w:rsidR="0038188E" w:rsidRDefault="00000000">
            <w:r>
              <w:rPr>
                <w:color w:val="1A1A2E"/>
                <w:sz w:val="20"/>
                <w:szCs w:val="20"/>
              </w:rPr>
              <w:t>2.3.8</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6A33DA" w14:textId="77777777" w:rsidR="0038188E" w:rsidRDefault="00000000">
            <w:r>
              <w:rPr>
                <w:color w:val="1A1A2E"/>
                <w:sz w:val="20"/>
                <w:szCs w:val="20"/>
              </w:rPr>
              <w:t>Escaneo QR mediante cámara del dispositivo</w:t>
            </w:r>
          </w:p>
        </w:tc>
      </w:tr>
      <w:tr w:rsidR="0038188E" w14:paraId="2A594D6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064481" w14:textId="77777777" w:rsidR="0038188E" w:rsidRDefault="00000000">
            <w:r>
              <w:rPr>
                <w:color w:val="1A1A2E"/>
                <w:sz w:val="20"/>
                <w:szCs w:val="20"/>
              </w:rPr>
              <w:t>Vanilla CSS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7EC0FC" w14:textId="77777777" w:rsidR="0038188E" w:rsidRDefault="00000000">
            <w:r>
              <w:rPr>
                <w:color w:val="1A1A2E"/>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BE5F43" w14:textId="77777777" w:rsidR="0038188E" w:rsidRDefault="00000000">
            <w:r>
              <w:rPr>
                <w:color w:val="1A1A2E"/>
                <w:sz w:val="20"/>
                <w:szCs w:val="20"/>
              </w:rPr>
              <w:t xml:space="preserve">Estilos personalizados </w:t>
            </w:r>
            <w:proofErr w:type="spellStart"/>
            <w:r>
              <w:rPr>
                <w:color w:val="1A1A2E"/>
                <w:sz w:val="20"/>
                <w:szCs w:val="20"/>
              </w:rPr>
              <w:t>dark</w:t>
            </w:r>
            <w:proofErr w:type="spellEnd"/>
            <w:r>
              <w:rPr>
                <w:color w:val="1A1A2E"/>
                <w:sz w:val="20"/>
                <w:szCs w:val="20"/>
              </w:rPr>
              <w:t xml:space="preserve"> </w:t>
            </w:r>
            <w:proofErr w:type="spellStart"/>
            <w:r>
              <w:rPr>
                <w:color w:val="1A1A2E"/>
                <w:sz w:val="20"/>
                <w:szCs w:val="20"/>
              </w:rPr>
              <w:t>mode</w:t>
            </w:r>
            <w:proofErr w:type="spellEnd"/>
            <w:r>
              <w:rPr>
                <w:color w:val="1A1A2E"/>
                <w:sz w:val="20"/>
                <w:szCs w:val="20"/>
              </w:rPr>
              <w:t xml:space="preserve"> premium</w:t>
            </w:r>
          </w:p>
        </w:tc>
      </w:tr>
    </w:tbl>
    <w:p w14:paraId="3EFB4DDF" w14:textId="77777777" w:rsidR="0038188E" w:rsidRDefault="0038188E">
      <w:pPr>
        <w:spacing w:after="200"/>
      </w:pPr>
    </w:p>
    <w:p w14:paraId="49E73B9A" w14:textId="77777777" w:rsidR="0038188E" w:rsidRDefault="00000000">
      <w:pPr>
        <w:pStyle w:val="Ttulo2"/>
        <w:pBdr>
          <w:bottom w:val="single" w:sz="4" w:space="0" w:color="2E75B6"/>
        </w:pBdr>
      </w:pPr>
      <w:r>
        <w:t>20.2 Estructura de Carpetas</w:t>
      </w:r>
    </w:p>
    <w:p w14:paraId="46E669BF" w14:textId="77777777" w:rsidR="0038188E" w:rsidRDefault="00000000">
      <w:pPr>
        <w:shd w:val="clear" w:color="auto" w:fill="F2F2F2"/>
        <w:spacing w:after="20"/>
        <w:ind w:left="360"/>
      </w:pPr>
      <w:proofErr w:type="spellStart"/>
      <w:r>
        <w:rPr>
          <w:rFonts w:ascii="Courier New" w:eastAsia="Courier New" w:hAnsi="Courier New" w:cs="Courier New"/>
          <w:sz w:val="18"/>
          <w:szCs w:val="18"/>
        </w:rPr>
        <w:t>frontend</w:t>
      </w:r>
      <w:proofErr w:type="spellEnd"/>
      <w:r>
        <w:rPr>
          <w:rFonts w:ascii="Courier New" w:eastAsia="Courier New" w:hAnsi="Courier New" w:cs="Courier New"/>
          <w:sz w:val="18"/>
          <w:szCs w:val="18"/>
        </w:rPr>
        <w:t>/</w:t>
      </w:r>
    </w:p>
    <w:p w14:paraId="1073A652" w14:textId="77777777" w:rsidR="0038188E" w:rsidRDefault="00000000">
      <w:pPr>
        <w:shd w:val="clear" w:color="auto" w:fill="F2F2F2"/>
        <w:spacing w:after="20"/>
        <w:ind w:left="360"/>
      </w:pPr>
      <w:r>
        <w:rPr>
          <w:rFonts w:ascii="Courier New" w:eastAsia="Courier New" w:hAnsi="Courier New" w:cs="Courier New"/>
          <w:sz w:val="18"/>
          <w:szCs w:val="18"/>
        </w:rPr>
        <w:t>├── index.html              # Punto de entrada HTML</w:t>
      </w:r>
    </w:p>
    <w:p w14:paraId="3FC05AC6" w14:textId="77777777" w:rsidR="0038188E" w:rsidRDefault="00000000">
      <w:pPr>
        <w:shd w:val="clear" w:color="auto" w:fill="F2F2F2"/>
        <w:spacing w:after="20"/>
        <w:ind w:left="360"/>
      </w:pPr>
      <w:r>
        <w:rPr>
          <w:rFonts w:ascii="Courier New" w:eastAsia="Courier New" w:hAnsi="Courier New" w:cs="Courier New"/>
          <w:sz w:val="18"/>
          <w:szCs w:val="18"/>
        </w:rPr>
        <w:t>├── vite.config.js          # Configuración de Vite + SSL</w:t>
      </w:r>
    </w:p>
    <w:p w14:paraId="5167469B" w14:textId="77777777" w:rsidR="0038188E" w:rsidRDefault="00000000">
      <w:pPr>
        <w:shd w:val="clear" w:color="auto" w:fill="F2F2F2"/>
        <w:spacing w:after="20"/>
        <w:ind w:left="360"/>
      </w:pPr>
      <w:r>
        <w:rPr>
          <w:rFonts w:ascii="Courier New" w:eastAsia="Courier New" w:hAnsi="Courier New" w:cs="Courier New"/>
          <w:sz w:val="18"/>
          <w:szCs w:val="18"/>
        </w:rPr>
        <w:lastRenderedPageBreak/>
        <w:t xml:space="preserve">├── </w:t>
      </w:r>
      <w:proofErr w:type="spellStart"/>
      <w:proofErr w:type="gramStart"/>
      <w:r>
        <w:rPr>
          <w:rFonts w:ascii="Courier New" w:eastAsia="Courier New" w:hAnsi="Courier New" w:cs="Courier New"/>
          <w:sz w:val="18"/>
          <w:szCs w:val="18"/>
        </w:rPr>
        <w:t>vercel.json</w:t>
      </w:r>
      <w:proofErr w:type="spellEnd"/>
      <w:proofErr w:type="gramEnd"/>
      <w:r>
        <w:rPr>
          <w:rFonts w:ascii="Courier New" w:eastAsia="Courier New" w:hAnsi="Courier New" w:cs="Courier New"/>
          <w:sz w:val="18"/>
          <w:szCs w:val="18"/>
        </w:rPr>
        <w:t xml:space="preserve">             # Configuración SPA </w:t>
      </w:r>
      <w:proofErr w:type="spellStart"/>
      <w:r>
        <w:rPr>
          <w:rFonts w:ascii="Courier New" w:eastAsia="Courier New" w:hAnsi="Courier New" w:cs="Courier New"/>
          <w:sz w:val="18"/>
          <w:szCs w:val="18"/>
        </w:rPr>
        <w:t>rewrites</w:t>
      </w:r>
      <w:proofErr w:type="spellEnd"/>
    </w:p>
    <w:p w14:paraId="020C78A3" w14:textId="77777777" w:rsidR="0038188E" w:rsidRDefault="00000000">
      <w:pPr>
        <w:shd w:val="clear" w:color="auto" w:fill="F2F2F2"/>
        <w:spacing w:after="20"/>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package.json</w:t>
      </w:r>
      <w:proofErr w:type="spellEnd"/>
      <w:proofErr w:type="gramEnd"/>
      <w:r>
        <w:rPr>
          <w:rFonts w:ascii="Courier New" w:eastAsia="Courier New" w:hAnsi="Courier New" w:cs="Courier New"/>
          <w:sz w:val="18"/>
          <w:szCs w:val="18"/>
        </w:rPr>
        <w:t xml:space="preserve">            # Dependencias</w:t>
      </w:r>
    </w:p>
    <w:p w14:paraId="337CADE7" w14:textId="77777777" w:rsidR="0038188E" w:rsidRDefault="00000000">
      <w:pPr>
        <w:shd w:val="clear" w:color="auto" w:fill="F2F2F2"/>
        <w:spacing w:after="2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src</w:t>
      </w:r>
      <w:proofErr w:type="spellEnd"/>
      <w:r>
        <w:rPr>
          <w:rFonts w:ascii="Courier New" w:eastAsia="Courier New" w:hAnsi="Courier New" w:cs="Courier New"/>
          <w:sz w:val="18"/>
          <w:szCs w:val="18"/>
        </w:rPr>
        <w:t>/</w:t>
      </w:r>
    </w:p>
    <w:p w14:paraId="51284299" w14:textId="77777777" w:rsidR="0038188E" w:rsidRDefault="00000000">
      <w:pPr>
        <w:shd w:val="clear" w:color="auto" w:fill="F2F2F2"/>
        <w:spacing w:after="20"/>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main.jsx</w:t>
      </w:r>
      <w:proofErr w:type="spellEnd"/>
      <w:r>
        <w:rPr>
          <w:rFonts w:ascii="Courier New" w:eastAsia="Courier New" w:hAnsi="Courier New" w:cs="Courier New"/>
          <w:sz w:val="18"/>
          <w:szCs w:val="18"/>
        </w:rPr>
        <w:t xml:space="preserve">            # Bootstrap de la aplicación</w:t>
      </w:r>
    </w:p>
    <w:p w14:paraId="108FC399" w14:textId="77777777" w:rsidR="0038188E" w:rsidRDefault="00000000">
      <w:pPr>
        <w:shd w:val="clear" w:color="auto" w:fill="F2F2F2"/>
        <w:spacing w:after="20"/>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App.jsx</w:t>
      </w:r>
      <w:proofErr w:type="spellEnd"/>
      <w:r>
        <w:rPr>
          <w:rFonts w:ascii="Courier New" w:eastAsia="Courier New" w:hAnsi="Courier New" w:cs="Courier New"/>
          <w:sz w:val="18"/>
          <w:szCs w:val="18"/>
        </w:rPr>
        <w:t xml:space="preserve">             # Enrutador + </w:t>
      </w:r>
      <w:proofErr w:type="spellStart"/>
      <w:r>
        <w:rPr>
          <w:rFonts w:ascii="Courier New" w:eastAsia="Courier New" w:hAnsi="Courier New" w:cs="Courier New"/>
          <w:sz w:val="18"/>
          <w:szCs w:val="18"/>
        </w:rPr>
        <w:t>PrivateRoute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AdminRoute</w:t>
      </w:r>
      <w:proofErr w:type="spellEnd"/>
    </w:p>
    <w:p w14:paraId="764F7A27" w14:textId="77777777" w:rsidR="0038188E" w:rsidRDefault="00000000">
      <w:pPr>
        <w:shd w:val="clear" w:color="auto" w:fill="F2F2F2"/>
        <w:spacing w:after="20"/>
        <w:ind w:left="360"/>
      </w:pPr>
      <w:r>
        <w:rPr>
          <w:rFonts w:ascii="Courier New" w:eastAsia="Courier New" w:hAnsi="Courier New" w:cs="Courier New"/>
          <w:sz w:val="18"/>
          <w:szCs w:val="18"/>
        </w:rPr>
        <w:t xml:space="preserve">    ├── index.css           # Variables CSS globales (</w:t>
      </w:r>
      <w:proofErr w:type="spellStart"/>
      <w:r>
        <w:rPr>
          <w:rFonts w:ascii="Courier New" w:eastAsia="Courier New" w:hAnsi="Courier New" w:cs="Courier New"/>
          <w:sz w:val="18"/>
          <w:szCs w:val="18"/>
        </w:rPr>
        <w:t>dark</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mode</w:t>
      </w:r>
      <w:proofErr w:type="spellEnd"/>
      <w:r>
        <w:rPr>
          <w:rFonts w:ascii="Courier New" w:eastAsia="Courier New" w:hAnsi="Courier New" w:cs="Courier New"/>
          <w:sz w:val="18"/>
          <w:szCs w:val="18"/>
        </w:rPr>
        <w:t>)</w:t>
      </w:r>
    </w:p>
    <w:p w14:paraId="620E2580" w14:textId="77777777" w:rsidR="0038188E" w:rsidRDefault="00000000">
      <w:pPr>
        <w:shd w:val="clear" w:color="auto" w:fill="F2F2F2"/>
        <w:spacing w:after="20"/>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components</w:t>
      </w:r>
      <w:proofErr w:type="spellEnd"/>
      <w:r>
        <w:rPr>
          <w:rFonts w:ascii="Courier New" w:eastAsia="Courier New" w:hAnsi="Courier New" w:cs="Courier New"/>
          <w:sz w:val="18"/>
          <w:szCs w:val="18"/>
        </w:rPr>
        <w:t>/</w:t>
      </w:r>
    </w:p>
    <w:p w14:paraId="53C178BD" w14:textId="77777777" w:rsidR="0038188E" w:rsidRDefault="00000000">
      <w:pPr>
        <w:shd w:val="clear" w:color="auto" w:fill="F2F2F2"/>
        <w:spacing w:after="20"/>
        <w:ind w:left="360"/>
      </w:pPr>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Navbar.jsx</w:t>
      </w:r>
      <w:proofErr w:type="spellEnd"/>
      <w:r>
        <w:rPr>
          <w:rFonts w:ascii="Courier New" w:eastAsia="Courier New" w:hAnsi="Courier New" w:cs="Courier New"/>
          <w:sz w:val="18"/>
          <w:szCs w:val="18"/>
        </w:rPr>
        <w:t xml:space="preserve">      # Barra de navegación con </w:t>
      </w:r>
      <w:proofErr w:type="spellStart"/>
      <w:r>
        <w:rPr>
          <w:rFonts w:ascii="Courier New" w:eastAsia="Courier New" w:hAnsi="Courier New" w:cs="Courier New"/>
          <w:sz w:val="18"/>
          <w:szCs w:val="18"/>
        </w:rPr>
        <w:t>logout</w:t>
      </w:r>
      <w:proofErr w:type="spellEnd"/>
    </w:p>
    <w:p w14:paraId="4041D150" w14:textId="77777777" w:rsidR="0038188E" w:rsidRDefault="00000000">
      <w:pPr>
        <w:shd w:val="clear" w:color="auto" w:fill="F2F2F2"/>
        <w:spacing w:after="20"/>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pages</w:t>
      </w:r>
      <w:proofErr w:type="spellEnd"/>
      <w:r>
        <w:rPr>
          <w:rFonts w:ascii="Courier New" w:eastAsia="Courier New" w:hAnsi="Courier New" w:cs="Courier New"/>
          <w:sz w:val="18"/>
          <w:szCs w:val="18"/>
        </w:rPr>
        <w:t>/</w:t>
      </w:r>
    </w:p>
    <w:p w14:paraId="3807BE0F" w14:textId="77777777" w:rsidR="0038188E" w:rsidRDefault="00000000">
      <w:pPr>
        <w:shd w:val="clear" w:color="auto" w:fill="F2F2F2"/>
        <w:spacing w:after="20"/>
        <w:ind w:left="360"/>
      </w:pPr>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Login.jsx</w:t>
      </w:r>
      <w:proofErr w:type="spellEnd"/>
      <w:r>
        <w:rPr>
          <w:rFonts w:ascii="Courier New" w:eastAsia="Courier New" w:hAnsi="Courier New" w:cs="Courier New"/>
          <w:sz w:val="18"/>
          <w:szCs w:val="18"/>
        </w:rPr>
        <w:t xml:space="preserve">       # Formulario de inicio de sesión</w:t>
      </w:r>
    </w:p>
    <w:p w14:paraId="1C1310AE" w14:textId="77777777" w:rsidR="0038188E" w:rsidRDefault="00000000">
      <w:pPr>
        <w:shd w:val="clear" w:color="auto" w:fill="F2F2F2"/>
        <w:spacing w:after="20"/>
        <w:ind w:left="360"/>
      </w:pPr>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Register.jsx</w:t>
      </w:r>
      <w:proofErr w:type="spellEnd"/>
      <w:r>
        <w:rPr>
          <w:rFonts w:ascii="Courier New" w:eastAsia="Courier New" w:hAnsi="Courier New" w:cs="Courier New"/>
          <w:sz w:val="18"/>
          <w:szCs w:val="18"/>
        </w:rPr>
        <w:t xml:space="preserve">    # Formulario de registro</w:t>
      </w:r>
    </w:p>
    <w:p w14:paraId="2273A4C6" w14:textId="77777777" w:rsidR="0038188E" w:rsidRDefault="00000000">
      <w:pPr>
        <w:shd w:val="clear" w:color="auto" w:fill="F2F2F2"/>
        <w:spacing w:after="20"/>
        <w:ind w:left="360"/>
      </w:pPr>
      <w:r>
        <w:rPr>
          <w:rFonts w:ascii="Courier New" w:eastAsia="Courier New" w:hAnsi="Courier New" w:cs="Courier New"/>
          <w:sz w:val="18"/>
          <w:szCs w:val="18"/>
        </w:rPr>
        <w:t xml:space="preserve">    │   ├── </w:t>
      </w:r>
      <w:proofErr w:type="spellStart"/>
      <w:proofErr w:type="gramStart"/>
      <w:r>
        <w:rPr>
          <w:rFonts w:ascii="Courier New" w:eastAsia="Courier New" w:hAnsi="Courier New" w:cs="Courier New"/>
          <w:sz w:val="18"/>
          <w:szCs w:val="18"/>
        </w:rPr>
        <w:t>ForgotPassword.jsx</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Recuperación de contraseña</w:t>
      </w:r>
    </w:p>
    <w:p w14:paraId="4985174C" w14:textId="77777777" w:rsidR="0038188E" w:rsidRDefault="00000000">
      <w:pPr>
        <w:shd w:val="clear" w:color="auto" w:fill="F2F2F2"/>
        <w:spacing w:after="20"/>
        <w:ind w:left="360"/>
      </w:pPr>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Dashboard.jsx</w:t>
      </w:r>
      <w:proofErr w:type="spellEnd"/>
      <w:r>
        <w:rPr>
          <w:rFonts w:ascii="Courier New" w:eastAsia="Courier New" w:hAnsi="Courier New" w:cs="Courier New"/>
          <w:sz w:val="18"/>
          <w:szCs w:val="18"/>
        </w:rPr>
        <w:t xml:space="preserve">   # Monitor de accesos en tiempo real</w:t>
      </w:r>
    </w:p>
    <w:p w14:paraId="11DB9082" w14:textId="77777777" w:rsidR="0038188E" w:rsidRDefault="00000000">
      <w:pPr>
        <w:shd w:val="clear" w:color="auto" w:fill="F2F2F2"/>
        <w:spacing w:after="20"/>
        <w:ind w:left="360"/>
      </w:pPr>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Usuarios.jsx</w:t>
      </w:r>
      <w:proofErr w:type="spellEnd"/>
      <w:r>
        <w:rPr>
          <w:rFonts w:ascii="Courier New" w:eastAsia="Courier New" w:hAnsi="Courier New" w:cs="Courier New"/>
          <w:sz w:val="18"/>
          <w:szCs w:val="18"/>
        </w:rPr>
        <w:t xml:space="preserve">    # CRUD de usuarios (solo </w:t>
      </w:r>
      <w:proofErr w:type="spellStart"/>
      <w:r>
        <w:rPr>
          <w:rFonts w:ascii="Courier New" w:eastAsia="Courier New" w:hAnsi="Courier New" w:cs="Courier New"/>
          <w:sz w:val="18"/>
          <w:szCs w:val="18"/>
        </w:rPr>
        <w:t>admin</w:t>
      </w:r>
      <w:proofErr w:type="spellEnd"/>
      <w:r>
        <w:rPr>
          <w:rFonts w:ascii="Courier New" w:eastAsia="Courier New" w:hAnsi="Courier New" w:cs="Courier New"/>
          <w:sz w:val="18"/>
          <w:szCs w:val="18"/>
        </w:rPr>
        <w:t>)</w:t>
      </w:r>
    </w:p>
    <w:p w14:paraId="2F439329" w14:textId="77777777" w:rsidR="0038188E" w:rsidRDefault="00000000">
      <w:pPr>
        <w:shd w:val="clear" w:color="auto" w:fill="F2F2F2"/>
        <w:spacing w:after="20"/>
        <w:ind w:left="360"/>
      </w:pPr>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Carnet.jsx</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Carnet</w:t>
      </w:r>
      <w:proofErr w:type="gramEnd"/>
      <w:r>
        <w:rPr>
          <w:rFonts w:ascii="Courier New" w:eastAsia="Courier New" w:hAnsi="Courier New" w:cs="Courier New"/>
          <w:sz w:val="18"/>
          <w:szCs w:val="18"/>
        </w:rPr>
        <w:t xml:space="preserve"> digital con QR</w:t>
      </w:r>
    </w:p>
    <w:p w14:paraId="4E714DC2" w14:textId="77777777" w:rsidR="0038188E" w:rsidRDefault="00000000">
      <w:pPr>
        <w:shd w:val="clear" w:color="auto" w:fill="F2F2F2"/>
        <w:spacing w:after="20"/>
        <w:ind w:left="360"/>
      </w:pPr>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Manual.jsx</w:t>
      </w:r>
      <w:proofErr w:type="spellEnd"/>
      <w:r>
        <w:rPr>
          <w:rFonts w:ascii="Courier New" w:eastAsia="Courier New" w:hAnsi="Courier New" w:cs="Courier New"/>
          <w:sz w:val="18"/>
          <w:szCs w:val="18"/>
        </w:rPr>
        <w:t xml:space="preserve">      # Manual de usuario interactivo</w:t>
      </w:r>
    </w:p>
    <w:p w14:paraId="6BC0D85A" w14:textId="77777777" w:rsidR="0038188E" w:rsidRDefault="00000000">
      <w:pPr>
        <w:shd w:val="clear" w:color="auto" w:fill="F2F2F2"/>
        <w:spacing w:after="20"/>
        <w:ind w:left="360"/>
      </w:pPr>
      <w:r>
        <w:rPr>
          <w:rFonts w:ascii="Courier New" w:eastAsia="Courier New" w:hAnsi="Courier New" w:cs="Courier New"/>
          <w:sz w:val="18"/>
          <w:szCs w:val="18"/>
        </w:rPr>
        <w:t xml:space="preserve">    │   ├── Manual.css      # Estilos del manual</w:t>
      </w:r>
    </w:p>
    <w:p w14:paraId="6038DC78" w14:textId="77777777" w:rsidR="0038188E" w:rsidRDefault="00000000">
      <w:pPr>
        <w:shd w:val="clear" w:color="auto" w:fill="F2F2F2"/>
        <w:spacing w:after="20"/>
        <w:ind w:left="360"/>
      </w:pPr>
      <w:r>
        <w:rPr>
          <w:rFonts w:ascii="Courier New" w:eastAsia="Courier New" w:hAnsi="Courier New" w:cs="Courier New"/>
          <w:sz w:val="18"/>
          <w:szCs w:val="18"/>
        </w:rPr>
        <w:t xml:space="preserve">    │   └── </w:t>
      </w:r>
      <w:proofErr w:type="spellStart"/>
      <w:proofErr w:type="gramStart"/>
      <w:r>
        <w:rPr>
          <w:rFonts w:ascii="Courier New" w:eastAsia="Courier New" w:hAnsi="Courier New" w:cs="Courier New"/>
          <w:sz w:val="18"/>
          <w:szCs w:val="18"/>
        </w:rPr>
        <w:t>KioskSimulator.jsx</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Simulador de punto de acceso</w:t>
      </w:r>
    </w:p>
    <w:p w14:paraId="006ED777" w14:textId="77777777" w:rsidR="0038188E" w:rsidRDefault="00000000">
      <w:pPr>
        <w:shd w:val="clear" w:color="auto" w:fill="F2F2F2"/>
        <w:spacing w:after="20"/>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services</w:t>
      </w:r>
      <w:proofErr w:type="spellEnd"/>
      <w:r>
        <w:rPr>
          <w:rFonts w:ascii="Courier New" w:eastAsia="Courier New" w:hAnsi="Courier New" w:cs="Courier New"/>
          <w:sz w:val="18"/>
          <w:szCs w:val="18"/>
        </w:rPr>
        <w:t>/</w:t>
      </w:r>
    </w:p>
    <w:p w14:paraId="374CAAFA" w14:textId="77777777" w:rsidR="0038188E" w:rsidRDefault="00000000">
      <w:pPr>
        <w:shd w:val="clear" w:color="auto" w:fill="F2F2F2"/>
        <w:spacing w:after="20"/>
        <w:ind w:left="360"/>
      </w:pPr>
      <w:r>
        <w:rPr>
          <w:rFonts w:ascii="Courier New" w:eastAsia="Courier New" w:hAnsi="Courier New" w:cs="Courier New"/>
          <w:sz w:val="18"/>
          <w:szCs w:val="18"/>
        </w:rPr>
        <w:t xml:space="preserve">        └── api.js          # Instancia Axios con </w:t>
      </w:r>
      <w:proofErr w:type="spellStart"/>
      <w:r>
        <w:rPr>
          <w:rFonts w:ascii="Courier New" w:eastAsia="Courier New" w:hAnsi="Courier New" w:cs="Courier New"/>
          <w:sz w:val="18"/>
          <w:szCs w:val="18"/>
        </w:rPr>
        <w:t>baseURL</w:t>
      </w:r>
      <w:proofErr w:type="spellEnd"/>
    </w:p>
    <w:p w14:paraId="1347FBE3" w14:textId="77777777" w:rsidR="0038188E" w:rsidRDefault="0038188E">
      <w:pPr>
        <w:spacing w:after="200"/>
      </w:pPr>
    </w:p>
    <w:p w14:paraId="4B96E1D8" w14:textId="77777777" w:rsidR="0038188E" w:rsidRDefault="00000000">
      <w:pPr>
        <w:pStyle w:val="Ttulo2"/>
        <w:pBdr>
          <w:bottom w:val="single" w:sz="4" w:space="0" w:color="2E75B6"/>
        </w:pBdr>
      </w:pPr>
      <w:r>
        <w:t>20.3 Guía de Instalación y Ejecución Local</w:t>
      </w:r>
    </w:p>
    <w:p w14:paraId="76630604" w14:textId="77777777" w:rsidR="0038188E" w:rsidRDefault="00000000">
      <w:pPr>
        <w:spacing w:after="120"/>
        <w:jc w:val="both"/>
      </w:pPr>
      <w:r>
        <w:t xml:space="preserve">Pasos para ejecutar el </w:t>
      </w:r>
      <w:proofErr w:type="spellStart"/>
      <w:r>
        <w:t>frontend</w:t>
      </w:r>
      <w:proofErr w:type="spellEnd"/>
      <w:r>
        <w:t xml:space="preserve"> en entorno local:</w:t>
      </w:r>
    </w:p>
    <w:p w14:paraId="4FEAAC88" w14:textId="77777777" w:rsidR="0038188E" w:rsidRDefault="00000000">
      <w:pPr>
        <w:spacing w:after="80"/>
        <w:ind w:left="360"/>
      </w:pPr>
      <w:r>
        <w:t>1. Clonar o descomprimir el proyecto.</w:t>
      </w:r>
    </w:p>
    <w:p w14:paraId="78E9B897" w14:textId="77777777" w:rsidR="0038188E" w:rsidRDefault="00000000">
      <w:pPr>
        <w:spacing w:after="80"/>
        <w:ind w:left="360"/>
      </w:pPr>
      <w:r>
        <w:t xml:space="preserve">2. Abrir terminal en la carpeta </w:t>
      </w:r>
      <w:proofErr w:type="spellStart"/>
      <w:r>
        <w:t>frontend</w:t>
      </w:r>
      <w:proofErr w:type="spellEnd"/>
      <w:r>
        <w:t>/.</w:t>
      </w:r>
    </w:p>
    <w:p w14:paraId="395B7B3B" w14:textId="77777777" w:rsidR="0038188E" w:rsidRDefault="00000000">
      <w:pPr>
        <w:spacing w:after="80"/>
        <w:ind w:left="360"/>
      </w:pPr>
      <w:r>
        <w:rPr>
          <w:rFonts w:ascii="Courier New" w:eastAsia="Courier New" w:hAnsi="Courier New" w:cs="Courier New"/>
        </w:rPr>
        <w:t xml:space="preserve">3. Instalar dependencias: </w:t>
      </w:r>
      <w:proofErr w:type="spellStart"/>
      <w:r>
        <w:rPr>
          <w:rFonts w:ascii="Courier New" w:eastAsia="Courier New" w:hAnsi="Courier New" w:cs="Courier New"/>
        </w:rPr>
        <w:t>npm</w:t>
      </w:r>
      <w:proofErr w:type="spellEnd"/>
      <w:r>
        <w:rPr>
          <w:rFonts w:ascii="Courier New" w:eastAsia="Courier New" w:hAnsi="Courier New" w:cs="Courier New"/>
        </w:rPr>
        <w:t xml:space="preserve"> </w:t>
      </w:r>
      <w:proofErr w:type="spellStart"/>
      <w:r>
        <w:rPr>
          <w:rFonts w:ascii="Courier New" w:eastAsia="Courier New" w:hAnsi="Courier New" w:cs="Courier New"/>
        </w:rPr>
        <w:t>install</w:t>
      </w:r>
      <w:proofErr w:type="spellEnd"/>
    </w:p>
    <w:p w14:paraId="05936260" w14:textId="77777777" w:rsidR="0038188E" w:rsidRDefault="00000000">
      <w:pPr>
        <w:spacing w:after="80"/>
        <w:ind w:left="360"/>
      </w:pPr>
      <w:r>
        <w:rPr>
          <w:rFonts w:ascii="Courier New" w:eastAsia="Courier New" w:hAnsi="Courier New" w:cs="Courier New"/>
        </w:rPr>
        <w:t xml:space="preserve">4. Crear </w:t>
      </w:r>
      <w:proofErr w:type="gramStart"/>
      <w:r>
        <w:rPr>
          <w:rFonts w:ascii="Courier New" w:eastAsia="Courier New" w:hAnsi="Courier New" w:cs="Courier New"/>
        </w:rPr>
        <w:t>archivo .</w:t>
      </w:r>
      <w:proofErr w:type="spellStart"/>
      <w:r>
        <w:rPr>
          <w:rFonts w:ascii="Courier New" w:eastAsia="Courier New" w:hAnsi="Courier New" w:cs="Courier New"/>
        </w:rPr>
        <w:t>env</w:t>
      </w:r>
      <w:proofErr w:type="spellEnd"/>
      <w:proofErr w:type="gramEnd"/>
      <w:r>
        <w:rPr>
          <w:rFonts w:ascii="Courier New" w:eastAsia="Courier New" w:hAnsi="Courier New" w:cs="Courier New"/>
        </w:rPr>
        <w:t xml:space="preserve"> con: VITE_API_URL=http://localhost:5000</w:t>
      </w:r>
    </w:p>
    <w:p w14:paraId="0231AB7C" w14:textId="77777777" w:rsidR="0038188E" w:rsidRDefault="00000000">
      <w:pPr>
        <w:spacing w:after="80"/>
        <w:ind w:left="360"/>
      </w:pPr>
      <w:r>
        <w:rPr>
          <w:rFonts w:ascii="Courier New" w:eastAsia="Courier New" w:hAnsi="Courier New" w:cs="Courier New"/>
        </w:rPr>
        <w:t xml:space="preserve">5. Iniciar servidor: </w:t>
      </w:r>
      <w:proofErr w:type="spellStart"/>
      <w:r>
        <w:rPr>
          <w:rFonts w:ascii="Courier New" w:eastAsia="Courier New" w:hAnsi="Courier New" w:cs="Courier New"/>
        </w:rPr>
        <w:t>npm</w:t>
      </w:r>
      <w:proofErr w:type="spellEnd"/>
      <w:r>
        <w:rPr>
          <w:rFonts w:ascii="Courier New" w:eastAsia="Courier New" w:hAnsi="Courier New" w:cs="Courier New"/>
        </w:rPr>
        <w:t xml:space="preserve"> run </w:t>
      </w:r>
      <w:proofErr w:type="spellStart"/>
      <w:r>
        <w:rPr>
          <w:rFonts w:ascii="Courier New" w:eastAsia="Courier New" w:hAnsi="Courier New" w:cs="Courier New"/>
        </w:rPr>
        <w:t>dev</w:t>
      </w:r>
      <w:proofErr w:type="spellEnd"/>
    </w:p>
    <w:p w14:paraId="468C66C6" w14:textId="77777777" w:rsidR="0038188E" w:rsidRDefault="00000000">
      <w:pPr>
        <w:spacing w:after="200"/>
        <w:ind w:left="360"/>
      </w:pPr>
      <w:r>
        <w:t>6. Abrir navegador en https://localhost:5173 (requiere HTTPS por cámara QR).</w:t>
      </w:r>
    </w:p>
    <w:p w14:paraId="134F92A6" w14:textId="77777777" w:rsidR="0038188E" w:rsidRDefault="00000000">
      <w:pPr>
        <w:pStyle w:val="Ttulo2"/>
        <w:pBdr>
          <w:bottom w:val="single" w:sz="4" w:space="0" w:color="2E75B6"/>
        </w:pBdr>
      </w:pPr>
      <w:r>
        <w:t>20.4 Guía de Uso — Administrador</w:t>
      </w:r>
    </w:p>
    <w:p w14:paraId="6EB9B72E" w14:textId="77777777" w:rsidR="0038188E" w:rsidRDefault="00000000">
      <w:pPr>
        <w:spacing w:after="80"/>
        <w:ind w:left="360"/>
      </w:pPr>
      <w:r>
        <w:t>• Ir a /</w:t>
      </w:r>
      <w:proofErr w:type="spellStart"/>
      <w:r>
        <w:t>login</w:t>
      </w:r>
      <w:proofErr w:type="spellEnd"/>
      <w:r>
        <w:t xml:space="preserve"> e ingresar con credenciales de administrador.</w:t>
      </w:r>
    </w:p>
    <w:p w14:paraId="65B5477C" w14:textId="77777777" w:rsidR="0038188E" w:rsidRDefault="00000000">
      <w:pPr>
        <w:spacing w:after="80"/>
        <w:ind w:left="360"/>
      </w:pPr>
      <w:r>
        <w:t xml:space="preserve">• Serás redirigido al </w:t>
      </w:r>
      <w:proofErr w:type="spellStart"/>
      <w:r>
        <w:t>Dashboard</w:t>
      </w:r>
      <w:proofErr w:type="spellEnd"/>
      <w:r>
        <w:t xml:space="preserve"> con historial de accesos en tiempo real.</w:t>
      </w:r>
    </w:p>
    <w:p w14:paraId="76844FE9" w14:textId="77777777" w:rsidR="0038188E" w:rsidRDefault="00000000">
      <w:pPr>
        <w:spacing w:after="80"/>
        <w:ind w:left="360"/>
      </w:pPr>
      <w:r>
        <w:t>• Usa el buscador para filtrar por nombre, cédula o tipo de acceso.</w:t>
      </w:r>
    </w:p>
    <w:p w14:paraId="4CFAA51D" w14:textId="77777777" w:rsidR="0038188E" w:rsidRDefault="00000000">
      <w:pPr>
        <w:spacing w:after="80"/>
        <w:ind w:left="360"/>
      </w:pPr>
      <w:r>
        <w:t xml:space="preserve">• Haz </w:t>
      </w:r>
      <w:proofErr w:type="spellStart"/>
      <w:proofErr w:type="gramStart"/>
      <w:r>
        <w:t>click</w:t>
      </w:r>
      <w:proofErr w:type="spellEnd"/>
      <w:proofErr w:type="gramEnd"/>
      <w:r>
        <w:t xml:space="preserve"> en 'Exportar CSV' para descargar el reporte filtrado.</w:t>
      </w:r>
    </w:p>
    <w:p w14:paraId="469D32F6" w14:textId="77777777" w:rsidR="0038188E" w:rsidRDefault="00000000">
      <w:pPr>
        <w:spacing w:after="80"/>
        <w:ind w:left="360"/>
      </w:pPr>
      <w:r>
        <w:t>• Navega a 'Usuarios' para ver, editar o eliminar perfiles.</w:t>
      </w:r>
    </w:p>
    <w:p w14:paraId="17B8D0A6" w14:textId="77777777" w:rsidR="0038188E" w:rsidRDefault="00000000">
      <w:pPr>
        <w:spacing w:after="80"/>
        <w:ind w:left="360"/>
      </w:pPr>
      <w:r>
        <w:t>• Accede al 'Manual de Usuario' desde el menú lateral para consultar la guía de uso del sistema.</w:t>
      </w:r>
    </w:p>
    <w:p w14:paraId="28293C82" w14:textId="77777777" w:rsidR="0038188E" w:rsidRDefault="00000000">
      <w:pPr>
        <w:pStyle w:val="Ttulo2"/>
        <w:pBdr>
          <w:bottom w:val="single" w:sz="4" w:space="0" w:color="2E75B6"/>
        </w:pBdr>
      </w:pPr>
      <w:r>
        <w:t>20.5 Guía de Uso — Usuario/Empleado</w:t>
      </w:r>
    </w:p>
    <w:p w14:paraId="510316A6" w14:textId="77777777" w:rsidR="0038188E" w:rsidRDefault="00000000">
      <w:pPr>
        <w:spacing w:after="80"/>
        <w:ind w:left="360"/>
      </w:pPr>
      <w:r>
        <w:t>• Ir a /</w:t>
      </w:r>
      <w:proofErr w:type="spellStart"/>
      <w:r>
        <w:t>login</w:t>
      </w:r>
      <w:proofErr w:type="spellEnd"/>
      <w:r>
        <w:t xml:space="preserve"> e ingresar con tus credenciales.</w:t>
      </w:r>
    </w:p>
    <w:p w14:paraId="7E88CCD2" w14:textId="77777777" w:rsidR="0038188E" w:rsidRDefault="00000000">
      <w:pPr>
        <w:spacing w:after="80"/>
        <w:ind w:left="360"/>
      </w:pPr>
      <w:r>
        <w:t xml:space="preserve">• Serás redirigido a tu </w:t>
      </w:r>
      <w:proofErr w:type="gramStart"/>
      <w:r>
        <w:t>Carnet</w:t>
      </w:r>
      <w:proofErr w:type="gramEnd"/>
      <w:r>
        <w:t xml:space="preserve"> Digital (/</w:t>
      </w:r>
      <w:proofErr w:type="gramStart"/>
      <w:r>
        <w:t>carnet</w:t>
      </w:r>
      <w:proofErr w:type="gramEnd"/>
      <w:r>
        <w:t>).</w:t>
      </w:r>
    </w:p>
    <w:p w14:paraId="6126916B" w14:textId="77777777" w:rsidR="0038188E" w:rsidRDefault="00000000">
      <w:pPr>
        <w:spacing w:after="80"/>
        <w:ind w:left="360"/>
      </w:pPr>
      <w:r>
        <w:t xml:space="preserve">• El </w:t>
      </w:r>
      <w:proofErr w:type="gramStart"/>
      <w:r>
        <w:t>carnet</w:t>
      </w:r>
      <w:proofErr w:type="gramEnd"/>
      <w:r>
        <w:t xml:space="preserve"> muestra tu nombre, cédula y código QR.</w:t>
      </w:r>
    </w:p>
    <w:p w14:paraId="1FA59CE6" w14:textId="77777777" w:rsidR="0038188E" w:rsidRDefault="00000000">
      <w:pPr>
        <w:spacing w:after="80"/>
        <w:ind w:left="360"/>
      </w:pPr>
      <w:r>
        <w:t xml:space="preserve">• Haz </w:t>
      </w:r>
      <w:proofErr w:type="spellStart"/>
      <w:proofErr w:type="gramStart"/>
      <w:r>
        <w:t>click</w:t>
      </w:r>
      <w:proofErr w:type="spellEnd"/>
      <w:proofErr w:type="gramEnd"/>
      <w:r>
        <w:t xml:space="preserve"> en 'Cambiar foto' para subir tu fotografía (máx. 2 MB).</w:t>
      </w:r>
    </w:p>
    <w:p w14:paraId="2F80F407" w14:textId="77777777" w:rsidR="0038188E" w:rsidRDefault="00000000">
      <w:pPr>
        <w:spacing w:after="80"/>
        <w:ind w:left="360"/>
      </w:pPr>
      <w:r>
        <w:t>• Presenta el código QR al kiosco para registrar entrada o salida.</w:t>
      </w:r>
    </w:p>
    <w:p w14:paraId="011E8D88" w14:textId="77777777" w:rsidR="0038188E" w:rsidRDefault="00000000">
      <w:pPr>
        <w:pStyle w:val="Ttulo2"/>
        <w:pBdr>
          <w:bottom w:val="single" w:sz="4" w:space="0" w:color="2E75B6"/>
        </w:pBdr>
      </w:pPr>
      <w:r>
        <w:lastRenderedPageBreak/>
        <w:t xml:space="preserve">20.6 Despliegue en </w:t>
      </w:r>
      <w:proofErr w:type="spellStart"/>
      <w:r>
        <w:t>Vercel</w:t>
      </w:r>
      <w:proofErr w:type="spellEnd"/>
    </w:p>
    <w:p w14:paraId="0C285DD8" w14:textId="77777777" w:rsidR="0038188E" w:rsidRDefault="00000000">
      <w:pPr>
        <w:spacing w:after="80"/>
        <w:ind w:left="360"/>
      </w:pPr>
      <w:r>
        <w:t xml:space="preserve">• El archivo </w:t>
      </w:r>
      <w:proofErr w:type="spellStart"/>
      <w:proofErr w:type="gramStart"/>
      <w:r>
        <w:t>vercel.json</w:t>
      </w:r>
      <w:proofErr w:type="spellEnd"/>
      <w:proofErr w:type="gramEnd"/>
      <w:r>
        <w:t xml:space="preserve"> configura </w:t>
      </w:r>
      <w:proofErr w:type="spellStart"/>
      <w:r>
        <w:t>rewrites</w:t>
      </w:r>
      <w:proofErr w:type="spellEnd"/>
      <w:r>
        <w:t xml:space="preserve"> para SPA (todas las rutas → index.html).</w:t>
      </w:r>
    </w:p>
    <w:p w14:paraId="03A4ED3B" w14:textId="77777777" w:rsidR="0038188E" w:rsidRDefault="00000000">
      <w:pPr>
        <w:spacing w:after="80"/>
        <w:ind w:left="360"/>
      </w:pPr>
      <w:r>
        <w:t xml:space="preserve">• Vincular el repositorio en vercel.com → </w:t>
      </w:r>
      <w:proofErr w:type="spellStart"/>
      <w:r>
        <w:t>Import</w:t>
      </w:r>
      <w:proofErr w:type="spellEnd"/>
      <w:r>
        <w:t xml:space="preserve"> Project.</w:t>
      </w:r>
    </w:p>
    <w:p w14:paraId="692DB388" w14:textId="77777777" w:rsidR="0038188E" w:rsidRDefault="00000000">
      <w:pPr>
        <w:spacing w:after="80"/>
        <w:ind w:left="360"/>
      </w:pPr>
      <w:r>
        <w:t xml:space="preserve">• Configurar variable VITE_API_URL con la URL del </w:t>
      </w:r>
      <w:proofErr w:type="spellStart"/>
      <w:r>
        <w:t>backend</w:t>
      </w:r>
      <w:proofErr w:type="spellEnd"/>
      <w:r>
        <w:t xml:space="preserve"> desplegado.</w:t>
      </w:r>
    </w:p>
    <w:p w14:paraId="194D485B" w14:textId="77777777" w:rsidR="0038188E" w:rsidRDefault="00000000">
      <w:pPr>
        <w:spacing w:after="80"/>
        <w:ind w:left="360"/>
      </w:pPr>
      <w:r>
        <w:t xml:space="preserve">• Cada </w:t>
      </w:r>
      <w:proofErr w:type="spellStart"/>
      <w:r>
        <w:t>push</w:t>
      </w:r>
      <w:proofErr w:type="spellEnd"/>
      <w:r>
        <w:t xml:space="preserve"> a </w:t>
      </w:r>
      <w:proofErr w:type="spellStart"/>
      <w:r>
        <w:t>main</w:t>
      </w:r>
      <w:proofErr w:type="spellEnd"/>
      <w:r>
        <w:t xml:space="preserve"> desplegará automáticamente.</w:t>
      </w:r>
    </w:p>
    <w:p w14:paraId="44DD820E" w14:textId="77777777" w:rsidR="0038188E" w:rsidRDefault="00000000">
      <w:r>
        <w:br w:type="page"/>
      </w:r>
    </w:p>
    <w:p w14:paraId="00D3395E" w14:textId="77777777" w:rsidR="0038188E" w:rsidRDefault="00000000">
      <w:pPr>
        <w:pStyle w:val="Ttulo1"/>
        <w:shd w:val="clear" w:color="auto" w:fill="1E3A5F"/>
        <w:ind w:left="200"/>
      </w:pPr>
      <w:r>
        <w:lastRenderedPageBreak/>
        <w:t xml:space="preserve">21. Desarrollo Parcial del </w:t>
      </w:r>
      <w:proofErr w:type="spellStart"/>
      <w:r>
        <w:t>BackEnd</w:t>
      </w:r>
      <w:proofErr w:type="spellEnd"/>
      <w:r>
        <w:t xml:space="preserve"> — Manual de Usuario</w:t>
      </w:r>
    </w:p>
    <w:p w14:paraId="424C7C4D" w14:textId="77777777" w:rsidR="0038188E" w:rsidRDefault="00000000">
      <w:pPr>
        <w:pStyle w:val="Ttulo2"/>
        <w:pBdr>
          <w:bottom w:val="single" w:sz="4" w:space="0" w:color="2E75B6"/>
        </w:pBdr>
      </w:pPr>
      <w:r>
        <w:t>21.1 Tecnologías Utilizadas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8188E" w14:paraId="4655442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B4975D0" w14:textId="77777777" w:rsidR="0038188E" w:rsidRDefault="00000000">
            <w:r>
              <w:rPr>
                <w:b/>
                <w:bCs/>
                <w:color w:val="FFFFFF"/>
                <w:sz w:val="20"/>
                <w:szCs w:val="20"/>
              </w:rPr>
              <w:t>Tecnología</w:t>
            </w:r>
          </w:p>
        </w:tc>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C39515B" w14:textId="77777777" w:rsidR="0038188E" w:rsidRDefault="00000000">
            <w:r>
              <w:rPr>
                <w:b/>
                <w:bCs/>
                <w:color w:val="FFFFFF"/>
                <w:sz w:val="20"/>
                <w:szCs w:val="20"/>
              </w:rPr>
              <w:t>Versión</w:t>
            </w:r>
          </w:p>
        </w:tc>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DF2CAA7" w14:textId="77777777" w:rsidR="0038188E" w:rsidRDefault="00000000">
            <w:r>
              <w:rPr>
                <w:b/>
                <w:bCs/>
                <w:color w:val="FFFFFF"/>
                <w:sz w:val="20"/>
                <w:szCs w:val="20"/>
              </w:rPr>
              <w:t>Propósito</w:t>
            </w:r>
          </w:p>
        </w:tc>
      </w:tr>
      <w:tr w:rsidR="0038188E" w14:paraId="2CC46AF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24840D" w14:textId="77777777" w:rsidR="0038188E" w:rsidRDefault="00000000">
            <w:r>
              <w:rPr>
                <w:color w:val="1A1A2E"/>
                <w:sz w:val="20"/>
                <w:szCs w:val="20"/>
              </w:rPr>
              <w:t>Node.js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EAD88A" w14:textId="77777777" w:rsidR="0038188E" w:rsidRDefault="00000000">
            <w:r>
              <w:rPr>
                <w:color w:val="1A1A2E"/>
                <w:sz w:val="20"/>
                <w:szCs w:val="20"/>
              </w:rPr>
              <w:t>≥18 LTS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81FC9B" w14:textId="77777777" w:rsidR="0038188E" w:rsidRDefault="00000000">
            <w:r>
              <w:rPr>
                <w:color w:val="1A1A2E"/>
                <w:sz w:val="20"/>
                <w:szCs w:val="20"/>
              </w:rPr>
              <w:t>Entorno de ejecución JavaScript del servidor</w:t>
            </w:r>
          </w:p>
        </w:tc>
      </w:tr>
      <w:tr w:rsidR="0038188E" w14:paraId="0EF507B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47BF4D" w14:textId="77777777" w:rsidR="0038188E" w:rsidRDefault="00000000">
            <w:r>
              <w:rPr>
                <w:color w:val="1A1A2E"/>
                <w:sz w:val="20"/>
                <w:szCs w:val="20"/>
              </w:rPr>
              <w:t>Express.js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82AA58" w14:textId="77777777" w:rsidR="0038188E" w:rsidRDefault="00000000">
            <w:r>
              <w:rPr>
                <w:color w:val="1A1A2E"/>
                <w:sz w:val="20"/>
                <w:szCs w:val="20"/>
              </w:rPr>
              <w:t>4.19.2</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CD9C60" w14:textId="77777777" w:rsidR="0038188E" w:rsidRDefault="00000000">
            <w:r>
              <w:rPr>
                <w:color w:val="1A1A2E"/>
                <w:sz w:val="20"/>
                <w:szCs w:val="20"/>
              </w:rPr>
              <w:t>Framework HTTP minimalista</w:t>
            </w:r>
          </w:p>
        </w:tc>
      </w:tr>
      <w:tr w:rsidR="0038188E" w14:paraId="35B0882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3690AF" w14:textId="77777777" w:rsidR="0038188E" w:rsidRDefault="00000000">
            <w:r>
              <w:rPr>
                <w:color w:val="1A1A2E"/>
                <w:sz w:val="20"/>
                <w:szCs w:val="20"/>
              </w:rPr>
              <w:t>PostgreSQL</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597E29" w14:textId="77777777" w:rsidR="0038188E" w:rsidRDefault="00000000">
            <w:r>
              <w:rPr>
                <w:color w:val="1A1A2E"/>
                <w:sz w:val="20"/>
                <w:szCs w:val="20"/>
              </w:rPr>
              <w:t>≥14</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49DD03" w14:textId="77777777" w:rsidR="0038188E" w:rsidRDefault="00000000">
            <w:r>
              <w:rPr>
                <w:color w:val="1A1A2E"/>
                <w:sz w:val="20"/>
                <w:szCs w:val="20"/>
              </w:rPr>
              <w:t>Base de datos relacional</w:t>
            </w:r>
          </w:p>
        </w:tc>
      </w:tr>
      <w:tr w:rsidR="0038188E" w14:paraId="42F6AC1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63B4EE" w14:textId="77777777" w:rsidR="0038188E" w:rsidRDefault="00000000">
            <w:proofErr w:type="spellStart"/>
            <w:r>
              <w:rPr>
                <w:color w:val="1A1A2E"/>
                <w:sz w:val="20"/>
                <w:szCs w:val="20"/>
              </w:rPr>
              <w:t>pg</w:t>
            </w:r>
            <w:proofErr w:type="spellEnd"/>
            <w:r>
              <w:rPr>
                <w:color w:val="1A1A2E"/>
                <w:sz w:val="20"/>
                <w:szCs w:val="20"/>
              </w:rPr>
              <w:t xml:space="preserve"> (</w:t>
            </w:r>
            <w:proofErr w:type="spellStart"/>
            <w:r>
              <w:rPr>
                <w:color w:val="1A1A2E"/>
                <w:sz w:val="20"/>
                <w:szCs w:val="20"/>
              </w:rPr>
              <w:t>node-postgres</w:t>
            </w:r>
            <w:proofErr w:type="spellEnd"/>
            <w:r>
              <w:rPr>
                <w:color w:val="1A1A2E"/>
                <w:sz w:val="20"/>
                <w:szCs w:val="20"/>
              </w:rPr>
              <w: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20DEDD" w14:textId="77777777" w:rsidR="0038188E" w:rsidRDefault="00000000">
            <w:r>
              <w:rPr>
                <w:color w:val="1A1A2E"/>
                <w:sz w:val="20"/>
                <w:szCs w:val="20"/>
              </w:rPr>
              <w:t>8.11.5</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1273F1" w14:textId="77777777" w:rsidR="0038188E" w:rsidRDefault="00000000">
            <w:r>
              <w:rPr>
                <w:color w:val="1A1A2E"/>
                <w:sz w:val="20"/>
                <w:szCs w:val="20"/>
              </w:rPr>
              <w:t>Driver PostgreSQL para Node.js</w:t>
            </w:r>
          </w:p>
        </w:tc>
      </w:tr>
      <w:tr w:rsidR="0038188E" w14:paraId="1F92B44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35738F" w14:textId="77777777" w:rsidR="0038188E" w:rsidRDefault="00000000">
            <w:proofErr w:type="spellStart"/>
            <w:r>
              <w:rPr>
                <w:color w:val="1A1A2E"/>
                <w:sz w:val="20"/>
                <w:szCs w:val="20"/>
              </w:rPr>
              <w:t>Bcrypt</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9EF011" w14:textId="77777777" w:rsidR="0038188E" w:rsidRDefault="00000000">
            <w:r>
              <w:rPr>
                <w:color w:val="1A1A2E"/>
                <w:sz w:val="20"/>
                <w:szCs w:val="20"/>
              </w:rPr>
              <w:t>5.1.1</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6CA214" w14:textId="77777777" w:rsidR="0038188E" w:rsidRDefault="00000000">
            <w:r>
              <w:rPr>
                <w:color w:val="1A1A2E"/>
                <w:sz w:val="20"/>
                <w:szCs w:val="20"/>
              </w:rPr>
              <w:t>Hash seguro de contraseñas</w:t>
            </w:r>
          </w:p>
        </w:tc>
      </w:tr>
      <w:tr w:rsidR="0038188E" w14:paraId="5015DAA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1BE269" w14:textId="77777777" w:rsidR="0038188E" w:rsidRDefault="00000000">
            <w:proofErr w:type="spellStart"/>
            <w:r>
              <w:rPr>
                <w:color w:val="1A1A2E"/>
                <w:sz w:val="20"/>
                <w:szCs w:val="20"/>
              </w:rPr>
              <w:t>jsonwebtoken</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C9BA52" w14:textId="77777777" w:rsidR="0038188E" w:rsidRDefault="00000000">
            <w:r>
              <w:rPr>
                <w:color w:val="1A1A2E"/>
                <w:sz w:val="20"/>
                <w:szCs w:val="20"/>
              </w:rPr>
              <w:t>9.0.2</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FDD660" w14:textId="77777777" w:rsidR="0038188E" w:rsidRDefault="00000000">
            <w:r>
              <w:rPr>
                <w:color w:val="1A1A2E"/>
                <w:sz w:val="20"/>
                <w:szCs w:val="20"/>
              </w:rPr>
              <w:t>Generación y verificación de JWT</w:t>
            </w:r>
          </w:p>
        </w:tc>
      </w:tr>
      <w:tr w:rsidR="0038188E" w14:paraId="1FA06D0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71C780" w14:textId="77777777" w:rsidR="0038188E" w:rsidRDefault="00000000">
            <w:proofErr w:type="spellStart"/>
            <w:r>
              <w:rPr>
                <w:color w:val="1A1A2E"/>
                <w:sz w:val="20"/>
                <w:szCs w:val="20"/>
              </w:rPr>
              <w:t>dotenv</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F785B" w14:textId="77777777" w:rsidR="0038188E" w:rsidRDefault="00000000">
            <w:r>
              <w:rPr>
                <w:color w:val="1A1A2E"/>
                <w:sz w:val="20"/>
                <w:szCs w:val="20"/>
              </w:rPr>
              <w:t>16.4.5</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B90277" w14:textId="77777777" w:rsidR="0038188E" w:rsidRDefault="00000000">
            <w:r>
              <w:rPr>
                <w:color w:val="1A1A2E"/>
                <w:sz w:val="20"/>
                <w:szCs w:val="20"/>
              </w:rPr>
              <w:t>Gestión de variables de entorno</w:t>
            </w:r>
          </w:p>
        </w:tc>
      </w:tr>
      <w:tr w:rsidR="0038188E" w14:paraId="371CEAF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84025B" w14:textId="77777777" w:rsidR="0038188E" w:rsidRDefault="00000000">
            <w:proofErr w:type="spellStart"/>
            <w:r>
              <w:rPr>
                <w:color w:val="1A1A2E"/>
                <w:sz w:val="20"/>
                <w:szCs w:val="20"/>
              </w:rPr>
              <w:t>cors</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5B4237" w14:textId="77777777" w:rsidR="0038188E" w:rsidRDefault="00000000">
            <w:r>
              <w:rPr>
                <w:color w:val="1A1A2E"/>
                <w:sz w:val="20"/>
                <w:szCs w:val="20"/>
              </w:rPr>
              <w:t>2.8.5</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07F3B2" w14:textId="77777777" w:rsidR="0038188E" w:rsidRDefault="00000000">
            <w:r>
              <w:rPr>
                <w:color w:val="1A1A2E"/>
                <w:sz w:val="20"/>
                <w:szCs w:val="20"/>
              </w:rPr>
              <w:t>Control de acceso entre dominios</w:t>
            </w:r>
          </w:p>
        </w:tc>
      </w:tr>
    </w:tbl>
    <w:p w14:paraId="6B6E4CB5" w14:textId="77777777" w:rsidR="0038188E" w:rsidRDefault="0038188E">
      <w:pPr>
        <w:spacing w:after="200"/>
      </w:pPr>
    </w:p>
    <w:p w14:paraId="0181B332" w14:textId="77777777" w:rsidR="0038188E" w:rsidRDefault="00000000">
      <w:pPr>
        <w:pStyle w:val="Ttulo2"/>
        <w:pBdr>
          <w:bottom w:val="single" w:sz="4" w:space="0" w:color="2E75B6"/>
        </w:pBdr>
      </w:pPr>
      <w:r>
        <w:t>21.2 Estructura de Carpetas</w:t>
      </w:r>
    </w:p>
    <w:p w14:paraId="67C426F4" w14:textId="77777777" w:rsidR="0038188E" w:rsidRDefault="00000000">
      <w:pPr>
        <w:shd w:val="clear" w:color="auto" w:fill="F2F2F2"/>
        <w:spacing w:after="20"/>
        <w:ind w:left="360"/>
      </w:pPr>
      <w:proofErr w:type="spellStart"/>
      <w:r>
        <w:rPr>
          <w:rFonts w:ascii="Courier New" w:eastAsia="Courier New" w:hAnsi="Courier New" w:cs="Courier New"/>
          <w:sz w:val="18"/>
          <w:szCs w:val="18"/>
        </w:rPr>
        <w:t>backend</w:t>
      </w:r>
      <w:proofErr w:type="spellEnd"/>
      <w:r>
        <w:rPr>
          <w:rFonts w:ascii="Courier New" w:eastAsia="Courier New" w:hAnsi="Courier New" w:cs="Courier New"/>
          <w:sz w:val="18"/>
          <w:szCs w:val="18"/>
        </w:rPr>
        <w:t>/</w:t>
      </w:r>
    </w:p>
    <w:p w14:paraId="6B175BC5" w14:textId="77777777" w:rsidR="0038188E" w:rsidRDefault="00000000">
      <w:pPr>
        <w:shd w:val="clear" w:color="auto" w:fill="F2F2F2"/>
        <w:spacing w:after="20"/>
        <w:ind w:left="360"/>
      </w:pPr>
      <w:r>
        <w:rPr>
          <w:rFonts w:ascii="Courier New" w:eastAsia="Courier New" w:hAnsi="Courier New" w:cs="Courier New"/>
          <w:sz w:val="18"/>
          <w:szCs w:val="18"/>
        </w:rPr>
        <w:t xml:space="preserve">├── server.js               # Express </w:t>
      </w:r>
      <w:proofErr w:type="gramStart"/>
      <w:r>
        <w:rPr>
          <w:rFonts w:ascii="Courier New" w:eastAsia="Courier New" w:hAnsi="Courier New" w:cs="Courier New"/>
          <w:sz w:val="18"/>
          <w:szCs w:val="18"/>
        </w:rPr>
        <w:t>app</w:t>
      </w:r>
      <w:proofErr w:type="gramEnd"/>
      <w:r>
        <w:rPr>
          <w:rFonts w:ascii="Courier New" w:eastAsia="Courier New" w:hAnsi="Courier New" w:cs="Courier New"/>
          <w:sz w:val="18"/>
          <w:szCs w:val="18"/>
        </w:rPr>
        <w:t xml:space="preserve"> + CORS + DB test</w:t>
      </w:r>
    </w:p>
    <w:p w14:paraId="7A2886E7" w14:textId="77777777" w:rsidR="0038188E" w:rsidRDefault="00000000">
      <w:pPr>
        <w:shd w:val="clear" w:color="auto" w:fill="F2F2F2"/>
        <w:spacing w:after="20"/>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package.json</w:t>
      </w:r>
      <w:proofErr w:type="spellEnd"/>
      <w:proofErr w:type="gramEnd"/>
      <w:r>
        <w:rPr>
          <w:rFonts w:ascii="Courier New" w:eastAsia="Courier New" w:hAnsi="Courier New" w:cs="Courier New"/>
          <w:sz w:val="18"/>
          <w:szCs w:val="18"/>
        </w:rPr>
        <w:t xml:space="preserve">            # Dependencias y scripts</w:t>
      </w:r>
    </w:p>
    <w:p w14:paraId="7FCC534F" w14:textId="77777777" w:rsidR="0038188E" w:rsidRDefault="00000000">
      <w:pPr>
        <w:shd w:val="clear" w:color="auto" w:fill="F2F2F2"/>
        <w:spacing w:after="20"/>
        <w:ind w:left="360"/>
      </w:pPr>
      <w:r>
        <w:rPr>
          <w:rFonts w:ascii="Courier New" w:eastAsia="Courier New" w:hAnsi="Courier New" w:cs="Courier New"/>
          <w:sz w:val="18"/>
          <w:szCs w:val="18"/>
        </w:rPr>
        <w:t>├─</w:t>
      </w:r>
      <w:proofErr w:type="gramStart"/>
      <w:r>
        <w:rPr>
          <w:rFonts w:ascii="Courier New" w:eastAsia="Courier New" w:hAnsi="Courier New" w:cs="Courier New"/>
          <w:sz w:val="18"/>
          <w:szCs w:val="18"/>
        </w:rPr>
        <w:t>─ .</w:t>
      </w:r>
      <w:proofErr w:type="spellStart"/>
      <w:r>
        <w:rPr>
          <w:rFonts w:ascii="Courier New" w:eastAsia="Courier New" w:hAnsi="Courier New" w:cs="Courier New"/>
          <w:sz w:val="18"/>
          <w:szCs w:val="18"/>
        </w:rPr>
        <w:t>env</w:t>
      </w:r>
      <w:proofErr w:type="spellEnd"/>
      <w:proofErr w:type="gramEnd"/>
      <w:r>
        <w:rPr>
          <w:rFonts w:ascii="Courier New" w:eastAsia="Courier New" w:hAnsi="Courier New" w:cs="Courier New"/>
          <w:sz w:val="18"/>
          <w:szCs w:val="18"/>
        </w:rPr>
        <w:t xml:space="preserve">                    # Variables de entorno (NO versionar)</w:t>
      </w:r>
    </w:p>
    <w:p w14:paraId="5CA50697" w14:textId="77777777" w:rsidR="0038188E" w:rsidRDefault="00000000">
      <w:pPr>
        <w:shd w:val="clear" w:color="auto" w:fill="F2F2F2"/>
        <w:spacing w:after="2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config</w:t>
      </w:r>
      <w:proofErr w:type="spellEnd"/>
      <w:r>
        <w:rPr>
          <w:rFonts w:ascii="Courier New" w:eastAsia="Courier New" w:hAnsi="Courier New" w:cs="Courier New"/>
          <w:sz w:val="18"/>
          <w:szCs w:val="18"/>
        </w:rPr>
        <w:t>/</w:t>
      </w:r>
    </w:p>
    <w:p w14:paraId="41FAC9AA" w14:textId="77777777" w:rsidR="0038188E" w:rsidRDefault="00000000">
      <w:pPr>
        <w:shd w:val="clear" w:color="auto" w:fill="F2F2F2"/>
        <w:spacing w:after="20"/>
        <w:ind w:left="360"/>
      </w:pPr>
      <w:r>
        <w:rPr>
          <w:rFonts w:ascii="Courier New" w:eastAsia="Courier New" w:hAnsi="Courier New" w:cs="Courier New"/>
          <w:sz w:val="18"/>
          <w:szCs w:val="18"/>
        </w:rPr>
        <w:t>│   └── db.js               # Pool de conexión PostgreSQL</w:t>
      </w:r>
    </w:p>
    <w:p w14:paraId="4D174D6F" w14:textId="77777777" w:rsidR="0038188E" w:rsidRDefault="00000000">
      <w:pPr>
        <w:shd w:val="clear" w:color="auto" w:fill="F2F2F2"/>
        <w:spacing w:after="2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controllers</w:t>
      </w:r>
      <w:proofErr w:type="spellEnd"/>
      <w:r>
        <w:rPr>
          <w:rFonts w:ascii="Courier New" w:eastAsia="Courier New" w:hAnsi="Courier New" w:cs="Courier New"/>
          <w:sz w:val="18"/>
          <w:szCs w:val="18"/>
        </w:rPr>
        <w:t>/</w:t>
      </w:r>
    </w:p>
    <w:p w14:paraId="12026A87" w14:textId="77777777" w:rsidR="0038188E" w:rsidRDefault="00000000">
      <w:pPr>
        <w:shd w:val="clear" w:color="auto" w:fill="F2F2F2"/>
        <w:spacing w:after="20"/>
        <w:ind w:left="360"/>
      </w:pPr>
      <w:r>
        <w:rPr>
          <w:rFonts w:ascii="Courier New" w:eastAsia="Courier New" w:hAnsi="Courier New" w:cs="Courier New"/>
          <w:sz w:val="18"/>
          <w:szCs w:val="18"/>
        </w:rPr>
        <w:t xml:space="preserve">│   ├── authController.js   # </w:t>
      </w:r>
      <w:proofErr w:type="spellStart"/>
      <w:r>
        <w:rPr>
          <w:rFonts w:ascii="Courier New" w:eastAsia="Courier New" w:hAnsi="Courier New" w:cs="Courier New"/>
          <w:sz w:val="18"/>
          <w:szCs w:val="18"/>
        </w:rPr>
        <w:t>register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login</w:t>
      </w:r>
      <w:proofErr w:type="spellEnd"/>
      <w:r>
        <w:rPr>
          <w:rFonts w:ascii="Courier New" w:eastAsia="Courier New" w:hAnsi="Courier New" w:cs="Courier New"/>
          <w:sz w:val="18"/>
          <w:szCs w:val="18"/>
        </w:rPr>
        <w:t>, CRUD, foto</w:t>
      </w:r>
    </w:p>
    <w:p w14:paraId="01BD704C" w14:textId="77777777" w:rsidR="0038188E" w:rsidRDefault="00000000">
      <w:pPr>
        <w:shd w:val="clear" w:color="auto" w:fill="F2F2F2"/>
        <w:spacing w:after="20"/>
        <w:ind w:left="360"/>
      </w:pPr>
      <w:r>
        <w:rPr>
          <w:rFonts w:ascii="Courier New" w:eastAsia="Courier New" w:hAnsi="Courier New" w:cs="Courier New"/>
          <w:sz w:val="18"/>
          <w:szCs w:val="18"/>
        </w:rPr>
        <w:t xml:space="preserve">│   └── accessController.js # </w:t>
      </w:r>
      <w:proofErr w:type="spellStart"/>
      <w:r>
        <w:rPr>
          <w:rFonts w:ascii="Courier New" w:eastAsia="Courier New" w:hAnsi="Courier New" w:cs="Courier New"/>
          <w:sz w:val="18"/>
          <w:szCs w:val="18"/>
        </w:rPr>
        <w:t>registrarAcceso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getAccesos</w:t>
      </w:r>
      <w:proofErr w:type="spellEnd"/>
    </w:p>
    <w:p w14:paraId="5B89D060" w14:textId="77777777" w:rsidR="0038188E" w:rsidRDefault="00000000">
      <w:pPr>
        <w:shd w:val="clear" w:color="auto" w:fill="F2F2F2"/>
        <w:spacing w:after="20"/>
        <w:ind w:left="360"/>
      </w:pPr>
      <w:r>
        <w:rPr>
          <w:rFonts w:ascii="Courier New" w:eastAsia="Courier New" w:hAnsi="Courier New" w:cs="Courier New"/>
          <w:sz w:val="18"/>
          <w:szCs w:val="18"/>
        </w:rPr>
        <w:t>├── middlewares/</w:t>
      </w:r>
    </w:p>
    <w:p w14:paraId="510BD8A1" w14:textId="77777777" w:rsidR="0038188E" w:rsidRDefault="00000000">
      <w:pPr>
        <w:shd w:val="clear" w:color="auto" w:fill="F2F2F2"/>
        <w:spacing w:after="20"/>
        <w:ind w:left="360"/>
      </w:pPr>
      <w:r>
        <w:rPr>
          <w:rFonts w:ascii="Courier New" w:eastAsia="Courier New" w:hAnsi="Courier New" w:cs="Courier New"/>
          <w:sz w:val="18"/>
          <w:szCs w:val="18"/>
        </w:rPr>
        <w:t xml:space="preserve">│   └── authMiddleware.js   # </w:t>
      </w:r>
      <w:proofErr w:type="spellStart"/>
      <w:r>
        <w:rPr>
          <w:rFonts w:ascii="Courier New" w:eastAsia="Courier New" w:hAnsi="Courier New" w:cs="Courier New"/>
          <w:sz w:val="18"/>
          <w:szCs w:val="18"/>
        </w:rPr>
        <w:t>verifyToken</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verifyAdmin</w:t>
      </w:r>
      <w:proofErr w:type="spellEnd"/>
    </w:p>
    <w:p w14:paraId="4E827C98" w14:textId="77777777" w:rsidR="0038188E" w:rsidRDefault="00000000">
      <w:pPr>
        <w:shd w:val="clear" w:color="auto" w:fill="F2F2F2"/>
        <w:spacing w:after="2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routes</w:t>
      </w:r>
      <w:proofErr w:type="spellEnd"/>
      <w:r>
        <w:rPr>
          <w:rFonts w:ascii="Courier New" w:eastAsia="Courier New" w:hAnsi="Courier New" w:cs="Courier New"/>
          <w:sz w:val="18"/>
          <w:szCs w:val="18"/>
        </w:rPr>
        <w:t>/</w:t>
      </w:r>
    </w:p>
    <w:p w14:paraId="7EF2A077" w14:textId="77777777" w:rsidR="0038188E" w:rsidRDefault="00000000">
      <w:pPr>
        <w:shd w:val="clear" w:color="auto" w:fill="F2F2F2"/>
        <w:spacing w:after="20"/>
        <w:ind w:left="360"/>
      </w:pPr>
      <w:r>
        <w:rPr>
          <w:rFonts w:ascii="Courier New" w:eastAsia="Courier New" w:hAnsi="Courier New" w:cs="Courier New"/>
          <w:sz w:val="18"/>
          <w:szCs w:val="18"/>
        </w:rPr>
        <w:t xml:space="preserve">    └── api.js              # Mapa de rutas con middlewares</w:t>
      </w:r>
    </w:p>
    <w:p w14:paraId="3D02FFD9" w14:textId="77777777" w:rsidR="0038188E" w:rsidRDefault="0038188E">
      <w:pPr>
        <w:spacing w:after="200"/>
      </w:pPr>
    </w:p>
    <w:p w14:paraId="371E032C" w14:textId="77777777" w:rsidR="0038188E" w:rsidRDefault="00000000">
      <w:pPr>
        <w:pStyle w:val="Ttulo2"/>
        <w:pBdr>
          <w:bottom w:val="single" w:sz="4" w:space="0" w:color="2E75B6"/>
        </w:pBdr>
      </w:pPr>
      <w:r>
        <w:t xml:space="preserve">21.3 Tabla de </w:t>
      </w:r>
      <w:proofErr w:type="spellStart"/>
      <w:r>
        <w:t>Endpoints</w:t>
      </w:r>
      <w:proofErr w:type="spellEnd"/>
      <w:r>
        <w:t xml:space="preserve"> de la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8188E" w14:paraId="64430B5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56C7293" w14:textId="77777777" w:rsidR="0038188E" w:rsidRDefault="00000000">
            <w:r>
              <w:rPr>
                <w:b/>
                <w:bCs/>
                <w:color w:val="FFFFFF"/>
                <w:sz w:val="20"/>
                <w:szCs w:val="20"/>
              </w:rPr>
              <w:t>Método</w:t>
            </w:r>
          </w:p>
        </w:tc>
        <w:tc>
          <w:tcPr>
            <w:tcW w:w="23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C741EBB" w14:textId="77777777" w:rsidR="0038188E" w:rsidRDefault="00000000">
            <w:r>
              <w:rPr>
                <w:b/>
                <w:bCs/>
                <w:color w:val="FFFFFF"/>
                <w:sz w:val="20"/>
                <w:szCs w:val="20"/>
              </w:rPr>
              <w:t>Ruta</w:t>
            </w:r>
          </w:p>
        </w:tc>
        <w:tc>
          <w:tcPr>
            <w:tcW w:w="23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DCBE805" w14:textId="77777777" w:rsidR="0038188E" w:rsidRDefault="00000000">
            <w:r>
              <w:rPr>
                <w:b/>
                <w:bCs/>
                <w:color w:val="FFFFFF"/>
                <w:sz w:val="20"/>
                <w:szCs w:val="20"/>
              </w:rPr>
              <w:t>Protección</w:t>
            </w:r>
          </w:p>
        </w:tc>
        <w:tc>
          <w:tcPr>
            <w:tcW w:w="23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290B37F" w14:textId="77777777" w:rsidR="0038188E" w:rsidRDefault="00000000">
            <w:r>
              <w:rPr>
                <w:b/>
                <w:bCs/>
                <w:color w:val="FFFFFF"/>
                <w:sz w:val="20"/>
                <w:szCs w:val="20"/>
              </w:rPr>
              <w:t>Descripción</w:t>
            </w:r>
          </w:p>
        </w:tc>
      </w:tr>
      <w:tr w:rsidR="0038188E" w14:paraId="75AB328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17F521" w14:textId="77777777" w:rsidR="0038188E" w:rsidRDefault="00000000">
            <w:r>
              <w:rPr>
                <w:color w:val="1A1A2E"/>
                <w:sz w:val="20"/>
                <w:szCs w:val="20"/>
              </w:rPr>
              <w:t>POST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23E6FA" w14:textId="77777777" w:rsidR="0038188E" w:rsidRDefault="00000000">
            <w:r>
              <w:rPr>
                <w:color w:val="1A1A2E"/>
                <w:sz w:val="20"/>
                <w:szCs w:val="20"/>
              </w:rPr>
              <w:t>/api/</w:t>
            </w:r>
            <w:proofErr w:type="spellStart"/>
            <w:r>
              <w:rPr>
                <w:color w:val="1A1A2E"/>
                <w:sz w:val="20"/>
                <w:szCs w:val="20"/>
              </w:rPr>
              <w:t>register</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60E58E" w14:textId="77777777" w:rsidR="0038188E" w:rsidRDefault="00000000">
            <w:r>
              <w:rPr>
                <w:color w:val="1A1A2E"/>
                <w:sz w:val="20"/>
                <w:szCs w:val="20"/>
              </w:rPr>
              <w:t>Pública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33F2B" w14:textId="77777777" w:rsidR="0038188E" w:rsidRDefault="00000000">
            <w:r>
              <w:rPr>
                <w:color w:val="1A1A2E"/>
                <w:sz w:val="20"/>
                <w:szCs w:val="20"/>
              </w:rPr>
              <w:t xml:space="preserve">Registrar usuario + crear </w:t>
            </w:r>
            <w:proofErr w:type="gramStart"/>
            <w:r>
              <w:rPr>
                <w:color w:val="1A1A2E"/>
                <w:sz w:val="20"/>
                <w:szCs w:val="20"/>
              </w:rPr>
              <w:t>carnet</w:t>
            </w:r>
            <w:proofErr w:type="gramEnd"/>
          </w:p>
        </w:tc>
      </w:tr>
      <w:tr w:rsidR="0038188E" w14:paraId="52BABD3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BD6F8E" w14:textId="77777777" w:rsidR="0038188E" w:rsidRDefault="00000000">
            <w:r>
              <w:rPr>
                <w:color w:val="1A1A2E"/>
                <w:sz w:val="20"/>
                <w:szCs w:val="20"/>
              </w:rPr>
              <w:t>POST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6D7B9E" w14:textId="77777777" w:rsidR="0038188E" w:rsidRDefault="00000000">
            <w:r>
              <w:rPr>
                <w:color w:val="1A1A2E"/>
                <w:sz w:val="20"/>
                <w:szCs w:val="20"/>
              </w:rPr>
              <w:t>/api/</w:t>
            </w:r>
            <w:proofErr w:type="spellStart"/>
            <w:r>
              <w:rPr>
                <w:color w:val="1A1A2E"/>
                <w:sz w:val="20"/>
                <w:szCs w:val="20"/>
              </w:rPr>
              <w:t>login</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2C3EDA" w14:textId="77777777" w:rsidR="0038188E" w:rsidRDefault="00000000">
            <w:r>
              <w:rPr>
                <w:color w:val="1A1A2E"/>
                <w:sz w:val="20"/>
                <w:szCs w:val="20"/>
              </w:rPr>
              <w:t>Pública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424F6" w14:textId="77777777" w:rsidR="0038188E" w:rsidRDefault="00000000">
            <w:r>
              <w:rPr>
                <w:color w:val="1A1A2E"/>
                <w:sz w:val="20"/>
                <w:szCs w:val="20"/>
              </w:rPr>
              <w:t>Autenticar, retorna JWT</w:t>
            </w:r>
          </w:p>
        </w:tc>
      </w:tr>
      <w:tr w:rsidR="0038188E" w14:paraId="51D8219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F8FA1C" w14:textId="77777777" w:rsidR="0038188E" w:rsidRDefault="00000000">
            <w:r>
              <w:rPr>
                <w:color w:val="1A1A2E"/>
                <w:sz w:val="20"/>
                <w:szCs w:val="20"/>
              </w:rPr>
              <w:t>POST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FE0EF" w14:textId="77777777" w:rsidR="0038188E" w:rsidRDefault="00000000">
            <w:r>
              <w:rPr>
                <w:color w:val="1A1A2E"/>
                <w:sz w:val="20"/>
                <w:szCs w:val="20"/>
              </w:rPr>
              <w:t>/api/</w:t>
            </w:r>
            <w:proofErr w:type="spellStart"/>
            <w:r>
              <w:rPr>
                <w:color w:val="1A1A2E"/>
                <w:sz w:val="20"/>
                <w:szCs w:val="20"/>
              </w:rPr>
              <w:t>reset-</w:t>
            </w:r>
            <w:proofErr w:type="gramStart"/>
            <w:r>
              <w:rPr>
                <w:color w:val="1A1A2E"/>
                <w:sz w:val="20"/>
                <w:szCs w:val="20"/>
              </w:rPr>
              <w:t>password</w:t>
            </w:r>
            <w:proofErr w:type="spellEnd"/>
            <w:proofErr w:type="gramEnd"/>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8505B7" w14:textId="77777777" w:rsidR="0038188E" w:rsidRDefault="00000000">
            <w:r>
              <w:rPr>
                <w:color w:val="1A1A2E"/>
                <w:sz w:val="20"/>
                <w:szCs w:val="20"/>
              </w:rPr>
              <w:t>Pública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3935F6" w14:textId="77777777" w:rsidR="0038188E" w:rsidRDefault="00000000">
            <w:r>
              <w:rPr>
                <w:color w:val="1A1A2E"/>
                <w:sz w:val="20"/>
                <w:szCs w:val="20"/>
              </w:rPr>
              <w:t xml:space="preserve">Restablecer contraseña con </w:t>
            </w:r>
            <w:proofErr w:type="spellStart"/>
            <w:r>
              <w:rPr>
                <w:color w:val="1A1A2E"/>
                <w:sz w:val="20"/>
                <w:szCs w:val="20"/>
              </w:rPr>
              <w:t>correo+cédula</w:t>
            </w:r>
            <w:proofErr w:type="spellEnd"/>
          </w:p>
        </w:tc>
      </w:tr>
      <w:tr w:rsidR="0038188E" w14:paraId="6547999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8C939C" w14:textId="77777777" w:rsidR="0038188E" w:rsidRDefault="00000000">
            <w:r>
              <w:rPr>
                <w:color w:val="1A1A2E"/>
                <w:sz w:val="20"/>
                <w:szCs w:val="20"/>
              </w:rPr>
              <w:lastRenderedPageBreak/>
              <w:t>GET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07C302" w14:textId="77777777" w:rsidR="0038188E" w:rsidRDefault="00000000">
            <w:r>
              <w:rPr>
                <w:color w:val="1A1A2E"/>
                <w:sz w:val="20"/>
                <w:szCs w:val="20"/>
              </w:rPr>
              <w:t>/api/usuarios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D0D69A" w14:textId="77777777" w:rsidR="0038188E" w:rsidRDefault="00000000">
            <w:r>
              <w:rPr>
                <w:color w:val="1A1A2E"/>
                <w:sz w:val="20"/>
                <w:szCs w:val="20"/>
              </w:rPr>
              <w:t xml:space="preserve">JWT + </w:t>
            </w:r>
            <w:proofErr w:type="spellStart"/>
            <w:r>
              <w:rPr>
                <w:color w:val="1A1A2E"/>
                <w:sz w:val="20"/>
                <w:szCs w:val="20"/>
              </w:rPr>
              <w:t>Admin</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5B899" w14:textId="77777777" w:rsidR="0038188E" w:rsidRDefault="00000000">
            <w:r>
              <w:rPr>
                <w:color w:val="1A1A2E"/>
                <w:sz w:val="20"/>
                <w:szCs w:val="20"/>
              </w:rPr>
              <w:t xml:space="preserve">Listar todos los usuarios con </w:t>
            </w:r>
            <w:proofErr w:type="gramStart"/>
            <w:r>
              <w:rPr>
                <w:color w:val="1A1A2E"/>
                <w:sz w:val="20"/>
                <w:szCs w:val="20"/>
              </w:rPr>
              <w:t>carnets</w:t>
            </w:r>
            <w:proofErr w:type="gramEnd"/>
          </w:p>
        </w:tc>
      </w:tr>
      <w:tr w:rsidR="0038188E" w14:paraId="71FD794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DB8DFF" w14:textId="77777777" w:rsidR="0038188E" w:rsidRDefault="00000000">
            <w:r>
              <w:rPr>
                <w:color w:val="1A1A2E"/>
                <w:sz w:val="20"/>
                <w:szCs w:val="20"/>
              </w:rPr>
              <w:t>PUT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E33133" w14:textId="77777777" w:rsidR="0038188E" w:rsidRDefault="00000000">
            <w:r>
              <w:rPr>
                <w:color w:val="1A1A2E"/>
                <w:sz w:val="20"/>
                <w:szCs w:val="20"/>
              </w:rPr>
              <w:t>/api/usuarios/:id</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E348E5" w14:textId="77777777" w:rsidR="0038188E" w:rsidRDefault="00000000">
            <w:r>
              <w:rPr>
                <w:color w:val="1A1A2E"/>
                <w:sz w:val="20"/>
                <w:szCs w:val="20"/>
              </w:rPr>
              <w:t xml:space="preserve">JWT + </w:t>
            </w:r>
            <w:proofErr w:type="spellStart"/>
            <w:r>
              <w:rPr>
                <w:color w:val="1A1A2E"/>
                <w:sz w:val="20"/>
                <w:szCs w:val="20"/>
              </w:rPr>
              <w:t>Admin</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04B16" w14:textId="77777777" w:rsidR="0038188E" w:rsidRDefault="00000000">
            <w:r>
              <w:rPr>
                <w:color w:val="1A1A2E"/>
                <w:sz w:val="20"/>
                <w:szCs w:val="20"/>
              </w:rPr>
              <w:t>Actualizar nombre, correo, rol</w:t>
            </w:r>
          </w:p>
        </w:tc>
      </w:tr>
      <w:tr w:rsidR="0038188E" w14:paraId="511E63D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22CDBF" w14:textId="77777777" w:rsidR="0038188E" w:rsidRDefault="00000000">
            <w:r>
              <w:rPr>
                <w:color w:val="1A1A2E"/>
                <w:sz w:val="20"/>
                <w:szCs w:val="20"/>
              </w:rPr>
              <w:t>DELETE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BE556" w14:textId="77777777" w:rsidR="0038188E" w:rsidRDefault="00000000">
            <w:r>
              <w:rPr>
                <w:color w:val="1A1A2E"/>
                <w:sz w:val="20"/>
                <w:szCs w:val="20"/>
              </w:rPr>
              <w:t>/api/usuarios/:id</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DA02FD" w14:textId="77777777" w:rsidR="0038188E" w:rsidRDefault="00000000">
            <w:r>
              <w:rPr>
                <w:color w:val="1A1A2E"/>
                <w:sz w:val="20"/>
                <w:szCs w:val="20"/>
              </w:rPr>
              <w:t xml:space="preserve">JWT + </w:t>
            </w:r>
            <w:proofErr w:type="spellStart"/>
            <w:r>
              <w:rPr>
                <w:color w:val="1A1A2E"/>
                <w:sz w:val="20"/>
                <w:szCs w:val="20"/>
              </w:rPr>
              <w:t>Admin</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16939" w14:textId="77777777" w:rsidR="0038188E" w:rsidRDefault="00000000">
            <w:r>
              <w:rPr>
                <w:color w:val="1A1A2E"/>
                <w:sz w:val="20"/>
                <w:szCs w:val="20"/>
              </w:rPr>
              <w:t>Eliminar usuario (CASCADE)</w:t>
            </w:r>
          </w:p>
        </w:tc>
      </w:tr>
      <w:tr w:rsidR="0038188E" w14:paraId="2BDEA5A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E9B296" w14:textId="77777777" w:rsidR="0038188E" w:rsidRDefault="00000000">
            <w:r>
              <w:rPr>
                <w:color w:val="1A1A2E"/>
                <w:sz w:val="20"/>
                <w:szCs w:val="20"/>
              </w:rPr>
              <w:t>PUT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74D8CB" w14:textId="77777777" w:rsidR="0038188E" w:rsidRDefault="00000000">
            <w:r>
              <w:rPr>
                <w:color w:val="1A1A2E"/>
                <w:sz w:val="20"/>
                <w:szCs w:val="20"/>
              </w:rPr>
              <w:t>/api/usuarios/:id/foto</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ADB558" w14:textId="77777777" w:rsidR="0038188E" w:rsidRDefault="00000000">
            <w:r>
              <w:rPr>
                <w:color w:val="1A1A2E"/>
                <w:sz w:val="20"/>
                <w:szCs w:val="20"/>
              </w:rPr>
              <w:t>JWT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12C364" w14:textId="77777777" w:rsidR="0038188E" w:rsidRDefault="00000000">
            <w:r>
              <w:rPr>
                <w:color w:val="1A1A2E"/>
                <w:sz w:val="20"/>
                <w:szCs w:val="20"/>
              </w:rPr>
              <w:t>Subir foto de perfil (Base64)</w:t>
            </w:r>
          </w:p>
        </w:tc>
      </w:tr>
      <w:tr w:rsidR="0038188E" w14:paraId="57F5B72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86A93A" w14:textId="77777777" w:rsidR="0038188E" w:rsidRDefault="00000000">
            <w:r>
              <w:rPr>
                <w:color w:val="1A1A2E"/>
                <w:sz w:val="20"/>
                <w:szCs w:val="20"/>
              </w:rPr>
              <w:t>POST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16E592" w14:textId="77777777" w:rsidR="0038188E" w:rsidRDefault="00000000">
            <w:r>
              <w:rPr>
                <w:color w:val="1A1A2E"/>
                <w:sz w:val="20"/>
                <w:szCs w:val="20"/>
              </w:rPr>
              <w:t>/api/acceso</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71E12A" w14:textId="77777777" w:rsidR="0038188E" w:rsidRDefault="00000000">
            <w:r>
              <w:rPr>
                <w:color w:val="1A1A2E"/>
                <w:sz w:val="20"/>
                <w:szCs w:val="20"/>
              </w:rPr>
              <w:t>Pública*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7DAE8" w14:textId="77777777" w:rsidR="0038188E" w:rsidRDefault="00000000">
            <w:r>
              <w:rPr>
                <w:color w:val="1A1A2E"/>
                <w:sz w:val="20"/>
                <w:szCs w:val="20"/>
              </w:rPr>
              <w:t>Registrar entrada/salida con Anti-</w:t>
            </w:r>
            <w:proofErr w:type="spellStart"/>
            <w:r>
              <w:rPr>
                <w:color w:val="1A1A2E"/>
                <w:sz w:val="20"/>
                <w:szCs w:val="20"/>
              </w:rPr>
              <w:t>Passback</w:t>
            </w:r>
            <w:proofErr w:type="spellEnd"/>
          </w:p>
        </w:tc>
      </w:tr>
      <w:tr w:rsidR="0038188E" w14:paraId="77D15DD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80D201" w14:textId="77777777" w:rsidR="0038188E" w:rsidRDefault="00000000">
            <w:r>
              <w:rPr>
                <w:color w:val="1A1A2E"/>
                <w:sz w:val="20"/>
                <w:szCs w:val="20"/>
              </w:rPr>
              <w:t>GET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051A9F" w14:textId="77777777" w:rsidR="0038188E" w:rsidRDefault="00000000">
            <w:r>
              <w:rPr>
                <w:color w:val="1A1A2E"/>
                <w:sz w:val="20"/>
                <w:szCs w:val="20"/>
              </w:rPr>
              <w:t>/api/accesos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DB30AF" w14:textId="77777777" w:rsidR="0038188E" w:rsidRDefault="00000000">
            <w:r>
              <w:rPr>
                <w:color w:val="1A1A2E"/>
                <w:sz w:val="20"/>
                <w:szCs w:val="20"/>
              </w:rPr>
              <w:t xml:space="preserve">JWT + </w:t>
            </w:r>
            <w:proofErr w:type="spellStart"/>
            <w:r>
              <w:rPr>
                <w:color w:val="1A1A2E"/>
                <w:sz w:val="20"/>
                <w:szCs w:val="20"/>
              </w:rPr>
              <w:t>Admin</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78B22" w14:textId="77777777" w:rsidR="0038188E" w:rsidRDefault="00000000">
            <w:r>
              <w:rPr>
                <w:color w:val="1A1A2E"/>
                <w:sz w:val="20"/>
                <w:szCs w:val="20"/>
              </w:rPr>
              <w:t>Obtener historial completo de accesos</w:t>
            </w:r>
          </w:p>
        </w:tc>
      </w:tr>
    </w:tbl>
    <w:p w14:paraId="360A97D7" w14:textId="77777777" w:rsidR="0038188E" w:rsidRDefault="0038188E">
      <w:pPr>
        <w:spacing w:after="200"/>
      </w:pPr>
    </w:p>
    <w:p w14:paraId="4F6FE18E" w14:textId="77777777" w:rsidR="0038188E" w:rsidRDefault="00000000">
      <w:pPr>
        <w:pStyle w:val="Ttulo2"/>
        <w:pBdr>
          <w:bottom w:val="single" w:sz="4" w:space="0" w:color="2E75B6"/>
        </w:pBdr>
      </w:pPr>
      <w:r>
        <w:t>21.4 Variables de Entorno (.</w:t>
      </w:r>
      <w:proofErr w:type="spellStart"/>
      <w:r>
        <w:t>env</w:t>
      </w:r>
      <w:proofErr w:type="spellEnd"/>
      <w:r>
        <w:t>)</w:t>
      </w:r>
    </w:p>
    <w:p w14:paraId="122CE53F" w14:textId="77777777" w:rsidR="0038188E" w:rsidRDefault="00000000">
      <w:pPr>
        <w:shd w:val="clear" w:color="auto" w:fill="F2F2F2"/>
        <w:spacing w:after="20"/>
        <w:ind w:left="360"/>
      </w:pPr>
      <w:r>
        <w:rPr>
          <w:rFonts w:ascii="Courier New" w:eastAsia="Courier New" w:hAnsi="Courier New" w:cs="Courier New"/>
          <w:sz w:val="18"/>
          <w:szCs w:val="18"/>
        </w:rPr>
        <w:t xml:space="preserve"># Archivo: </w:t>
      </w:r>
      <w:proofErr w:type="spellStart"/>
      <w:r>
        <w:rPr>
          <w:rFonts w:ascii="Courier New" w:eastAsia="Courier New" w:hAnsi="Courier New" w:cs="Courier New"/>
          <w:sz w:val="18"/>
          <w:szCs w:val="18"/>
        </w:rPr>
        <w:t>backend</w:t>
      </w:r>
      <w:proofErr w:type="spellEnd"/>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env</w:t>
      </w:r>
      <w:proofErr w:type="spellEnd"/>
      <w:proofErr w:type="gramEnd"/>
    </w:p>
    <w:p w14:paraId="5F636180" w14:textId="77777777" w:rsidR="0038188E" w:rsidRDefault="00000000">
      <w:pPr>
        <w:shd w:val="clear" w:color="auto" w:fill="F2F2F2"/>
        <w:spacing w:after="20"/>
        <w:ind w:left="360"/>
      </w:pPr>
      <w:r>
        <w:rPr>
          <w:rFonts w:ascii="Courier New" w:eastAsia="Courier New" w:hAnsi="Courier New" w:cs="Courier New"/>
          <w:sz w:val="18"/>
          <w:szCs w:val="18"/>
        </w:rPr>
        <w:t>PORT=5000</w:t>
      </w:r>
    </w:p>
    <w:p w14:paraId="02A04D83" w14:textId="77777777" w:rsidR="0038188E" w:rsidRDefault="00000000">
      <w:pPr>
        <w:shd w:val="clear" w:color="auto" w:fill="F2F2F2"/>
        <w:spacing w:after="20"/>
        <w:ind w:left="360"/>
      </w:pPr>
      <w:r>
        <w:rPr>
          <w:rFonts w:ascii="Courier New" w:eastAsia="Courier New" w:hAnsi="Courier New" w:cs="Courier New"/>
          <w:sz w:val="18"/>
          <w:szCs w:val="18"/>
        </w:rPr>
        <w:t>DATABASE_URL=postgresql://user:password@host:5432/database</w:t>
      </w:r>
    </w:p>
    <w:p w14:paraId="5ACA3E2E" w14:textId="77777777" w:rsidR="0038188E" w:rsidRDefault="00000000">
      <w:pPr>
        <w:shd w:val="clear" w:color="auto" w:fill="F2F2F2"/>
        <w:spacing w:after="20"/>
        <w:ind w:left="360"/>
      </w:pPr>
      <w:r>
        <w:rPr>
          <w:rFonts w:ascii="Courier New" w:eastAsia="Courier New" w:hAnsi="Courier New" w:cs="Courier New"/>
          <w:sz w:val="18"/>
          <w:szCs w:val="18"/>
        </w:rPr>
        <w:t>JWT_SECRET=</w:t>
      </w:r>
      <w:proofErr w:type="spellStart"/>
      <w:r>
        <w:rPr>
          <w:rFonts w:ascii="Courier New" w:eastAsia="Courier New" w:hAnsi="Courier New" w:cs="Courier New"/>
          <w:sz w:val="18"/>
          <w:szCs w:val="18"/>
        </w:rPr>
        <w:t>tu_clave_secreta_super_larga_y_aleatoria</w:t>
      </w:r>
      <w:proofErr w:type="spellEnd"/>
    </w:p>
    <w:p w14:paraId="1BC04F45" w14:textId="77777777" w:rsidR="0038188E" w:rsidRDefault="0038188E">
      <w:pPr>
        <w:shd w:val="clear" w:color="auto" w:fill="F2F2F2"/>
        <w:spacing w:after="20"/>
        <w:ind w:left="360"/>
      </w:pPr>
    </w:p>
    <w:p w14:paraId="3BADCB68" w14:textId="77777777" w:rsidR="0038188E" w:rsidRDefault="00000000">
      <w:pPr>
        <w:shd w:val="clear" w:color="auto" w:fill="F2F2F2"/>
        <w:spacing w:after="20"/>
        <w:ind w:left="360"/>
      </w:pPr>
      <w:r>
        <w:rPr>
          <w:rFonts w:ascii="Courier New" w:eastAsia="Courier New" w:hAnsi="Courier New" w:cs="Courier New"/>
          <w:sz w:val="18"/>
          <w:szCs w:val="18"/>
        </w:rPr>
        <w:t xml:space="preserve"># Para </w:t>
      </w:r>
      <w:proofErr w:type="spellStart"/>
      <w:r>
        <w:rPr>
          <w:rFonts w:ascii="Courier New" w:eastAsia="Courier New" w:hAnsi="Courier New" w:cs="Courier New"/>
          <w:sz w:val="18"/>
          <w:szCs w:val="18"/>
        </w:rPr>
        <w:t>Supabase</w:t>
      </w:r>
      <w:proofErr w:type="spellEnd"/>
      <w:r>
        <w:rPr>
          <w:rFonts w:ascii="Courier New" w:eastAsia="Courier New" w:hAnsi="Courier New" w:cs="Courier New"/>
          <w:sz w:val="18"/>
          <w:szCs w:val="18"/>
        </w:rPr>
        <w:t>:</w:t>
      </w:r>
    </w:p>
    <w:p w14:paraId="1561173F" w14:textId="77777777" w:rsidR="0038188E" w:rsidRDefault="00000000">
      <w:pPr>
        <w:shd w:val="clear" w:color="auto" w:fill="F2F2F2"/>
        <w:spacing w:after="20"/>
        <w:ind w:left="360"/>
      </w:pPr>
      <w:r>
        <w:rPr>
          <w:rFonts w:ascii="Courier New" w:eastAsia="Courier New" w:hAnsi="Courier New" w:cs="Courier New"/>
          <w:sz w:val="18"/>
          <w:szCs w:val="18"/>
        </w:rPr>
        <w:t>DATABASE_URL=</w:t>
      </w:r>
      <w:proofErr w:type="gramStart"/>
      <w:r>
        <w:rPr>
          <w:rFonts w:ascii="Courier New" w:eastAsia="Courier New" w:hAnsi="Courier New" w:cs="Courier New"/>
          <w:sz w:val="18"/>
          <w:szCs w:val="18"/>
        </w:rPr>
        <w:t>postgresql://postgres:[</w:t>
      </w:r>
      <w:proofErr w:type="gramEnd"/>
      <w:r>
        <w:rPr>
          <w:rFonts w:ascii="Courier New" w:eastAsia="Courier New" w:hAnsi="Courier New" w:cs="Courier New"/>
          <w:sz w:val="18"/>
          <w:szCs w:val="18"/>
        </w:rPr>
        <w:t>pw]@</w:t>
      </w:r>
      <w:proofErr w:type="gramStart"/>
      <w:r>
        <w:rPr>
          <w:rFonts w:ascii="Courier New" w:eastAsia="Courier New" w:hAnsi="Courier New" w:cs="Courier New"/>
          <w:sz w:val="18"/>
          <w:szCs w:val="18"/>
        </w:rPr>
        <w:t>db.[</w:t>
      </w:r>
      <w:proofErr w:type="gramEnd"/>
      <w:r>
        <w:rPr>
          <w:rFonts w:ascii="Courier New" w:eastAsia="Courier New" w:hAnsi="Courier New" w:cs="Courier New"/>
          <w:sz w:val="18"/>
          <w:szCs w:val="18"/>
        </w:rPr>
        <w:t>ref</w:t>
      </w:r>
      <w:proofErr w:type="gramStart"/>
      <w:r>
        <w:rPr>
          <w:rFonts w:ascii="Courier New" w:eastAsia="Courier New" w:hAnsi="Courier New" w:cs="Courier New"/>
          <w:sz w:val="18"/>
          <w:szCs w:val="18"/>
        </w:rPr>
        <w:t>].supabase.co:5432</w:t>
      </w:r>
      <w:proofErr w:type="gramEnd"/>
      <w:r>
        <w:rPr>
          <w:rFonts w:ascii="Courier New" w:eastAsia="Courier New" w:hAnsi="Courier New" w:cs="Courier New"/>
          <w:sz w:val="18"/>
          <w:szCs w:val="18"/>
        </w:rPr>
        <w:t>/postgres</w:t>
      </w:r>
    </w:p>
    <w:p w14:paraId="48C583C8" w14:textId="77777777" w:rsidR="0038188E" w:rsidRDefault="0038188E">
      <w:pPr>
        <w:spacing w:after="200"/>
      </w:pPr>
    </w:p>
    <w:p w14:paraId="5C5D7CD3" w14:textId="77777777" w:rsidR="0038188E" w:rsidRDefault="00000000">
      <w:pPr>
        <w:pStyle w:val="Ttulo2"/>
        <w:pBdr>
          <w:bottom w:val="single" w:sz="4" w:space="0" w:color="2E75B6"/>
        </w:pBdr>
      </w:pPr>
      <w:r>
        <w:t>21.5 Guía de Instalación y Ejecución Local</w:t>
      </w:r>
    </w:p>
    <w:p w14:paraId="098A9D72" w14:textId="77777777" w:rsidR="0038188E" w:rsidRDefault="00000000">
      <w:pPr>
        <w:spacing w:after="80"/>
        <w:ind w:left="360"/>
      </w:pPr>
      <w:r>
        <w:t xml:space="preserve">1. Abrir terminal en la carpeta </w:t>
      </w:r>
      <w:proofErr w:type="spellStart"/>
      <w:r>
        <w:t>backend</w:t>
      </w:r>
      <w:proofErr w:type="spellEnd"/>
      <w:r>
        <w:t>/.</w:t>
      </w:r>
    </w:p>
    <w:p w14:paraId="25C6DC62" w14:textId="77777777" w:rsidR="0038188E" w:rsidRDefault="00000000">
      <w:pPr>
        <w:spacing w:after="80"/>
        <w:ind w:left="360"/>
      </w:pPr>
      <w:r>
        <w:rPr>
          <w:rFonts w:ascii="Courier New" w:eastAsia="Courier New" w:hAnsi="Courier New" w:cs="Courier New"/>
        </w:rPr>
        <w:t xml:space="preserve">2. Instalar dependencias: </w:t>
      </w:r>
      <w:proofErr w:type="spellStart"/>
      <w:r>
        <w:rPr>
          <w:rFonts w:ascii="Courier New" w:eastAsia="Courier New" w:hAnsi="Courier New" w:cs="Courier New"/>
        </w:rPr>
        <w:t>npm</w:t>
      </w:r>
      <w:proofErr w:type="spellEnd"/>
      <w:r>
        <w:rPr>
          <w:rFonts w:ascii="Courier New" w:eastAsia="Courier New" w:hAnsi="Courier New" w:cs="Courier New"/>
        </w:rPr>
        <w:t xml:space="preserve"> </w:t>
      </w:r>
      <w:proofErr w:type="spellStart"/>
      <w:r>
        <w:rPr>
          <w:rFonts w:ascii="Courier New" w:eastAsia="Courier New" w:hAnsi="Courier New" w:cs="Courier New"/>
        </w:rPr>
        <w:t>install</w:t>
      </w:r>
      <w:proofErr w:type="spellEnd"/>
    </w:p>
    <w:p w14:paraId="59015765" w14:textId="77777777" w:rsidR="0038188E" w:rsidRDefault="00000000">
      <w:pPr>
        <w:spacing w:after="80"/>
        <w:ind w:left="360"/>
      </w:pPr>
      <w:r>
        <w:t xml:space="preserve">3. Crear </w:t>
      </w:r>
      <w:proofErr w:type="gramStart"/>
      <w:r>
        <w:t>archivo .</w:t>
      </w:r>
      <w:proofErr w:type="spellStart"/>
      <w:r>
        <w:t>env</w:t>
      </w:r>
      <w:proofErr w:type="spellEnd"/>
      <w:proofErr w:type="gramEnd"/>
      <w:r>
        <w:t xml:space="preserve"> con las variables indicadas.</w:t>
      </w:r>
    </w:p>
    <w:p w14:paraId="23829596" w14:textId="77777777" w:rsidR="0038188E" w:rsidRDefault="00000000">
      <w:pPr>
        <w:spacing w:after="80"/>
        <w:ind w:left="360"/>
      </w:pPr>
      <w:r>
        <w:rPr>
          <w:rFonts w:ascii="Courier New" w:eastAsia="Courier New" w:hAnsi="Courier New" w:cs="Courier New"/>
        </w:rPr>
        <w:t xml:space="preserve">4. Ejecutar el script SQL: </w:t>
      </w:r>
      <w:proofErr w:type="spellStart"/>
      <w:r>
        <w:rPr>
          <w:rFonts w:ascii="Courier New" w:eastAsia="Courier New" w:hAnsi="Courier New" w:cs="Courier New"/>
        </w:rPr>
        <w:t>psql</w:t>
      </w:r>
      <w:proofErr w:type="spellEnd"/>
      <w:r>
        <w:rPr>
          <w:rFonts w:ascii="Courier New" w:eastAsia="Courier New" w:hAnsi="Courier New" w:cs="Courier New"/>
        </w:rPr>
        <w:t xml:space="preserve"> -d </w:t>
      </w:r>
      <w:proofErr w:type="spellStart"/>
      <w:r>
        <w:rPr>
          <w:rFonts w:ascii="Courier New" w:eastAsia="Courier New" w:hAnsi="Courier New" w:cs="Courier New"/>
        </w:rPr>
        <w:t>entrytech</w:t>
      </w:r>
      <w:proofErr w:type="spellEnd"/>
      <w:r>
        <w:rPr>
          <w:rFonts w:ascii="Courier New" w:eastAsia="Courier New" w:hAnsi="Courier New" w:cs="Courier New"/>
        </w:rPr>
        <w:t xml:space="preserve"> -f </w:t>
      </w:r>
      <w:proofErr w:type="spellStart"/>
      <w:r>
        <w:rPr>
          <w:rFonts w:ascii="Courier New" w:eastAsia="Courier New" w:hAnsi="Courier New" w:cs="Courier New"/>
        </w:rPr>
        <w:t>database.sql</w:t>
      </w:r>
      <w:proofErr w:type="spellEnd"/>
    </w:p>
    <w:p w14:paraId="63B15170" w14:textId="77777777" w:rsidR="0038188E" w:rsidRDefault="00000000">
      <w:pPr>
        <w:spacing w:after="80"/>
        <w:ind w:left="360"/>
      </w:pPr>
      <w:r>
        <w:rPr>
          <w:rFonts w:ascii="Courier New" w:eastAsia="Courier New" w:hAnsi="Courier New" w:cs="Courier New"/>
        </w:rPr>
        <w:t xml:space="preserve">5. Iniciar servidor: </w:t>
      </w:r>
      <w:proofErr w:type="spellStart"/>
      <w:r>
        <w:rPr>
          <w:rFonts w:ascii="Courier New" w:eastAsia="Courier New" w:hAnsi="Courier New" w:cs="Courier New"/>
        </w:rPr>
        <w:t>npm</w:t>
      </w:r>
      <w:proofErr w:type="spellEnd"/>
      <w:r>
        <w:rPr>
          <w:rFonts w:ascii="Courier New" w:eastAsia="Courier New" w:hAnsi="Courier New" w:cs="Courier New"/>
        </w:rPr>
        <w:t xml:space="preserve"> run </w:t>
      </w:r>
      <w:proofErr w:type="spellStart"/>
      <w:r>
        <w:rPr>
          <w:rFonts w:ascii="Courier New" w:eastAsia="Courier New" w:hAnsi="Courier New" w:cs="Courier New"/>
        </w:rPr>
        <w:t>dev</w:t>
      </w:r>
      <w:proofErr w:type="spellEnd"/>
    </w:p>
    <w:p w14:paraId="248E2D80" w14:textId="77777777" w:rsidR="0038188E" w:rsidRDefault="00000000">
      <w:pPr>
        <w:spacing w:after="200"/>
        <w:ind w:left="360"/>
      </w:pPr>
      <w:r>
        <w:t>6. Verificar en consola: '✅ CONEXIÓN EXITOSA A LA BASE DE DATOS'.</w:t>
      </w:r>
    </w:p>
    <w:p w14:paraId="7D744BFB" w14:textId="77777777" w:rsidR="0038188E" w:rsidRDefault="00000000">
      <w:r>
        <w:br w:type="page"/>
      </w:r>
    </w:p>
    <w:p w14:paraId="7193DD22" w14:textId="77777777" w:rsidR="0038188E" w:rsidRDefault="00000000">
      <w:pPr>
        <w:pStyle w:val="Ttulo1"/>
        <w:shd w:val="clear" w:color="auto" w:fill="1E3A5F"/>
        <w:ind w:left="200"/>
      </w:pPr>
      <w:r>
        <w:lastRenderedPageBreak/>
        <w:t>22. Opciones de Mejoramiento para el Sistema</w:t>
      </w:r>
    </w:p>
    <w:p w14:paraId="5097526B" w14:textId="77777777" w:rsidR="0038188E" w:rsidRDefault="00000000">
      <w:pPr>
        <w:pStyle w:val="Ttulo2"/>
        <w:pBdr>
          <w:bottom w:val="single" w:sz="4" w:space="0" w:color="2E75B6"/>
        </w:pBdr>
      </w:pPr>
      <w:r>
        <w:t>22.1 Seguridad</w:t>
      </w:r>
    </w:p>
    <w:p w14:paraId="5841B075" w14:textId="77777777" w:rsidR="0038188E" w:rsidRDefault="00000000">
      <w:pPr>
        <w:spacing w:after="80"/>
        <w:ind w:left="360"/>
      </w:pPr>
      <w:r>
        <w:t xml:space="preserve">• Implementar autenticación de dos factores (2FA) mediante TOTP (Google </w:t>
      </w:r>
      <w:proofErr w:type="spellStart"/>
      <w:r>
        <w:t>Authenticator</w:t>
      </w:r>
      <w:proofErr w:type="spellEnd"/>
      <w:r>
        <w:t>/</w:t>
      </w:r>
      <w:proofErr w:type="spellStart"/>
      <w:r>
        <w:t>Authy</w:t>
      </w:r>
      <w:proofErr w:type="spellEnd"/>
      <w:r>
        <w:t>).</w:t>
      </w:r>
    </w:p>
    <w:p w14:paraId="6B1B4D52" w14:textId="77777777" w:rsidR="0038188E" w:rsidRDefault="00000000">
      <w:pPr>
        <w:spacing w:after="80"/>
        <w:ind w:left="360"/>
      </w:pPr>
      <w:r>
        <w:t xml:space="preserve">• Agregar </w:t>
      </w:r>
      <w:proofErr w:type="spellStart"/>
      <w:r>
        <w:t>rate</w:t>
      </w:r>
      <w:proofErr w:type="spellEnd"/>
      <w:r>
        <w:t xml:space="preserve"> </w:t>
      </w:r>
      <w:proofErr w:type="spellStart"/>
      <w:r>
        <w:t>limiting</w:t>
      </w:r>
      <w:proofErr w:type="spellEnd"/>
      <w:r>
        <w:t xml:space="preserve"> en </w:t>
      </w:r>
      <w:proofErr w:type="spellStart"/>
      <w:r>
        <w:t>endpoints</w:t>
      </w:r>
      <w:proofErr w:type="spellEnd"/>
      <w:r>
        <w:t xml:space="preserve"> públicos para prevenir ataques de fuerza bruta (</w:t>
      </w:r>
      <w:proofErr w:type="spellStart"/>
      <w:r>
        <w:t>express-rate-limit</w:t>
      </w:r>
      <w:proofErr w:type="spellEnd"/>
      <w:r>
        <w:t>).</w:t>
      </w:r>
    </w:p>
    <w:p w14:paraId="1172344F" w14:textId="77777777" w:rsidR="0038188E" w:rsidRDefault="00000000">
      <w:pPr>
        <w:spacing w:after="80"/>
        <w:ind w:left="360"/>
      </w:pPr>
      <w:r>
        <w:t>• Implementar lista de tokens revocados (</w:t>
      </w:r>
      <w:proofErr w:type="spellStart"/>
      <w:r>
        <w:t>blacklist</w:t>
      </w:r>
      <w:proofErr w:type="spellEnd"/>
      <w:r>
        <w:t xml:space="preserve"> de JWT) para invalidar sesiones al cerrar sesión.</w:t>
      </w:r>
    </w:p>
    <w:p w14:paraId="654D755E" w14:textId="77777777" w:rsidR="0038188E" w:rsidRDefault="00000000">
      <w:pPr>
        <w:spacing w:after="80"/>
        <w:ind w:left="360"/>
      </w:pPr>
      <w:r>
        <w:t xml:space="preserve">• Migrar almacenamiento de fotos de Base64 en BD a </w:t>
      </w:r>
      <w:proofErr w:type="spellStart"/>
      <w:r>
        <w:t>object</w:t>
      </w:r>
      <w:proofErr w:type="spellEnd"/>
      <w:r>
        <w:t xml:space="preserve"> </w:t>
      </w:r>
      <w:proofErr w:type="spellStart"/>
      <w:r>
        <w:t>storage</w:t>
      </w:r>
      <w:proofErr w:type="spellEnd"/>
      <w:r>
        <w:t xml:space="preserve"> (AWS S3, </w:t>
      </w:r>
      <w:proofErr w:type="spellStart"/>
      <w:r>
        <w:t>Cloudflare</w:t>
      </w:r>
      <w:proofErr w:type="spellEnd"/>
      <w:r>
        <w:t xml:space="preserve"> R2).</w:t>
      </w:r>
    </w:p>
    <w:p w14:paraId="679C799A" w14:textId="77777777" w:rsidR="0038188E" w:rsidRDefault="00000000">
      <w:pPr>
        <w:spacing w:after="80"/>
        <w:ind w:left="360"/>
      </w:pPr>
      <w:r>
        <w:t xml:space="preserve">• Añadir validación de entrada con librería Joi o </w:t>
      </w:r>
      <w:proofErr w:type="spellStart"/>
      <w:r>
        <w:t>Zod</w:t>
      </w:r>
      <w:proofErr w:type="spellEnd"/>
      <w:r>
        <w:t xml:space="preserve"> en el </w:t>
      </w:r>
      <w:proofErr w:type="spellStart"/>
      <w:r>
        <w:t>backend</w:t>
      </w:r>
      <w:proofErr w:type="spellEnd"/>
      <w:r>
        <w:t>.</w:t>
      </w:r>
    </w:p>
    <w:p w14:paraId="78F1FCB5" w14:textId="77777777" w:rsidR="0038188E" w:rsidRDefault="00000000">
      <w:pPr>
        <w:pStyle w:val="Ttulo2"/>
        <w:pBdr>
          <w:bottom w:val="single" w:sz="4" w:space="0" w:color="2E75B6"/>
        </w:pBdr>
      </w:pPr>
      <w:r>
        <w:t>22.2 Funcionalidad</w:t>
      </w:r>
    </w:p>
    <w:p w14:paraId="76789DF1" w14:textId="77777777" w:rsidR="0038188E" w:rsidRDefault="00000000">
      <w:pPr>
        <w:spacing w:after="80"/>
        <w:ind w:left="360"/>
      </w:pPr>
      <w:r>
        <w:t xml:space="preserve">• Implementar notificaciones en tiempo real mediante </w:t>
      </w:r>
      <w:proofErr w:type="spellStart"/>
      <w:r>
        <w:t>WebSockets</w:t>
      </w:r>
      <w:proofErr w:type="spellEnd"/>
      <w:r>
        <w:t xml:space="preserve"> (Socket.io) para reemplazar el </w:t>
      </w:r>
      <w:proofErr w:type="spellStart"/>
      <w:r>
        <w:t>polling</w:t>
      </w:r>
      <w:proofErr w:type="spellEnd"/>
      <w:r>
        <w:t xml:space="preserve"> de 30 s.</w:t>
      </w:r>
    </w:p>
    <w:p w14:paraId="0C501FDD" w14:textId="77777777" w:rsidR="0038188E" w:rsidRDefault="00000000">
      <w:pPr>
        <w:spacing w:after="80"/>
        <w:ind w:left="360"/>
      </w:pPr>
      <w:r>
        <w:t xml:space="preserve">• Agregar módulo de reportes con gráficas (Chart.js o </w:t>
      </w:r>
      <w:proofErr w:type="spellStart"/>
      <w:r>
        <w:t>Recharts</w:t>
      </w:r>
      <w:proofErr w:type="spellEnd"/>
      <w:r>
        <w:t>) mostrando tendencias por hora, día y mes.</w:t>
      </w:r>
    </w:p>
    <w:p w14:paraId="78E317C1" w14:textId="77777777" w:rsidR="0038188E" w:rsidRDefault="00000000">
      <w:pPr>
        <w:spacing w:after="80"/>
        <w:ind w:left="360"/>
      </w:pPr>
      <w:r>
        <w:t>• Desarrollar API Key pública para dispositivos físicos (lectores NFC/QR reales).</w:t>
      </w:r>
    </w:p>
    <w:p w14:paraId="3B134957" w14:textId="77777777" w:rsidR="0038188E" w:rsidRDefault="00000000">
      <w:pPr>
        <w:spacing w:after="80"/>
        <w:ind w:left="360"/>
      </w:pPr>
      <w:r>
        <w:t xml:space="preserve">• Añadir gestión de visitantes temporales con </w:t>
      </w:r>
      <w:proofErr w:type="gramStart"/>
      <w:r>
        <w:t>carnets</w:t>
      </w:r>
      <w:proofErr w:type="gramEnd"/>
      <w:r>
        <w:t xml:space="preserve"> de tiempo limitado.</w:t>
      </w:r>
    </w:p>
    <w:p w14:paraId="6DF15CC1" w14:textId="77777777" w:rsidR="0038188E" w:rsidRDefault="00000000">
      <w:pPr>
        <w:spacing w:after="80"/>
        <w:ind w:left="360"/>
      </w:pPr>
      <w:r>
        <w:t>• Implementar módulo de zonas de acceso para control diferenciado por áreas del edificio.</w:t>
      </w:r>
    </w:p>
    <w:p w14:paraId="5F804342" w14:textId="77777777" w:rsidR="0038188E" w:rsidRDefault="00000000">
      <w:pPr>
        <w:spacing w:after="80"/>
        <w:ind w:left="360"/>
      </w:pPr>
      <w:r>
        <w:t>• Agregar notificaciones por correo (</w:t>
      </w:r>
      <w:proofErr w:type="spellStart"/>
      <w:r>
        <w:t>Nodemailer</w:t>
      </w:r>
      <w:proofErr w:type="spellEnd"/>
      <w:r>
        <w:t>/</w:t>
      </w:r>
      <w:proofErr w:type="spellStart"/>
      <w:r>
        <w:t>SendGrid</w:t>
      </w:r>
      <w:proofErr w:type="spellEnd"/>
      <w:r>
        <w:t>) al detectar accesos fuera de horario.</w:t>
      </w:r>
    </w:p>
    <w:p w14:paraId="56A13196" w14:textId="77777777" w:rsidR="0038188E" w:rsidRDefault="00000000">
      <w:pPr>
        <w:pStyle w:val="Ttulo2"/>
        <w:pBdr>
          <w:bottom w:val="single" w:sz="4" w:space="0" w:color="2E75B6"/>
        </w:pBdr>
      </w:pPr>
      <w:r>
        <w:t>22.3 Arquitectura y Calidad de Código</w:t>
      </w:r>
    </w:p>
    <w:p w14:paraId="00F835F1" w14:textId="77777777" w:rsidR="0038188E" w:rsidRDefault="00000000">
      <w:pPr>
        <w:spacing w:after="80"/>
        <w:ind w:left="360"/>
      </w:pPr>
      <w:r>
        <w:t xml:space="preserve">• Migrar a </w:t>
      </w:r>
      <w:proofErr w:type="spellStart"/>
      <w:r>
        <w:t>TypeScript</w:t>
      </w:r>
      <w:proofErr w:type="spellEnd"/>
      <w:r>
        <w:t xml:space="preserve"> en </w:t>
      </w:r>
      <w:proofErr w:type="spellStart"/>
      <w:r>
        <w:t>frontend</w:t>
      </w:r>
      <w:proofErr w:type="spellEnd"/>
      <w:r>
        <w:t xml:space="preserve"> y </w:t>
      </w:r>
      <w:proofErr w:type="spellStart"/>
      <w:r>
        <w:t>backend</w:t>
      </w:r>
      <w:proofErr w:type="spellEnd"/>
      <w:r>
        <w:t xml:space="preserve"> para tipado estático y mejor mantenibilidad.</w:t>
      </w:r>
    </w:p>
    <w:p w14:paraId="4D3A07FC" w14:textId="77777777" w:rsidR="0038188E" w:rsidRDefault="00000000">
      <w:pPr>
        <w:spacing w:after="80"/>
        <w:ind w:left="360"/>
      </w:pPr>
      <w:r>
        <w:t xml:space="preserve">• Implementar suite de pruebas unitarias e integración (Jest + </w:t>
      </w:r>
      <w:proofErr w:type="spellStart"/>
      <w:r>
        <w:t>Supertest</w:t>
      </w:r>
      <w:proofErr w:type="spellEnd"/>
      <w:r>
        <w:t xml:space="preserve"> / </w:t>
      </w:r>
      <w:proofErr w:type="spellStart"/>
      <w:r>
        <w:t>Vitest</w:t>
      </w:r>
      <w:proofErr w:type="spellEnd"/>
      <w:r>
        <w:t xml:space="preserve"> + </w:t>
      </w:r>
      <w:proofErr w:type="spellStart"/>
      <w:r>
        <w:t>Testing</w:t>
      </w:r>
      <w:proofErr w:type="spellEnd"/>
      <w:r>
        <w:t xml:space="preserve"> Library).</w:t>
      </w:r>
    </w:p>
    <w:p w14:paraId="4651398C" w14:textId="77777777" w:rsidR="0038188E" w:rsidRDefault="00000000">
      <w:pPr>
        <w:spacing w:after="80"/>
        <w:ind w:left="360"/>
      </w:pPr>
      <w:r>
        <w:t>• Agregar documentación automática de la API con Swagger/</w:t>
      </w:r>
      <w:proofErr w:type="spellStart"/>
      <w:r>
        <w:t>OpenAPI</w:t>
      </w:r>
      <w:proofErr w:type="spellEnd"/>
      <w:r>
        <w:t>.</w:t>
      </w:r>
    </w:p>
    <w:p w14:paraId="35197D7C" w14:textId="77777777" w:rsidR="0038188E" w:rsidRDefault="00000000">
      <w:pPr>
        <w:spacing w:after="80"/>
        <w:ind w:left="360"/>
      </w:pPr>
      <w:r>
        <w:t xml:space="preserve">• Implementar pipeline CI/CD con GitHub </w:t>
      </w:r>
      <w:proofErr w:type="spellStart"/>
      <w:r>
        <w:t>Actions</w:t>
      </w:r>
      <w:proofErr w:type="spellEnd"/>
      <w:r>
        <w:t xml:space="preserve"> para pruebas automáticas en cada </w:t>
      </w:r>
      <w:proofErr w:type="spellStart"/>
      <w:r>
        <w:t>pull</w:t>
      </w:r>
      <w:proofErr w:type="spellEnd"/>
      <w:r>
        <w:t xml:space="preserve"> </w:t>
      </w:r>
      <w:proofErr w:type="spellStart"/>
      <w:r>
        <w:t>request</w:t>
      </w:r>
      <w:proofErr w:type="spellEnd"/>
      <w:r>
        <w:t>.</w:t>
      </w:r>
    </w:p>
    <w:p w14:paraId="2DEFDEC8" w14:textId="77777777" w:rsidR="0038188E" w:rsidRDefault="00000000">
      <w:pPr>
        <w:spacing w:after="80"/>
        <w:ind w:left="360"/>
      </w:pPr>
      <w:r>
        <w:t xml:space="preserve">• </w:t>
      </w:r>
      <w:proofErr w:type="spellStart"/>
      <w:r>
        <w:t>Conteneirizar</w:t>
      </w:r>
      <w:proofErr w:type="spellEnd"/>
      <w:r>
        <w:t xml:space="preserve"> la aplicación con Docker y Docker </w:t>
      </w:r>
      <w:proofErr w:type="spellStart"/>
      <w:r>
        <w:t>Compose</w:t>
      </w:r>
      <w:proofErr w:type="spellEnd"/>
      <w:r>
        <w:t xml:space="preserve"> para despliegues reproducibles.</w:t>
      </w:r>
    </w:p>
    <w:p w14:paraId="6642653D" w14:textId="77777777" w:rsidR="0038188E" w:rsidRDefault="00000000">
      <w:pPr>
        <w:pStyle w:val="Ttulo2"/>
        <w:pBdr>
          <w:bottom w:val="single" w:sz="4" w:space="0" w:color="2E75B6"/>
        </w:pBdr>
      </w:pPr>
      <w:r>
        <w:t>22.4 Experiencia de Usuario</w:t>
      </w:r>
    </w:p>
    <w:p w14:paraId="1C32B30C" w14:textId="77777777" w:rsidR="0038188E" w:rsidRDefault="00000000">
      <w:pPr>
        <w:spacing w:after="80"/>
        <w:ind w:left="360"/>
      </w:pPr>
      <w:r>
        <w:t xml:space="preserve">• Agregar modo claro (Light Mode) con </w:t>
      </w:r>
      <w:proofErr w:type="spellStart"/>
      <w:r>
        <w:t>toggle</w:t>
      </w:r>
      <w:proofErr w:type="spellEnd"/>
      <w:r>
        <w:t xml:space="preserve"> de tema persistido en </w:t>
      </w:r>
      <w:proofErr w:type="spellStart"/>
      <w:r>
        <w:t>localStorage</w:t>
      </w:r>
      <w:proofErr w:type="spellEnd"/>
      <w:r>
        <w:t>.</w:t>
      </w:r>
    </w:p>
    <w:p w14:paraId="600B9DB0" w14:textId="77777777" w:rsidR="0038188E" w:rsidRDefault="00000000">
      <w:pPr>
        <w:spacing w:after="80"/>
        <w:ind w:left="360"/>
      </w:pPr>
      <w:r>
        <w:t xml:space="preserve">• Implementar internacionalización (i18n) con react-i18next para soporte </w:t>
      </w:r>
      <w:proofErr w:type="spellStart"/>
      <w:r>
        <w:t>multiidioma</w:t>
      </w:r>
      <w:proofErr w:type="spellEnd"/>
      <w:r>
        <w:t>.</w:t>
      </w:r>
    </w:p>
    <w:p w14:paraId="38AD49F8" w14:textId="77777777" w:rsidR="0038188E" w:rsidRDefault="00000000">
      <w:pPr>
        <w:spacing w:after="80"/>
        <w:ind w:left="360"/>
      </w:pPr>
      <w:r>
        <w:t xml:space="preserve">• Añadir animaciones de transición entre rutas con Framer </w:t>
      </w:r>
      <w:proofErr w:type="spellStart"/>
      <w:r>
        <w:t>Motion</w:t>
      </w:r>
      <w:proofErr w:type="spellEnd"/>
      <w:r>
        <w:t>.</w:t>
      </w:r>
    </w:p>
    <w:p w14:paraId="6AFB918C" w14:textId="77777777" w:rsidR="0038188E" w:rsidRDefault="00000000">
      <w:pPr>
        <w:spacing w:after="80"/>
        <w:ind w:left="360"/>
      </w:pPr>
      <w:r>
        <w:t>• Desarrollar aplicación móvil nativa (</w:t>
      </w:r>
      <w:proofErr w:type="spellStart"/>
      <w:r>
        <w:t>React</w:t>
      </w:r>
      <w:proofErr w:type="spellEnd"/>
      <w:r>
        <w:t xml:space="preserve"> Native) para mayor rendimiento en dispositivos de acceso.</w:t>
      </w:r>
    </w:p>
    <w:p w14:paraId="500B9B9F" w14:textId="77777777" w:rsidR="0038188E" w:rsidRDefault="00000000">
      <w:r>
        <w:br w:type="page"/>
      </w:r>
    </w:p>
    <w:p w14:paraId="685E1506" w14:textId="77777777" w:rsidR="0038188E" w:rsidRDefault="00000000">
      <w:pPr>
        <w:pStyle w:val="Ttulo1"/>
        <w:shd w:val="clear" w:color="auto" w:fill="1E3A5F"/>
        <w:ind w:left="200"/>
      </w:pPr>
      <w:r>
        <w:lastRenderedPageBreak/>
        <w:t xml:space="preserve">23. Consideraciones </w:t>
      </w:r>
      <w:proofErr w:type="gramStart"/>
      <w:r>
        <w:t>a</w:t>
      </w:r>
      <w:proofErr w:type="gramEnd"/>
      <w:r>
        <w:t xml:space="preserve"> Tener en Cuenta en el Desarrollo</w:t>
      </w:r>
    </w:p>
    <w:p w14:paraId="7C598774" w14:textId="77777777" w:rsidR="0038188E" w:rsidRDefault="00000000">
      <w:pPr>
        <w:pStyle w:val="Ttulo2"/>
        <w:pBdr>
          <w:bottom w:val="single" w:sz="4" w:space="0" w:color="2E75B6"/>
        </w:pBdr>
      </w:pPr>
      <w:r>
        <w:t>23.1 Seguridad y Privacidad</w:t>
      </w:r>
    </w:p>
    <w:p w14:paraId="11AE6C26" w14:textId="77777777" w:rsidR="0038188E" w:rsidRDefault="00000000">
      <w:pPr>
        <w:spacing w:after="80"/>
        <w:ind w:left="360"/>
      </w:pPr>
      <w:r>
        <w:t xml:space="preserve">• Las fotos en Base64 pueden incrementar el tamaño de la BD significativamente. Se recomienda migrar a </w:t>
      </w:r>
      <w:proofErr w:type="spellStart"/>
      <w:r>
        <w:t>object</w:t>
      </w:r>
      <w:proofErr w:type="spellEnd"/>
      <w:r>
        <w:t xml:space="preserve"> </w:t>
      </w:r>
      <w:proofErr w:type="spellStart"/>
      <w:r>
        <w:t>storage</w:t>
      </w:r>
      <w:proofErr w:type="spellEnd"/>
      <w:r>
        <w:t xml:space="preserve"> antes de escalar.</w:t>
      </w:r>
    </w:p>
    <w:p w14:paraId="6B779CC8" w14:textId="77777777" w:rsidR="0038188E" w:rsidRDefault="00000000">
      <w:pPr>
        <w:spacing w:after="80"/>
        <w:ind w:left="360"/>
      </w:pPr>
      <w:r>
        <w:t xml:space="preserve">• El </w:t>
      </w:r>
      <w:proofErr w:type="spellStart"/>
      <w:r>
        <w:t>endpoint</w:t>
      </w:r>
      <w:proofErr w:type="spellEnd"/>
      <w:r>
        <w:t xml:space="preserve"> POST /api/acceso es actualmente público. En producción se debe proteger con API Key del dispositivo kiosco.</w:t>
      </w:r>
    </w:p>
    <w:p w14:paraId="66C6A096" w14:textId="77777777" w:rsidR="0038188E" w:rsidRDefault="00000000">
      <w:pPr>
        <w:spacing w:after="80"/>
        <w:ind w:left="360"/>
      </w:pPr>
      <w:r>
        <w:t>• El JWT_SECRET debe tener al menos 256 bits de entropía (mínimo 32 caracteres aleatorios).</w:t>
      </w:r>
    </w:p>
    <w:p w14:paraId="6D0B851D" w14:textId="77777777" w:rsidR="0038188E" w:rsidRDefault="00000000">
      <w:pPr>
        <w:spacing w:after="80"/>
        <w:ind w:left="360"/>
      </w:pPr>
      <w:r>
        <w:t xml:space="preserve">• En producción, el </w:t>
      </w:r>
      <w:proofErr w:type="spellStart"/>
      <w:r>
        <w:t>backend</w:t>
      </w:r>
      <w:proofErr w:type="spellEnd"/>
      <w:r>
        <w:t xml:space="preserve"> debe ejecutarse bajo HTTPS para proteger credenciales y tokens en tránsito.</w:t>
      </w:r>
    </w:p>
    <w:p w14:paraId="6DFE9594" w14:textId="77777777" w:rsidR="0038188E" w:rsidRDefault="00000000">
      <w:pPr>
        <w:pStyle w:val="Ttulo2"/>
        <w:pBdr>
          <w:bottom w:val="single" w:sz="4" w:space="0" w:color="2E75B6"/>
        </w:pBdr>
      </w:pPr>
      <w:r>
        <w:t>23.2 Base de Datos</w:t>
      </w:r>
    </w:p>
    <w:p w14:paraId="5ABD4C45" w14:textId="77777777" w:rsidR="0038188E" w:rsidRDefault="00000000">
      <w:pPr>
        <w:spacing w:after="80"/>
        <w:ind w:left="360"/>
      </w:pPr>
      <w:r>
        <w:t>• La regla Anti-</w:t>
      </w:r>
      <w:proofErr w:type="spellStart"/>
      <w:r>
        <w:t>Passback</w:t>
      </w:r>
      <w:proofErr w:type="spellEnd"/>
      <w:r>
        <w:t xml:space="preserve"> depende de la correcta cronología de registros. Usar siempre CURRENT_TIMESTAMP del servidor.</w:t>
      </w:r>
    </w:p>
    <w:p w14:paraId="2B23D67F" w14:textId="77777777" w:rsidR="0038188E" w:rsidRDefault="00000000">
      <w:pPr>
        <w:spacing w:after="80"/>
        <w:ind w:left="360"/>
      </w:pPr>
      <w:r>
        <w:t>• Con alto volumen de accesos, implementar política de archivado o particionamiento por fecha.</w:t>
      </w:r>
    </w:p>
    <w:p w14:paraId="18E8A167" w14:textId="77777777" w:rsidR="0038188E" w:rsidRDefault="00000000">
      <w:pPr>
        <w:spacing w:after="80"/>
        <w:ind w:left="360"/>
      </w:pPr>
      <w:r>
        <w:t xml:space="preserve">• Las migraciones de esquema deben gestionarse con herramientas como </w:t>
      </w:r>
      <w:proofErr w:type="spellStart"/>
      <w:r>
        <w:t>Flyway</w:t>
      </w:r>
      <w:proofErr w:type="spellEnd"/>
      <w:r>
        <w:t xml:space="preserve"> o </w:t>
      </w:r>
      <w:proofErr w:type="spellStart"/>
      <w:r>
        <w:t>node</w:t>
      </w:r>
      <w:proofErr w:type="spellEnd"/>
      <w:r>
        <w:t>-</w:t>
      </w:r>
      <w:proofErr w:type="spellStart"/>
      <w:r>
        <w:t>pg</w:t>
      </w:r>
      <w:proofErr w:type="spellEnd"/>
      <w:r>
        <w:t>-migrate.</w:t>
      </w:r>
    </w:p>
    <w:p w14:paraId="2F84A909" w14:textId="77777777" w:rsidR="0038188E" w:rsidRDefault="00000000">
      <w:pPr>
        <w:pStyle w:val="Ttulo2"/>
        <w:pBdr>
          <w:bottom w:val="single" w:sz="4" w:space="0" w:color="2E75B6"/>
        </w:pBdr>
      </w:pPr>
      <w:r>
        <w:t>23.3 Despliegue</w:t>
      </w:r>
    </w:p>
    <w:p w14:paraId="0F559617" w14:textId="77777777" w:rsidR="0038188E" w:rsidRDefault="00000000">
      <w:pPr>
        <w:spacing w:after="80"/>
        <w:ind w:left="360"/>
      </w:pPr>
      <w:r>
        <w:t xml:space="preserve">• La cámara del kiosco (html5-qrcode) requiere contexto seguro (HTTPS o localhost). El </w:t>
      </w:r>
      <w:proofErr w:type="spellStart"/>
      <w:r>
        <w:t>frontend</w:t>
      </w:r>
      <w:proofErr w:type="spellEnd"/>
      <w:r>
        <w:t xml:space="preserve"> DEBE servirse bajo HTTPS.</w:t>
      </w:r>
    </w:p>
    <w:p w14:paraId="616B9F55" w14:textId="77777777" w:rsidR="0038188E" w:rsidRDefault="00000000">
      <w:pPr>
        <w:spacing w:after="80"/>
        <w:ind w:left="360"/>
      </w:pPr>
      <w:r>
        <w:t xml:space="preserve">• Nunca incluir secretos del </w:t>
      </w:r>
      <w:proofErr w:type="spellStart"/>
      <w:r>
        <w:t>backend</w:t>
      </w:r>
      <w:proofErr w:type="spellEnd"/>
      <w:r>
        <w:t xml:space="preserve"> en variables VITE_* (se embeben en el </w:t>
      </w:r>
      <w:proofErr w:type="spellStart"/>
      <w:r>
        <w:t>bundle</w:t>
      </w:r>
      <w:proofErr w:type="spellEnd"/>
      <w:r>
        <w:t xml:space="preserve"> del </w:t>
      </w:r>
      <w:proofErr w:type="spellStart"/>
      <w:r>
        <w:t>frontend</w:t>
      </w:r>
      <w:proofErr w:type="spellEnd"/>
      <w:r>
        <w:t>).</w:t>
      </w:r>
    </w:p>
    <w:p w14:paraId="78CC7BCF" w14:textId="77777777" w:rsidR="0038188E" w:rsidRDefault="00000000">
      <w:pPr>
        <w:spacing w:after="80"/>
        <w:ind w:left="360"/>
      </w:pPr>
      <w:r>
        <w:t xml:space="preserve">• El </w:t>
      </w:r>
      <w:proofErr w:type="spellStart"/>
      <w:r>
        <w:t>backend</w:t>
      </w:r>
      <w:proofErr w:type="spellEnd"/>
      <w:r>
        <w:t xml:space="preserve"> en plataformas gratuitas puede entrar en suspensión tras inactividad. Implementar </w:t>
      </w:r>
      <w:proofErr w:type="spellStart"/>
      <w:r>
        <w:t>health-check</w:t>
      </w:r>
      <w:proofErr w:type="spellEnd"/>
      <w:r>
        <w:t xml:space="preserve"> ping periódico.</w:t>
      </w:r>
    </w:p>
    <w:p w14:paraId="57B69EAC" w14:textId="77777777" w:rsidR="0038188E" w:rsidRDefault="00000000">
      <w:pPr>
        <w:pStyle w:val="Ttulo2"/>
        <w:pBdr>
          <w:bottom w:val="single" w:sz="4" w:space="0" w:color="2E75B6"/>
        </w:pBdr>
      </w:pPr>
      <w:r>
        <w:t>23.4 Escalabilidad</w:t>
      </w:r>
    </w:p>
    <w:p w14:paraId="13F20AAC" w14:textId="77777777" w:rsidR="0038188E" w:rsidRDefault="00000000">
      <w:pPr>
        <w:spacing w:after="80"/>
        <w:ind w:left="360"/>
      </w:pPr>
      <w:r>
        <w:t xml:space="preserve">• Ajustar el parámetro </w:t>
      </w:r>
      <w:proofErr w:type="spellStart"/>
      <w:r>
        <w:t>max</w:t>
      </w:r>
      <w:proofErr w:type="spellEnd"/>
      <w:r>
        <w:t xml:space="preserve"> del </w:t>
      </w:r>
      <w:proofErr w:type="spellStart"/>
      <w:proofErr w:type="gramStart"/>
      <w:r>
        <w:t>pg.Pool</w:t>
      </w:r>
      <w:proofErr w:type="spellEnd"/>
      <w:proofErr w:type="gramEnd"/>
      <w:r>
        <w:t xml:space="preserve"> según la capacidad del servidor BD.</w:t>
      </w:r>
    </w:p>
    <w:p w14:paraId="47902853" w14:textId="77777777" w:rsidR="0038188E" w:rsidRDefault="00000000">
      <w:pPr>
        <w:spacing w:after="80"/>
        <w:ind w:left="360"/>
      </w:pPr>
      <w:r>
        <w:t xml:space="preserve">• Si se despliega en múltiples instancias del </w:t>
      </w:r>
      <w:proofErr w:type="spellStart"/>
      <w:r>
        <w:t>backend</w:t>
      </w:r>
      <w:proofErr w:type="spellEnd"/>
      <w:r>
        <w:t>, la regla Anti-</w:t>
      </w:r>
      <w:proofErr w:type="spellStart"/>
      <w:r>
        <w:t>Passback</w:t>
      </w:r>
      <w:proofErr w:type="spellEnd"/>
      <w:r>
        <w:t xml:space="preserve"> puede generar condiciones de carrera. Usar transacciones en la BD.</w:t>
      </w:r>
    </w:p>
    <w:p w14:paraId="0067C8B4" w14:textId="77777777" w:rsidR="0038188E" w:rsidRDefault="00000000">
      <w:pPr>
        <w:spacing w:after="80"/>
        <w:ind w:left="360"/>
      </w:pPr>
      <w:r>
        <w:t xml:space="preserve">• El </w:t>
      </w:r>
      <w:proofErr w:type="spellStart"/>
      <w:r>
        <w:t>polling</w:t>
      </w:r>
      <w:proofErr w:type="spellEnd"/>
      <w:r>
        <w:t xml:space="preserve"> de 30 </w:t>
      </w:r>
      <w:proofErr w:type="spellStart"/>
      <w:r>
        <w:t>s</w:t>
      </w:r>
      <w:proofErr w:type="spellEnd"/>
      <w:r>
        <w:t xml:space="preserve"> puede saturar el servidor con muchos </w:t>
      </w:r>
      <w:proofErr w:type="spellStart"/>
      <w:r>
        <w:t>admins</w:t>
      </w:r>
      <w:proofErr w:type="spellEnd"/>
      <w:r>
        <w:t xml:space="preserve"> abiertos simultáneamente. </w:t>
      </w:r>
      <w:proofErr w:type="spellStart"/>
      <w:r>
        <w:t>WebSockets</w:t>
      </w:r>
      <w:proofErr w:type="spellEnd"/>
      <w:r>
        <w:t xml:space="preserve"> es la solución recomendada.</w:t>
      </w:r>
    </w:p>
    <w:p w14:paraId="288B5EFC" w14:textId="77777777" w:rsidR="0038188E" w:rsidRDefault="00000000">
      <w:r>
        <w:br w:type="page"/>
      </w:r>
    </w:p>
    <w:p w14:paraId="05C7A8DE" w14:textId="77777777" w:rsidR="0038188E" w:rsidRDefault="00000000">
      <w:pPr>
        <w:pStyle w:val="Ttulo1"/>
        <w:shd w:val="clear" w:color="auto" w:fill="1E3A5F"/>
        <w:ind w:left="200"/>
      </w:pPr>
      <w:r>
        <w:lastRenderedPageBreak/>
        <w:t>24. Conclusiones del Desarrollo</w:t>
      </w:r>
    </w:p>
    <w:p w14:paraId="57A5FACE" w14:textId="77777777" w:rsidR="0038188E" w:rsidRDefault="00000000">
      <w:pPr>
        <w:spacing w:after="120"/>
        <w:jc w:val="both"/>
      </w:pPr>
      <w:r>
        <w:t xml:space="preserve">El desarrollo de </w:t>
      </w:r>
      <w:proofErr w:type="spellStart"/>
      <w:r>
        <w:t>EntryTech</w:t>
      </w:r>
      <w:proofErr w:type="spellEnd"/>
      <w:r>
        <w:t xml:space="preserve"> representa una solución integral y funcional para la modernización del control de acceso en organizaciones. A lo largo del proceso se evidenciaron los siguientes logros:</w:t>
      </w:r>
    </w:p>
    <w:p w14:paraId="1593867B" w14:textId="77777777" w:rsidR="0038188E" w:rsidRDefault="00000000">
      <w:pPr>
        <w:pStyle w:val="Ttulo2"/>
        <w:pBdr>
          <w:bottom w:val="single" w:sz="4" w:space="0" w:color="2E75B6"/>
        </w:pBdr>
      </w:pPr>
      <w:r>
        <w:t>24.1 Logros Técnicos</w:t>
      </w:r>
    </w:p>
    <w:p w14:paraId="579AE7C3" w14:textId="77777777" w:rsidR="0038188E" w:rsidRDefault="00000000">
      <w:pPr>
        <w:spacing w:after="80"/>
        <w:ind w:left="360"/>
      </w:pPr>
      <w:r>
        <w:t xml:space="preserve">• Se implementó exitosamente una arquitectura Cliente-Servidor desacoplada (SPA + REST API) con patrones modernos de desarrollo web, demostrando la viabilidad del </w:t>
      </w:r>
      <w:proofErr w:type="spellStart"/>
      <w:r>
        <w:t>stack</w:t>
      </w:r>
      <w:proofErr w:type="spellEnd"/>
      <w:r>
        <w:t xml:space="preserve"> PERN.</w:t>
      </w:r>
    </w:p>
    <w:p w14:paraId="6CB9FDD4" w14:textId="77777777" w:rsidR="0038188E" w:rsidRDefault="00000000">
      <w:pPr>
        <w:spacing w:after="80"/>
        <w:ind w:left="360"/>
      </w:pPr>
      <w:r>
        <w:t xml:space="preserve">• El sistema de autenticación con JWT y </w:t>
      </w:r>
      <w:proofErr w:type="gramStart"/>
      <w:r>
        <w:t>roles dual</w:t>
      </w:r>
      <w:proofErr w:type="gramEnd"/>
      <w:r>
        <w:t xml:space="preserve"> (</w:t>
      </w:r>
      <w:proofErr w:type="spellStart"/>
      <w:r>
        <w:t>admin</w:t>
      </w:r>
      <w:proofErr w:type="spellEnd"/>
      <w:r>
        <w:t>/usuario) ofrece seguridad robusta sin infraestructura adicional de autenticación externa.</w:t>
      </w:r>
    </w:p>
    <w:p w14:paraId="364B8DA0" w14:textId="77777777" w:rsidR="0038188E" w:rsidRDefault="00000000">
      <w:pPr>
        <w:spacing w:after="80"/>
        <w:ind w:left="360"/>
      </w:pPr>
      <w:r>
        <w:t>• La regla Anti-</w:t>
      </w:r>
      <w:proofErr w:type="spellStart"/>
      <w:r>
        <w:t>Passback</w:t>
      </w:r>
      <w:proofErr w:type="spellEnd"/>
      <w:r>
        <w:t xml:space="preserve"> implementada a nivel de base de datos garantiza integridad en el registro de movimientos, reduciendo errores humanos.</w:t>
      </w:r>
    </w:p>
    <w:p w14:paraId="0B850447" w14:textId="77777777" w:rsidR="0038188E" w:rsidRDefault="00000000">
      <w:pPr>
        <w:spacing w:after="80"/>
        <w:ind w:left="360"/>
      </w:pPr>
      <w:r>
        <w:t xml:space="preserve">• La generación automática de </w:t>
      </w:r>
      <w:proofErr w:type="gramStart"/>
      <w:r>
        <w:t>carnets</w:t>
      </w:r>
      <w:proofErr w:type="gramEnd"/>
      <w:r>
        <w:t xml:space="preserve"> digitales con QR en el momento del registro elimina procesos manuales y reduce la fricción operativa.</w:t>
      </w:r>
    </w:p>
    <w:p w14:paraId="0901C068" w14:textId="77777777" w:rsidR="0038188E" w:rsidRDefault="00000000">
      <w:pPr>
        <w:pStyle w:val="Ttulo2"/>
        <w:pBdr>
          <w:bottom w:val="single" w:sz="4" w:space="0" w:color="2E75B6"/>
        </w:pBdr>
      </w:pPr>
      <w:r>
        <w:t>24.2 Aprendizajes del Proceso</w:t>
      </w:r>
    </w:p>
    <w:p w14:paraId="233F1A7E" w14:textId="77777777" w:rsidR="0038188E" w:rsidRDefault="00000000">
      <w:pPr>
        <w:spacing w:after="80"/>
        <w:ind w:left="360"/>
      </w:pPr>
      <w:r>
        <w:t xml:space="preserve">• La importancia de las consultas parametrizadas en PostgreSQL para prevenir inyección SQL queda demostrada con la implementación consistente de </w:t>
      </w:r>
      <w:proofErr w:type="spellStart"/>
      <w:r>
        <w:t>prepared</w:t>
      </w:r>
      <w:proofErr w:type="spellEnd"/>
      <w:r>
        <w:t xml:space="preserve"> </w:t>
      </w:r>
      <w:proofErr w:type="spellStart"/>
      <w:r>
        <w:t>statements</w:t>
      </w:r>
      <w:proofErr w:type="spellEnd"/>
      <w:r>
        <w:t>.</w:t>
      </w:r>
    </w:p>
    <w:p w14:paraId="46E81CE7" w14:textId="77777777" w:rsidR="0038188E" w:rsidRDefault="00000000">
      <w:pPr>
        <w:spacing w:after="80"/>
        <w:ind w:left="360"/>
      </w:pPr>
      <w:r>
        <w:t>• El uso de variables de entorno y la separación de configuración del código fuente es fundamental para despliegues seguros en múltiples ambientes.</w:t>
      </w:r>
    </w:p>
    <w:p w14:paraId="51A9AE8C" w14:textId="77777777" w:rsidR="0038188E" w:rsidRDefault="00000000">
      <w:pPr>
        <w:spacing w:after="80"/>
        <w:ind w:left="360"/>
      </w:pPr>
      <w:r>
        <w:t xml:space="preserve">• El diseño </w:t>
      </w:r>
      <w:proofErr w:type="spellStart"/>
      <w:r>
        <w:t>mobile-first</w:t>
      </w:r>
      <w:proofErr w:type="spellEnd"/>
      <w:r>
        <w:t xml:space="preserve"> del </w:t>
      </w:r>
      <w:proofErr w:type="gramStart"/>
      <w:r>
        <w:t>carnet</w:t>
      </w:r>
      <w:proofErr w:type="gramEnd"/>
      <w:r>
        <w:t xml:space="preserve"> digital refleja una comprensión adecuada del caso de uso real: los empleados acceden desde dispositivos móviles.</w:t>
      </w:r>
    </w:p>
    <w:p w14:paraId="759A0886" w14:textId="77777777" w:rsidR="0038188E" w:rsidRDefault="00000000">
      <w:pPr>
        <w:pStyle w:val="Ttulo2"/>
        <w:pBdr>
          <w:bottom w:val="single" w:sz="4" w:space="0" w:color="2E75B6"/>
        </w:pBdr>
      </w:pPr>
      <w:r>
        <w:t>24.3 Estado Actual y Proyección</w:t>
      </w:r>
    </w:p>
    <w:p w14:paraId="3145EA73" w14:textId="77777777" w:rsidR="0038188E" w:rsidRDefault="00000000">
      <w:pPr>
        <w:spacing w:after="80"/>
        <w:ind w:left="360"/>
      </w:pPr>
      <w:r>
        <w:t>• El sistema se encuentra en estado funcional y desplegado, cumpliendo todos los requisitos funcionales identificados.</w:t>
      </w:r>
    </w:p>
    <w:p w14:paraId="62401BA9" w14:textId="77777777" w:rsidR="0038188E" w:rsidRDefault="00000000">
      <w:pPr>
        <w:spacing w:after="80"/>
        <w:ind w:left="360"/>
      </w:pPr>
      <w:r>
        <w:t>• Las áreas de mejora identificadas (</w:t>
      </w:r>
      <w:proofErr w:type="spellStart"/>
      <w:r>
        <w:t>WebSockets</w:t>
      </w:r>
      <w:proofErr w:type="spellEnd"/>
      <w:r>
        <w:t xml:space="preserve">, 2FA, API Key para kiosco, </w:t>
      </w:r>
      <w:proofErr w:type="spellStart"/>
      <w:r>
        <w:t>object</w:t>
      </w:r>
      <w:proofErr w:type="spellEnd"/>
      <w:r>
        <w:t xml:space="preserve"> </w:t>
      </w:r>
      <w:proofErr w:type="spellStart"/>
      <w:r>
        <w:t>storage</w:t>
      </w:r>
      <w:proofErr w:type="spellEnd"/>
      <w:r>
        <w:t>) representan una hoja de ruta clara para la versión 2.0.</w:t>
      </w:r>
    </w:p>
    <w:p w14:paraId="50721316" w14:textId="77777777" w:rsidR="0038188E" w:rsidRDefault="00000000">
      <w:pPr>
        <w:spacing w:after="80"/>
        <w:ind w:left="360"/>
      </w:pPr>
      <w:r>
        <w:t>• La arquitectura modular adoptada facilita la extensión del sistema para incorporar nuevas funcionalidades sin reescrituras estructurales.</w:t>
      </w:r>
    </w:p>
    <w:p w14:paraId="43531406" w14:textId="77777777" w:rsidR="0038188E" w:rsidRDefault="00000000">
      <w:pPr>
        <w:shd w:val="clear" w:color="auto" w:fill="F2F2F2"/>
        <w:spacing w:before="300" w:after="300"/>
        <w:ind w:left="360" w:right="360"/>
      </w:pPr>
      <w:proofErr w:type="spellStart"/>
      <w:r>
        <w:t>EntryTech</w:t>
      </w:r>
      <w:proofErr w:type="spellEnd"/>
      <w:r>
        <w:t xml:space="preserve"> demuestra </w:t>
      </w:r>
      <w:proofErr w:type="gramStart"/>
      <w:r>
        <w:t>que</w:t>
      </w:r>
      <w:proofErr w:type="gramEnd"/>
      <w:r>
        <w:t xml:space="preserve"> con tecnologías de código abierto y buenas prácticas de desarrollo, es posible construir un sistema de control de acceso empresarial robusto, seguro y escalable.</w:t>
      </w:r>
    </w:p>
    <w:p w14:paraId="65340CA2" w14:textId="77777777" w:rsidR="0038188E" w:rsidRDefault="00000000">
      <w:r>
        <w:br w:type="page"/>
      </w:r>
    </w:p>
    <w:p>
      <w:r>
        <w:br w:type="page"/>
      </w:r>
    </w:p>
    <w:p>
      <w:pPr>
        <w:pStyle w:val="Ttulo1"/>
        <w:shd w:val="clear" w:color="auto" w:fill="1E3A5F"/>
        <w:ind w:left="200"/>
      </w:pPr>
      <w:r>
        <w:t xml:space="preserve">25. Auditoría Técnica y Corrección de Errores (Versión 2.0)</w:t>
      </w:r>
    </w:p>
    <w:p>
      <w:pPr>
        <w:spacing w:after="120"/>
      </w:pPr>
      <w:r>
        <w:t xml:space="preserve">Concluida la versión 1.1 del sistema, se realizó una auditoría técnica completa del código fuente alojado en el repositorio https://github.com/Therickkids/EntryTech con tres objetivos: verificar que el comportamiento real del software coincidiera con lo descrito en este documento, identificar vulnerabilidades de seguridad y corregir los defectos encontrados. El resultado es la versión 2.0, cuyos cambios se detallan en este capítulo.</w:t>
      </w:r>
    </w:p>
    <w:p>
      <w:pPr>
        <w:shd w:val="clear" w:color="auto" w:fill="F2F2F2"/>
        <w:spacing w:before="300" w:after="300"/>
        <w:ind w:left="360" w:right="360"/>
      </w:pPr>
      <w:r>
        <w:t xml:space="preserve">Criterio de la auditoría: toda afirmación de este documento se contrastó contra el código que efectivamente se ejecuta. Los desajustes encontrados no se maquillaron reescribiendo el texto, sino corrigiendo el sistema.</w:t>
      </w:r>
    </w:p>
    <w:p>
      <w:pPr>
        <w:pStyle w:val="Ttulo2"/>
        <w:pBdr>
          <w:bottom w:val="single" w:sz="4" w:space="0" w:color="2E75B6"/>
        </w:pBdr>
      </w:pPr>
      <w:r>
        <w:t xml:space="preserve">25.1. Alcance y metodología</w:t>
      </w:r>
    </w:p>
    <w:p>
      <w:pPr>
        <w:spacing w:after="120"/>
      </w:pPr>
      <w:r>
        <w:t xml:space="preserve">La revisión abarcó las tres capas del sistema y se organizó en cuatro pasos:</w:t>
      </w:r>
    </w:p>
    <w:p>
      <w:pPr>
        <w:spacing w:after="80"/>
        <w:ind w:left="360"/>
      </w:pPr>
      <w:r>
        <w:t xml:space="preserve">• Lectura completa del código: 9 archivos de backend y 12 de frontend, junto con el esquema de base de datos y los archivos de configuración de despliegue.</w:t>
      </w:r>
    </w:p>
    <w:p>
      <w:pPr>
        <w:spacing w:after="80"/>
        <w:ind w:left="360"/>
      </w:pPr>
      <w:r>
        <w:t xml:space="preserve">• Contraste con la documentación: cada requisito funcional, historia de usuario y wireframe de este documento se verificó contra la implementación real.</w:t>
      </w:r>
    </w:p>
    <w:p>
      <w:pPr>
        <w:spacing w:after="80"/>
        <w:ind w:left="360"/>
      </w:pPr>
      <w:r>
        <w:t xml:space="preserve">• Análisis de seguridad orientado a las categorías del OWASP Top 10, con énfasis en control de acceso roto, fallos de identificación y autenticación, y configuración insegura.</w:t>
      </w:r>
    </w:p>
    <w:p>
      <w:pPr>
        <w:spacing w:after="80"/>
        <w:ind w:left="360"/>
      </w:pPr>
      <w:r>
        <w:t xml:space="preserve">• Verificación empírica: compilación de producción del frontend, arranque del backend con pruebas de sus endpoints y comprobación visual del comportamiento responsive entre 320 y 1.920 píxeles de ancho.</w:t>
      </w:r>
    </w:p>
    <w:p>
      <w:pPr>
        <w:spacing w:after="120"/>
      </w:pPr>
      <w:r>
        <w:t xml:space="preserve">Una restricción autoimpuesta guio todas las correcciones: no incorporar dependencias nuevas. El archivo package-lock.json permanece intacto, de modo que los despliegues automáticos de Vercel y Render, que ejecutan npm ci, siguen funcionando sin intervención manual. Por esa razón el limitador de peticiones y las cabeceras de seguridad se implementaron directamente, en lugar de recurrir a las librerías express-rate-limit y helmet.</w:t>
      </w:r>
    </w:p>
    <w:p>
      <w:pPr>
        <w:pStyle w:val="Ttulo2"/>
        <w:pBdr>
          <w:bottom w:val="single" w:sz="4" w:space="0" w:color="2E75B6"/>
        </w:pBdr>
      </w:pPr>
      <w:r>
        <w:t xml:space="preserve">25.2. Vulnerabilidades de seguridad corregidas</w:t>
      </w:r>
    </w:p>
    <w:p>
      <w:pPr>
        <w:spacing w:after="120"/>
      </w:pPr>
      <w:r>
        <w:t xml:space="preserve">Se identificaron nueve vulnerabilidades, tres de ellas críticas por permitir la suplantación de identidad o la toma de control del panel de administración.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808"/>
        <w:gridCol w:w="3744"/>
      </w:tblGrid>
      <w:tr>
        <w:trPr>
          <w:tblHeader/>
        </w:trPr>
        <w:tc>
          <w:tcPr>
            <w:tcW w:w="2808"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spacing w:after="0"/>
            </w:pPr>
            <w:r>
              <w:rPr>
                <w:b/>
                <w:bCs/>
                <w:color w:val="FFFFFF"/>
                <w:sz w:val="18"/>
                <w:szCs w:val="18"/>
              </w:rPr>
              <w:t xml:space="preserve">Hallazgo</w:t>
            </w:r>
          </w:p>
        </w:tc>
        <w:tc>
          <w:tcPr>
            <w:tcW w:w="2808"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spacing w:after="0"/>
            </w:pPr>
            <w:r>
              <w:rPr>
                <w:b/>
                <w:bCs/>
                <w:color w:val="FFFFFF"/>
                <w:sz w:val="18"/>
                <w:szCs w:val="18"/>
              </w:rPr>
              <w:t xml:space="preserve">Riesgo</w:t>
            </w:r>
          </w:p>
        </w:tc>
        <w:tc>
          <w:tcPr>
            <w:tcW w:w="3744"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spacing w:after="0"/>
            </w:pPr>
            <w:r>
              <w:rPr>
                <w:b/>
                <w:bCs/>
                <w:color w:val="FFFFFF"/>
                <w:sz w:val="18"/>
                <w:szCs w:val="18"/>
              </w:rPr>
              <w:t xml:space="preserve">Corrección aplicada</w:t>
            </w:r>
          </w:p>
        </w:tc>
      </w:tr>
      <w:tr>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Escalada de privilegios en el registro: POST /api/register leía el campo «rol» del cuerpo de la petición.</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Crítico. Cualquier persona podía crearse una cuenta de administrador enviando {"rol":"admin"} y obtener control total del sistema.</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El rol se fuerza a «usuario» en el servidor. La asignación de administradores se hace desde el panel, por un administrador ya autenticado.</w:t>
            </w:r>
          </w:p>
        </w:tc>
      </w:tr>
      <w:tr>
        <w:tc>
          <w:tcPr>
            <w:tcW w:w="28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Acceso a carnets ajenos: GET /api/usuarios/:id/qr no verificaba la propiedad del recurso.</w:t>
            </w:r>
          </w:p>
        </w:tc>
        <w:tc>
          <w:tcPr>
            <w:tcW w:w="28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Crítico. Un usuario autenticado podía obtener el código vigente de cualquier otro y presentarlo en el kiosco, registrando accesos en su nombre.</w:t>
            </w:r>
          </w:p>
        </w:tc>
        <w:tc>
          <w:tcPr>
            <w:tcW w:w="3744"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Se valida que el identificador solicitado corresponda al del token, salvo para administradores.</w:t>
            </w:r>
          </w:p>
        </w:tc>
      </w:tr>
      <w:tr>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Clave JWT por defecto: sin la variable JWT_SECRET el sistema usaba la cadena literal «super_secret».</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Crítico. Un atacante que conociera el código fuente público podía firmar tokens de administrador válidos.</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Validación de arranque: en producción el servidor no inicia sin un secreto de 32 caracteres como mínimo.</w:t>
            </w:r>
          </w:p>
        </w:tc>
      </w:tr>
      <w:tr>
        <w:tc>
          <w:tcPr>
            <w:tcW w:w="28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Modificación de fotos ajenas: PUT /api/usuarios/:id/foto no comprobaba la propiedad.</w:t>
            </w:r>
          </w:p>
        </w:tc>
        <w:tc>
          <w:tcPr>
            <w:tcW w:w="28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Alto. Cualquier usuario autenticado podía sustituir la fotografía de otra persona en su carnet.</w:t>
            </w:r>
          </w:p>
        </w:tc>
        <w:tc>
          <w:tcPr>
            <w:tcW w:w="3744"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Verificación de propiedad y validación de que el contenido sea una imagen real, no cualquier data URI (evita XSS almacenado).</w:t>
            </w:r>
          </w:p>
        </w:tc>
      </w:tr>
      <w:tr>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Ausencia de límite de intentos en el inicio de sesión.</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Alto. Un ataque de fuerza bruta podía probar miles de contraseñas por minuto sin ninguna barrera.</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Limitador por dirección IP: 10 intentos cada 15 minutos en el acceso; 5 por hora en registro y recuperación.</w:t>
            </w:r>
          </w:p>
        </w:tc>
      </w:tr>
      <w:tr>
        <w:tc>
          <w:tcPr>
            <w:tcW w:w="28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CORS completamente abierto: cors() sin argumentos responde Access-Control-Allow-Origin: *.</w:t>
            </w:r>
          </w:p>
        </w:tc>
        <w:tc>
          <w:tcPr>
            <w:tcW w:w="28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Medio. Cualquier sitio web podía consumir la API desde el navegador de un usuario con sesión activa.</w:t>
            </w:r>
          </w:p>
        </w:tc>
        <w:tc>
          <w:tcPr>
            <w:tcW w:w="3744"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Lista blanca de orígenes configurable mediante la variable CORS_ORIGINS.</w:t>
            </w:r>
          </w:p>
        </w:tc>
      </w:tr>
      <w:tr>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Endpoint del kiosco público: POST /api/acceso no exigía ninguna credencial.</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Medio. Con un código de carnet ajeno se podían registrar entradas y salidas desde internet.</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Admite una clave de terminal (KIOSK_API_KEY) o un token de sesión válido.</w:t>
            </w:r>
          </w:p>
        </w:tc>
      </w:tr>
      <w:tr>
        <w:tc>
          <w:tcPr>
            <w:tcW w:w="28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Enumeración de cuentas: el acceso respondía 404 para un correo inexistente y 401 para contraseña incorrecta.</w:t>
            </w:r>
          </w:p>
        </w:tc>
        <w:tc>
          <w:tcPr>
            <w:tcW w:w="28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Bajo. Permitía descubrir qué correos estaban registrados en el sistema.</w:t>
            </w:r>
          </w:p>
        </w:tc>
        <w:tc>
          <w:tcPr>
            <w:tcW w:w="3744"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Respuesta idéntica en ambos casos, con comparación de hash incluso cuando el usuario no existe.</w:t>
            </w:r>
          </w:p>
        </w:tc>
      </w:tr>
      <w:tr>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Códigos de carnet generados con Math.random().</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Bajo. El generador no es criptográficamente seguro: con varios códigos conocidos es posible predecir los siguientes.</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Sustituido por crypto.randomBytes.</w:t>
            </w:r>
          </w:p>
        </w:tc>
      </w:tr>
    </w:tbl>
    <w:p>
      <w:pPr>
        <w:spacing w:after="120"/>
      </w:pPr>
    </w:p>
    <w:p>
      <w:pPr>
        <w:spacing w:after="120"/>
      </w:pPr>
      <w:r>
        <w:t xml:space="preserve">Se añadieron además cabeceras de seguridad HTTP (X-Content-Type-Options, X-Frame-Options, Referrer-Policy y HSTS en producción), se desactivó X-Powered-By y se eliminó el reenvío al cliente del mensaje interno de error, que antes exponía nombres de tablas y restricciones de PostgreSQL.</w:t>
      </w:r>
    </w:p>
    <w:p>
      <w:r>
        <w:br w:type="page"/>
      </w:r>
    </w:p>
    <w:p>
      <w:pPr>
        <w:pStyle w:val="Ttulo2"/>
        <w:pBdr>
          <w:bottom w:val="single" w:sz="4" w:space="0" w:color="2E75B6"/>
        </w:pBdr>
      </w:pPr>
      <w:r>
        <w:t xml:space="preserve">25.3. Errores funcionales corregidos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3744"/>
        <w:gridCol w:w="2808"/>
      </w:tblGrid>
      <w:tr>
        <w:trPr>
          <w:tblHeader/>
        </w:trPr>
        <w:tc>
          <w:tcPr>
            <w:tcW w:w="2808"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spacing w:after="0"/>
            </w:pPr>
            <w:r>
              <w:rPr>
                <w:b/>
                <w:bCs/>
                <w:color w:val="FFFFFF"/>
                <w:sz w:val="18"/>
                <w:szCs w:val="18"/>
              </w:rPr>
              <w:t xml:space="preserve">Síntoma observado</w:t>
            </w:r>
          </w:p>
        </w:tc>
        <w:tc>
          <w:tcPr>
            <w:tcW w:w="3744"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spacing w:after="0"/>
            </w:pPr>
            <w:r>
              <w:rPr>
                <w:b/>
                <w:bCs/>
                <w:color w:val="FFFFFF"/>
                <w:sz w:val="18"/>
                <w:szCs w:val="18"/>
              </w:rPr>
              <w:t xml:space="preserve">Causa técnica</w:t>
            </w:r>
          </w:p>
        </w:tc>
        <w:tc>
          <w:tcPr>
            <w:tcW w:w="2808"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spacing w:after="0"/>
            </w:pPr>
            <w:r>
              <w:rPr>
                <w:b/>
                <w:bCs/>
                <w:color w:val="FFFFFF"/>
                <w:sz w:val="18"/>
                <w:szCs w:val="18"/>
              </w:rPr>
              <w:t xml:space="preserve">Solución</w:t>
            </w:r>
          </w:p>
        </w:tc>
      </w:tr>
      <w:tr>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El botón «Eliminar» del panel de usuarios fallaba siempre.</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Las claves foráneas de las tablas carnet y accesos se crearon sin ON DELETE CASCADE, pese a que este documento y la historia HU034 afirmaban lo contrario. PostgreSQL rechazaba el borrado con el error 23503.</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Script migrations/001_cascade_e_indices.sql y esquema database.sql corregido.</w:t>
            </w:r>
          </w:p>
        </w:tc>
      </w:tr>
      <w:tr>
        <w:tc>
          <w:tcPr>
            <w:tcW w:w="28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Un código QR enfocado durante un segundo generaba varios registros de acceso.</w:t>
            </w:r>
          </w:p>
        </w:tc>
        <w:tc>
          <w:tcPr>
            <w:tcW w:w="3744"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El callback del lector se registra una sola vez y capturaba el estado del primer renderizado: el cerrojo «if (loading || resultado) return» evaluaba siempre valores falsos.</w:t>
            </w:r>
          </w:p>
        </w:tc>
        <w:tc>
          <w:tcPr>
            <w:tcW w:w="28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El cerrojo pasa a una referencia mutable (useRef), que sí refleja el estado actual.</w:t>
            </w:r>
          </w:p>
        </w:tc>
      </w:tr>
      <w:tr>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Dos lecturas casi simultáneas podían registrar dos entradas consecutivas.</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Las cuatro consultas del registro de acceso no formaban una transacción, de modo que ambas leían el mismo «último movimiento» y la regla Anti-Passback quedaba anulada.</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Transacción con bloqueo de fila (SELECT ... FOR UPDATE), que además impide reutilizar un código de un solo uso.</w:t>
            </w:r>
          </w:p>
        </w:tc>
      </w:tr>
      <w:tr>
        <w:tc>
          <w:tcPr>
            <w:tcW w:w="28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Ocasionalmente un usuario quedaba registrado sin carnet y no podía acceder.</w:t>
            </w:r>
          </w:p>
        </w:tc>
        <w:tc>
          <w:tcPr>
            <w:tcW w:w="3744"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El alta insertaba usuario y carnet en dos operaciones independientes; si fallaba la segunda, la primera ya estaba confirmada.</w:t>
            </w:r>
          </w:p>
        </w:tc>
        <w:tc>
          <w:tcPr>
            <w:tcW w:w="28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Ambas inserciones dentro de una misma transacción.</w:t>
            </w:r>
          </w:p>
        </w:tc>
      </w:tr>
      <w:tr>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La pantalla de confirmación del kiosco mostraba siempre el texto genérico «Usuario».</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La interfaz leía res.data.usuario.nombre, pero el backend solo devolvía el identificador numérico usuario_id.</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El endpoint devuelve el objeto usuario con nombre y cédula.</w:t>
            </w:r>
          </w:p>
        </w:tc>
      </w:tr>
      <w:tr>
        <w:tc>
          <w:tcPr>
            <w:tcW w:w="28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En entorno local todas las llamadas devolvían 404.</w:t>
            </w:r>
          </w:p>
        </w:tc>
        <w:tc>
          <w:tcPr>
            <w:tcW w:w="3744"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El manual indica VITE_API_URL=http://localhost:5000, pero el cliente usaba ese valor sin añadir el prefijo /api de las rutas.</w:t>
            </w:r>
          </w:p>
        </w:tc>
        <w:tc>
          <w:tcPr>
            <w:tcW w:w="28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El cliente normaliza la URL base y añade /api cuando falta.</w:t>
            </w:r>
          </w:p>
        </w:tc>
      </w:tr>
      <w:tr>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La aplicación se quedaba en blanco al listar usuarios con el rol vacío.</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user.rol.toUpperCase() lanzaba una excepción no capturada que desmontaba todo el árbol de React.</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Valor por defecto y barrera de errores (ErrorBoundary) que muestra un mensaje y permite recargar.</w:t>
            </w:r>
          </w:p>
        </w:tc>
      </w:tr>
      <w:tr>
        <w:tc>
          <w:tcPr>
            <w:tcW w:w="28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Al caducar la sesión, las pantallas quedaban vacías sin explicación.</w:t>
            </w:r>
          </w:p>
        </w:tc>
        <w:tc>
          <w:tcPr>
            <w:tcW w:w="3744"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Nadie interpretaba la respuesta 401 del servidor.</w:t>
            </w:r>
          </w:p>
        </w:tc>
        <w:tc>
          <w:tcPr>
            <w:tcW w:w="28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Interceptor que cierra la sesión y redirige al acceso con el aviso correspondiente.</w:t>
            </w:r>
          </w:p>
        </w:tc>
      </w:tr>
      <w:tr>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Tras cerrar sesión, el siguiente usuario veía por un instante los registros del anterior.</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Las cachés declaradas a nivel de módulo en el panel y en la gestión de personal sobrevivían al cierre de sesión dentro del mismo navegador.</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Módulo de sesión centralizado que notifica el cierre y vacía todas las cachés suscritas.</w:t>
            </w:r>
          </w:p>
        </w:tc>
      </w:tr>
      <w:tr>
        <w:tc>
          <w:tcPr>
            <w:tcW w:w="28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El reporte CSV se abría en Excel con las tildes y la ñ corrompidas.</w:t>
            </w:r>
          </w:p>
        </w:tc>
        <w:tc>
          <w:tcPr>
            <w:tcW w:w="3744"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El archivo se generaba sin marca de orden de bytes (BOM), sin escapar las comillas internas y sin liberar el objeto URL.</w:t>
            </w:r>
          </w:p>
        </w:tc>
        <w:tc>
          <w:tcPr>
            <w:tcW w:w="28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Exportación conforme al RFC 4180, con BOM UTF-8 y liberación de memoria.</w:t>
            </w:r>
          </w:p>
        </w:tc>
      </w:tr>
      <w:tr>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El escáner dejaba de emitir sonido tras varias lecturas.</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Se creaba un AudioContext nuevo en cada escaneo sin cerrar el anterior; los navegadores limitan el número de contextos simultáneos.</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Un único contexto reutilizado y liberado al salir de la pantalla.</w:t>
            </w:r>
          </w:p>
        </w:tc>
      </w:tr>
      <w:tr>
        <w:tc>
          <w:tcPr>
            <w:tcW w:w="28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Una dirección mal escrita expulsaba al inicio de sesión a usuarios con la sesión abierta.</w:t>
            </w:r>
          </w:p>
        </w:tc>
        <w:tc>
          <w:tcPr>
            <w:tcW w:w="3744"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La ruta comodín redirigía a /login en lugar de mostrar un error.</w:t>
            </w:r>
          </w:p>
        </w:tc>
        <w:tc>
          <w:tcPr>
            <w:tcW w:w="28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Página 404 propia, con enlace de regreso según el estado de la sesión.</w:t>
            </w:r>
          </w:p>
        </w:tc>
      </w:tr>
    </w:tbl>
    <w:p>
      <w:pPr>
        <w:spacing w:after="120"/>
      </w:pPr>
    </w:p>
    <w:p>
      <w:r>
        <w:br w:type="page"/>
      </w:r>
    </w:p>
    <w:p>
      <w:pPr>
        <w:pStyle w:val="Ttulo2"/>
        <w:pBdr>
          <w:bottom w:val="single" w:sz="4" w:space="0" w:color="2E75B6"/>
        </w:pBdr>
      </w:pPr>
      <w:r>
        <w:t xml:space="preserve">25.4. Desajustes entre la documentación y el sistema real</w:t>
      </w:r>
    </w:p>
    <w:p>
      <w:pPr>
        <w:spacing w:after="120"/>
      </w:pPr>
      <w:r>
        <w:t xml:space="preserve">La auditoría encontró siete afirmaciones de este documento que no se correspondían con el software. En todos los casos se optó por implementar lo que la documentación prometía.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3744"/>
        <w:gridCol w:w="2808"/>
      </w:tblGrid>
      <w:tr>
        <w:trPr>
          <w:tblHeader/>
        </w:trPr>
        <w:tc>
          <w:tcPr>
            <w:tcW w:w="2808"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spacing w:after="0"/>
            </w:pPr>
            <w:r>
              <w:rPr>
                <w:b/>
                <w:bCs/>
                <w:color w:val="FFFFFF"/>
                <w:sz w:val="18"/>
                <w:szCs w:val="18"/>
              </w:rPr>
              <w:t xml:space="preserve">Lo que afirmaba el documento</w:t>
            </w:r>
          </w:p>
        </w:tc>
        <w:tc>
          <w:tcPr>
            <w:tcW w:w="3744"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spacing w:after="0"/>
            </w:pPr>
            <w:r>
              <w:rPr>
                <w:b/>
                <w:bCs/>
                <w:color w:val="FFFFFF"/>
                <w:sz w:val="18"/>
                <w:szCs w:val="18"/>
              </w:rPr>
              <w:t xml:space="preserve">Lo que ocurría realmente</w:t>
            </w:r>
          </w:p>
        </w:tc>
        <w:tc>
          <w:tcPr>
            <w:tcW w:w="2808"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spacing w:after="0"/>
            </w:pPr>
            <w:r>
              <w:rPr>
                <w:b/>
                <w:bCs/>
                <w:color w:val="FFFFFF"/>
                <w:sz w:val="18"/>
                <w:szCs w:val="18"/>
              </w:rPr>
              <w:t xml:space="preserve">Resolución</w:t>
            </w:r>
          </w:p>
        </w:tc>
      </w:tr>
      <w:tr>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Requisito RF-01: «Gestión de usuarios (CRUD completo)».</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No existía ninguna función de alta desde el panel: solo consulta, edición y borrado.</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Nuevo endpoint POST /api/usuarios y botón «Nuevo usuario» en el panel.</w:t>
            </w:r>
          </w:p>
        </w:tc>
      </w:tr>
      <w:tr>
        <w:tc>
          <w:tcPr>
            <w:tcW w:w="28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Historia HU034: eliminación en cascada de carnet y accesos.</w:t>
            </w:r>
          </w:p>
        </w:tc>
        <w:tc>
          <w:tcPr>
            <w:tcW w:w="3744"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Las claves foráneas no tenían ON DELETE CASCADE y la eliminación fallaba.</w:t>
            </w:r>
          </w:p>
        </w:tc>
        <w:tc>
          <w:tcPr>
            <w:tcW w:w="28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Migración 001 aplicada al esquema.</w:t>
            </w:r>
          </w:p>
        </w:tc>
      </w:tr>
      <w:tr>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Wireframe 19.6: «campo manual para ingresar código» en el kiosco.</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La pantalla solo permitía el escaneo por cámara; sin cámara el kiosco era inservible.</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Campo de ingreso manual incorporado.</w:t>
            </w:r>
          </w:p>
        </w:tc>
      </w:tr>
      <w:tr>
        <w:tc>
          <w:tcPr>
            <w:tcW w:w="28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Wireframe 19.3: «tabla de historial de accesos con paginación».</w:t>
            </w:r>
          </w:p>
        </w:tc>
        <w:tc>
          <w:tcPr>
            <w:tcW w:w="3744"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Se renderizaban todos los registros de una vez, lo que degradaba el navegador con volúmenes altos.</w:t>
            </w:r>
          </w:p>
        </w:tc>
        <w:tc>
          <w:tcPr>
            <w:tcW w:w="28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Paginación de 25 registros por página y parámetros LIMIT/OFFSET en la API.</w:t>
            </w:r>
          </w:p>
        </w:tc>
      </w:tr>
      <w:tr>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Manual de usuario: «el carnet muestra tu nombre, cédula y código QR».</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El número de documento no aparecía en ninguna parte del carnet.</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La cédula se incorpora al carnet digital.</w:t>
            </w:r>
          </w:p>
        </w:tc>
      </w:tr>
      <w:tr>
        <w:tc>
          <w:tcPr>
            <w:tcW w:w="28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Sección 20.1: «Configuración de Vite + SSL» y acceso por https://localhost:5173.</w:t>
            </w:r>
          </w:p>
        </w:tc>
        <w:tc>
          <w:tcPr>
            <w:tcW w:w="3744"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La dependencia @vitejs/plugin-basic-ssl estaba instalada pero nunca se activó. Sin HTTPS, la API de cámara no funciona fuera de localhost.</w:t>
            </w:r>
          </w:p>
        </w:tc>
        <w:tc>
          <w:tcPr>
            <w:tcW w:w="28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Plugin habilitado en vite.config.js.</w:t>
            </w:r>
          </w:p>
        </w:tc>
      </w:tr>
      <w:tr>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Historia HU008: «consultar mi historial de accesos».</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La única ruta existente estaba restringida a administradores.</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Nuevo endpoint GET /api/mis-accesos.</w:t>
            </w:r>
          </w:p>
        </w:tc>
      </w:tr>
      <w:tr>
        <w:tc>
          <w:tcPr>
            <w:tcW w:w="28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Historia HU036: «acceso público al kiosco».</w:t>
            </w:r>
          </w:p>
        </w:tc>
        <w:tc>
          <w:tcPr>
            <w:tcW w:w="3744"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La ruta del simulador exige sesión iniciada.</w:t>
            </w:r>
          </w:p>
        </w:tc>
        <w:tc>
          <w:tcPr>
            <w:tcW w:w="28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Único caso en que se corrige la historia y no el sistema. La justificación se detalla a continuación.</w:t>
            </w:r>
          </w:p>
        </w:tc>
      </w:tr>
    </w:tbl>
    <w:p>
      <w:pPr>
        <w:spacing w:after="120"/>
      </w:pPr>
    </w:p>
    <w:p>
      <w:pPr>
        <w:spacing w:after="120"/>
      </w:pPr>
      <w:r>
        <w:t xml:space="preserve">El último caso merece una explicación, porque es el único en el que se optó por modificar la documentación en lugar de la implementación. Un kiosco de acceso abierto sin ninguna credencial permitiría a cualquier persona con conexión a internet registrar entradas y salidas ajenas, siempre que conociera un código de carnet. La historia HU036 describía una comodidad operativa —que el terminal no exija iniciar sesión— sin considerar su consecuencia sobre la seguridad, y contradice el objetivo general formulado en la sección 4.1. Se conserva por tanto el acceso autenticado y se reformula la historia en esos términos.</w:t>
      </w:r>
    </w:p>
    <w:p>
      <w:pPr>
        <w:shd w:val="clear" w:color="auto" w:fill="F2F2F2"/>
        <w:spacing w:before="300" w:after="300"/>
        <w:ind w:left="360" w:right="360"/>
      </w:pPr>
      <w:r>
        <w:t xml:space="preserve">Existe una alternativa prevista para un terminal físico permanente: definir la variable KIOSK_API_KEY, que permite al dispositivo autenticarse mediante una clave propia en lugar de una sesión de usuario. Satisface la intención de la historia HU036 sin dejar el endpoint expuesto.</w:t>
      </w:r>
    </w:p>
    <w:p>
      <w:pPr>
        <w:pStyle w:val="Ttulo2"/>
        <w:pBdr>
          <w:bottom w:val="single" w:sz="4" w:space="0" w:color="2E75B6"/>
        </w:pBdr>
      </w:pPr>
      <w:r>
        <w:t xml:space="preserve">25.5. Limitaciones del documento original que quedan resueltas</w:t>
      </w:r>
    </w:p>
    <w:p>
      <w:pPr>
        <w:spacing w:after="120"/>
      </w:pPr>
      <w:r>
        <w:t xml:space="preserve">La sección 8.2 y la tabla de la sección 10.5 señalaban varios puntos pendientes. La versión 2.0 cierra los siguientes:</w:t>
      </w:r>
    </w:p>
    <w:p>
      <w:pPr>
        <w:spacing w:after="80"/>
        <w:ind w:left="360"/>
      </w:pPr>
      <w:r>
        <w:t xml:space="preserve">• «El endpoint POST /api/acceso es actualmente público; en producción requiere API Key»: resuelto mediante la variable KIOSK_API_KEY y la aceptación de tokens de sesión.</w:t>
      </w:r>
    </w:p>
    <w:p>
      <w:pPr>
        <w:spacing w:after="80"/>
        <w:ind w:left="360"/>
      </w:pPr>
      <w:r>
        <w:t xml:space="preserve">• «Decreto 1377 de 2013 — requiere casilla de verificación en el formulario de registro»: implementada y de marcado obligatorio.</w:t>
      </w:r>
    </w:p>
    <w:p>
      <w:pPr>
        <w:spacing w:after="80"/>
        <w:ind w:left="360"/>
      </w:pPr>
      <w:r>
        <w:t xml:space="preserve">• «Ley 1581 de 2012 — técnicamente cumple; pendiente política de privacidad en la interfaz»: el texto de autorización, con la finalidad del tratamiento y la norma aplicable, se muestra en el propio formulario.</w:t>
      </w:r>
    </w:p>
    <w:p>
      <w:pPr>
        <w:spacing w:after="80"/>
        <w:ind w:left="360"/>
      </w:pPr>
      <w:r>
        <w:t xml:space="preserve">• «ISO/IEC 27001 — parcialmente implementado»: se avanza con control de acceso por propiedad del recurso, limitación de intentos, cabeceras de seguridad y gestión estricta de secretos.</w:t>
      </w:r>
    </w:p>
    <w:p>
      <w:pPr>
        <w:spacing w:after="80"/>
        <w:ind w:left="360"/>
      </w:pPr>
      <w:r>
        <w:t xml:space="preserve">• «El almacenamiento de fotos en Base64 incrementa el tamaño de la base de datos»: mitigado. La imagen se recorta a un cuadrado y se reduce a 400 píxeles de lado en el propio navegador antes de enviarse. Una fotografía de móvil de 4.032 × 3.024 píxeles, que ocupaba 1,33 MB codificada, pasa a 45,6 kB: una reducción del 96,6 % medida sobre el sistema. El redimensionado respeta la orientación EXIF, de modo que las fotos tomadas en vertical dejan de aparecer giradas.</w:t>
      </w:r>
    </w:p>
    <w:p>
      <w:pPr>
        <w:spacing w:after="120"/>
      </w:pPr>
      <w:r>
        <w:t xml:space="preserve">Continúan vigentes las limitaciones asociadas al requisito de conectividad y a la falta de soporte de Web NFC en dispositivos iOS, esta última por una restricción de la plataforma ajena al proyecto. El almacenamiento en Base64 se mantiene como decisión de diseño: con el tamaño actual por imagen deja de ser un problema de escala, y evita la dependencia de un servicio externo de archivos.</w:t>
      </w:r>
    </w:p>
    <w:p>
      <w:r>
        <w:br w:type="page"/>
      </w:r>
    </w:p>
    <w:p>
      <w:pPr>
        <w:pStyle w:val="Ttulo1"/>
        <w:shd w:val="clear" w:color="auto" w:fill="1E3A5F"/>
        <w:ind w:left="200"/>
      </w:pPr>
      <w:r>
        <w:t xml:space="preserve">26. Rediseño Responsive: Adaptabilidad Total de la Interfaz</w:t>
      </w:r>
    </w:p>
    <w:p>
      <w:pPr>
        <w:spacing w:after="120"/>
      </w:pPr>
      <w:r>
        <w:t xml:space="preserve">La historia de usuario HU026 y el requisito no funcional RNF-02 comprometen un diseño adaptable. La verificación en dispositivos reales mostró que ese compromiso no se cumplía en la pantalla más importante del sistema. Este capítulo describe el diagnóstico y el rediseño aplicado.</w:t>
      </w:r>
    </w:p>
    <w:p>
      <w:pPr>
        <w:pStyle w:val="Ttulo2"/>
        <w:pBdr>
          <w:bottom w:val="single" w:sz="4" w:space="0" w:color="2E75B6"/>
        </w:pBdr>
      </w:pPr>
      <w:r>
        <w:t xml:space="preserve">26.1. Diagnóstico: por qué la interfaz no era adaptable</w:t>
      </w:r>
    </w:p>
    <w:p>
      <w:pPr>
        <w:spacing w:after="120"/>
      </w:pPr>
      <w:r>
        <w:t xml:space="preserve">La causa principal era un conflicto de precedencia en CSS. La hoja de estilos global definía correctamente una regla para pantallas de hasta 768 píxeles que apilaba las dos columnas del inicio de sesión. Sin embargo, el componente aplicaba sobre los mismos elementos estilos en línea que fijaban flexDirection: 'row', gap: '4rem' y width: '420px'.</w:t>
      </w:r>
    </w:p>
    <w:p>
      <w:pPr>
        <w:shd w:val="clear" w:color="auto" w:fill="F2F2F2"/>
        <w:spacing w:before="300" w:after="300"/>
        <w:ind w:left="360" w:right="360"/>
      </w:pPr>
      <w:r>
        <w:t xml:space="preserve">En CSS, un estilo en línea tiene mayor especificidad que cualquier regla de una consulta de medios. El resultado era que la media query existía, se escribía en el archivo y nunca llegaba a aplicarse: en un teléfono de 375 píxeles el formulario seguía mostrándose en dos columnas comprimidas y desbordaba horizontalmente la pantalla.</w:t>
      </w:r>
    </w:p>
    <w:p>
      <w:pPr>
        <w:spacing w:after="120"/>
      </w:pPr>
      <w:r>
        <w:t xml:space="preserve">El diagnóstico identificó además otros seis problemas estructurales:</w:t>
      </w:r>
    </w:p>
    <w:p>
      <w:pPr>
        <w:spacing w:after="80"/>
        <w:ind w:left="360"/>
      </w:pPr>
      <w:r>
        <w:t xml:space="preserve">• La clase .main-content, utilizada en cinco pantallas, solo estaba definida dentro de una consulta de medios para móvil: en escritorio el contenido quedaba pegado a los bordes de la ventana y sin ancho máximo.</w:t>
      </w:r>
    </w:p>
    <w:p>
      <w:pPr>
        <w:spacing w:after="80"/>
        <w:ind w:left="360"/>
      </w:pPr>
      <w:r>
        <w:t xml:space="preserve">• Tipografías fijas de hasta 3,5 rem, que desbordaban en pantallas estrechas.</w:t>
      </w:r>
    </w:p>
    <w:p>
      <w:pPr>
        <w:spacing w:after="80"/>
        <w:ind w:left="360"/>
      </w:pPr>
      <w:r>
        <w:t xml:space="preserve">• Tablas sin contenedor de desplazamiento, que provocaban barra horizontal en toda la página.</w:t>
      </w:r>
    </w:p>
    <w:p>
      <w:pPr>
        <w:spacing w:after="80"/>
        <w:ind w:left="360"/>
      </w:pPr>
      <w:r>
        <w:t xml:space="preserve">• Botones y controles de 36 píxeles, por debajo del mínimo táctil recomendado.</w:t>
      </w:r>
    </w:p>
    <w:p>
      <w:pPr>
        <w:spacing w:after="80"/>
        <w:ind w:left="360"/>
      </w:pPr>
      <w:r>
        <w:t xml:space="preserve">• Campos de formulario con tipografía inferior a 16 píxeles, lo que provoca que Safari en iOS aplique un acercamiento automático al enfocarlos y descoloque la pantalla.</w:t>
      </w:r>
    </w:p>
    <w:p>
      <w:pPr>
        <w:spacing w:after="80"/>
        <w:ind w:left="360"/>
      </w:pPr>
      <w:r>
        <w:t xml:space="preserve">• Ausencia total de soporte para las áreas seguras de los dispositivos con muesca (notch).</w:t>
      </w:r>
    </w:p>
    <w:p>
      <w:pPr>
        <w:pStyle w:val="Ttulo2"/>
        <w:pBdr>
          <w:bottom w:val="single" w:sz="4" w:space="0" w:color="2E75B6"/>
        </w:pBdr>
      </w:pPr>
      <w:r>
        <w:t xml:space="preserve">26.2. Sistema de diseño fluido</w:t>
      </w:r>
    </w:p>
    <w:p>
      <w:pPr>
        <w:spacing w:after="120"/>
      </w:pPr>
      <w:r>
        <w:t xml:space="preserve">La solución no consistió en añadir más consultas de medios, sino en construir un sistema de espaciado y tipografía que se adapta de forma continua. Las reglas del nuevo sistema son cinco:</w:t>
      </w:r>
    </w:p>
    <w:p>
      <w:pPr>
        <w:spacing w:after="80"/>
        <w:ind w:left="360"/>
      </w:pPr>
      <w:r>
        <w:t xml:space="preserve">• Ningún ancho fijo en píxeles fuera de iconos y avatares. Los contenedores usan porcentajes, min(), max() y clamp().</w:t>
      </w:r>
    </w:p>
    <w:p>
      <w:pPr>
        <w:spacing w:after="80"/>
        <w:ind w:left="360"/>
      </w:pPr>
      <w:r>
        <w:t xml:space="preserve">• Escala de espaciado fluida mediante variables (--paso-1 a --paso-4) definidas con clamp(), de modo que el mismo valor sirve de 320 a 1.920 píxeles sin saltos bruscos.</w:t>
      </w:r>
    </w:p>
    <w:p>
      <w:pPr>
        <w:spacing w:after="80"/>
        <w:ind w:left="360"/>
      </w:pPr>
      <w:r>
        <w:t xml:space="preserve">• Rejillas con repeat(auto-fit, minmax(...)), que reorganizan las tarjetas sin necesidad de puntos de corte explícitos.</w:t>
      </w:r>
    </w:p>
    <w:p>
      <w:pPr>
        <w:spacing w:after="80"/>
        <w:ind w:left="360"/>
      </w:pPr>
      <w:r>
        <w:t xml:space="preserve">• La distribución del inicio de sesión pasa de Flexbox a CSS Grid: el cambio a una sola columna depende del ancho disponible y ya no puede anularse desde estilos en línea.</w:t>
      </w:r>
    </w:p>
    <w:p>
      <w:pPr>
        <w:spacing w:after="80"/>
        <w:ind w:left="360"/>
      </w:pPr>
      <w:r>
        <w:t xml:space="preserve">• En pantallas apiladas el formulario se muestra primero mediante la propiedad order, porque con la presentación arriba era necesario desplazarse casi una pantalla completa para llegar a los campos de acceso.</w:t>
      </w:r>
    </w:p>
    <w:p>
      <w:pPr>
        <w:pStyle w:val="Ttulo2"/>
        <w:pBdr>
          <w:bottom w:val="single" w:sz="4" w:space="0" w:color="2E75B6"/>
        </w:pBdr>
      </w:pPr>
      <w:r>
        <w:t xml:space="preserve">26.3. Verificación por dispositivo</w:t>
      </w:r>
    </w:p>
    <w:p>
      <w:pPr>
        <w:spacing w:after="120"/>
      </w:pPr>
      <w:r>
        <w:t xml:space="preserve">La compilación de producción se verificó en un navegador con emulación de dispositivo. El método combinó dos comprobaciones: la medición del desbordamiento horizontal de la página, comparando scrollWidth con clientWidth del documento, y la inspección visual de cada pantalla.</w:t>
      </w:r>
    </w:p>
    <w:p>
      <w:pPr>
        <w:shd w:val="clear" w:color="auto" w:fill="F2F2F2"/>
        <w:spacing w:before="300" w:after="300"/>
        <w:ind w:left="360" w:right="360"/>
      </w:pPr>
      <w:r>
        <w:t xml:space="preserve">Advertencia metodológica: la medición del desbordamiento de la página es condición necesaria pero no suficiente. Un elemento puede quedar inservible sin que el documento llegue a desbordarse, si su contenedor recorta el exceso. Por eso ninguna pantalla se da por válida solo con esa medida; hace falta medir también los elementos individuales. La sección 26.5 documenta un defecto que escapó precisamente a este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
        <w:gridCol w:w="2808"/>
        <w:gridCol w:w="4680"/>
        <w:gridCol w:w="936"/>
      </w:tblGrid>
      <w:tr>
        <w:trPr>
          <w:tblHeader/>
        </w:trPr>
        <w:tc>
          <w:tcPr>
            <w:tcW w:w="93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spacing w:after="0"/>
            </w:pPr>
            <w:r>
              <w:rPr>
                <w:b/>
                <w:bCs/>
                <w:color w:val="FFFFFF"/>
                <w:sz w:val="18"/>
                <w:szCs w:val="18"/>
              </w:rPr>
              <w:t xml:space="preserve">Ancho</w:t>
            </w:r>
          </w:p>
        </w:tc>
        <w:tc>
          <w:tcPr>
            <w:tcW w:w="2808"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spacing w:after="0"/>
            </w:pPr>
            <w:r>
              <w:rPr>
                <w:b/>
                <w:bCs/>
                <w:color w:val="FFFFFF"/>
                <w:sz w:val="18"/>
                <w:szCs w:val="18"/>
              </w:rPr>
              <w:t xml:space="preserve">Dispositivo de referencia</w:t>
            </w:r>
          </w:p>
        </w:tc>
        <w:tc>
          <w:tcPr>
            <w:tcW w:w="46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spacing w:after="0"/>
            </w:pPr>
            <w:r>
              <w:rPr>
                <w:b/>
                <w:bCs/>
                <w:color w:val="FFFFFF"/>
                <w:sz w:val="18"/>
                <w:szCs w:val="18"/>
              </w:rPr>
              <w:t xml:space="preserve">Comportamiento verificado</w:t>
            </w:r>
          </w:p>
        </w:tc>
        <w:tc>
          <w:tcPr>
            <w:tcW w:w="93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spacing w:after="0"/>
            </w:pPr>
            <w:r>
              <w:rPr>
                <w:b/>
                <w:bCs/>
                <w:color w:val="FFFFFF"/>
                <w:sz w:val="18"/>
                <w:szCs w:val="18"/>
              </w:rPr>
              <w:t xml:space="preserve">Desbordamiento</w:t>
            </w:r>
          </w:p>
        </w:tc>
      </w:tr>
      <w:tr>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320 px</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iPhone SE (1.ª generación)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Columna única; menú lateral al 85 % del ancho; formulario completo visible.</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Ninguno</w:t>
            </w:r>
          </w:p>
        </w:tc>
      </w:tr>
      <w:tr>
        <w:tc>
          <w:tcPr>
            <w:tcW w:w="93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375 px</w:t>
            </w:r>
          </w:p>
        </w:tc>
        <w:tc>
          <w:tcPr>
            <w:tcW w:w="28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iPhone 13 mini</w:t>
            </w:r>
          </w:p>
        </w:tc>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Columna única con el formulario en primer lugar; presentación debajo.</w:t>
            </w:r>
          </w:p>
        </w:tc>
        <w:tc>
          <w:tcPr>
            <w:tcW w:w="93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Ninguno</w:t>
            </w:r>
          </w:p>
        </w:tc>
      </w:tr>
      <w:tr>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414 px</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Android gama media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Igual que el anterior, con mayor holgura lateral.</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Ninguno</w:t>
            </w:r>
          </w:p>
        </w:tc>
      </w:tr>
      <w:tr>
        <w:tc>
          <w:tcPr>
            <w:tcW w:w="93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768 px</w:t>
            </w:r>
          </w:p>
        </w:tc>
        <w:tc>
          <w:tcPr>
            <w:tcW w:w="28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Tableta vertical</w:t>
            </w:r>
          </w:p>
        </w:tc>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Columna única; tarjetas de indicadores en dos columnas.</w:t>
            </w:r>
          </w:p>
        </w:tc>
        <w:tc>
          <w:tcPr>
            <w:tcW w:w="93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Ninguno</w:t>
            </w:r>
          </w:p>
        </w:tc>
      </w:tr>
      <w:tr>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1024 px</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Tableta horizontal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Transición a dos columnas; tabla de personal visible.</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Ninguno</w:t>
            </w:r>
          </w:p>
        </w:tc>
      </w:tr>
      <w:tr>
        <w:tc>
          <w:tcPr>
            <w:tcW w:w="93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1280 px</w:t>
            </w:r>
          </w:p>
        </w:tc>
        <w:tc>
          <w:tcPr>
            <w:tcW w:w="28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Portátil</w:t>
            </w:r>
          </w:p>
        </w:tc>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Distribución completa en dos columnas, con ancho máximo de contenido.</w:t>
            </w:r>
          </w:p>
        </w:tc>
        <w:tc>
          <w:tcPr>
            <w:tcW w:w="93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Ninguno</w:t>
            </w:r>
          </w:p>
        </w:tc>
      </w:tr>
      <w:tr>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1920 px</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Monitor de escritorio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Contenido centrado con ancho máximo ampliado a 1.320 píxeles.</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Ninguno</w:t>
            </w:r>
          </w:p>
        </w:tc>
      </w:tr>
    </w:tbl>
    <w:p>
      <w:pPr>
        <w:spacing w:after="120"/>
      </w:pPr>
    </w:p>
    <w:p>
      <w:pPr>
        <w:spacing w:after="120"/>
      </w:pPr>
      <w:r>
        <w:t xml:space="preserve">Se verificó igualmente la orientación horizontal en móvil (altura útil inferior a 520 píxeles), donde el contenedor de autenticación deja de centrar verticalmente para evitar que el formulario quede cortado.</w:t>
      </w:r>
    </w:p>
    <w:p>
      <w:pPr>
        <w:spacing w:after="120"/>
      </w:pPr>
      <w:r>
        <w:t xml:space="preserve">Alcance de la inspección visual: se renderizaron y midieron las ocho pantallas del sistema. Las de panel, gestión de personal y carnet digital exigen una sesión autenticada, por lo que se revisaron levantando una interfaz de programación simulada en local, que devuelve datos de prueba sin necesidad de credenciales reales. Ninguna presenta desbordamiento horizontal a 375 píxeles: el panel reorganiza sus indicadores en dos columnas, la gestión de personal sustituye la tabla por tarjetas y el carnet mantiene el código QR dentro de sus márgenes.</w:t>
      </w:r>
    </w:p>
    <w:p>
      <w:pPr>
        <w:pStyle w:val="Ttulo2"/>
        <w:pBdr>
          <w:bottom w:val="single" w:sz="4" w:space="0" w:color="2E75B6"/>
        </w:pBdr>
      </w:pPr>
      <w:r>
        <w:t xml:space="preserve">26.4. Accesibilidad y rendimiento en dispositivos móviles</w:t>
      </w:r>
    </w:p>
    <w:p>
      <w:pPr>
        <w:spacing w:after="120"/>
      </w:pPr>
      <w:r>
        <w:t xml:space="preserve">El rediseño incorporó mejoras que benefician tanto a la accesibilidad como al consumo de batería:</w:t>
      </w:r>
    </w:p>
    <w:p>
      <w:pPr>
        <w:spacing w:after="80"/>
        <w:ind w:left="360"/>
      </w:pPr>
      <w:r>
        <w:t xml:space="preserve">• Áreas táctiles de 44 píxeles como mínimo en todos los controles, conforme al criterio 2.5.5 de las WCAG 2.1.</w:t>
      </w:r>
    </w:p>
    <w:p>
      <w:pPr>
        <w:spacing w:after="80"/>
        <w:ind w:left="360"/>
      </w:pPr>
      <w:r>
        <w:t xml:space="preserve">• Campos de formulario a 16 píxeles exactos, que eliminan el acercamiento automático de iOS.</w:t>
      </w:r>
    </w:p>
    <w:p>
      <w:pPr>
        <w:spacing w:after="80"/>
        <w:ind w:left="360"/>
      </w:pPr>
      <w:r>
        <w:t xml:space="preserve">• Soporte de prefers-reduced-motion: el fondo de partículas y los orbes animados se detienen para las personas sensibles al movimiento.</w:t>
      </w:r>
    </w:p>
    <w:p>
      <w:pPr>
        <w:spacing w:after="80"/>
        <w:ind w:left="360"/>
      </w:pPr>
      <w:r>
        <w:t xml:space="preserve">• Indicador de foco visible y enlace «Saltar al contenido» para navegación por teclado y lectores de pantalla; el menú lateral oculto queda fuera del recorrido de tabulación.</w:t>
      </w:r>
    </w:p>
    <w:p>
      <w:pPr>
        <w:spacing w:after="80"/>
        <w:ind w:left="360"/>
      </w:pPr>
      <w:r>
        <w:t xml:space="preserve">• El fondo de partículas ajusta su densidad al tamaño de pantalla y tiene en cuenta la densidad de píxeles del dispositivo. El cálculo de enlaces entre partículas, de orden cuadrático, pasa de 60 a un máximo de 18 elementos en pantallas pequeñas.</w:t>
      </w:r>
    </w:p>
    <w:p>
      <w:pPr>
        <w:spacing w:after="80"/>
        <w:ind w:left="360"/>
      </w:pPr>
      <w:r>
        <w:t xml:space="preserve">• Los sondeos periódicos se detienen cuando la pestaña deja de estar visible. El carnet pasa de consultar el servidor cada 3 segundos a cada 15: de 1.200 a 240 peticiones por hora y usuario, una reducción del 80 %.</w:t>
      </w:r>
    </w:p>
    <w:p>
      <w:pPr>
        <w:spacing w:after="80"/>
        <w:ind w:left="360"/>
      </w:pPr>
      <w:r>
        <w:t xml:space="preserve">• El desenfoque de los orbes decorativos se reduce de 120 a 80 píxeles en pantallas pequeñas, donde su coste de composición es más notorio.</w:t>
      </w:r>
    </w:p>
    <w:p>
      <w:pPr>
        <w:spacing w:after="80"/>
        <w:ind w:left="360"/>
      </w:pPr>
      <w:r>
        <w:t xml:space="preserve">• Hoja de estilos de impresión, que permite imprimir el carnet de forma legible.</w:t>
      </w:r>
    </w:p>
    <w:p>
      <w:pPr>
        <w:shd w:val="clear" w:color="auto" w:fill="F2F2F2"/>
        <w:spacing w:before="300" w:after="300"/>
        <w:ind w:left="360" w:right="360"/>
      </w:pPr>
      <w:r>
        <w:t xml:space="preserve">Resultado de la compilación de producción: 17,1 kB de CSS (4,6 kB comprimidos) y el paquete JavaScript dividido en tres fragmentos, de modo que el lector de códigos QR (348 kB) solo se descarga al entrar en la pantalla del kiosco y no penaliza el inicio de sesión.</w:t>
      </w:r>
    </w:p>
    <w:p>
      <w:pPr>
        <w:pStyle w:val="Ttulo2"/>
        <w:pBdr>
          <w:bottom w:val="single" w:sz="4" w:space="0" w:color="2E75B6"/>
        </w:pBdr>
      </w:pPr>
      <w:r>
        <w:t xml:space="preserve">26.5. Correcciones posteriores a la revisión en producción</w:t>
      </w:r>
    </w:p>
    <w:p>
      <w:pPr>
        <w:spacing w:after="120"/>
      </w:pPr>
      <w:r>
        <w:t xml:space="preserve">Durante la revisión de la interfaz ya desplegada se detectó que el campo de ingreso manual del código, incorporado en esta misma versión, resultaba inservible en teléfonos: el campo de texto quedaba reducido a 37 píxeles de ancho y el botón «Validar» sobresalía del borde de su tarjeta. El caso merece quedar documentado porque su causa ilustra el mismo mecanismo que originó el problema de la sección 26.1.</w:t>
      </w:r>
    </w:p>
    <w:p>
      <w:pPr>
        <w:spacing w:after="120"/>
      </w:pPr>
      <w:r>
        <w:t xml:space="preserve">El rediseño había introducido una regla general que, en pantallas de hasta 480 píxeles, daba a todos los botones de la aplicación el ancho completo. Esa regla resultaba demasiado amplia: afectaba también a los botones de paginación y a los de icono, y obligaba a anularla con estilos en línea caso por caso. En la fila del ingreso manual, el botón reclamaba el 100 % del espacio mientras la fila tenía prohibido dividirse en dos líneas, de modo que el campo de texto se comprimía hasta su tamaño mínimo.</w:t>
      </w:r>
    </w:p>
    <w:p>
      <w:pPr>
        <w:shd w:val="clear" w:color="auto" w:fill="F2F2F2"/>
        <w:spacing w:before="300" w:after="300"/>
        <w:ind w:left="360" w:right="360"/>
      </w:pPr>
      <w:r>
        <w:t xml:space="preserve">La lección es la misma que la de la sección 26.1, invertida: allí unos estilos en línea anulaban una regla general correcta; aquí una regla general demasiado amplia obligaba a anularla con estilos en línea. En ambos casos el síntoma aparece cuando la responsabilidad del diseño queda repartida entre la hoja de estilos y el componente.</w:t>
      </w:r>
    </w:p>
    <w:p>
      <w:pPr>
        <w:spacing w:after="120"/>
      </w:pPr>
      <w:r>
        <w:t xml:space="preserve">La corrección aplicada fue doble:</w:t>
      </w:r>
    </w:p>
    <w:p>
      <w:pPr>
        <w:spacing w:after="80"/>
        <w:ind w:left="360"/>
      </w:pPr>
      <w:r>
        <w:t xml:space="preserve">• La fila pasa a una rejilla CSS propia, con una columna en móvil y dos a partir de 520 píxeles. Cada elemento ocupa su celda y ninguno compite por el espacio del otro.</w:t>
      </w:r>
    </w:p>
    <w:p>
      <w:pPr>
        <w:spacing w:after="80"/>
        <w:ind w:left="360"/>
      </w:pPr>
      <w:r>
        <w:t xml:space="preserve">• Se eliminó la regla general de ancho completo. El apilado de botones se conserva, pero limitado al contenedor que lo necesita, de modo que ninguna pantalla vuelva a requerir excepciones en línea.</w:t>
      </w:r>
    </w:p>
    <w:p>
      <w:pPr>
        <w:spacing w:after="120"/>
      </w:pPr>
      <w:r>
        <w:t xml:space="preserve">Medidas tras la corrección, con el campo y el botón siempre dentro de los límites de la tarjeta: a 320 píxeles ambos ocupan 264 píxeles apilados; a 375 píxeles, 310 píxeles apilados; a 820 píxeles conviven en una sola línea con 563 y 130 píxeles respectivamente.</w:t>
      </w:r>
    </w:p>
    <w:p>
      <w:pPr>
        <w:pStyle w:val="Ttulo3"/>
      </w:pPr>
      <w:r>
        <w:t xml:space="preserve">La pantalla de acceso mostraba contenido de más en el teléfono</w:t>
      </w:r>
    </w:p>
    <w:p>
      <w:pPr>
        <w:spacing w:after="120"/>
      </w:pPr>
      <w:r>
        <w:t xml:space="preserve">La revisión en pantalla de teléfono encontró un problema de criterio antes que de maquetación. Bajo el formulario se seguía mostrando toda la columna de presentación, con el resultado de que la marca «EntryTech» aparecía dos veces, el documento crecía hasta 1,37 pantallas de desplazamiento y la fotografía de fondo quedaba tapada por el texto.</w:t>
      </w:r>
    </w:p>
    <w:p>
      <w:pPr>
        <w:spacing w:after="120"/>
      </w:pPr>
      <w:r>
        <w:t xml:space="preserve">El razonamiento aplicado es que quien abre la pantalla de acceso desde el teléfono viene a entrar, no a leer la propuesta de valor del producto. Por debajo de 900 píxeles se muestra únicamente la tarjeta de acceso; el contenido de presentación se conserva en escritorio, donde hay espacio para él sin competir con el formulario.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3744"/>
        <w:gridCol w:w="3744"/>
      </w:tblGrid>
      <w:tr>
        <w:trPr>
          <w:tblHeader/>
        </w:trPr>
        <w:tc>
          <w:tcPr>
            <w:tcW w:w="1872"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spacing w:after="0"/>
            </w:pPr>
            <w:r>
              <w:rPr>
                <w:b/>
                <w:bCs/>
                <w:color w:val="FFFFFF"/>
                <w:sz w:val="18"/>
                <w:szCs w:val="18"/>
              </w:rPr>
              <w:t xml:space="preserve">Tamaño</w:t>
            </w:r>
          </w:p>
        </w:tc>
        <w:tc>
          <w:tcPr>
            <w:tcW w:w="3744"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spacing w:after="0"/>
            </w:pPr>
            <w:r>
              <w:rPr>
                <w:b/>
                <w:bCs/>
                <w:color w:val="FFFFFF"/>
                <w:sz w:val="18"/>
                <w:szCs w:val="18"/>
              </w:rPr>
              <w:t xml:space="preserve">Antes</w:t>
            </w:r>
          </w:p>
        </w:tc>
        <w:tc>
          <w:tcPr>
            <w:tcW w:w="3744"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spacing w:after="0"/>
            </w:pPr>
            <w:r>
              <w:rPr>
                <w:b/>
                <w:bCs/>
                <w:color w:val="FFFFFF"/>
                <w:sz w:val="18"/>
                <w:szCs w:val="18"/>
              </w:rPr>
              <w:t xml:space="preserve">Después</w:t>
            </w:r>
          </w:p>
        </w:tc>
      </w:tr>
      <w:tr>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375 × 812</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1,37 pantallas de desplazamiento</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1,00 pantallas</w:t>
            </w:r>
          </w:p>
        </w:tc>
      </w:tr>
      <w:tr>
        <w:tc>
          <w:tcPr>
            <w:tcW w:w="1872"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320 × 568</w:t>
            </w:r>
          </w:p>
        </w:tc>
        <w:tc>
          <w:tcPr>
            <w:tcW w:w="3744"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no verificado</w:t>
            </w:r>
          </w:p>
        </w:tc>
        <w:tc>
          <w:tcPr>
            <w:tcW w:w="3744"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1,00 pantallas, tarjeta de 293 × 423 píxeles</w:t>
            </w:r>
          </w:p>
        </w:tc>
      </w:tr>
      <w:tr>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740 × 360 (horizontal)</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1,39 pantallas, tarjeta de 469 píxeles</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1,31 pantallas, tarjeta de 443 píxeles</w:t>
            </w:r>
          </w:p>
        </w:tc>
      </w:tr>
      <w:tr>
        <w:tc>
          <w:tcPr>
            <w:tcW w:w="1872"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1280 × 800</w:t>
            </w:r>
          </w:p>
        </w:tc>
        <w:tc>
          <w:tcPr>
            <w:tcW w:w="3744"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dos columnas</w:t>
            </w:r>
          </w:p>
        </w:tc>
        <w:tc>
          <w:tcPr>
            <w:tcW w:w="3744"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sin cambios: dos columnas de 616 y 420 píxeles</w:t>
            </w:r>
          </w:p>
        </w:tc>
      </w:tr>
    </w:tbl>
    <w:p>
      <w:pPr>
        <w:spacing w:after="120"/>
      </w:pPr>
    </w:p>
    <w:p>
      <w:pPr>
        <w:spacing w:after="120"/>
      </w:pPr>
      <w:r>
        <w:t xml:space="preserve">En orientación horizontal con 360 píxeles de alto útil la tarjeta no cabe entera y siempre quedará algún desplazamiento. Se comprimieron los espacios hasta donde resultaba razonable, sin reducir los campos por debajo del tamaño táctil cómodo: se prefirió un pequeño desplazamiento antes que campos incómodos de pulsar.</w:t>
      </w:r>
    </w:p>
    <w:p>
      <w:pPr>
        <w:pStyle w:val="Ttulo2"/>
        <w:pBdr>
          <w:bottom w:val="single" w:sz="4" w:space="0" w:color="2E75B6"/>
        </w:pBdr>
      </w:pPr>
      <w:r>
        <w:t xml:space="preserve">26.6. Fondo fotográfico: selección diaria y derechos de autor</w:t>
      </w:r>
    </w:p>
    <w:p>
      <w:pPr>
        <w:spacing w:after="120"/>
      </w:pPr>
      <w:r>
        <w:t xml:space="preserve">La aplicación incorpora un fondo fotográfico astronómico que cambia cada día. La parte interesante del problema no es mostrar una imagen, sino decidir cuál se puede mostrar.</w:t>
      </w:r>
    </w:p>
    <w:p>
      <w:pPr>
        <w:pStyle w:val="Ttulo3"/>
      </w:pPr>
      <w:r>
        <w:t xml:space="preserve">Colección local y rotación por fecha</w:t>
      </w:r>
    </w:p>
    <w:p>
      <w:pPr>
        <w:spacing w:after="120"/>
      </w:pPr>
      <w:r>
        <w:t xml:space="preserve">Se seleccionaron seis fotografías del archivo público de la NASA: dos de la misión Artemis II, con la Tierra asomando sobre el limbo lunar, y cuatro tomadas desde la Estación Espacial Internacional. Todas son de dominio público conforme a la política de uso de medios de la agencia, y sus créditos completos figuran en el archivo public/fondos/CREDITOS.txt</w:t>
      </w:r>
    </w:p>
    <w:p>
      <w:pPr>
        <w:spacing w:after="120"/>
      </w:pPr>
      <w:r>
        <w:t xml:space="preserve">Los originales llegaban a 8.256 × 5.504 píxeles y 16,7 MB, tamaños inviables para una página web. Cada imagen se procesó con la biblioteca Pillow: redimensionado a 1.920 píxeles de ancho mediante el filtro Lanczos, codificación JPEG progresiva de calidad 82 y descarte de los metadatos. La más pesada del conjunto queda en 491 kB.</w:t>
      </w:r>
    </w:p>
    <w:p>
      <w:pPr>
        <w:shd w:val="clear" w:color="auto" w:fill="F2F2F2"/>
        <w:spacing w:before="300" w:after="300"/>
        <w:ind w:left="360" w:right="360"/>
      </w:pPr>
      <w:r>
        <w:t xml:space="preserve">La elección del día no requiere servidor. Se calcula el número de día del calendario local y se toma el resto de la división entre el tamaño de la colección. Así todos los usuarios ven la misma imagen el mismo día, cambia sola a medianoche y no hace falta almacenar ningún estado. El desfase entre la escena exterior y la interior es un número impar, lo que garantiza que ambas nunca coincidan.</w:t>
      </w:r>
    </w:p>
    <w:p>
      <w:pPr>
        <w:pStyle w:val="Ttulo3"/>
      </w:pPr>
      <w:r>
        <w:t xml:space="preserve">La cuestión de los derechos de autor en la API de la NASA</w:t>
      </w:r>
    </w:p>
    <w:p>
      <w:pPr>
        <w:spacing w:after="120"/>
      </w:pPr>
      <w:r>
        <w:t xml:space="preserve">El sistema consulta además la Imagen Astronómica del Día (APOD) de la NASA, que se renueva cada jornada. Aquí aparece un problema que conviene documentar porque resulta contraintuitivo: aunque la publique la NASA, la mayoría de esas imágenes NO son de dominio público. La agencia las difunde con permiso de sus autores, pero los derechos siguen perteneciendo a astrofotógrafos particulares. Incorporarlas al fondo de la aplicación sería una infracción.</w:t>
      </w:r>
    </w:p>
    <w:p>
      <w:pPr>
        <w:spacing w:after="120"/>
      </w:pPr>
      <w:r>
        <w:t xml:space="preserve">Por eso el servidor solo acepta una imagen cuando cumple dos condiciones: que el campo «copyright» venga ausente, lo que indica material propio de la NASA, y que el campo «media_type» sea «image», ya que algunos días la publicación es un vídeo o una animación.</w:t>
      </w:r>
    </w:p>
    <w:p>
      <w:pPr>
        <w:shd w:val="clear" w:color="auto" w:fill="F2F2F2"/>
        <w:spacing w:before="300" w:after="300"/>
        <w:ind w:left="360" w:right="360"/>
      </w:pPr>
      <w:r>
        <w:t xml:space="preserve">Medición realizada el 21 de septiembre de 2026 sobre los catorce días anteriores: 9 de 14 publicaciones tenían derechos de terceros y 2 no eran imágenes. El rechazo es, por tanto, el caso habitual y no la excepción. Esa es la razón por la que la colección local no funciona como un respaldo marginal, sino como la fuente principal del sistema.</w:t>
      </w:r>
    </w:p>
    <w:p>
      <w:pPr>
        <w:spacing w:after="120"/>
      </w:pPr>
      <w:r>
        <w:t xml:space="preserve">El resultado se conserva en memoria hasta el cambio de fecha, porque APOD publica una sola imagen diaria y no tiene sentido consultar la API en cada visita. Los fallos de red se guardan solo diez minutos, por si son transitorios. La consulta lleva un tiempo límite de seis segundos: si la API tarda más, se recurre a la colección local sin hacer esperar al usuario. La clave de acceso reside en el servidor mediante la variable NASA_API_KEY y nunca viaja al navegador.</w:t>
      </w:r>
    </w:p>
    <w:p>
      <w:pPr>
        <w:pStyle w:val="Ttulo2"/>
        <w:pBdr>
          <w:bottom w:val="single" w:sz="4" w:space="0" w:color="2E75B6"/>
        </w:pBdr>
      </w:pPr>
      <w:r>
        <w:t xml:space="preserve">26.7. Transición entre ambientes</w:t>
      </w:r>
    </w:p>
    <w:p>
      <w:pPr>
        <w:spacing w:after="120"/>
      </w:pPr>
      <w:r>
        <w:t xml:space="preserve">El sistema distingue dos ambientes: el acceso público y el interior de la aplicación. Al iniciar o cerrar sesión se ejecuta una transición, de modo que el movimiento acompaña al cambio de contexto en lugar de ser un adorno. Llegar a una solución que funcionara en todos los dispositivos requirió dos intentos, y el recorrido resulta más instructivo que el resultado.</w:t>
      </w:r>
    </w:p>
    <w:p>
      <w:pPr>
        <w:pStyle w:val="Ttulo3"/>
      </w:pPr>
      <w:r>
        <w:t xml:space="preserve">Primer intento: fundido entre las fotografías de fondo</w:t>
      </w:r>
    </w:p>
    <w:p>
      <w:pPr>
        <w:spacing w:after="120"/>
      </w:pPr>
      <w:r>
        <w:t xml:space="preserve">El planteamiento inicial cruzaba las dos imágenes de fondo: la escena saliente perdía opacidad mientras la entrante la ganaba, acompañada de una ampliación del 4 % que se asentaba. En escritorio el efecto era correcto.</w:t>
      </w:r>
    </w:p>
    <w:p>
      <w:pPr>
        <w:shd w:val="clear" w:color="auto" w:fill="F2F2F2"/>
        <w:spacing w:before="300" w:after="300"/>
        <w:ind w:left="360" w:right="360"/>
      </w:pPr>
      <w:r>
        <w:t xml:space="preserve">En teléfono, en cambio, no se percibía absolutamente nada. El motivo no era técnico sino de composición: en pantallas pequeñas la tarjeta de acceso ocupa el centro de la pantalla, así que el fondo cambiaba detrás de un panel prácticamente opaco. Una transición de fondo no puede leerse cuando el fondo está tapado.</w:t>
      </w:r>
    </w:p>
    <w:p>
      <w:pPr>
        <w:pStyle w:val="Ttulo3"/>
      </w:pPr>
      <w:r>
        <w:t xml:space="preserve">Segundo intento: obturador por encima del contenido</w:t>
      </w:r>
    </w:p>
    <w:p>
      <w:pPr>
        <w:spacing w:after="120"/>
      </w:pPr>
      <w:r>
        <w:t xml:space="preserve">La solución consiste en llevar la transición al primer plano. Dos paneles entran desde el borde superior y el inferior hasta juntarse en el centro, donde se encienden una línea luminosa y la marca del sistema; la pantalla cambia mientras está tapada; después los paneles se retiran y revelan el nuevo contexto. Al actuar sobre todo el contenido, el efecto se percibe igual en cualquier tamaño de pantalla. El fundido del fondo se conserva por debajo y aporta profundidad.</w:t>
      </w:r>
    </w:p>
    <w:p>
      <w:pPr>
        <w:pStyle w:val="Ttulo3"/>
      </w:pPr>
      <w:r>
        <w:t xml:space="preserve">Coordinación con la navegación</w:t>
      </w:r>
    </w:p>
    <w:p>
      <w:pPr>
        <w:spacing w:after="120"/>
      </w:pPr>
      <w:r>
        <w:t xml:space="preserve">Aquí aparece un problema de orden que no es evidente hasta que se ve en funcionamiento. La navegación de React Router es instantánea: si la animación se disparase al detectar el cambio de ruta, el usuario vería primero la pantalla nueva y solo después el obturador cerrándose sobre ella, que es exactamente el orden contrario al que tiene sentido.</w:t>
      </w:r>
    </w:p>
    <w:p>
      <w:pPr>
        <w:spacing w:after="120"/>
      </w:pPr>
      <w:r>
        <w:t xml:space="preserve">Por eso la pantalla que provoca el cambio espera a que el obturador esté cerrado antes de navegar. Se resuelve con un registro de un único suscriptor, en lugar de un contexto de React: un contexto obligaría a volver a renderizar el árbol completo de componentes en cada cambio, para transportar un dato que solo necesita un elemento.</w:t>
      </w:r>
    </w:p>
    <w:p>
      <w:pPr>
        <w:pStyle w:val="Ttulo3"/>
      </w:pPr>
      <w:r>
        <w:t xml:space="preserve">Tiempos y curvas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5616"/>
      </w:tblGrid>
      <w:tr>
        <w:trPr>
          <w:tblHeader/>
        </w:trPr>
        <w:tc>
          <w:tcPr>
            <w:tcW w:w="1872"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spacing w:after="0"/>
            </w:pPr>
            <w:r>
              <w:rPr>
                <w:b/>
                <w:bCs/>
                <w:color w:val="FFFFFF"/>
                <w:sz w:val="18"/>
                <w:szCs w:val="18"/>
              </w:rPr>
              <w:t xml:space="preserve">Fase</w:t>
            </w:r>
          </w:p>
        </w:tc>
        <w:tc>
          <w:tcPr>
            <w:tcW w:w="1872"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spacing w:after="0"/>
            </w:pPr>
            <w:r>
              <w:rPr>
                <w:b/>
                <w:bCs/>
                <w:color w:val="FFFFFF"/>
                <w:sz w:val="18"/>
                <w:szCs w:val="18"/>
              </w:rPr>
              <w:t xml:space="preserve">Duración</w:t>
            </w:r>
          </w:p>
        </w:tc>
        <w:tc>
          <w:tcPr>
            <w:tcW w:w="561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spacing w:after="0"/>
            </w:pPr>
            <w:r>
              <w:rPr>
                <w:b/>
                <w:bCs/>
                <w:color w:val="FFFFFF"/>
                <w:sz w:val="18"/>
                <w:szCs w:val="18"/>
              </w:rPr>
              <w:t xml:space="preserve">Razón</w:t>
            </w:r>
          </w:p>
        </w:tc>
      </w:tr>
      <w:tr>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Cierre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520 ms</w:t>
            </w:r>
          </w:p>
        </w:tc>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Curva de entrada marcada: los paneles entran con decisión y frenan al final.</w:t>
            </w:r>
          </w:p>
        </w:tc>
      </w:tr>
      <w:tr>
        <w:tc>
          <w:tcPr>
            <w:tcW w:w="1872"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Espera</w:t>
            </w:r>
          </w:p>
        </w:tc>
        <w:tc>
          <w:tcPr>
            <w:tcW w:w="1872"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260 ms</w:t>
            </w:r>
          </w:p>
        </w:tc>
        <w:tc>
          <w:tcPr>
            <w:tcW w:w="561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La pantalla cambia durante esta pausa. Sin ella, el cambio de contenido coincidiría con el primer fotograma de la apertura, que es justo cuando se notaría.</w:t>
            </w:r>
          </w:p>
        </w:tc>
      </w:tr>
      <w:tr>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Apertura</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620 ms</w:t>
            </w:r>
          </w:p>
        </w:tc>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Curva más suave y algo más lenta. Retirarse más despacio de lo que se entró es lo que deja sensación de reposo al final; con la misma curva en ambos sentidos el movimiento resulta mecánico.</w:t>
            </w:r>
          </w:p>
        </w:tc>
      </w:tr>
    </w:tbl>
    <w:p>
      <w:pPr>
        <w:spacing w:after="120"/>
      </w:pPr>
    </w:p>
    <w:p>
      <w:pPr>
        <w:spacing w:after="80"/>
        <w:ind w:left="360"/>
      </w:pPr>
      <w:r>
        <w:t xml:space="preserve">• Solo se anima la propiedad «transform», que el navegador compone en la tarjeta gráfica. Los paneles se desplazan, no cambian de tamaño: modificar dimensiones obligaría a recalcular la maquetación en cada fotograma.</w:t>
      </w:r>
    </w:p>
    <w:p>
      <w:pPr>
        <w:spacing w:after="80"/>
        <w:ind w:left="360"/>
      </w:pPr>
      <w:r>
        <w:t xml:space="preserve">• Cada panel mide el 50,2 % de la altura y no el 50 %. Con ventanas de altura impar el navegador redondea y asomaba una línea de un píxel por el centro.</w:t>
      </w:r>
    </w:p>
    <w:p>
      <w:pPr>
        <w:spacing w:after="80"/>
        <w:ind w:left="360"/>
      </w:pPr>
      <w:r>
        <w:t xml:space="preserve">• Con la preferencia «prefers-reduced-motion» activada no hay obturador y la navegación es directa.</w:t>
      </w:r>
    </w:p>
    <w:p>
      <w:pPr>
        <w:pStyle w:val="Ttulo3"/>
      </w:pPr>
      <w:r>
        <w:t xml:space="preserve">Un error de programación que conviene documentar</w:t>
      </w:r>
    </w:p>
    <w:p>
      <w:pPr>
        <w:spacing w:after="120"/>
      </w:pPr>
      <w:r>
        <w:t xml:space="preserve">El mismo fallo apareció dos veces durante el desarrollo, en formas distintas, y merece quedar registrado porque es frecuente y poco evidente. Un navegador solo anima una propiedad si la regla «transition» ya estaba en vigor ANTES de que el valor cambiara. Si ambas cosas ocurren en el mismo recálculo de estilos, el cambio se aplica de golpe y no se ve nada.</w:t>
      </w:r>
    </w:p>
    <w:p>
      <w:pPr>
        <w:spacing w:after="80"/>
        <w:ind w:left="360"/>
      </w:pPr>
      <w:r>
        <w:t xml:space="preserve">• En el fundido del fondo, el código activaba la transición añadiendo una clase en el mismo instante en que cambiaba la opacidad. Se corrigió declarando la transición de forma permanente y desactivándola solo durante el primer fotograma, para que la escena inicial aparezca ya puesta al abrir la aplicación.</w:t>
      </w:r>
    </w:p>
    <w:p>
      <w:pPr>
        <w:spacing w:after="80"/>
        <w:ind w:left="360"/>
      </w:pPr>
      <w:r>
        <w:t xml:space="preserve">• En el obturador, la primera versión montaba los paneles en el momento de cerrar, lo que los colocaba directamente en su posición final. Se corrigió manteniéndolos montados fuera de la pantalla de forma permanente.</w:t>
      </w:r>
    </w:p>
    <w:p>
      <w:pPr>
        <w:shd w:val="clear" w:color="auto" w:fill="F2F2F2"/>
        <w:spacing w:before="300" w:after="300"/>
        <w:ind w:left="360" w:right="360"/>
      </w:pPr>
      <w:r>
        <w:t xml:space="preserve">En ambos casos el fallo se detectó mirando la pantalla y midiendo, no leyendo el código: a simple vista el cambio ocurría y parecía correcto. La medición del fundido, tras la corrección, muestra la opacidad pasando de 1,00 a 0,78 y la escala de 1,0397 a 1,0131 durante los primeros 317 milisegundos, con una curva continua. En el obturador se verificó forzando el estado cerrado con las transiciones desactivadas: ambos paneles alcanzan su posición final, cubren la pantalla completa y la línea y la marca quedan visibles.</w:t>
      </w:r>
    </w:p>
    <w:p>
      <w:pPr>
        <w:pStyle w:val="Ttulo3"/>
      </w:pPr>
      <w:r>
        <w:t xml:space="preserve">El código no estaba disponible en ninguna pantalla</w:t>
      </w:r>
    </w:p>
    <w:p>
      <w:pPr>
        <w:spacing w:after="120"/>
      </w:pPr>
      <w:r>
        <w:t xml:space="preserve">La misma revisión sacó a la luz un defecto de concepción más serio que el anterior: el campo de ingreso manual pedía un código que el usuario no tenía forma de obtener. El carnet digital mostraba únicamente la imagen del código QR, y el valor en texto no aparecía en ninguna pantalla de la aplicación. La funcionalidad estaba completa en apariencia, se ajustaba al wireframe 19.6 y resultaba inutilizable en la práctica.</w:t>
      </w:r>
    </w:p>
    <w:p>
      <w:pPr>
        <w:spacing w:after="120"/>
      </w:pPr>
      <w:r>
        <w:t xml:space="preserve">El carnet digital incorpora ahora un botón «Ver código en texto» que despliega el valor en tipografía monoespaciada, con un botón para copiarlo al portapapeles. El código permanece oculto de forma predeterminada por una razón de seguridad: es exactamente el mismo secreto que contiene la imagen QR, y mostrarlo de continuo facilitaría que alguien lo memorizara o fotografiara a distancia. Solo se expone el código QR, que rota en cada uso, y nunca el código NFC, que es estático.</w:t>
      </w:r>
    </w:p>
    <w:p>
      <w:pPr>
        <w:shd w:val="clear" w:color="auto" w:fill="F2F2F2"/>
        <w:spacing w:before="300" w:after="300"/>
        <w:ind w:left="360" w:right="360"/>
      </w:pPr>
      <w:r>
        <w:t xml:space="preserve">Conviene señalar el tipo de defecto: no era un error de programación, sino una funcionalidad construida sin recorrer el flujo completo desde la perspectiva de quien la usa. Ninguna prueba técnica lo habría detectado, porque cada pieza funcionaba de forma aislada. Lo detectó la revisión manual de la interfaz.</w:t>
      </w:r>
    </w:p>
    <w:p>
      <w:r>
        <w:br w:type="page"/>
      </w:r>
    </w:p>
    <w:p>
      <w:pPr>
        <w:pStyle w:val="Ttulo1"/>
        <w:shd w:val="clear" w:color="auto" w:fill="1E3A5F"/>
        <w:ind w:left="200"/>
      </w:pPr>
      <w:r>
        <w:t xml:space="preserve">27. Justificación Arquitectónica: Ubicación del Punto de Lectura</w:t>
      </w:r>
    </w:p>
    <w:p>
      <w:pPr>
        <w:spacing w:after="120"/>
      </w:pPr>
      <w:r>
        <w:t xml:space="preserve">Todo sistema de control de acceso basado en códigos debe resolver una decisión de topología que condiciona su seguridad, su costo y su capacidad de crecer. Esta sección documenta la decisión adoptada por EntryTech, las alternativas evaluadas y las razones que llevaron a descartarlas.</w:t>
      </w:r>
    </w:p>
    <w:p>
      <w:pPr>
        <w:pStyle w:val="Ttulo2"/>
        <w:pBdr>
          <w:bottom w:val="single" w:sz="4" w:space="0" w:color="2E75B6"/>
        </w:pBdr>
      </w:pPr>
      <w:r>
        <w:t xml:space="preserve">27.1. Planteamiento: dos topologías posibles</w:t>
      </w:r>
    </w:p>
    <w:p>
      <w:pPr>
        <w:spacing w:after="120"/>
      </w:pPr>
      <w:r>
        <w:t xml:space="preserve">Existen dos formas de organizar el momento de la lectura, y son opuestas entre sí:</w:t>
      </w:r>
    </w:p>
    <w:p>
      <w:pPr>
        <w:spacing w:after="80"/>
        <w:ind w:left="360"/>
      </w:pPr>
      <w:r>
        <w:t xml:space="preserve">• Topología adoptada (lector en la organización): un dispositivo instalado en el acceso lee el código que porta cada persona. La organización verifica al individuo.</w:t>
      </w:r>
    </w:p>
    <w:p>
      <w:pPr>
        <w:spacing w:after="80"/>
        <w:ind w:left="360"/>
      </w:pPr>
      <w:r>
        <w:t xml:space="preserve">• Topología inversa (código en la organización): un código fijo expuesto en la entrada es leído por el teléfono de cada persona. El individuo declara su propia presencia.</w:t>
      </w:r>
    </w:p>
    <w:p>
      <w:pPr>
        <w:shd w:val="clear" w:color="auto" w:fill="F2F2F2"/>
        <w:spacing w:before="300" w:after="300"/>
        <w:ind w:left="360" w:right="360"/>
      </w:pPr>
      <w:r>
        <w:t xml:space="preserve">La diferencia esencial no es técnica sino de confianza: determina quién verifica a quién. En la primera, la comprobación ocurre en un dispositivo bajo control de la organización. En la segunda, el sistema acepta como cierta la afirmación que hace el teléfono del usuario.</w:t>
      </w:r>
    </w:p>
    <w:p>
      <w:pPr>
        <w:pStyle w:val="Ttulo2"/>
        <w:pBdr>
          <w:bottom w:val="single" w:sz="4" w:space="0" w:color="2E75B6"/>
        </w:pBdr>
      </w:pPr>
      <w:r>
        <w:t xml:space="preserve">27.2. Análisis comparativo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3744"/>
        <w:gridCol w:w="3744"/>
      </w:tblGrid>
      <w:tr>
        <w:trPr>
          <w:tblHeader/>
        </w:trPr>
        <w:tc>
          <w:tcPr>
            <w:tcW w:w="1872"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spacing w:after="0"/>
            </w:pPr>
            <w:r>
              <w:rPr>
                <w:b/>
                <w:bCs/>
                <w:color w:val="FFFFFF"/>
                <w:sz w:val="18"/>
                <w:szCs w:val="18"/>
              </w:rPr>
              <w:t xml:space="preserve">Criterio</w:t>
            </w:r>
          </w:p>
        </w:tc>
        <w:tc>
          <w:tcPr>
            <w:tcW w:w="3744"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spacing w:after="0"/>
            </w:pPr>
            <w:r>
              <w:rPr>
                <w:b/>
                <w:bCs/>
                <w:color w:val="FFFFFF"/>
                <w:sz w:val="18"/>
                <w:szCs w:val="18"/>
              </w:rPr>
              <w:t xml:space="preserve">Lector en la organización (adoptada)</w:t>
            </w:r>
          </w:p>
        </w:tc>
        <w:tc>
          <w:tcPr>
            <w:tcW w:w="3744"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spacing w:after="0"/>
            </w:pPr>
            <w:r>
              <w:rPr>
                <w:b/>
                <w:bCs/>
                <w:color w:val="FFFFFF"/>
                <w:sz w:val="18"/>
                <w:szCs w:val="18"/>
              </w:rPr>
              <w:t xml:space="preserve">Código en la organización (descartada)</w:t>
            </w:r>
          </w:p>
        </w:tc>
      </w:tr>
      <w:tr>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Entidad que verifica</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La organización, en un dispositivo propio y en el sitio.</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El propio usuario, desde su teléfono, sin comprobar dónde está.</w:t>
            </w:r>
          </w:p>
        </w:tc>
      </w:tr>
      <w:tr>
        <w:tc>
          <w:tcPr>
            <w:tcW w:w="1872"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Resistencia a la suplantación</w:t>
            </w:r>
          </w:p>
        </w:tc>
        <w:tc>
          <w:tcPr>
            <w:tcW w:w="3744"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Alta. El código rota tras cada uso, de modo que una captura de pantalla caduca de inmediato.</w:t>
            </w:r>
          </w:p>
        </w:tc>
        <w:tc>
          <w:tcPr>
            <w:tcW w:w="3744"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Muy baja. El código de la entrada es fijo y visible: basta fotografiarlo una vez.</w:t>
            </w:r>
          </w:p>
        </w:tc>
      </w:tr>
      <w:tr>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Costo de infraestructura</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Un dispositivo por acceso. Sirve cualquier teléfono o tableta Android en desuso.</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Nulo: un adhesivo impreso.</w:t>
            </w:r>
          </w:p>
        </w:tc>
      </w:tr>
      <w:tr>
        <w:tc>
          <w:tcPr>
            <w:tcW w:w="1872"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Capacidad en hora pico</w:t>
            </w:r>
          </w:p>
        </w:tc>
        <w:tc>
          <w:tcPr>
            <w:tcW w:w="3744"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Limitada por el terminal. Con un solo punto se forman filas en el ingreso masivo.</w:t>
            </w:r>
          </w:p>
        </w:tc>
        <w:tc>
          <w:tcPr>
            <w:tcW w:w="3744"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Alta. Todas las personas leen a la vez con su propio dispositivo.</w:t>
            </w:r>
          </w:p>
        </w:tc>
      </w:tr>
      <w:tr>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Crecimiento a varios accesos</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Cada acceso nuevo exige un dispositivo.</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Cada acceso nuevo exige solo imprimir otro adhesivo.</w:t>
            </w:r>
          </w:p>
        </w:tc>
      </w:tr>
      <w:tr>
        <w:tc>
          <w:tcPr>
            <w:tcW w:w="1872"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Dependencia del teléfono del usuario</w:t>
            </w:r>
          </w:p>
        </w:tc>
        <w:tc>
          <w:tcPr>
            <w:tcW w:w="3744"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Requiere batería y conexión para mostrar el código vigente.</w:t>
            </w:r>
          </w:p>
        </w:tc>
        <w:tc>
          <w:tcPr>
            <w:tcW w:w="3744"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Requiere batería, conexión y sesión iniciada.</w:t>
            </w:r>
          </w:p>
        </w:tc>
      </w:tr>
    </w:tbl>
    <w:p>
      <w:pPr>
        <w:spacing w:after="120"/>
      </w:pPr>
    </w:p>
    <w:p>
      <w:pPr>
        <w:pStyle w:val="Ttulo2"/>
        <w:pBdr>
          <w:bottom w:val="single" w:sz="4" w:space="0" w:color="2E75B6"/>
        </w:pBdr>
      </w:pPr>
      <w:r>
        <w:t xml:space="preserve">27.3. Riesgo determinante: el código fotografiado</w:t>
      </w:r>
    </w:p>
    <w:p>
      <w:pPr>
        <w:spacing w:after="120"/>
      </w:pPr>
      <w:r>
        <w:t xml:space="preserve">La topología inversa presenta una vulnerabilidad que no admite corrección dentro de su propio planteamiento. El código expuesto en la entrada es necesariamente estático y visible para cualquiera que pase. Una sola fotografía, compartida por cualquier canal de mensajería, permite a partir de ese momento registrar el ingreso desde cualquier lugar y sin haberse presentado.</w:t>
      </w:r>
    </w:p>
    <w:p>
      <w:pPr>
        <w:spacing w:after="120"/>
      </w:pPr>
      <w:r>
        <w:t xml:space="preserve">No se trata de un riesgo hipotético: es el modo característico de fallo de los sistemas de asistencia basados en un código fijo en la entrada, y la razón por la que suelen sustituirse al poco tiempo de implantarse.</w:t>
      </w:r>
    </w:p>
    <w:p>
      <w:pPr>
        <w:shd w:val="clear" w:color="auto" w:fill="F2F2F2"/>
        <w:spacing w:before="300" w:after="300"/>
        <w:ind w:left="360" w:right="360"/>
      </w:pPr>
      <w:r>
        <w:t xml:space="preserve">Este punto resulta decisivo para EntryTech porque contradice la premisa del proyecto. Las secciones 2, 3 y 4 de este documento sostienen que el sistema previene la suplantación de identidad. Adoptar la topología inversa convertiría esa suplantación en algo trivial, y dejaría sin sustento el planteamiento del problema y los objetivos declarados.</w:t>
      </w:r>
    </w:p>
    <w:p>
      <w:pPr>
        <w:pStyle w:val="Ttulo2"/>
        <w:pBdr>
          <w:bottom w:val="single" w:sz="4" w:space="0" w:color="2E75B6"/>
        </w:pBdr>
      </w:pPr>
      <w:r>
        <w:t xml:space="preserve">27.4. La paradoja del costo</w:t>
      </w:r>
    </w:p>
    <w:p>
      <w:pPr>
        <w:spacing w:after="120"/>
      </w:pPr>
      <w:r>
        <w:t xml:space="preserve">El único argumento sólido a favor de la topología inversa es la ausencia de infraestructura. Conviene examinar hasta dónde se sostiene esa ventaja.</w:t>
      </w:r>
    </w:p>
    <w:p>
      <w:pPr>
        <w:spacing w:after="120"/>
      </w:pPr>
      <w:r>
        <w:t xml:space="preserve">La forma rigurosa de cerrar la vulnerabilidad anterior consiste en que el código de la entrada deje de ser fijo y se renueve cada pocos segundos. Ahora bien, un código que cambia no puede imprimirse: necesita una pantalla que lo muestre. Y una pantalla instalada en el acceso es el mismo dispositivo que requiere la topología adoptada.</w:t>
      </w:r>
    </w:p>
    <w:p>
      <w:pPr>
        <w:shd w:val="clear" w:color="auto" w:fill="F2F2F2"/>
        <w:spacing w:before="300" w:after="300"/>
        <w:ind w:left="360" w:right="360"/>
      </w:pPr>
      <w:r>
        <w:t xml:space="preserve">De ahí la paradoja: corregir la alternativa económica cuesta exactamente lo mismo que la alternativa segura, y el resultado sigue siendo menos seguro, porque la verificación continúa recayendo en el dispositivo del usuario. La ventaja de costo se desvanece en cuanto se exige un nivel de seguridad equivalente.</w:t>
      </w:r>
    </w:p>
    <w:p>
      <w:pPr>
        <w:pStyle w:val="Ttulo2"/>
        <w:pBdr>
          <w:bottom w:val="single" w:sz="4" w:space="0" w:color="2E75B6"/>
        </w:pBdr>
      </w:pPr>
      <w:r>
        <w:t xml:space="preserve">27.5. Condiciones en que la topología inversa sería adecuada</w:t>
      </w:r>
    </w:p>
    <w:p>
      <w:pPr>
        <w:spacing w:after="120"/>
      </w:pPr>
      <w:r>
        <w:t xml:space="preserve">El análisis no descalifica la alternativa en términos absolutos. Sería una elección razonable bajo tres condiciones simultáneas:</w:t>
      </w:r>
    </w:p>
    <w:p>
      <w:pPr>
        <w:spacing w:after="80"/>
        <w:ind w:left="360"/>
      </w:pPr>
      <w:r>
        <w:t xml:space="preserve">• Que el propósito fuera el registro de jornada laboral y no el control de acceso físico. Marcar asistencia y franquear una puerta son problemas distintos.</w:t>
      </w:r>
    </w:p>
    <w:p>
      <w:pPr>
        <w:spacing w:after="80"/>
        <w:ind w:left="360"/>
      </w:pPr>
      <w:r>
        <w:t xml:space="preserve">• Que se validara el origen de la petición contra la red de la organización, comprobando que proviene de su dirección IP. Es una medida sin costo y razonablemente eficaz, aunque no impide el registro desde otro punto de la misma red.</w:t>
      </w:r>
    </w:p>
    <w:p>
      <w:pPr>
        <w:spacing w:after="80"/>
        <w:ind w:left="360"/>
      </w:pPr>
      <w:r>
        <w:t xml:space="preserve">• Que se aceptara explícitamente que el sistema opera por confianza y que su función es documentar, no impedir.</w:t>
      </w:r>
    </w:p>
    <w:p>
      <w:pPr>
        <w:spacing w:after="120"/>
      </w:pPr>
      <w:r>
        <w:t xml:space="preserve">Ninguna de las tres se cumple en EntryTech, cuyo objetivo general, formulado en la sección 4.1, es prevenir la suplantación de identidad.</w:t>
      </w:r>
    </w:p>
    <w:p>
      <w:pPr>
        <w:pStyle w:val="Ttulo2"/>
        <w:pBdr>
          <w:bottom w:val="single" w:sz="4" w:space="0" w:color="2E75B6"/>
        </w:pBdr>
      </w:pPr>
      <w:r>
        <w:t xml:space="preserve">27.6. Decisión adoptada y su contrapartida</w:t>
      </w:r>
    </w:p>
    <w:p>
      <w:pPr>
        <w:spacing w:after="120"/>
      </w:pPr>
      <w:r>
        <w:t xml:space="preserve">Se conserva el lector en la organización. La decisión es coherente con los objetivos del proyecto, ya está implementada y verificada, y resiste el escenario de ataque que invalida a la alternativa.</w:t>
      </w:r>
    </w:p>
    <w:p>
      <w:pPr>
        <w:spacing w:after="120"/>
      </w:pPr>
      <w:r>
        <w:t xml:space="preserve">Toda decisión de diseño tiene un costo, y conviene declararlo. Dado que el código de acceso se renueva tras cada uso, el teléfono del usuario necesita batería y conexión en el momento de ingresar. Un dispositivo descargado o sin señal deja a esa persona sin poder acceder.</w:t>
      </w:r>
    </w:p>
    <w:p>
      <w:pPr>
        <w:shd w:val="clear" w:color="auto" w:fill="F2F2F2"/>
        <w:spacing w:before="300" w:after="300"/>
        <w:ind w:left="360" w:right="360"/>
      </w:pPr>
      <w:r>
        <w:t xml:space="preserve">Esa contrapartida es el argumento de peso para incorporar el acceso mediante NFC descrito en la sección 8.2. El código NFC es estático por naturaleza, de modo que una tarjeta física constituye un mecanismo de respaldo que no depende del teléfono. Su valor principal no es la comodidad del acercamiento sin contacto, sino la continuidad del servicio cuando el dispositivo del usuario falla.</w:t>
      </w:r>
    </w:p>
    <w:p>
      <w:r>
        <w:br w:type="page"/>
      </w:r>
    </w:p>
    <w:p>
      <w:pPr>
        <w:pStyle w:val="Ttulo1"/>
        <w:shd w:val="clear" w:color="auto" w:fill="1E3A5F"/>
        <w:ind w:left="200"/>
      </w:pPr>
      <w:r>
        <w:t xml:space="preserve">28. Nuevas Funcionalidades de la Versión 2.0</w:t>
      </w:r>
    </w:p>
    <w:p>
      <w:pPr>
        <w:pStyle w:val="Ttulo2"/>
        <w:pBdr>
          <w:bottom w:val="single" w:sz="4" w:space="0" w:color="2E75B6"/>
        </w:pBdr>
      </w:pPr>
      <w:r>
        <w:t xml:space="preserve">28.1. Endpoints incorporados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
        <w:gridCol w:w="1872"/>
        <w:gridCol w:w="1872"/>
        <w:gridCol w:w="4680"/>
      </w:tblGrid>
      <w:tr>
        <w:trPr>
          <w:tblHeader/>
        </w:trPr>
        <w:tc>
          <w:tcPr>
            <w:tcW w:w="93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spacing w:after="0"/>
            </w:pPr>
            <w:r>
              <w:rPr>
                <w:b/>
                <w:bCs/>
                <w:color w:val="FFFFFF"/>
                <w:sz w:val="18"/>
                <w:szCs w:val="18"/>
              </w:rPr>
              <w:t xml:space="preserve">Método</w:t>
            </w:r>
          </w:p>
        </w:tc>
        <w:tc>
          <w:tcPr>
            <w:tcW w:w="1872"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spacing w:after="0"/>
            </w:pPr>
            <w:r>
              <w:rPr>
                <w:b/>
                <w:bCs/>
                <w:color w:val="FFFFFF"/>
                <w:sz w:val="18"/>
                <w:szCs w:val="18"/>
              </w:rPr>
              <w:t xml:space="preserve">Ruta</w:t>
            </w:r>
          </w:p>
        </w:tc>
        <w:tc>
          <w:tcPr>
            <w:tcW w:w="1872"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spacing w:after="0"/>
            </w:pPr>
            <w:r>
              <w:rPr>
                <w:b/>
                <w:bCs/>
                <w:color w:val="FFFFFF"/>
                <w:sz w:val="18"/>
                <w:szCs w:val="18"/>
              </w:rPr>
              <w:t xml:space="preserve">Protección</w:t>
            </w:r>
          </w:p>
        </w:tc>
        <w:tc>
          <w:tcPr>
            <w:tcW w:w="46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spacing w:after="0"/>
            </w:pPr>
            <w:r>
              <w:rPr>
                <w:b/>
                <w:bCs/>
                <w:color w:val="FFFFFF"/>
                <w:sz w:val="18"/>
                <w:szCs w:val="18"/>
              </w:rPr>
              <w:t xml:space="preserve">Descripción</w:t>
            </w:r>
          </w:p>
        </w:tc>
      </w:tr>
      <w:tr>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POST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/api/usuarios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JWT + Admin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Alta de usuarios desde el panel, con generación automática del carnet. Completa el requisito RF-01.</w:t>
            </w:r>
          </w:p>
        </w:tc>
      </w:tr>
      <w:tr>
        <w:tc>
          <w:tcPr>
            <w:tcW w:w="93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GET</w:t>
            </w:r>
          </w:p>
        </w:tc>
        <w:tc>
          <w:tcPr>
            <w:tcW w:w="1872"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/api/perfil</w:t>
            </w:r>
          </w:p>
        </w:tc>
        <w:tc>
          <w:tcPr>
            <w:tcW w:w="1872"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JWT</w:t>
            </w:r>
          </w:p>
        </w:tc>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Datos actualizados del usuario autenticado, sin depender del almacenamiento local del navegador.</w:t>
            </w:r>
          </w:p>
        </w:tc>
      </w:tr>
      <w:tr>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GET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/api/mis-accesos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JWT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Historial propio del usuario, correspondiente a la historia HU008.</w:t>
            </w:r>
          </w:p>
        </w:tc>
      </w:tr>
      <w:tr>
        <w:tc>
          <w:tcPr>
            <w:tcW w:w="93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GET</w:t>
            </w:r>
          </w:p>
        </w:tc>
        <w:tc>
          <w:tcPr>
            <w:tcW w:w="1872"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/api/fondo</w:t>
            </w:r>
          </w:p>
        </w:tc>
        <w:tc>
          <w:tcPr>
            <w:tcW w:w="1872"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Pública</w:t>
            </w:r>
          </w:p>
        </w:tc>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Fondo diario de la pantalla de acceso. Consulta la Imagen Astronómica del Día de la NASA y solo la acepta si es de dominio público. Es pública por necesidad: la consulta el acceso antes de que exista sesión, y únicamente devuelve la dirección de una imagen, sin ningún dato del sistema.</w:t>
            </w:r>
          </w:p>
        </w:tc>
      </w:tr>
    </w:tbl>
    <w:p>
      <w:pPr>
        <w:spacing w:after="120"/>
      </w:pPr>
    </w:p>
    <w:p>
      <w:pPr>
        <w:spacing w:after="120"/>
      </w:pPr>
      <w:r>
        <w:t xml:space="preserve">Los endpoints existentes mantienen su firma. El historial general admite ahora los parámetros opcionales limit y offset, y devuelve el total de registros en la cabecera X-Total-Count.</w:t>
      </w:r>
    </w:p>
    <w:p>
      <w:pPr>
        <w:pStyle w:val="Ttulo2"/>
        <w:pBdr>
          <w:bottom w:val="single" w:sz="4" w:space="0" w:color="2E75B6"/>
        </w:pBdr>
      </w:pPr>
      <w:r>
        <w:t xml:space="preserve">28.2. Mejoras de la interfaz</w:t>
      </w:r>
    </w:p>
    <w:p>
      <w:pPr>
        <w:spacing w:after="80"/>
        <w:ind w:left="360"/>
      </w:pPr>
      <w:r>
        <w:t xml:space="preserve">• Alta de usuarios desde el panel, con validación en cliente y en servidor.</w:t>
      </w:r>
    </w:p>
    <w:p>
      <w:pPr>
        <w:spacing w:after="80"/>
        <w:ind w:left="360"/>
      </w:pPr>
      <w:r>
        <w:t xml:space="preserve">• Paginación del historial de accesos y botón de actualización manual.</w:t>
      </w:r>
    </w:p>
    <w:p>
      <w:pPr>
        <w:spacing w:after="80"/>
        <w:ind w:left="360"/>
      </w:pPr>
      <w:r>
        <w:t xml:space="preserve">• Diálogo de confirmación propio para eliminar usuarios, en sustitución del cuadro nativo del navegador, que no es estilizable y se bloquea en algunos navegadores móviles.</w:t>
      </w:r>
    </w:p>
    <w:p>
      <w:pPr>
        <w:spacing w:after="80"/>
        <w:ind w:left="360"/>
      </w:pPr>
      <w:r>
        <w:t xml:space="preserve">• Cierre de los diálogos con la tecla Escape y bloqueo del desplazamiento de fondo.</w:t>
      </w:r>
    </w:p>
    <w:p>
      <w:pPr>
        <w:spacing w:after="80"/>
        <w:ind w:left="360"/>
      </w:pPr>
      <w:r>
        <w:t xml:space="preserve">• Campo de ingreso manual del código en el kiosco.</w:t>
      </w:r>
    </w:p>
    <w:p>
      <w:pPr>
        <w:spacing w:after="80"/>
        <w:ind w:left="360"/>
      </w:pPr>
      <w:r>
        <w:t xml:space="preserve">• Mensajes de error concretos en lugar de textos genéricos: el usuario distingue ahora entre un correo duplicado, una sesión caducada y un fallo de conexión.</w:t>
      </w:r>
    </w:p>
    <w:p>
      <w:pPr>
        <w:spacing w:after="80"/>
        <w:ind w:left="360"/>
      </w:pPr>
      <w:r>
        <w:t xml:space="preserve">• Protección del último administrador: el sistema impide eliminar la cuenta propia o retirarse el rol de administrador, situación que dejaba el sistema sin acceso al panel de forma irreversible.</w:t>
      </w:r>
    </w:p>
    <w:p>
      <w:pPr>
        <w:pStyle w:val="Ttulo2"/>
        <w:pBdr>
          <w:bottom w:val="single" w:sz="4" w:space="0" w:color="2E75B6"/>
        </w:pBdr>
      </w:pPr>
      <w:r>
        <w:t xml:space="preserve">28.3. Cumplimiento normativo: autorización de datos personales</w:t>
      </w:r>
    </w:p>
    <w:p>
      <w:pPr>
        <w:spacing w:after="120"/>
      </w:pPr>
      <w:r>
        <w:t xml:space="preserve">El formulario de registro incorpora una casilla de verificación obligatoria mediante la cual el usuario autoriza de forma expresa el tratamiento de sus datos personales. El texto identifica los datos recolectados (cédula, nombre, correo, fotografía y registros de acceso), la finalidad concreta (control de ingreso y salida de las instalaciones) y la normativa aplicable.</w:t>
      </w:r>
    </w:p>
    <w:p>
      <w:pPr>
        <w:shd w:val="clear" w:color="auto" w:fill="F2F2F2"/>
        <w:spacing w:before="300" w:after="300"/>
        <w:ind w:left="360" w:right="360"/>
      </w:pPr>
      <w:r>
        <w:t xml:space="preserve">Con esta incorporación, EntryTech satisface el requisito de consentimiento previo y expreso que establece el Decreto 1377 de 2013 como reglamentación de la Ley 1581 de 2012 de Protección de Datos Personales, punto que la sección 10.5 de este documento señalaba como pendiente.</w:t>
      </w:r>
    </w:p>
    <w:p>
      <w:r>
        <w:br w:type="page"/>
      </w:r>
    </w:p>
    <w:p>
      <w:pPr>
        <w:pStyle w:val="Ttulo1"/>
        <w:shd w:val="clear" w:color="auto" w:fill="1E3A5F"/>
        <w:ind w:left="200"/>
      </w:pPr>
      <w:r>
        <w:t xml:space="preserve">29. Guía de Actualización a la Versión 2.0</w:t>
      </w:r>
    </w:p>
    <w:p>
      <w:pPr>
        <w:spacing w:after="120"/>
      </w:pPr>
      <w:r>
        <w:t xml:space="preserve">La actualización exige tres pasos en orden: migrar la base de datos, configurar las nuevas variables de entorno y desplegar. Omitir el primer paso hace que la eliminación de usuarios siga fallando; omitir el segundo impide que el backend arranque en producción.</w:t>
      </w:r>
    </w:p>
    <w:p>
      <w:pPr>
        <w:pStyle w:val="Ttulo2"/>
        <w:pBdr>
          <w:bottom w:val="single" w:sz="4" w:space="0" w:color="2E75B6"/>
        </w:pBdr>
      </w:pPr>
      <w:r>
        <w:t xml:space="preserve">29.1. Migración de la base de datos</w:t>
      </w:r>
    </w:p>
    <w:p>
      <w:pPr>
        <w:spacing w:after="120"/>
      </w:pPr>
      <w:r>
        <w:t xml:space="preserve">Ejecutar una sola vez el script migrations/001_cascade_e_indices.sql sobre la base de datos de Supabase, desde el editor SQL del panel o mediante psql. El script es idempotente: puede ejecutarse de nuevo sin efectos secundarios. Sus operaciones son:</w:t>
      </w:r>
    </w:p>
    <w:p>
      <w:pPr>
        <w:spacing w:after="80"/>
        <w:ind w:left="360"/>
      </w:pPr>
      <w:r>
        <w:t xml:space="preserve">• Eliminación de filas huérfanas previas en las tablas carnet y accesos.</w:t>
      </w:r>
    </w:p>
    <w:p>
      <w:pPr>
        <w:spacing w:after="80"/>
        <w:ind w:left="360"/>
      </w:pPr>
      <w:r>
        <w:t xml:space="preserve">• Recreación de las claves foráneas con ON DELETE CASCADE y la restricción NOT NULL sobre usuario_id.</w:t>
      </w:r>
    </w:p>
    <w:p>
      <w:pPr>
        <w:spacing w:after="80"/>
        <w:ind w:left="360"/>
      </w:pPr>
      <w:r>
        <w:t xml:space="preserve">• Restricción de unicidad sobre carnet.usuario_id, que hace cumplir la cardinalidad 1:1 del diagrama entidad-relación.</w:t>
      </w:r>
    </w:p>
    <w:p>
      <w:pPr>
        <w:spacing w:after="80"/>
        <w:ind w:left="360"/>
      </w:pPr>
      <w:r>
        <w:t xml:space="preserve">• Creación de los cuatro índices que la sección 18 describía pero que nunca se habían aplicado.</w:t>
      </w:r>
    </w:p>
    <w:p>
      <w:pPr>
        <w:pStyle w:val="Ttulo2"/>
        <w:pBdr>
          <w:bottom w:val="single" w:sz="4" w:space="0" w:color="2E75B6"/>
        </w:pBdr>
      </w:pPr>
      <w:r>
        <w:t xml:space="preserve">29.2. Variables de entorno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5616"/>
      </w:tblGrid>
      <w:tr>
        <w:trPr>
          <w:tblHeader/>
        </w:trPr>
        <w:tc>
          <w:tcPr>
            <w:tcW w:w="1872"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spacing w:after="0"/>
            </w:pPr>
            <w:r>
              <w:rPr>
                <w:b/>
                <w:bCs/>
                <w:color w:val="FFFFFF"/>
                <w:sz w:val="18"/>
                <w:szCs w:val="18"/>
              </w:rPr>
              <w:t xml:space="preserve">Variable</w:t>
            </w:r>
          </w:p>
        </w:tc>
        <w:tc>
          <w:tcPr>
            <w:tcW w:w="1872"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spacing w:after="0"/>
            </w:pPr>
            <w:r>
              <w:rPr>
                <w:b/>
                <w:bCs/>
                <w:color w:val="FFFFFF"/>
                <w:sz w:val="18"/>
                <w:szCs w:val="18"/>
              </w:rPr>
              <w:t xml:space="preserve">Obligatoria</w:t>
            </w:r>
          </w:p>
        </w:tc>
        <w:tc>
          <w:tcPr>
            <w:tcW w:w="561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spacing w:after="0"/>
            </w:pPr>
            <w:r>
              <w:rPr>
                <w:b/>
                <w:bCs/>
                <w:color w:val="FFFFFF"/>
                <w:sz w:val="18"/>
                <w:szCs w:val="18"/>
              </w:rPr>
              <w:t xml:space="preserve">Descripción</w:t>
            </w:r>
          </w:p>
        </w:tc>
      </w:tr>
      <w:tr>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JWT_SECRET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Sí, en producción</w:t>
            </w:r>
          </w:p>
        </w:tc>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Secreto de firma de los tokens, de 32 caracteres como mínimo. Sin ella el servidor no arranca. Se genera con: node -e "console.log(require('crypto').randomBytes(48).toString('base64url'))"</w:t>
            </w:r>
          </w:p>
        </w:tc>
      </w:tr>
      <w:tr>
        <w:tc>
          <w:tcPr>
            <w:tcW w:w="1872"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CORS_ORIGINS</w:t>
            </w:r>
          </w:p>
        </w:tc>
        <w:tc>
          <w:tcPr>
            <w:tcW w:w="1872"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Sí, en producción</w:t>
            </w:r>
          </w:p>
        </w:tc>
        <w:tc>
          <w:tcPr>
            <w:tcW w:w="561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Lista de orígenes autorizados separados por comas, por ejemplo https://entrytech.vercel.app</w:t>
            </w:r>
          </w:p>
        </w:tc>
      </w:tr>
      <w:tr>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NODE_ENV</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Recomendada</w:t>
            </w:r>
          </w:p>
        </w:tc>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Valor «production» en el despliegue; activa las validaciones estrictas y la cabecera HSTS.</w:t>
            </w:r>
          </w:p>
        </w:tc>
      </w:tr>
      <w:tr>
        <w:tc>
          <w:tcPr>
            <w:tcW w:w="1872"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KIOSK_API_KEY</w:t>
            </w:r>
          </w:p>
        </w:tc>
        <w:tc>
          <w:tcPr>
            <w:tcW w:w="1872"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Opcional</w:t>
            </w:r>
          </w:p>
        </w:tc>
        <w:tc>
          <w:tcPr>
            <w:tcW w:w="561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Clave del terminal físico. Si se define, POST /api/acceso exige la cabecera X-Kiosk-Key o un token de sesión.</w:t>
            </w:r>
          </w:p>
        </w:tc>
      </w:tr>
      <w:tr>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DB_POOL_MAX</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Opcional</w:t>
            </w:r>
          </w:p>
        </w:tc>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Número máximo de conexiones del pool. Valor por defecto: 5, adecuado al plan gratuito de Supabase.</w:t>
            </w:r>
          </w:p>
        </w:tc>
      </w:tr>
      <w:tr>
        <w:tc>
          <w:tcPr>
            <w:tcW w:w="1872"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JSON_LIMIT</w:t>
            </w:r>
          </w:p>
        </w:tc>
        <w:tc>
          <w:tcPr>
            <w:tcW w:w="1872"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Opcional</w:t>
            </w:r>
          </w:p>
        </w:tc>
        <w:tc>
          <w:tcPr>
            <w:tcW w:w="561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Tamaño máximo del cuerpo de las peticiones. Valor por defecto: 3 mb.</w:t>
            </w:r>
          </w:p>
        </w:tc>
      </w:tr>
      <w:tr>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NASA_API_KEY</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Recomendada</w:t>
            </w:r>
          </w:p>
        </w:tc>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Clave de api.nasa.gov para el fondo diario. Es gratuita y se obtiene al instante. Sin ella se emplea DEMO_KEY, limitada a 30 peticiones por hora y 50 por día para toda la dirección IP: suficiente en desarrollo, insuficiente en un sitio publicado. La clave reside en el servidor y nunca viaja al navegador.</w:t>
            </w:r>
          </w:p>
        </w:tc>
      </w:tr>
    </w:tbl>
    <w:p>
      <w:pPr>
        <w:spacing w:after="120"/>
      </w:pPr>
    </w:p>
    <w:p>
      <w:pPr>
        <w:spacing w:after="120"/>
      </w:pPr>
      <w:r>
        <w:t xml:space="preserve">Ambos proyectos incluyen un archivo .env.example con todas las variables documentadas. El frontend admite VITE_API_URL con o sin el sufijo /api, dado que el cliente lo añade cuando falta.</w:t>
      </w:r>
    </w:p>
    <w:p>
      <w:pPr>
        <w:pStyle w:val="Ttulo2"/>
        <w:pBdr>
          <w:bottom w:val="single" w:sz="4" w:space="0" w:color="2E75B6"/>
        </w:pBdr>
      </w:pPr>
      <w:r>
        <w:t xml:space="preserve">29.3. Verificación posterior al despliegue</w:t>
      </w:r>
    </w:p>
    <w:p>
      <w:pPr>
        <w:spacing w:after="120"/>
      </w:pPr>
      <w:r>
        <w:t xml:space="preserve">Lista de comprobación recomendada tras publicar la nueva versión:</w:t>
      </w:r>
    </w:p>
    <w:p>
      <w:pPr>
        <w:spacing w:after="80"/>
        <w:ind w:left="360"/>
      </w:pPr>
      <w:r>
        <w:t xml:space="preserve">• GET /api/ping devuelve 200 con el mensaje «pong».</w:t>
      </w:r>
    </w:p>
    <w:p>
      <w:pPr>
        <w:spacing w:after="80"/>
        <w:ind w:left="360"/>
      </w:pPr>
      <w:r>
        <w:t xml:space="preserve">• GET /api/usuarios sin token devuelve 401 (antes devolvía 403).</w:t>
      </w:r>
    </w:p>
    <w:p>
      <w:pPr>
        <w:spacing w:after="80"/>
        <w:ind w:left="360"/>
      </w:pPr>
      <w:r>
        <w:t xml:space="preserve">• Un registro nuevo enviando {"rol":"admin"} crea la cuenta con rol «usuario».</w:t>
      </w:r>
    </w:p>
    <w:p>
      <w:pPr>
        <w:spacing w:after="80"/>
        <w:ind w:left="360"/>
      </w:pPr>
      <w:r>
        <w:t xml:space="preserve">• La eliminación de un usuario de prueba con accesos registrados se completa sin error.</w:t>
      </w:r>
    </w:p>
    <w:p>
      <w:pPr>
        <w:spacing w:after="80"/>
        <w:ind w:left="360"/>
      </w:pPr>
      <w:r>
        <w:t xml:space="preserve">• El inicio de sesión se visualiza en una sola columna en un teléfono, sin desplazamiento horizontal.</w:t>
      </w:r>
    </w:p>
    <w:p>
      <w:pPr>
        <w:spacing w:after="80"/>
        <w:ind w:left="360"/>
      </w:pPr>
      <w:r>
        <w:t xml:space="preserve">• La exportación a CSV se abre en Excel con las tildes correctas.</w:t>
      </w:r>
    </w:p>
    <w:p>
      <w:pPr>
        <w:spacing w:after="120"/>
      </w:pPr>
      <w:r>
        <w:t xml:space="preserve">La actualización se ejecutó sobre el entorno real el 21 de septiembre de 2026 y cada corrección se comprobó contra el sistema en producción, no solo en local: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trPr>
          <w:tblHeader/>
        </w:trPr>
        <w:tc>
          <w:tcPr>
            <w:tcW w:w="2808"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spacing w:after="0"/>
            </w:pPr>
            <w:r>
              <w:rPr>
                <w:b/>
                <w:bCs/>
                <w:color w:val="FFFFFF"/>
                <w:sz w:val="18"/>
                <w:szCs w:val="18"/>
              </w:rPr>
              <w:t xml:space="preserve">Comprobación</w:t>
            </w:r>
          </w:p>
        </w:tc>
        <w:tc>
          <w:tcPr>
            <w:tcW w:w="6552"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spacing w:after="0"/>
            </w:pPr>
            <w:r>
              <w:rPr>
                <w:b/>
                <w:bCs/>
                <w:color w:val="FFFFFF"/>
                <w:sz w:val="18"/>
                <w:szCs w:val="18"/>
              </w:rPr>
              <w:t xml:space="preserve">Resultado obtenido</w:t>
            </w:r>
          </w:p>
        </w:tc>
      </w:tr>
      <w:tr>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Migración de base de datos</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Aplicada sin filas huérfanas ni carnets duplicados. Cuatro índices creados y claves foráneas en CASCADE.</w:t>
            </w:r>
          </w:p>
        </w:tc>
      </w:tr>
      <w:tr>
        <w:tc>
          <w:tcPr>
            <w:tcW w:w="28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Arranque del backend con las variables nuevas</w:t>
            </w:r>
          </w:p>
        </w:tc>
        <w:tc>
          <w:tcPr>
            <w:tcW w:w="6552"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Servicio operativo. La presencia de la cabecera Strict-Transport-Security, que solo se emite en producción, confirma que NODE_ENV y JWT_SECRET quedaron correctamente configuradas.</w:t>
            </w:r>
          </w:p>
        </w:tc>
      </w:tr>
      <w:tr>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Rutas protegidas sin token</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Respuesta 401 en /api/perfil, /api/usuarios y /api/mis-accesos.</w:t>
            </w:r>
          </w:p>
        </w:tc>
      </w:tr>
      <w:tr>
        <w:tc>
          <w:tcPr>
            <w:tcW w:w="28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Lista blanca de CORS</w:t>
            </w:r>
          </w:p>
        </w:tc>
        <w:tc>
          <w:tcPr>
            <w:tcW w:w="6552"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Autoriza el dominio de la aplicación y los orígenes locales; rechaza con 403 tanto un dominio ajeno como uno que intenta suplantarlo añadiendo un sufijo.</w:t>
            </w:r>
          </w:p>
        </w:tc>
      </w:tr>
      <w:tr>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Escalada de privilegios</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Un registro enviando rol «admin» crea la cuenta como «usuario». El token emitido lleva ese rol y el acceso al panel se deniega con 403.</w:t>
            </w:r>
          </w:p>
        </w:tc>
      </w:tr>
      <w:tr>
        <w:tc>
          <w:tcPr>
            <w:tcW w:w="28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Atomicidad del alta</w:t>
            </w:r>
          </w:p>
        </w:tc>
        <w:tc>
          <w:tcPr>
            <w:tcW w:w="6552"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El usuario de prueba se creó con su carnet en la misma operación.</w:t>
            </w:r>
          </w:p>
        </w:tc>
      </w:tr>
      <w:tr>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Código de un solo uso</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Tras registrar un acceso, el reintento con el mismo código se rechaza con 404.</w:t>
            </w:r>
          </w:p>
        </w:tc>
      </w:tr>
      <w:tr>
        <w:tc>
          <w:tcPr>
            <w:tcW w:w="28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Regla Anti-Passback</w:t>
            </w:r>
          </w:p>
        </w:tc>
        <w:tc>
          <w:tcPr>
            <w:tcW w:w="6552"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Primer escaneo «entrada», segundo escaneo «salida», ambos en el historial propio del usuario.</w:t>
            </w:r>
          </w:p>
        </w:tc>
      </w:tr>
      <w:tr>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Borrado en cascada</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La eliminación de un usuario con un carnet y dos registros de acceso se completó sin error, que era el fallo original.</w:t>
            </w:r>
          </w:p>
        </w:tc>
      </w:tr>
    </w:tbl>
    <w:p>
      <w:pPr>
        <w:spacing w:after="120"/>
      </w:pPr>
    </w:p>
    <w:p>
      <w:pPr>
        <w:spacing w:after="120"/>
      </w:pPr>
      <w:r>
        <w:t xml:space="preserve">No se verificó el limitador de intentos de acceso de forma deliberada: la prueba habría exigido una decena de intentos fallidos y, al operar por dirección IP, habría bloqueado durante quince minutos el acceso legítimo desde la misma red.</w:t>
      </w:r>
    </w:p>
    <w:p>
      <w:r>
        <w:br w:type="page"/>
      </w:r>
    </w:p>
    <w:p>
      <w:pPr>
        <w:pStyle w:val="Ttulo1"/>
        <w:shd w:val="clear" w:color="auto" w:fill="1E3A5F"/>
        <w:ind w:left="200"/>
      </w:pPr>
      <w:r>
        <w:t xml:space="preserve">30. Auditoría de Seguridad Externa y Endurecimiento del Sistema</w:t>
      </w:r>
    </w:p>
    <w:p>
      <w:pPr>
        <w:spacing w:after="120"/>
      </w:pPr>
      <w:r>
        <w:t xml:space="preserve">El 21 de octubre de 2026 se ejecutó un análisis de seguridad externo sobre la aplicación ya desplegada, empleando el analizador pasivo ZAP a través de la plataforma HostedScan. A diferencia de la auditoría de la sección 25, realizada sobre el código fuente, esta revisión examina únicamente lo que el servidor responde a un visitante cualquiera, sin acceso al proyecto. El contraste resultó útil: detectó una categoría de defecto que la revisión interna no podía ver.</w:t>
      </w:r>
    </w:p>
    <w:p>
      <w:pPr>
        <w:pStyle w:val="Ttulo2"/>
        <w:pBdr>
          <w:bottom w:val="single" w:sz="4" w:space="0" w:color="2E75B6"/>
        </w:pBdr>
      </w:pPr>
      <w:r>
        <w:t xml:space="preserve">30.1. Alcance y hallazgo de fondo</w:t>
      </w:r>
    </w:p>
    <w:p>
      <w:pPr>
        <w:spacing w:after="120"/>
      </w:pPr>
      <w:r>
        <w:t xml:space="preserve">El análisis se dirigió contra la dirección de inicio de sesión y arrojó cinco hallazgos, tres de severidad media y dos de severidad baja, todos relativos a cabeceras HTTP de seguridad ausentes o mal configuradas.</w:t>
      </w:r>
    </w:p>
    <w:p>
      <w:pPr>
        <w:shd w:val="clear" w:color="auto" w:fill="F2F2F2"/>
        <w:spacing w:before="300" w:after="300"/>
        <w:ind w:left="360" w:right="360"/>
      </w:pPr>
      <w:r>
        <w:t xml:space="preserve">Lo relevante no es la lista sino su origen común: los cinco afectaban al frontend alojado en Vercel, no al backend. La versión 2.0 había implementado las cabeceras de seguridad dentro del servidor Express, pero Vercel entrega archivos estáticos sin ejecutar ese código. El resultado era un sistema repartido entre dos plataformas y protegido solo en una de ellas.</w:t>
      </w:r>
    </w:p>
    <w:p>
      <w:pPr>
        <w:spacing w:after="120"/>
      </w:pPr>
      <w:r>
        <w:t xml:space="preserve">Conviene subrayar que la auditoría interna no podía detectarlo: revisaba el código, y el código era correcto. El defecto estaba en la configuración de la plataforma, que no forma parte del programa. Esa es precisamente la clase de fallo que justifica un análisis externo además de la revisión del fuente.</w:t>
      </w:r>
    </w:p>
    <w:p>
      <w:pPr>
        <w:pStyle w:val="Ttulo2"/>
        <w:pBdr>
          <w:bottom w:val="single" w:sz="4" w:space="0" w:color="2E75B6"/>
        </w:pBdr>
      </w:pPr>
      <w:r>
        <w:t xml:space="preserve">30.2. Hallazgos y correcciones aplicadas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936"/>
        <w:gridCol w:w="5616"/>
      </w:tblGrid>
      <w:tr>
        <w:trPr>
          <w:tblHeader/>
        </w:trPr>
        <w:tc>
          <w:tcPr>
            <w:tcW w:w="2808"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spacing w:after="0"/>
            </w:pPr>
            <w:r>
              <w:rPr>
                <w:b/>
                <w:bCs/>
                <w:color w:val="FFFFFF"/>
                <w:sz w:val="18"/>
                <w:szCs w:val="18"/>
              </w:rPr>
              <w:t xml:space="preserve">Hallazgo</w:t>
            </w:r>
          </w:p>
        </w:tc>
        <w:tc>
          <w:tcPr>
            <w:tcW w:w="93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spacing w:after="0"/>
            </w:pPr>
            <w:r>
              <w:rPr>
                <w:b/>
                <w:bCs/>
                <w:color w:val="FFFFFF"/>
                <w:sz w:val="18"/>
                <w:szCs w:val="18"/>
              </w:rPr>
              <w:t xml:space="preserve">Severidad</w:t>
            </w:r>
          </w:p>
        </w:tc>
        <w:tc>
          <w:tcPr>
            <w:tcW w:w="561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spacing w:after="0"/>
            </w:pPr>
            <w:r>
              <w:rPr>
                <w:b/>
                <w:bCs/>
                <w:color w:val="FFFFFF"/>
                <w:sz w:val="18"/>
                <w:szCs w:val="18"/>
              </w:rPr>
              <w:t xml:space="preserve">Causa y corrección</w:t>
            </w:r>
          </w:p>
        </w:tc>
      </w:tr>
      <w:tr>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Cross-Domain Misconfiguration</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Media</w:t>
            </w:r>
          </w:p>
        </w:tc>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Vercel añade por defecto la cabecera Access-Control-Allow-Origin con valor comodin a los archivos estáticos, lo que autoriza a cualquier sitio web a leerlos. Ningun dominio externo los consulta, de modo que el comodin no aportaba nada: se sustituye por el origen propio.</w:t>
            </w:r>
          </w:p>
        </w:tc>
      </w:tr>
      <w:tr>
        <w:tc>
          <w:tcPr>
            <w:tcW w:w="28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Missing Anti-Clickjacking Header</w:t>
            </w:r>
          </w:p>
        </w:tc>
        <w:tc>
          <w:tcPr>
            <w:tcW w:w="93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Media</w:t>
            </w:r>
          </w:p>
        </w:tc>
        <w:tc>
          <w:tcPr>
            <w:tcW w:w="561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Sin esta protección, un atacante puede incrustar la aplicación en un marco invisible sobre su propia pagina y conseguir que el usuario pulse elementos sin saberlo. Se añaden X-Frame-Options con valor DENY y la directiva frame-ancestors en la política de contenidos.</w:t>
            </w:r>
          </w:p>
        </w:tc>
      </w:tr>
      <w:tr>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Content Security Policy Header Not Set</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Media</w:t>
            </w:r>
          </w:p>
        </w:tc>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Ausencia de política de contenidos, la defensa principal frente a la inyección de scripts. Se detalla en el apartado siguiente.</w:t>
            </w:r>
          </w:p>
        </w:tc>
      </w:tr>
      <w:tr>
        <w:tc>
          <w:tcPr>
            <w:tcW w:w="28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X-Content-Type-Options Header Missing</w:t>
            </w:r>
          </w:p>
        </w:tc>
        <w:tc>
          <w:tcPr>
            <w:tcW w:w="93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Baja</w:t>
            </w:r>
          </w:p>
        </w:tc>
        <w:tc>
          <w:tcPr>
            <w:tcW w:w="561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Sin el valor nosniff, el navegador puede deducir el tipo de un archivo ignorando lo que declara el servidor y llegar a ejecutar como script algo que no lo es.</w:t>
            </w:r>
          </w:p>
        </w:tc>
      </w:tr>
      <w:tr>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Strict-Transport-Security Header Not Set</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Baja</w:t>
            </w:r>
          </w:p>
        </w:tc>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Al verificarlo, la cabecera si estaba presente en la respuesta de Vercel. Se declara igualmente de forma explicita para no depender de un comportamiento por defecto de la plataforma, que puede cambiar sin aviso.</w:t>
            </w:r>
          </w:p>
        </w:tc>
      </w:tr>
    </w:tbl>
    <w:p>
      <w:pPr>
        <w:spacing w:after="120"/>
      </w:pPr>
    </w:p>
    <w:p>
      <w:pPr>
        <w:spacing w:after="120"/>
      </w:pPr>
      <w:r>
        <w:t xml:space="preserve">Se incorporaron además cuatro cabeceras que el informe no señalaba: Referrer-Policy, Cross-Origin-Opener-Policy, X-Permitted-Cross-Domain-Policies y Permissions-Policy. Esta última merece una nota: deshabilita micrófono, ubicación y pagos, pero mantiene la cámara autorizada en el propio origen. Una política más estricta habría dejado inservible el simulador de kiosco, que necesita la cámara para leer los códigos QR.</w:t>
      </w:r>
    </w:p>
    <w:p>
      <w:pPr>
        <w:pStyle w:val="Ttulo2"/>
        <w:pBdr>
          <w:bottom w:val="single" w:sz="4" w:space="0" w:color="2E75B6"/>
        </w:pBdr>
      </w:pPr>
      <w:r>
        <w:t xml:space="preserve">30.3. La política de contenidos</w:t>
      </w:r>
    </w:p>
    <w:p>
      <w:pPr>
        <w:spacing w:after="120"/>
      </w:pPr>
      <w:r>
        <w:t xml:space="preserve">Es la corrección de mayor calado y la que más riesgo tenia de romper la aplicación, porque una regla demasiado estricta bloquea recursos legítimos sin previo aviso.</w:t>
      </w:r>
    </w:p>
    <w:p>
      <w:pPr>
        <w:spacing w:after="80"/>
        <w:ind w:left="360"/>
      </w:pPr>
      <w:r>
        <w:t xml:space="preserve">• Los scripts se restringen al propio origen sin ninguna excepción. La compilación de Vite no genera código en línea, de modo que no hacen falta permisos adicionales ni firmas.</w:t>
      </w:r>
    </w:p>
    <w:p>
      <w:pPr>
        <w:spacing w:after="80"/>
        <w:ind w:left="360"/>
      </w:pPr>
      <w:r>
        <w:t xml:space="preserve">• Los estilos si requieren una excepción. La interfaz emplea atributos de estilo de React en doce archivos, que quedarían bloqueados sin ella. La alternativa precisa, la directiva style-src-attr, carece de soporte uniforme entre navegadores: en los que la ignoran, la aplicación se mostraría sin estilos. Se asume la excepción porque el riesgo de un estilo en línea es muy inferior al de un script. Trasladar esos atributos a clases queda anotado como mejora pendiente.</w:t>
      </w:r>
    </w:p>
    <w:p>
      <w:pPr>
        <w:spacing w:after="80"/>
        <w:ind w:left="360"/>
      </w:pPr>
      <w:r>
        <w:t xml:space="preserve">• Se autorizan solo los origenes necesarios: los dos servidores de tipografías, el dominio de la Imagen Astronomica del Dia para el fondo diario, el esquema de datos en línea para las fotografias de perfil en Base64 y el backend de Render para las llamadas a la API.</w:t>
      </w:r>
    </w:p>
    <w:p>
      <w:pPr>
        <w:spacing w:after="120"/>
      </w:pPr>
      <w:r>
        <w:t xml:space="preserve">El backend recibio también su propia política, la más estricta posible, junto con la cabecera de políticas entre dominios. Al tratarse de una interfaz que solo devuelve JSON, sin cargar recursos ni representarse en un navegador, puede denegarlo todo por defecto.</w:t>
      </w:r>
    </w:p>
    <w:p>
      <w:r>
        <w:br w:type="page"/>
      </w:r>
    </w:p>
    <w:p>
      <w:pPr>
        <w:pStyle w:val="Ttulo2"/>
        <w:pBdr>
          <w:bottom w:val="single" w:sz="4" w:space="0" w:color="2E75B6"/>
        </w:pBdr>
      </w:pPr>
      <w:r>
        <w:t xml:space="preserve">30.4. Restricción del simulador y el manual según el rol</w:t>
      </w:r>
    </w:p>
    <w:p>
      <w:pPr>
        <w:spacing w:after="120"/>
      </w:pPr>
      <w:r>
        <w:t xml:space="preserve">La revisión de la interfaz desplegada reveló un problema distinto, de control de acceso. Cualquier empleado podía abrir el simulador de kiosco y leer en el manual el funcionamiento del panel de administración y de la gestión de personal.</w:t>
      </w:r>
    </w:p>
    <w:p>
      <w:pPr>
        <w:shd w:val="clear" w:color="auto" w:fill="F2F2F2"/>
        <w:spacing w:before="300" w:after="300"/>
        <w:ind w:left="360" w:right="360"/>
      </w:pPr>
      <w:r>
        <w:t xml:space="preserve">El simulador no es una función de empleado: es el terminal de control. Desde el se registra la entrada o la salida de cualquier persona que presente un código. Que estuviera al alcance de todos contradecia el objetivo general del sistema, formulado en la sección 4.1.</w:t>
      </w:r>
    </w:p>
    <w:p>
      <w:pPr>
        <w:spacing w:after="120"/>
      </w:pPr>
      <w:r>
        <w:t xml:space="preserve">La corrección se aplicó en tres niveles, y el orden importa:</w:t>
      </w:r>
    </w:p>
    <w:p>
      <w:pPr>
        <w:spacing w:after="80"/>
        <w:ind w:left="360"/>
      </w:pPr>
      <w:r>
        <w:t xml:space="preserve">• Interfaz: la ruta del simulador pasa a exigir rol de administrador y el enlace desaparece del menu de los empleados.</w:t>
      </w:r>
    </w:p>
    <w:p>
      <w:pPr>
        <w:spacing w:after="80"/>
        <w:ind w:left="360"/>
      </w:pPr>
      <w:r>
        <w:t xml:space="preserve">• Servidor: el registro de accesos exige rol de administrador cuando la autenticación se hace por sesión. Sin esta comprobación, ocultar el enlace habría sido una barrera puramente visual: bastaba escribir la dirección o llamar directamente a la interfaz de programación.</w:t>
      </w:r>
    </w:p>
    <w:p>
      <w:pPr>
        <w:spacing w:after="80"/>
        <w:ind w:left="360"/>
      </w:pPr>
      <w:r>
        <w:t xml:space="preserve">• Manual: las secciones que describen pantallas restringidas se marcan como tales y se filtran. La numeración se calcula al mostrar, de modo que un empleado ve una secuencia continua y no una lista con huecos que delate lo que no puede ver.</w:t>
      </w:r>
    </w:p>
    <w:p>
      <w:pPr>
        <w:pStyle w:val="Ttulo3"/>
      </w:pPr>
      <w:r>
        <w:t xml:space="preserve">Un segundo acceso abierto, detectado al verificar</w:t>
      </w:r>
    </w:p>
    <w:p>
      <w:pPr>
        <w:spacing w:after="120"/>
      </w:pPr>
      <w:r>
        <w:t xml:space="preserve">Al comprobar la corrección contra el sistema en producción apareció que la restricción por rol solo actuaba cuando se presentaba un token. Una petición sin credencial alguna seguia adelante: quedaba un camino heredado, pensado para no romper terminales físicos cuando no se hubiera configurado la clave del kiosco.</w:t>
      </w:r>
    </w:p>
    <w:p>
      <w:pPr>
        <w:shd w:val="clear" w:color="auto" w:fill="F2F2F2"/>
        <w:spacing w:before="300" w:after="300"/>
        <w:ind w:left="360" w:right="360"/>
      </w:pPr>
      <w:r>
        <w:t xml:space="preserve">En la práctica significaba que cualquiera en internet podía registrar entradas y salidas con solo conocer un código de carnet. Se confirmó empiricamente: una petición anonima llegaba al controlador y respondía que el código no existia, en lugar de rechazarla por falta de permiso. El valor por defecto pasa a ser denegar. Un terminal físico se autentica con su propia clave; el simulador web, con la sesión del administrador.</w:t>
      </w:r>
    </w:p>
    <w:p>
      <w:pPr>
        <w:pStyle w:val="Ttulo2"/>
        <w:pBdr>
          <w:bottom w:val="single" w:sz="4" w:space="0" w:color="2E75B6"/>
        </w:pBdr>
      </w:pPr>
      <w:r>
        <w:t xml:space="preserve">30.5. Dos defectos encontrados durante las pruebas</w:t>
      </w:r>
    </w:p>
    <w:p>
      <w:pPr>
        <w:spacing w:after="120"/>
      </w:pPr>
      <w:r>
        <w:t xml:space="preserve">Verificar lo anterior sacó a la luz dos fallos que nada tenian que ver con el control de acceso, y que ilustran el valor de probar los casos de error y no solo los de éxito.</w:t>
      </w:r>
    </w:p>
    <w:p>
      <w:pPr>
        <w:pStyle w:val="Ttulo3"/>
      </w:pPr>
      <w:r>
        <w:t xml:space="preserve">Una base de datos inaccesible tumbaba toda la interfaz de programación</w:t>
      </w:r>
    </w:p>
    <w:p>
      <w:pPr>
        <w:spacing w:after="120"/>
      </w:pPr>
      <w:r>
        <w:t xml:space="preserve">En tres controladores, la petición de una conexión al pool se hacia fuera del bloque de captura de errores. Si el pool no podía entregar un cliente, el rechazo escapaba del manejador; Express 4 no captura errores asincronos, Node lo trataba como rechazo no gestionado y terminaba el proceso.</w:t>
      </w:r>
    </w:p>
    <w:p>
      <w:pPr>
        <w:shd w:val="clear" w:color="auto" w:fill="F2F2F2"/>
        <w:spacing w:before="300" w:after="300"/>
        <w:ind w:left="360" w:right="360"/>
      </w:pPr>
      <w:r>
        <w:t xml:space="preserve">Dicho de otro modo: una indisponibilidad momentanea de la base de datos no devolvia un error a esa petición, sino que dejaba el servicio entero caido hasta que la plataforma lo reiniciara. Se descubrió por accidente, al morir el servidor en mitad de una prueba de permisos. Tras la corrección se verificó que, con la base de datos caida, el registro de accesos responde con error y la comprobación de salud sigue respondiendo correctamente.</w:t>
      </w:r>
    </w:p>
    <w:p>
      <w:pPr>
        <w:pStyle w:val="Ttulo3"/>
      </w:pPr>
      <w:r>
        <w:t xml:space="preserve">Un cuerpo de petición malformado devolvia error del servidor</w:t>
      </w:r>
    </w:p>
    <w:p>
      <w:pPr>
        <w:spacing w:after="120"/>
      </w:pPr>
      <w:r>
        <w:t xml:space="preserve">Un JSON invalido caia en el manejador generico y respondía 500. Corresponde un 400: el error es del cliente, no del servidor, y además ensuciaba los registros con fallos que no lo eran.</w:t>
      </w:r>
    </w:p>
    <w:p>
      <w:r>
        <w:br w:type="page"/>
      </w:r>
    </w:p>
    <w:p>
      <w:pPr>
        <w:pStyle w:val="Ttulo2"/>
        <w:pBdr>
          <w:bottom w:val="single" w:sz="4" w:space="0" w:color="2E75B6"/>
        </w:pBdr>
      </w:pPr>
      <w:r>
        <w:t xml:space="preserve">30.6. Actualización de dependencias</w:t>
      </w:r>
    </w:p>
    <w:p>
      <w:pPr>
        <w:spacing w:after="120"/>
      </w:pPr>
      <w:r>
        <w:t xml:space="preserve">La compilación en la plataforma de despliegue reportaba seis vulnerabilidades en las librerías de terceros. El recuento real era de siete en el backend y catorce en el frontend. Ambos quedaron en cero.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5616"/>
      </w:tblGrid>
      <w:tr>
        <w:trPr>
          <w:tblHeader/>
        </w:trPr>
        <w:tc>
          <w:tcPr>
            <w:tcW w:w="1872"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spacing w:after="0"/>
            </w:pPr>
            <w:r>
              <w:rPr>
                <w:b/>
                <w:bCs/>
                <w:color w:val="FFFFFF"/>
                <w:sz w:val="18"/>
                <w:szCs w:val="18"/>
              </w:rPr>
              <w:t xml:space="preserve">Libreria</w:t>
            </w:r>
          </w:p>
        </w:tc>
        <w:tc>
          <w:tcPr>
            <w:tcW w:w="1872"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spacing w:after="0"/>
            </w:pPr>
            <w:r>
              <w:rPr>
                <w:b/>
                <w:bCs/>
                <w:color w:val="FFFFFF"/>
                <w:sz w:val="18"/>
                <w:szCs w:val="18"/>
              </w:rPr>
              <w:t xml:space="preserve">Cambio</w:t>
            </w:r>
          </w:p>
        </w:tc>
        <w:tc>
          <w:tcPr>
            <w:tcW w:w="561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spacing w:after="0"/>
            </w:pPr>
            <w:r>
              <w:rPr>
                <w:b/>
                <w:bCs/>
                <w:color w:val="FFFFFF"/>
                <w:sz w:val="18"/>
                <w:szCs w:val="18"/>
              </w:rPr>
              <w:t xml:space="preserve">Motivo</w:t>
            </w:r>
          </w:p>
        </w:tc>
      </w:tr>
      <w:tr>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proxy-addr</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2.0.7 a 2.0.8</w:t>
            </w:r>
          </w:p>
        </w:tc>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Critica. Permitia falsificar la dirección de origen mediante direcciones IPv6 que mapean IPv4. Era la más relevante para este sistema: se confia en un proxy inverso y el limitador de intentos se apoya en esa dirección, de modo que un atacante podía saltarse el límite de fuerza bruta del inicio de sesión.</w:t>
            </w:r>
          </w:p>
        </w:tc>
      </w:tr>
      <w:tr>
        <w:tc>
          <w:tcPr>
            <w:tcW w:w="1872"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bcrypt</w:t>
            </w:r>
          </w:p>
        </w:tc>
        <w:tc>
          <w:tcPr>
            <w:tcW w:w="1872"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5.1.1 a 6.0.0</w:t>
            </w:r>
          </w:p>
        </w:tc>
        <w:tc>
          <w:tcPr>
            <w:tcW w:w="561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Dos críticas. La versión anterior arrastraba una cadena de instalación con doce avisos de recorrido de rutas. La actualización elimina cincuenta y cinco paquetes.</w:t>
            </w:r>
          </w:p>
        </w:tc>
      </w:tr>
      <w:tr>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express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4.22.1 a 5.3.0</w:t>
            </w:r>
          </w:p>
        </w:tc>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Una moderada. Express 4 fijaba una versión vulnerable del analizador de consultas y no admitia la corregida. Era además la última fuente del aviso de obsolescencia que aparecia en los registros.</w:t>
            </w:r>
          </w:p>
        </w:tc>
      </w:tr>
      <w:tr>
        <w:tc>
          <w:tcPr>
            <w:tcW w:w="1872"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body-parser, brace-expansión</w:t>
            </w:r>
          </w:p>
        </w:tc>
        <w:tc>
          <w:tcPr>
            <w:tcW w:w="1872"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Actualizadas</w:t>
            </w:r>
          </w:p>
        </w:tc>
        <w:tc>
          <w:tcPr>
            <w:tcW w:w="561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Denegación de servicio.</w:t>
            </w:r>
          </w:p>
        </w:tc>
      </w:tr>
      <w:tr>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vite y complementos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5 a 7</w:t>
            </w:r>
          </w:p>
        </w:tc>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Afectaba al servidor de desarrollo, no al sitio desplegado: permitia que una web maliciosa consultara el servidor local de quien estuviera programando.</w:t>
            </w:r>
          </w:p>
        </w:tc>
      </w:tr>
      <w:tr>
        <w:tc>
          <w:tcPr>
            <w:tcW w:w="1872"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react-router-dom</w:t>
            </w:r>
          </w:p>
        </w:tc>
        <w:tc>
          <w:tcPr>
            <w:tcW w:w="1872"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6 a 7</w:t>
            </w:r>
          </w:p>
        </w:tc>
        <w:tc>
          <w:tcPr>
            <w:tcW w:w="561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Vulnerabilidad moderada en el enrutador.</w:t>
            </w:r>
          </w:p>
        </w:tc>
      </w:tr>
    </w:tbl>
    <w:p>
      <w:pPr>
        <w:spacing w:after="120"/>
      </w:pPr>
    </w:p>
    <w:p>
      <w:pPr>
        <w:pStyle w:val="Ttulo3"/>
      </w:pPr>
      <w:r>
        <w:t xml:space="preserve">La comprobación que no podía omitirse</w:t>
      </w:r>
    </w:p>
    <w:p>
      <w:pPr>
        <w:shd w:val="clear" w:color="auto" w:fill="F2F2F2"/>
        <w:spacing w:before="300" w:after="300"/>
        <w:ind w:left="360" w:right="360"/>
      </w:pPr>
      <w:r>
        <w:t xml:space="preserve">bcrypt es la librería que cifra las contraseñas. Antes de aplicar el cambio de versión mayor se generó un hash con la versión anterior y se verificó que sigue validando con la nueva, que una contraseña incorrecta sigue siendo rechazada y que el formato del hash generado es idéntico. Sin esa comprobación, una variación en el algoritmo habría dejado a todos los usuarios sin poder entrar, y el fallo solo se habría descubierto en producción.</w:t>
      </w:r>
    </w:p>
    <w:p>
      <w:pPr>
        <w:spacing w:after="120"/>
      </w:pPr>
      <w:r>
        <w:t xml:space="preserve">La actualización de la herramienta de compilación ilustra otro criterio. La auditoría proponía saltar a la versión 8, que incorpora un motor de construcción distinto y rompía la compilación. Se optó por la 7, que conserva el motor actual y corrige igualmente el aviso. Aceptar sin más la recomendación automática habría dejado el proyecto sin poder compilarse.</w:t>
      </w:r>
    </w:p>
    <w:p>
      <w:pPr>
        <w:pStyle w:val="Ttulo2"/>
        <w:pBdr>
          <w:bottom w:val="single" w:sz="4" w:space="0" w:color="2E75B6"/>
        </w:pBdr>
      </w:pPr>
      <w:r>
        <w:t xml:space="preserve">30.7. Verificación</w:t>
      </w:r>
    </w:p>
    <w:p>
      <w:pPr>
        <w:spacing w:after="120"/>
      </w:pPr>
      <w:r>
        <w:t xml:space="preserve">Las cabeceras y la política de contenidos se probaron antes de publicarlas, sirviendo la compilación de producción desde un servidor local que aplicaba la configuración real. Ese paso evita el fallo más probable de este tipo de cambio: descubrir en producción que la política bloquea un recurso necesario. Las dependencias se verificaron con instalación limpia en ambos proyectos, reproduciendo lo que hacen las plataformas de despliegue.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spacing w:after="0"/>
            </w:pPr>
            <w:r>
              <w:rPr>
                <w:b/>
                <w:bCs/>
                <w:color w:val="FFFFFF"/>
                <w:sz w:val="18"/>
                <w:szCs w:val="18"/>
              </w:rPr>
              <w:t xml:space="preserve">Comprobación</w:t>
            </w:r>
          </w:p>
        </w:tc>
        <w:tc>
          <w:tcPr>
            <w:tcW w:w="46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spacing w:after="0"/>
            </w:pPr>
            <w:r>
              <w:rPr>
                <w:b/>
                <w:bCs/>
                <w:color w:val="FFFFFF"/>
                <w:sz w:val="18"/>
                <w:szCs w:val="18"/>
              </w:rPr>
              <w:t xml:space="preserve">Resultado</w:t>
            </w:r>
          </w:p>
        </w:tc>
      </w:tr>
      <w:tr>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Vulnerabilidades en backend y frontend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De veintiuna a cero</w:t>
            </w:r>
          </w:p>
        </w:tc>
      </w:tr>
      <w:tr>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Hash de la versión anterior de bcrypt validado con la nueva</w:t>
            </w:r>
          </w:p>
        </w:tc>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Correcto</w:t>
            </w:r>
          </w:p>
        </w:tc>
      </w:tr>
      <w:tr>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Violaciones de la política de contenidos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Ninguna, en local ni en producción</w:t>
            </w:r>
          </w:p>
        </w:tc>
      </w:tr>
      <w:tr>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Tipografías, imágenes y llamadas a la interfaz de programación</w:t>
            </w:r>
          </w:p>
        </w:tc>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Operativas</w:t>
            </w:r>
          </w:p>
        </w:tc>
      </w:tr>
      <w:tr>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Cámara del simulador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Permitida en el propio origen; micrófono, ubicación y pagos bloqueados</w:t>
            </w:r>
          </w:p>
        </w:tc>
      </w:tr>
      <w:tr>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Registro de accesos sin credencial</w:t>
            </w:r>
          </w:p>
        </w:tc>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Rechazado por falta de permiso</w:t>
            </w:r>
          </w:p>
        </w:tc>
      </w:tr>
      <w:tr>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Registro de accesos con rol de empleado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Rechazado por permisos insuficientes</w:t>
            </w:r>
          </w:p>
        </w:tc>
      </w:tr>
      <w:tr>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Rutas restringidas con sesión de empleado</w:t>
            </w:r>
          </w:p>
        </w:tc>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Redirigen al carnet digital</w:t>
            </w:r>
          </w:p>
        </w:tc>
      </w:tr>
      <w:tr>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Manual según el rol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Tres secciones para el empleado, seis para el administrador</w:t>
            </w:r>
          </w:p>
        </w:tc>
      </w:tr>
      <w:tr>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Comprobación de salud tras un fallo de base de datos</w:t>
            </w:r>
          </w:p>
        </w:tc>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El servicio sigue respondiendo</w:t>
            </w:r>
          </w:p>
        </w:tc>
      </w:tr>
      <w:tr>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Cuerpo de petición malformado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spacing w:after="0"/>
            </w:pPr>
            <w:r>
              <w:rPr>
                <w:color w:val="1A1A2E"/>
                <w:sz w:val="18"/>
                <w:szCs w:val="18"/>
              </w:rPr>
              <w:t xml:space="preserve">Error de cliente, no de servidor</w:t>
            </w:r>
          </w:p>
        </w:tc>
      </w:tr>
      <w:tr>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Origen no autorizado en las peticiones cruzadas</w:t>
            </w:r>
          </w:p>
        </w:tc>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pPr>
              <w:spacing w:after="0"/>
            </w:pPr>
            <w:r>
              <w:rPr>
                <w:color w:val="1A1A2E"/>
                <w:sz w:val="18"/>
                <w:szCs w:val="18"/>
              </w:rPr>
              <w:t xml:space="preserve">Rechazado</w:t>
            </w:r>
          </w:p>
        </w:tc>
      </w:tr>
    </w:tbl>
    <w:p>
      <w:pPr>
        <w:spacing w:after="120"/>
      </w:pPr>
    </w:p>
    <w:p>
      <w:pPr>
        <w:shd w:val="clear" w:color="auto" w:fill="F2F2F2"/>
        <w:spacing w:before="300" w:after="300"/>
        <w:ind w:left="360" w:right="360"/>
      </w:pPr>
      <w:r>
        <w:t xml:space="preserve">Las cinco incidencias del informe quedan resueltas, junto con dos problemas de control de acceso y dos defectos de robustez que el propio proceso de verificación sacó a la luz. Conviene retener ese dato: más de la mitad de lo corregido en esta fase no figuraba en el informe original, sino que apareció al comprobar las correcciones contra el sistema real.</w:t>
      </w:r>
    </w:p>
    <w:p w14:paraId="18D5969E" w14:textId="77777777" w:rsidR="0038188E" w:rsidRDefault="00000000">
      <w:pPr>
        <w:pStyle w:val="Ttulo1"/>
        <w:shd w:val="clear" w:color="auto" w:fill="1E3A5F"/>
        <w:ind w:left="200"/>
      </w:pPr>
      <w:r>
        <w:lastRenderedPageBreak/>
        <w:t>31. Bibliografía y Cibergrafía</w:t>
      </w:r>
    </w:p>
    <w:p w14:paraId="54FFF73A" w14:textId="77777777" w:rsidR="0038188E" w:rsidRDefault="00000000">
      <w:pPr>
        <w:pStyle w:val="Ttulo2"/>
        <w:pBdr>
          <w:bottom w:val="single" w:sz="4" w:space="0" w:color="2E75B6"/>
        </w:pBdr>
      </w:pPr>
      <w:r>
        <w:t>Libros y Documentación Oficial</w:t>
      </w:r>
    </w:p>
    <w:p w14:paraId="7ABC3F03" w14:textId="77777777" w:rsidR="0038188E" w:rsidRDefault="00000000">
      <w:pPr>
        <w:spacing w:after="80"/>
        <w:ind w:left="720" w:hanging="360"/>
      </w:pPr>
      <w:r>
        <w:t xml:space="preserve">Mozilla </w:t>
      </w:r>
      <w:proofErr w:type="spellStart"/>
      <w:r>
        <w:t>Developer</w:t>
      </w:r>
      <w:proofErr w:type="spellEnd"/>
      <w:r>
        <w:t xml:space="preserve"> Network (MDN). (2024). JavaScript Reference. https://developer.mozilla.org/en-US/docs/Web/JavaScript</w:t>
      </w:r>
    </w:p>
    <w:p w14:paraId="22CA5937" w14:textId="77777777" w:rsidR="0038188E" w:rsidRDefault="00000000">
      <w:pPr>
        <w:spacing w:after="80"/>
        <w:ind w:left="720" w:hanging="360"/>
      </w:pPr>
      <w:proofErr w:type="spellStart"/>
      <w:r>
        <w:t>React</w:t>
      </w:r>
      <w:proofErr w:type="spellEnd"/>
      <w:r>
        <w:t xml:space="preserve"> Team. (2024). </w:t>
      </w:r>
      <w:proofErr w:type="spellStart"/>
      <w:r>
        <w:t>React</w:t>
      </w:r>
      <w:proofErr w:type="spellEnd"/>
      <w:r>
        <w:t xml:space="preserve"> </w:t>
      </w:r>
      <w:proofErr w:type="spellStart"/>
      <w:r>
        <w:t>Documentation</w:t>
      </w:r>
      <w:proofErr w:type="spellEnd"/>
      <w:r>
        <w:t xml:space="preserve"> — Learn </w:t>
      </w:r>
      <w:proofErr w:type="spellStart"/>
      <w:r>
        <w:t>React</w:t>
      </w:r>
      <w:proofErr w:type="spellEnd"/>
      <w:r>
        <w:t xml:space="preserve">. Meta Open </w:t>
      </w:r>
      <w:proofErr w:type="spellStart"/>
      <w:r>
        <w:t>Source</w:t>
      </w:r>
      <w:proofErr w:type="spellEnd"/>
      <w:r>
        <w:t>. https://react.dev</w:t>
      </w:r>
    </w:p>
    <w:p w14:paraId="47CD6806" w14:textId="77777777" w:rsidR="0038188E" w:rsidRDefault="00000000">
      <w:pPr>
        <w:spacing w:after="80"/>
        <w:ind w:left="720" w:hanging="360"/>
      </w:pPr>
      <w:r>
        <w:t>Vite Team. (2024). Vite Guide. https://vitejs.dev/guide/</w:t>
      </w:r>
    </w:p>
    <w:p w14:paraId="2E1C8E3D" w14:textId="77777777" w:rsidR="0038188E" w:rsidRDefault="00000000">
      <w:pPr>
        <w:spacing w:after="80"/>
        <w:ind w:left="720" w:hanging="360"/>
      </w:pPr>
      <w:r>
        <w:t>Express.js Team. (2024). Express 4.x API Reference. https://expressjs.com/en/4x/api.html</w:t>
      </w:r>
    </w:p>
    <w:p w14:paraId="18898EC2" w14:textId="77777777" w:rsidR="0038188E" w:rsidRDefault="00000000">
      <w:pPr>
        <w:spacing w:after="80"/>
        <w:ind w:left="720" w:hanging="360"/>
      </w:pPr>
      <w:r>
        <w:t xml:space="preserve">PostgreSQL Global </w:t>
      </w:r>
      <w:proofErr w:type="spellStart"/>
      <w:r>
        <w:t>Development</w:t>
      </w:r>
      <w:proofErr w:type="spellEnd"/>
      <w:r>
        <w:t xml:space="preserve"> Group. (2024). PostgreSQL 16 </w:t>
      </w:r>
      <w:proofErr w:type="spellStart"/>
      <w:r>
        <w:t>Documentation</w:t>
      </w:r>
      <w:proofErr w:type="spellEnd"/>
      <w:r>
        <w:t>. https://www.postgresql.org/docs/current/</w:t>
      </w:r>
    </w:p>
    <w:p w14:paraId="70365EB9" w14:textId="77777777" w:rsidR="0038188E" w:rsidRDefault="00000000">
      <w:pPr>
        <w:spacing w:after="80"/>
        <w:ind w:left="720" w:hanging="360"/>
      </w:pPr>
      <w:r>
        <w:t xml:space="preserve">Auth0. (2024). </w:t>
      </w:r>
      <w:proofErr w:type="spellStart"/>
      <w:r>
        <w:t>Introduction</w:t>
      </w:r>
      <w:proofErr w:type="spellEnd"/>
      <w:r>
        <w:t xml:space="preserve"> </w:t>
      </w:r>
      <w:proofErr w:type="spellStart"/>
      <w:proofErr w:type="gramStart"/>
      <w:r>
        <w:t>to</w:t>
      </w:r>
      <w:proofErr w:type="spellEnd"/>
      <w:proofErr w:type="gramEnd"/>
      <w:r>
        <w:t xml:space="preserve"> JSON Web Tokens. https://jwt.io/introduction</w:t>
      </w:r>
    </w:p>
    <w:p w14:paraId="70DCCC86" w14:textId="77777777" w:rsidR="0038188E" w:rsidRDefault="00000000">
      <w:pPr>
        <w:spacing w:after="80"/>
        <w:ind w:left="720" w:hanging="360"/>
      </w:pPr>
      <w:proofErr w:type="spellStart"/>
      <w:r>
        <w:t>npm</w:t>
      </w:r>
      <w:proofErr w:type="spellEnd"/>
      <w:r>
        <w:t xml:space="preserve">. (2024a). </w:t>
      </w:r>
      <w:proofErr w:type="spellStart"/>
      <w:r>
        <w:t>jsonwebtoken</w:t>
      </w:r>
      <w:proofErr w:type="spellEnd"/>
      <w:r>
        <w:t xml:space="preserve"> — </w:t>
      </w:r>
      <w:proofErr w:type="spellStart"/>
      <w:r>
        <w:t>npm</w:t>
      </w:r>
      <w:proofErr w:type="spellEnd"/>
      <w:r>
        <w:t xml:space="preserve"> </w:t>
      </w:r>
      <w:proofErr w:type="spellStart"/>
      <w:r>
        <w:t>package</w:t>
      </w:r>
      <w:proofErr w:type="spellEnd"/>
      <w:r>
        <w:t>. https://www.npmjs.com/package/jsonwebtoken</w:t>
      </w:r>
    </w:p>
    <w:p w14:paraId="619F317B" w14:textId="77777777" w:rsidR="0038188E" w:rsidRDefault="00000000">
      <w:pPr>
        <w:spacing w:after="80"/>
        <w:ind w:left="720" w:hanging="360"/>
      </w:pPr>
      <w:proofErr w:type="spellStart"/>
      <w:r>
        <w:t>npm</w:t>
      </w:r>
      <w:proofErr w:type="spellEnd"/>
      <w:r>
        <w:t xml:space="preserve">. (2024b). </w:t>
      </w:r>
      <w:proofErr w:type="spellStart"/>
      <w:r>
        <w:t>bcrypt</w:t>
      </w:r>
      <w:proofErr w:type="spellEnd"/>
      <w:r>
        <w:t xml:space="preserve"> — </w:t>
      </w:r>
      <w:proofErr w:type="spellStart"/>
      <w:r>
        <w:t>npm</w:t>
      </w:r>
      <w:proofErr w:type="spellEnd"/>
      <w:r>
        <w:t xml:space="preserve"> </w:t>
      </w:r>
      <w:proofErr w:type="spellStart"/>
      <w:r>
        <w:t>package</w:t>
      </w:r>
      <w:proofErr w:type="spellEnd"/>
      <w:r>
        <w:t>. https://www.npmjs.com/package/bcrypt</w:t>
      </w:r>
    </w:p>
    <w:p w14:paraId="333A1ED1" w14:textId="77777777" w:rsidR="0038188E" w:rsidRDefault="00000000">
      <w:pPr>
        <w:pStyle w:val="Ttulo2"/>
        <w:pBdr>
          <w:bottom w:val="single" w:sz="4" w:space="0" w:color="2E75B6"/>
        </w:pBdr>
      </w:pPr>
      <w:r>
        <w:t>Recursos de Arquitectura y Patrones</w:t>
      </w:r>
    </w:p>
    <w:p w14:paraId="57BCF750" w14:textId="77777777" w:rsidR="0038188E" w:rsidRDefault="00000000">
      <w:pPr>
        <w:spacing w:after="80"/>
        <w:ind w:left="720" w:hanging="360"/>
      </w:pPr>
      <w:r>
        <w:t xml:space="preserve">Fowler, M. (2002). </w:t>
      </w:r>
      <w:proofErr w:type="spellStart"/>
      <w:r>
        <w:t>Patterns</w:t>
      </w:r>
      <w:proofErr w:type="spellEnd"/>
      <w:r>
        <w:t xml:space="preserve"> </w:t>
      </w:r>
      <w:proofErr w:type="spellStart"/>
      <w:r>
        <w:t>of</w:t>
      </w:r>
      <w:proofErr w:type="spellEnd"/>
      <w:r>
        <w:t xml:space="preserve"> Enterprise </w:t>
      </w:r>
      <w:proofErr w:type="spellStart"/>
      <w:r>
        <w:t>Application</w:t>
      </w:r>
      <w:proofErr w:type="spellEnd"/>
      <w:r>
        <w:t xml:space="preserve"> </w:t>
      </w:r>
      <w:proofErr w:type="spellStart"/>
      <w:r>
        <w:t>Architecture</w:t>
      </w:r>
      <w:proofErr w:type="spellEnd"/>
      <w:r>
        <w:t>. Addison-Wesley Professional.</w:t>
      </w:r>
    </w:p>
    <w:p w14:paraId="0768AB88" w14:textId="77777777" w:rsidR="0038188E" w:rsidRDefault="00000000">
      <w:pPr>
        <w:spacing w:after="80"/>
        <w:ind w:left="720" w:hanging="360"/>
      </w:pPr>
      <w:r>
        <w:t xml:space="preserve">Richardson, C. (2018). </w:t>
      </w:r>
      <w:proofErr w:type="spellStart"/>
      <w:r>
        <w:t>Microservices</w:t>
      </w:r>
      <w:proofErr w:type="spellEnd"/>
      <w:r>
        <w:t xml:space="preserve"> </w:t>
      </w:r>
      <w:proofErr w:type="spellStart"/>
      <w:r>
        <w:t>Patterns</w:t>
      </w:r>
      <w:proofErr w:type="spellEnd"/>
      <w:r>
        <w:t xml:space="preserve">. Manning </w:t>
      </w:r>
      <w:proofErr w:type="spellStart"/>
      <w:r>
        <w:t>Publications</w:t>
      </w:r>
      <w:proofErr w:type="spellEnd"/>
      <w:r>
        <w:t>.</w:t>
      </w:r>
    </w:p>
    <w:p w14:paraId="5589305C" w14:textId="77777777" w:rsidR="0038188E" w:rsidRDefault="00000000">
      <w:pPr>
        <w:spacing w:after="80"/>
        <w:ind w:left="720" w:hanging="360"/>
      </w:pPr>
      <w:r>
        <w:t xml:space="preserve">OWASP </w:t>
      </w:r>
      <w:proofErr w:type="spellStart"/>
      <w:r>
        <w:t>Foundation</w:t>
      </w:r>
      <w:proofErr w:type="spellEnd"/>
      <w:r>
        <w:t xml:space="preserve">. (2023). OWASP Top Ten — </w:t>
      </w:r>
      <w:proofErr w:type="spellStart"/>
      <w:r>
        <w:t>Application</w:t>
      </w:r>
      <w:proofErr w:type="spellEnd"/>
      <w:r>
        <w:t xml:space="preserve"> Security </w:t>
      </w:r>
      <w:proofErr w:type="spellStart"/>
      <w:r>
        <w:t>Risks</w:t>
      </w:r>
      <w:proofErr w:type="spellEnd"/>
      <w:r>
        <w:t>. https://owasp.org/www-project-top-ten/</w:t>
      </w:r>
    </w:p>
    <w:p w14:paraId="0B111CDB" w14:textId="77777777" w:rsidR="0038188E" w:rsidRDefault="00000000">
      <w:pPr>
        <w:spacing w:after="80"/>
        <w:ind w:left="720" w:hanging="360"/>
      </w:pPr>
      <w:r>
        <w:t xml:space="preserve">PostgreSQL Tutorial. (2024). PostgreSQL </w:t>
      </w:r>
      <w:proofErr w:type="spellStart"/>
      <w:r>
        <w:t>Constraints</w:t>
      </w:r>
      <w:proofErr w:type="spellEnd"/>
      <w:r>
        <w:t>. https://www.postgresqltutorial.com/postgresql-tutorial/postgresql-constraints/</w:t>
      </w:r>
    </w:p>
    <w:p w14:paraId="2A8CB276" w14:textId="77777777" w:rsidR="0038188E" w:rsidRDefault="00000000">
      <w:pPr>
        <w:pStyle w:val="Ttulo2"/>
        <w:pBdr>
          <w:bottom w:val="single" w:sz="4" w:space="0" w:color="2E75B6"/>
        </w:pBdr>
      </w:pPr>
      <w:r>
        <w:t>Herramientas y Librerías de Terceros</w:t>
      </w:r>
    </w:p>
    <w:p w14:paraId="72A7157B" w14:textId="77777777" w:rsidR="0038188E" w:rsidRDefault="00000000">
      <w:pPr>
        <w:spacing w:after="80"/>
        <w:ind w:left="720" w:hanging="360"/>
      </w:pPr>
      <w:proofErr w:type="spellStart"/>
      <w:r>
        <w:t>npm</w:t>
      </w:r>
      <w:proofErr w:type="spellEnd"/>
      <w:r>
        <w:t xml:space="preserve">. (2024c). </w:t>
      </w:r>
      <w:proofErr w:type="spellStart"/>
      <w:proofErr w:type="gramStart"/>
      <w:r>
        <w:t>qrcode.react</w:t>
      </w:r>
      <w:proofErr w:type="spellEnd"/>
      <w:proofErr w:type="gramEnd"/>
      <w:r>
        <w:t xml:space="preserve"> — </w:t>
      </w:r>
      <w:proofErr w:type="spellStart"/>
      <w:r>
        <w:t>npm</w:t>
      </w:r>
      <w:proofErr w:type="spellEnd"/>
      <w:r>
        <w:t xml:space="preserve"> </w:t>
      </w:r>
      <w:proofErr w:type="spellStart"/>
      <w:r>
        <w:t>package</w:t>
      </w:r>
      <w:proofErr w:type="spellEnd"/>
      <w:r>
        <w:t>. https://www.npmjs.com/package/qrcode.react</w:t>
      </w:r>
    </w:p>
    <w:p w14:paraId="0EF00DDE" w14:textId="77777777" w:rsidR="0038188E" w:rsidRDefault="00000000">
      <w:pPr>
        <w:spacing w:after="80"/>
        <w:ind w:left="720" w:hanging="360"/>
      </w:pPr>
      <w:proofErr w:type="spellStart"/>
      <w:r>
        <w:t>mebjas</w:t>
      </w:r>
      <w:proofErr w:type="spellEnd"/>
      <w:r>
        <w:t>. (2024). html5-qrcode — GitHub. https://github.com/mebjas/html5-qrcode</w:t>
      </w:r>
    </w:p>
    <w:p w14:paraId="2A50ACA1" w14:textId="77777777" w:rsidR="0038188E" w:rsidRDefault="00000000">
      <w:pPr>
        <w:spacing w:after="80"/>
        <w:ind w:left="720" w:hanging="360"/>
      </w:pPr>
      <w:proofErr w:type="spellStart"/>
      <w:r>
        <w:t>Supabase</w:t>
      </w:r>
      <w:proofErr w:type="spellEnd"/>
      <w:r>
        <w:t xml:space="preserve">. (2024). </w:t>
      </w:r>
      <w:proofErr w:type="spellStart"/>
      <w:r>
        <w:t>Supabase</w:t>
      </w:r>
      <w:proofErr w:type="spellEnd"/>
      <w:r>
        <w:t xml:space="preserve"> </w:t>
      </w:r>
      <w:proofErr w:type="spellStart"/>
      <w:r>
        <w:t>Documentation</w:t>
      </w:r>
      <w:proofErr w:type="spellEnd"/>
      <w:r>
        <w:t>. https://supabase.com/docs</w:t>
      </w:r>
    </w:p>
    <w:p w14:paraId="73FB720E" w14:textId="77777777" w:rsidR="0038188E" w:rsidRDefault="00000000">
      <w:pPr>
        <w:spacing w:after="80"/>
        <w:ind w:left="720" w:hanging="360"/>
      </w:pPr>
      <w:proofErr w:type="spellStart"/>
      <w:r>
        <w:t>Vercel</w:t>
      </w:r>
      <w:proofErr w:type="spellEnd"/>
      <w:r>
        <w:t xml:space="preserve">. (2024). </w:t>
      </w:r>
      <w:proofErr w:type="spellStart"/>
      <w:r>
        <w:t>Vercel</w:t>
      </w:r>
      <w:proofErr w:type="spellEnd"/>
      <w:r>
        <w:t xml:space="preserve"> </w:t>
      </w:r>
      <w:proofErr w:type="spellStart"/>
      <w:r>
        <w:t>Documentation</w:t>
      </w:r>
      <w:proofErr w:type="spellEnd"/>
      <w:r>
        <w:t xml:space="preserve"> — </w:t>
      </w:r>
      <w:proofErr w:type="spellStart"/>
      <w:r>
        <w:t>Frameworks</w:t>
      </w:r>
      <w:proofErr w:type="spellEnd"/>
      <w:r>
        <w:t>. https://vercel.com/docs/frameworks/vite</w:t>
      </w:r>
    </w:p>
    <w:p w14:paraId="10536D90" w14:textId="77777777" w:rsidR="0038188E" w:rsidRDefault="00000000">
      <w:pPr>
        <w:spacing w:after="80"/>
        <w:ind w:left="720" w:hanging="360"/>
      </w:pPr>
      <w:r>
        <w:t xml:space="preserve">Render. (2024). </w:t>
      </w:r>
      <w:proofErr w:type="spellStart"/>
      <w:r>
        <w:t>Deploy</w:t>
      </w:r>
      <w:proofErr w:type="spellEnd"/>
      <w:r>
        <w:t xml:space="preserve"> a Node.js App. https://render.com/docs/node-express-app</w:t>
      </w:r>
    </w:p>
    <w:p w14:paraId="6B9EE522" w14:textId="77777777" w:rsidR="0038188E" w:rsidRDefault="00000000">
      <w:pPr>
        <w:pStyle w:val="Ttulo2"/>
        <w:pBdr>
          <w:bottom w:val="single" w:sz="4" w:space="0" w:color="2E75B6"/>
        </w:pBdr>
      </w:pPr>
      <w:r>
        <w:t>Normativas y Estándares</w:t>
      </w:r>
    </w:p>
    <w:p w14:paraId="49C92F8E" w14:textId="77777777" w:rsidR="0038188E" w:rsidRDefault="00000000">
      <w:pPr>
        <w:spacing w:after="80"/>
        <w:ind w:left="720" w:hanging="360"/>
      </w:pPr>
      <w:r>
        <w:t xml:space="preserve">ISO/IEC. (2022). ISO/IEC 27001:2022: </w:t>
      </w:r>
      <w:proofErr w:type="spellStart"/>
      <w:r>
        <w:t>Information</w:t>
      </w:r>
      <w:proofErr w:type="spellEnd"/>
      <w:r>
        <w:t xml:space="preserve"> </w:t>
      </w:r>
      <w:proofErr w:type="spellStart"/>
      <w:r>
        <w:t>security</w:t>
      </w:r>
      <w:proofErr w:type="spellEnd"/>
      <w:r>
        <w:t xml:space="preserve"> </w:t>
      </w:r>
      <w:proofErr w:type="spellStart"/>
      <w:r>
        <w:t>management</w:t>
      </w:r>
      <w:proofErr w:type="spellEnd"/>
      <w:r>
        <w:t xml:space="preserve"> </w:t>
      </w:r>
      <w:proofErr w:type="spellStart"/>
      <w:r>
        <w:t>systems</w:t>
      </w:r>
      <w:proofErr w:type="spellEnd"/>
      <w:r>
        <w:t xml:space="preserve"> — </w:t>
      </w:r>
      <w:proofErr w:type="spellStart"/>
      <w:r>
        <w:t>Requirements</w:t>
      </w:r>
      <w:proofErr w:type="spellEnd"/>
      <w:r>
        <w:t>.</w:t>
      </w:r>
    </w:p>
    <w:p w14:paraId="46322B22" w14:textId="77777777" w:rsidR="0038188E" w:rsidRDefault="00000000">
      <w:pPr>
        <w:spacing w:after="80"/>
        <w:ind w:left="720" w:hanging="360"/>
      </w:pPr>
      <w:r>
        <w:t xml:space="preserve">W3C. (2023). Web Content </w:t>
      </w:r>
      <w:proofErr w:type="spellStart"/>
      <w:r>
        <w:t>Accessibility</w:t>
      </w:r>
      <w:proofErr w:type="spellEnd"/>
      <w:r>
        <w:t xml:space="preserve"> </w:t>
      </w:r>
      <w:proofErr w:type="spellStart"/>
      <w:r>
        <w:t>Guidelines</w:t>
      </w:r>
      <w:proofErr w:type="spellEnd"/>
      <w:r>
        <w:t xml:space="preserve"> (WCAG) 2.1. https://www.w3.org/TR/WCAG21/</w:t>
      </w:r>
    </w:p>
    <w:p w14:paraId="0DAD9B4F" w14:textId="77777777" w:rsidR="0038188E" w:rsidRDefault="00000000">
      <w:pPr>
        <w:spacing w:after="80"/>
        <w:ind w:left="720" w:hanging="360"/>
      </w:pPr>
      <w:r>
        <w:t>Parlamento Europeo. (2016). Reglamento (UE) 2016/679 — Reglamento General de Protección de Datos (RGPD). Diario Oficial de la Unión Europea.</w:t>
      </w:r>
    </w:p>
    <w:p w14:paraId="582BE503" w14:textId="77777777" w:rsidR="0038188E" w:rsidRDefault="00000000">
      <w:pPr>
        <w:spacing w:after="80"/>
        <w:ind w:left="720" w:hanging="360"/>
      </w:pPr>
      <w:r>
        <w:t>Congreso de Colombia. (2012). Ley 1581 de 2012: Por la cual se dictan disposiciones generales para la protección de datos personales. Diario Oficial.</w:t>
      </w:r>
    </w:p>
    <w:p w14:paraId="26FD9096" w14:textId="77777777" w:rsidR="0038188E" w:rsidRDefault="00000000">
      <w:pPr>
        <w:spacing w:after="80"/>
        <w:ind w:left="720" w:hanging="360"/>
      </w:pPr>
      <w:r>
        <w:t>Ministerio de Comercio, Industria y Turismo. (2013). Decreto 1377 de 2013: Por el cual se reglamenta parcialmente la Ley 1581 de 2012. Diario Oficial.</w:t>
      </w:r>
    </w:p>
    <w:p w14:paraId="68A0A4EE" w14:textId="77777777" w:rsidR="0038188E" w:rsidRDefault="00000000">
      <w:pPr>
        <w:spacing w:after="80"/>
        <w:ind w:left="720" w:hanging="360"/>
      </w:pPr>
      <w:r>
        <w:lastRenderedPageBreak/>
        <w:t>Congreso de Colombia. (1999). Ley 527 de 1999: Por medio de la cual se define y reglamenta el acceso y uso de los mensajes de datos, del comercio electrónico y de las firmas digitales. Diario Oficial.</w:t>
      </w:r>
    </w:p>
    <w:p w14:paraId="75E42183" w14:textId="77777777" w:rsidR="0038188E" w:rsidRDefault="0038188E">
      <w:pPr>
        <w:spacing w:before="800"/>
      </w:pPr>
    </w:p>
    <w:p w14:paraId="4BE6A3BD" w14:textId="77777777" w:rsidR="0038188E" w:rsidRDefault="00000000">
      <w:pPr>
        <w:jc w:val="center"/>
      </w:pPr>
      <w:proofErr w:type="spellStart"/>
      <w:r>
        <w:rPr>
          <w:b/>
          <w:bCs/>
          <w:color w:val="1E3A5F"/>
          <w:sz w:val="28"/>
          <w:szCs w:val="28"/>
        </w:rPr>
        <w:t>EntryTech</w:t>
      </w:r>
      <w:proofErr w:type="spellEnd"/>
      <w:r>
        <w:rPr>
          <w:b/>
          <w:bCs/>
          <w:color w:val="1E3A5F"/>
          <w:sz w:val="28"/>
          <w:szCs w:val="28"/>
        </w:rPr>
        <w:t xml:space="preserve"> - Tecnología que abre puertas.</w:t>
      </w:r>
    </w:p>
    <w:p w14:paraId="6A245AF5" w14:textId="77777777" w:rsidR="0038188E" w:rsidRDefault="00000000">
      <w:pPr>
        <w:jc w:val="center"/>
      </w:pPr>
      <w:r>
        <w:t>Institución Universitaria Pascual Bravo · Medellín, Colombia · 2026</w:t>
      </w:r>
    </w:p>
    <w:sectPr w:rsidR="0038188E">
      <w:headerReference w:type="default" r:id="rId24"/>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7399A" w14:textId="77777777" w:rsidR="00E05A12" w:rsidRDefault="00E05A12">
      <w:r>
        <w:separator/>
      </w:r>
    </w:p>
  </w:endnote>
  <w:endnote w:type="continuationSeparator" w:id="0">
    <w:p w14:paraId="3E38A8F6" w14:textId="77777777" w:rsidR="00E05A12" w:rsidRDefault="00E05A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F2269" w14:textId="77777777" w:rsidR="00E05A12" w:rsidRDefault="00E05A12">
      <w:r>
        <w:separator/>
      </w:r>
    </w:p>
  </w:footnote>
  <w:footnote w:type="continuationSeparator" w:id="0">
    <w:p w14:paraId="56651C77" w14:textId="77777777" w:rsidR="00E05A12" w:rsidRDefault="00E05A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619AF" w14:textId="77777777" w:rsidR="0038188E" w:rsidRDefault="00000000">
    <w:pPr>
      <w:jc w:val="right"/>
    </w:pPr>
    <w:r>
      <w:fldChar w:fldCharType="begin"/>
    </w:r>
    <w:r>
      <w:instrText xml:space="preserve"> PAGE </w:instrText>
    </w:r>
    <w:r w:rsidR="001A0EF2">
      <w:fldChar w:fldCharType="separate"/>
    </w:r>
    <w:r w:rsidR="001A0EF2">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7F2147"/>
    <w:multiLevelType w:val="hybridMultilevel"/>
    <w:tmpl w:val="D7987406"/>
    <w:lvl w:ilvl="0" w:tplc="81FAE250">
      <w:start w:val="1"/>
      <w:numFmt w:val="bullet"/>
      <w:lvlText w:val="●"/>
      <w:lvlJc w:val="left"/>
      <w:pPr>
        <w:ind w:left="720" w:hanging="360"/>
      </w:pPr>
    </w:lvl>
    <w:lvl w:ilvl="1" w:tplc="98544894">
      <w:start w:val="1"/>
      <w:numFmt w:val="bullet"/>
      <w:lvlText w:val="○"/>
      <w:lvlJc w:val="left"/>
      <w:pPr>
        <w:ind w:left="1440" w:hanging="360"/>
      </w:pPr>
    </w:lvl>
    <w:lvl w:ilvl="2" w:tplc="EE50198C">
      <w:start w:val="1"/>
      <w:numFmt w:val="bullet"/>
      <w:lvlText w:val="■"/>
      <w:lvlJc w:val="left"/>
      <w:pPr>
        <w:ind w:left="2160" w:hanging="360"/>
      </w:pPr>
    </w:lvl>
    <w:lvl w:ilvl="3" w:tplc="8E48D322">
      <w:start w:val="1"/>
      <w:numFmt w:val="bullet"/>
      <w:lvlText w:val="●"/>
      <w:lvlJc w:val="left"/>
      <w:pPr>
        <w:ind w:left="2880" w:hanging="360"/>
      </w:pPr>
    </w:lvl>
    <w:lvl w:ilvl="4" w:tplc="650E2838">
      <w:start w:val="1"/>
      <w:numFmt w:val="bullet"/>
      <w:lvlText w:val="○"/>
      <w:lvlJc w:val="left"/>
      <w:pPr>
        <w:ind w:left="3600" w:hanging="360"/>
      </w:pPr>
    </w:lvl>
    <w:lvl w:ilvl="5" w:tplc="3EC46FBE">
      <w:start w:val="1"/>
      <w:numFmt w:val="bullet"/>
      <w:lvlText w:val="■"/>
      <w:lvlJc w:val="left"/>
      <w:pPr>
        <w:ind w:left="4320" w:hanging="360"/>
      </w:pPr>
    </w:lvl>
    <w:lvl w:ilvl="6" w:tplc="6082CF40">
      <w:start w:val="1"/>
      <w:numFmt w:val="bullet"/>
      <w:lvlText w:val="●"/>
      <w:lvlJc w:val="left"/>
      <w:pPr>
        <w:ind w:left="5040" w:hanging="360"/>
      </w:pPr>
    </w:lvl>
    <w:lvl w:ilvl="7" w:tplc="71286506">
      <w:start w:val="1"/>
      <w:numFmt w:val="bullet"/>
      <w:lvlText w:val="●"/>
      <w:lvlJc w:val="left"/>
      <w:pPr>
        <w:ind w:left="5760" w:hanging="360"/>
      </w:pPr>
    </w:lvl>
    <w:lvl w:ilvl="8" w:tplc="13E22C5E">
      <w:start w:val="1"/>
      <w:numFmt w:val="bullet"/>
      <w:lvlText w:val="●"/>
      <w:lvlJc w:val="left"/>
      <w:pPr>
        <w:ind w:left="6480" w:hanging="360"/>
      </w:pPr>
    </w:lvl>
  </w:abstractNum>
  <w:num w:numId="1" w16cid:durableId="11200330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88E"/>
    <w:rsid w:val="001A0EF2"/>
    <w:rsid w:val="002822D5"/>
    <w:rsid w:val="0032594A"/>
    <w:rsid w:val="003629AD"/>
    <w:rsid w:val="0038188E"/>
    <w:rsid w:val="00796109"/>
    <w:rsid w:val="00C953D3"/>
    <w:rsid w:val="00E05A1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FA1B0"/>
  <w15:docId w15:val="{BE4A1262-9BA6-49E3-AD6E-FAE2AEAF5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FFFFFF"/>
      <w:sz w:val="32"/>
      <w:szCs w:val="32"/>
    </w:rPr>
  </w:style>
  <w:style w:type="paragraph" w:styleId="Ttulo2">
    <w:name w:val="heading 2"/>
    <w:uiPriority w:val="9"/>
    <w:unhideWhenUsed/>
    <w:qFormat/>
    <w:pPr>
      <w:spacing w:before="300" w:after="150"/>
      <w:outlineLvl w:val="1"/>
    </w:pPr>
    <w:rPr>
      <w:b/>
      <w:bCs/>
      <w:color w:val="1E3A5F"/>
      <w:sz w:val="26"/>
      <w:szCs w:val="26"/>
    </w:rPr>
  </w:style>
  <w:style w:type="paragraph" w:styleId="Ttulo3">
    <w:name w:val="heading 3"/>
    <w:uiPriority w:val="9"/>
    <w:unhideWhenUsed/>
    <w:qFormat/>
    <w:pPr>
      <w:spacing w:before="200" w:after="100"/>
      <w:outlineLvl w:val="2"/>
    </w:pPr>
    <w:rPr>
      <w:b/>
      <w:bCs/>
      <w:color w:val="2E75B6"/>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3259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https://trello.com/invite/b/69f29d81b7d06760e771a36d/ATTIa3ae31b0e1f7dc3284a5332ec08dc0b4DB9835A1/entrytech" TargetMode="Externa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figma.com/make/NJPxzVP20hCA2De9i9Qeo9/ENTRY-TECH--Community-?fullscreen=1&amp;t=Pqb1AFJ2owo0mmZG-1&amp;code-node-id=0-9" TargetMode="External"/><Relationship Id="rId22"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60</Pages>
  <Words>9473</Words>
  <Characters>52102</Characters>
  <Application>Microsoft Office Word</Application>
  <DocSecurity>0</DocSecurity>
  <Lines>434</Lines>
  <Paragraphs>122</Paragraphs>
  <ScaleCrop>false</ScaleCrop>
  <Company/>
  <LinksUpToDate>false</LinksUpToDate>
  <CharactersWithSpaces>61453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Julian Manrique</cp:lastModifiedBy>
  <cp:revision>5</cp:revision>
  <dcterms:created xsi:type="dcterms:W3CDTF">2026-05-12T04:38:00Z</dcterms:created>
  <dcterms:modified xsi:type="dcterms:W3CDTF">2026-05-12T05:25:00Z</dcterms:modified>
</cp:coreProperties>
</file>