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D4575" w14:textId="77777777" w:rsidR="00B4268D" w:rsidRDefault="00B4268D" w:rsidP="00B4268D">
      <w:pPr>
        <w:jc w:val="center"/>
        <w:rPr>
          <w:rFonts w:ascii="Times New Roman" w:hAnsi="Times New Roman" w:cs="Times New Roman"/>
          <w:sz w:val="36"/>
          <w:szCs w:val="36"/>
        </w:rPr>
      </w:pPr>
    </w:p>
    <w:p w14:paraId="27EF3A23" w14:textId="69B142D1" w:rsidR="00B4268D" w:rsidRPr="00B4268D" w:rsidRDefault="00B4268D" w:rsidP="00B4268D">
      <w:pPr>
        <w:jc w:val="center"/>
        <w:rPr>
          <w:rFonts w:ascii="Times New Roman" w:hAnsi="Times New Roman" w:cs="Times New Roman"/>
          <w:sz w:val="36"/>
          <w:szCs w:val="36"/>
        </w:rPr>
      </w:pPr>
      <w:r w:rsidRPr="00B4268D">
        <w:rPr>
          <w:rFonts w:ascii="Times New Roman" w:hAnsi="Times New Roman" w:cs="Times New Roman"/>
          <w:sz w:val="36"/>
          <w:szCs w:val="36"/>
        </w:rPr>
        <w:t>___________________</w:t>
      </w:r>
      <w:r>
        <w:rPr>
          <w:rFonts w:ascii="Times New Roman" w:hAnsi="Times New Roman" w:cs="Times New Roman"/>
          <w:sz w:val="36"/>
          <w:szCs w:val="36"/>
        </w:rPr>
        <w:t>_________________________________</w:t>
      </w:r>
    </w:p>
    <w:p w14:paraId="6DA79C2E" w14:textId="40433437" w:rsidR="00B4268D" w:rsidRPr="00B4268D" w:rsidRDefault="00E55423" w:rsidP="00B4268D">
      <w:pPr>
        <w:jc w:val="center"/>
        <w:rPr>
          <w:rFonts w:ascii="Century" w:hAnsi="Century" w:cs="Times New Roman"/>
          <w:sz w:val="72"/>
          <w:szCs w:val="72"/>
        </w:rPr>
      </w:pPr>
      <w:r>
        <w:rPr>
          <w:rFonts w:ascii="Century" w:hAnsi="Century" w:cs="Times New Roman"/>
          <w:sz w:val="72"/>
          <w:szCs w:val="72"/>
        </w:rPr>
        <w:t xml:space="preserve">OSPF </w:t>
      </w:r>
      <w:r w:rsidR="003A5B78">
        <w:rPr>
          <w:rFonts w:ascii="Century" w:hAnsi="Century" w:cs="Times New Roman"/>
          <w:sz w:val="72"/>
          <w:szCs w:val="72"/>
        </w:rPr>
        <w:t>Area and LSA</w:t>
      </w:r>
      <w:r>
        <w:rPr>
          <w:rFonts w:ascii="Century" w:hAnsi="Century" w:cs="Times New Roman"/>
          <w:sz w:val="72"/>
          <w:szCs w:val="72"/>
        </w:rPr>
        <w:t xml:space="preserve"> types</w:t>
      </w:r>
    </w:p>
    <w:p w14:paraId="6ABA2B3D" w14:textId="5836FC7C" w:rsidR="00B4268D" w:rsidRPr="00B4268D" w:rsidRDefault="00B4268D" w:rsidP="00B4268D">
      <w:pPr>
        <w:jc w:val="center"/>
        <w:rPr>
          <w:rFonts w:ascii="Times New Roman" w:hAnsi="Times New Roman" w:cs="Times New Roman"/>
          <w:sz w:val="36"/>
          <w:szCs w:val="36"/>
        </w:rPr>
      </w:pPr>
      <w:bookmarkStart w:id="0" w:name="_Hlk53239555"/>
      <w:bookmarkEnd w:id="0"/>
      <w:r w:rsidRPr="00B4268D">
        <w:rPr>
          <w:rFonts w:ascii="Times New Roman" w:hAnsi="Times New Roman" w:cs="Times New Roman"/>
          <w:sz w:val="36"/>
          <w:szCs w:val="36"/>
        </w:rPr>
        <w:t>___________________</w:t>
      </w:r>
      <w:r>
        <w:rPr>
          <w:rFonts w:ascii="Times New Roman" w:hAnsi="Times New Roman" w:cs="Times New Roman"/>
          <w:sz w:val="36"/>
          <w:szCs w:val="36"/>
        </w:rPr>
        <w:t>_________________________________</w:t>
      </w:r>
    </w:p>
    <w:p w14:paraId="256FEB27" w14:textId="77777777" w:rsidR="00B61CFE" w:rsidRDefault="00B61CFE" w:rsidP="00041A14">
      <w:pPr>
        <w:jc w:val="center"/>
        <w:rPr>
          <w:rFonts w:ascii="Times New Roman" w:hAnsi="Times New Roman" w:cs="Times New Roman"/>
          <w:i/>
          <w:iCs/>
          <w:sz w:val="36"/>
          <w:szCs w:val="36"/>
        </w:rPr>
      </w:pPr>
    </w:p>
    <w:p w14:paraId="041A366D" w14:textId="1F6CA12C" w:rsidR="00C33E25" w:rsidRPr="00B4268D" w:rsidRDefault="00B4268D" w:rsidP="00041A14">
      <w:pPr>
        <w:jc w:val="center"/>
        <w:rPr>
          <w:rFonts w:ascii="Times New Roman" w:hAnsi="Times New Roman" w:cs="Times New Roman"/>
          <w:sz w:val="36"/>
          <w:szCs w:val="36"/>
        </w:rPr>
      </w:pPr>
      <w:r w:rsidRPr="00B4268D">
        <w:rPr>
          <w:rFonts w:ascii="Times New Roman" w:hAnsi="Times New Roman" w:cs="Times New Roman"/>
          <w:i/>
          <w:iCs/>
          <w:sz w:val="36"/>
          <w:szCs w:val="36"/>
        </w:rPr>
        <w:t>Author</w:t>
      </w:r>
      <w:r w:rsidRPr="00B4268D">
        <w:rPr>
          <w:rFonts w:ascii="Times New Roman" w:hAnsi="Times New Roman" w:cs="Times New Roman"/>
          <w:sz w:val="36"/>
          <w:szCs w:val="36"/>
        </w:rPr>
        <w:t>:</w:t>
      </w:r>
    </w:p>
    <w:p w14:paraId="6766CCD1" w14:textId="332D90DF" w:rsidR="00B4268D" w:rsidRDefault="00B4268D" w:rsidP="00041A14">
      <w:pPr>
        <w:tabs>
          <w:tab w:val="left" w:pos="3853"/>
        </w:tabs>
        <w:jc w:val="center"/>
        <w:rPr>
          <w:rFonts w:ascii="Times New Roman" w:hAnsi="Times New Roman" w:cs="Times New Roman"/>
          <w:sz w:val="36"/>
          <w:szCs w:val="36"/>
        </w:rPr>
      </w:pPr>
      <w:r w:rsidRPr="00B4268D">
        <w:rPr>
          <w:rFonts w:ascii="Times New Roman" w:hAnsi="Times New Roman" w:cs="Times New Roman"/>
          <w:sz w:val="36"/>
          <w:szCs w:val="36"/>
        </w:rPr>
        <w:t>Gabriel Rosas</w:t>
      </w:r>
    </w:p>
    <w:p w14:paraId="761B8C15" w14:textId="77777777" w:rsidR="00041A14" w:rsidRPr="00B4268D" w:rsidRDefault="00041A14" w:rsidP="00041A14">
      <w:pPr>
        <w:tabs>
          <w:tab w:val="left" w:pos="3853"/>
        </w:tabs>
        <w:jc w:val="center"/>
        <w:rPr>
          <w:rFonts w:ascii="Times New Roman" w:hAnsi="Times New Roman" w:cs="Times New Roman"/>
          <w:sz w:val="36"/>
          <w:szCs w:val="36"/>
        </w:rPr>
      </w:pPr>
    </w:p>
    <w:p w14:paraId="67DF18B8" w14:textId="090696B7" w:rsidR="00780D59" w:rsidRDefault="00780D59" w:rsidP="00780D59">
      <w:pPr>
        <w:jc w:val="center"/>
        <w:rPr>
          <w:rFonts w:ascii="Times New Roman" w:hAnsi="Times New Roman" w:cs="Times New Roman"/>
          <w:sz w:val="28"/>
          <w:szCs w:val="28"/>
        </w:rPr>
      </w:pPr>
    </w:p>
    <w:p w14:paraId="25FF0562" w14:textId="64FF9EE2" w:rsidR="00780D59" w:rsidRDefault="007D1B13" w:rsidP="00780D59">
      <w:pPr>
        <w:jc w:val="center"/>
        <w:rPr>
          <w:rFonts w:ascii="Times New Roman" w:hAnsi="Times New Roman" w:cs="Times New Roman"/>
          <w:sz w:val="28"/>
          <w:szCs w:val="28"/>
        </w:rPr>
      </w:pPr>
      <w:r>
        <w:rPr>
          <w:noProof/>
        </w:rPr>
        <w:drawing>
          <wp:inline distT="0" distB="0" distL="0" distR="0" wp14:anchorId="7BC7F812" wp14:editId="27002851">
            <wp:extent cx="5943600" cy="3342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5E8C1350" w14:textId="494BC004" w:rsidR="00780D59" w:rsidRDefault="00780D59" w:rsidP="00780D59">
      <w:pPr>
        <w:jc w:val="center"/>
        <w:rPr>
          <w:rFonts w:ascii="Times New Roman" w:hAnsi="Times New Roman" w:cs="Times New Roman"/>
          <w:sz w:val="28"/>
          <w:szCs w:val="28"/>
        </w:rPr>
      </w:pPr>
    </w:p>
    <w:p w14:paraId="765154B5" w14:textId="292B9AF7" w:rsidR="00780D59" w:rsidRDefault="00780D59" w:rsidP="00780D59">
      <w:pPr>
        <w:jc w:val="center"/>
        <w:rPr>
          <w:rFonts w:ascii="Times New Roman" w:hAnsi="Times New Roman" w:cs="Times New Roman"/>
          <w:sz w:val="28"/>
          <w:szCs w:val="28"/>
        </w:rPr>
      </w:pPr>
    </w:p>
    <w:p w14:paraId="453972D3" w14:textId="60D180BF" w:rsidR="00B419F5" w:rsidRDefault="000C2B06" w:rsidP="009C28B3">
      <w:pPr>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OSPF (Open Shortest Path First) is a routing protocol </w:t>
      </w:r>
      <w:r w:rsidR="00E04166">
        <w:rPr>
          <w:rFonts w:ascii="Times New Roman" w:hAnsi="Times New Roman" w:cs="Times New Roman"/>
          <w:sz w:val="28"/>
          <w:szCs w:val="28"/>
        </w:rPr>
        <w:t>used in large enterprise network</w:t>
      </w:r>
      <w:r w:rsidR="00C97F7D">
        <w:rPr>
          <w:rFonts w:ascii="Times New Roman" w:hAnsi="Times New Roman" w:cs="Times New Roman"/>
          <w:sz w:val="28"/>
          <w:szCs w:val="28"/>
        </w:rPr>
        <w:t>s</w:t>
      </w:r>
      <w:r w:rsidR="00F0244E">
        <w:rPr>
          <w:rFonts w:ascii="Times New Roman" w:hAnsi="Times New Roman" w:cs="Times New Roman"/>
          <w:sz w:val="28"/>
          <w:szCs w:val="28"/>
        </w:rPr>
        <w:t xml:space="preserve"> </w:t>
      </w:r>
      <w:r w:rsidR="00A91EC7">
        <w:rPr>
          <w:rFonts w:ascii="Times New Roman" w:hAnsi="Times New Roman" w:cs="Times New Roman"/>
          <w:sz w:val="28"/>
          <w:szCs w:val="28"/>
        </w:rPr>
        <w:t>due to</w:t>
      </w:r>
      <w:r w:rsidR="00F0244E">
        <w:rPr>
          <w:rFonts w:ascii="Times New Roman" w:hAnsi="Times New Roman" w:cs="Times New Roman"/>
          <w:sz w:val="28"/>
          <w:szCs w:val="28"/>
        </w:rPr>
        <w:t xml:space="preserve"> it</w:t>
      </w:r>
      <w:r w:rsidR="006C3BB5">
        <w:rPr>
          <w:rFonts w:ascii="Times New Roman" w:hAnsi="Times New Roman" w:cs="Times New Roman"/>
          <w:sz w:val="28"/>
          <w:szCs w:val="28"/>
        </w:rPr>
        <w:t>’s</w:t>
      </w:r>
      <w:r w:rsidR="00F0244E">
        <w:rPr>
          <w:rFonts w:ascii="Times New Roman" w:hAnsi="Times New Roman" w:cs="Times New Roman"/>
          <w:sz w:val="28"/>
          <w:szCs w:val="28"/>
        </w:rPr>
        <w:t xml:space="preserve"> </w:t>
      </w:r>
      <w:r w:rsidR="00AB0B50">
        <w:rPr>
          <w:rFonts w:ascii="Times New Roman" w:hAnsi="Times New Roman" w:cs="Times New Roman"/>
          <w:sz w:val="28"/>
          <w:szCs w:val="28"/>
        </w:rPr>
        <w:t>redundan</w:t>
      </w:r>
      <w:r w:rsidR="00A91EC7">
        <w:rPr>
          <w:rFonts w:ascii="Times New Roman" w:hAnsi="Times New Roman" w:cs="Times New Roman"/>
          <w:sz w:val="28"/>
          <w:szCs w:val="28"/>
        </w:rPr>
        <w:t>cy</w:t>
      </w:r>
      <w:r w:rsidR="00F0244E">
        <w:rPr>
          <w:rFonts w:ascii="Times New Roman" w:hAnsi="Times New Roman" w:cs="Times New Roman"/>
          <w:sz w:val="28"/>
          <w:szCs w:val="28"/>
        </w:rPr>
        <w:t xml:space="preserve"> and efficie</w:t>
      </w:r>
      <w:r w:rsidR="00A91EC7">
        <w:rPr>
          <w:rFonts w:ascii="Times New Roman" w:hAnsi="Times New Roman" w:cs="Times New Roman"/>
          <w:sz w:val="28"/>
          <w:szCs w:val="28"/>
        </w:rPr>
        <w:t>ncy</w:t>
      </w:r>
      <w:r w:rsidR="00F0244E">
        <w:rPr>
          <w:rFonts w:ascii="Times New Roman" w:hAnsi="Times New Roman" w:cs="Times New Roman"/>
          <w:sz w:val="28"/>
          <w:szCs w:val="28"/>
        </w:rPr>
        <w:t xml:space="preserve">. </w:t>
      </w:r>
      <w:r w:rsidR="00E57563">
        <w:rPr>
          <w:rFonts w:ascii="Times New Roman" w:hAnsi="Times New Roman" w:cs="Times New Roman"/>
          <w:sz w:val="28"/>
          <w:szCs w:val="28"/>
        </w:rPr>
        <w:t xml:space="preserve">What makes OSPF so redundant is </w:t>
      </w:r>
      <w:r w:rsidR="00F20E02">
        <w:rPr>
          <w:rFonts w:ascii="Times New Roman" w:hAnsi="Times New Roman" w:cs="Times New Roman"/>
          <w:sz w:val="28"/>
          <w:szCs w:val="28"/>
        </w:rPr>
        <w:t xml:space="preserve">its </w:t>
      </w:r>
      <w:r w:rsidR="0048052C">
        <w:rPr>
          <w:rFonts w:ascii="Times New Roman" w:hAnsi="Times New Roman" w:cs="Times New Roman"/>
          <w:sz w:val="28"/>
          <w:szCs w:val="28"/>
        </w:rPr>
        <w:t xml:space="preserve">ability to calculate backup </w:t>
      </w:r>
      <w:r w:rsidR="00F17E73">
        <w:rPr>
          <w:rFonts w:ascii="Times New Roman" w:hAnsi="Times New Roman" w:cs="Times New Roman"/>
          <w:sz w:val="28"/>
          <w:szCs w:val="28"/>
        </w:rPr>
        <w:t>routes</w:t>
      </w:r>
      <w:r w:rsidR="008430E8">
        <w:rPr>
          <w:rFonts w:ascii="Times New Roman" w:hAnsi="Times New Roman" w:cs="Times New Roman"/>
          <w:sz w:val="28"/>
          <w:szCs w:val="28"/>
        </w:rPr>
        <w:t xml:space="preserve"> if routers go down</w:t>
      </w:r>
      <w:r w:rsidR="00724E8C">
        <w:rPr>
          <w:rFonts w:ascii="Times New Roman" w:hAnsi="Times New Roman" w:cs="Times New Roman"/>
          <w:sz w:val="28"/>
          <w:szCs w:val="28"/>
        </w:rPr>
        <w:t>- in other words,</w:t>
      </w:r>
      <w:r w:rsidR="00F20E02">
        <w:rPr>
          <w:rFonts w:ascii="Times New Roman" w:hAnsi="Times New Roman" w:cs="Times New Roman"/>
          <w:sz w:val="28"/>
          <w:szCs w:val="28"/>
        </w:rPr>
        <w:t xml:space="preserve"> </w:t>
      </w:r>
      <w:r w:rsidR="005E294A">
        <w:rPr>
          <w:rFonts w:ascii="Times New Roman" w:hAnsi="Times New Roman" w:cs="Times New Roman"/>
          <w:sz w:val="28"/>
          <w:szCs w:val="28"/>
        </w:rPr>
        <w:t xml:space="preserve">there will always be a path </w:t>
      </w:r>
      <w:r w:rsidR="00372C57">
        <w:rPr>
          <w:rFonts w:ascii="Times New Roman" w:hAnsi="Times New Roman" w:cs="Times New Roman"/>
          <w:sz w:val="28"/>
          <w:szCs w:val="28"/>
        </w:rPr>
        <w:t xml:space="preserve">allowing traffic to flow </w:t>
      </w:r>
      <w:r w:rsidR="005E294A">
        <w:rPr>
          <w:rFonts w:ascii="Times New Roman" w:hAnsi="Times New Roman" w:cs="Times New Roman"/>
          <w:sz w:val="28"/>
          <w:szCs w:val="28"/>
        </w:rPr>
        <w:t>through a network</w:t>
      </w:r>
      <w:r w:rsidR="00372C57">
        <w:rPr>
          <w:rFonts w:ascii="Times New Roman" w:hAnsi="Times New Roman" w:cs="Times New Roman"/>
          <w:sz w:val="28"/>
          <w:szCs w:val="28"/>
        </w:rPr>
        <w:t>.</w:t>
      </w:r>
      <w:r w:rsidR="002439E6">
        <w:rPr>
          <w:rFonts w:ascii="Times New Roman" w:hAnsi="Times New Roman" w:cs="Times New Roman"/>
          <w:sz w:val="28"/>
          <w:szCs w:val="28"/>
        </w:rPr>
        <w:t xml:space="preserve"> </w:t>
      </w:r>
      <w:r w:rsidR="00954F3A">
        <w:rPr>
          <w:rFonts w:ascii="Times New Roman" w:hAnsi="Times New Roman" w:cs="Times New Roman"/>
          <w:sz w:val="28"/>
          <w:szCs w:val="28"/>
        </w:rPr>
        <w:t>What makes OSPF so effici</w:t>
      </w:r>
      <w:r w:rsidR="00251CD5">
        <w:rPr>
          <w:rFonts w:ascii="Times New Roman" w:hAnsi="Times New Roman" w:cs="Times New Roman"/>
          <w:sz w:val="28"/>
          <w:szCs w:val="28"/>
        </w:rPr>
        <w:t>ent</w:t>
      </w:r>
      <w:r w:rsidR="00D76BB1">
        <w:rPr>
          <w:rFonts w:ascii="Times New Roman" w:hAnsi="Times New Roman" w:cs="Times New Roman"/>
          <w:sz w:val="28"/>
          <w:szCs w:val="28"/>
        </w:rPr>
        <w:t xml:space="preserve"> is the </w:t>
      </w:r>
      <w:r w:rsidR="007D38F0">
        <w:rPr>
          <w:rFonts w:ascii="Times New Roman" w:hAnsi="Times New Roman" w:cs="Times New Roman"/>
          <w:sz w:val="28"/>
          <w:szCs w:val="28"/>
        </w:rPr>
        <w:t>time it takes to set up compared to manually configuring static routes</w:t>
      </w:r>
      <w:r w:rsidR="0005741D">
        <w:rPr>
          <w:rFonts w:ascii="Times New Roman" w:hAnsi="Times New Roman" w:cs="Times New Roman"/>
          <w:sz w:val="28"/>
          <w:szCs w:val="28"/>
        </w:rPr>
        <w:t>.</w:t>
      </w:r>
    </w:p>
    <w:p w14:paraId="6DE5927D" w14:textId="7EC0844C" w:rsidR="00A92AC5" w:rsidRDefault="00533441" w:rsidP="009C28B3">
      <w:pPr>
        <w:ind w:firstLine="720"/>
        <w:rPr>
          <w:rFonts w:ascii="Times New Roman" w:hAnsi="Times New Roman" w:cs="Times New Roman"/>
          <w:sz w:val="28"/>
          <w:szCs w:val="28"/>
        </w:rPr>
      </w:pPr>
      <w:r>
        <w:rPr>
          <w:rFonts w:ascii="Times New Roman" w:hAnsi="Times New Roman" w:cs="Times New Roman"/>
          <w:sz w:val="28"/>
          <w:szCs w:val="28"/>
        </w:rPr>
        <w:t>So</w:t>
      </w:r>
      <w:r w:rsidR="00A66328">
        <w:rPr>
          <w:rFonts w:ascii="Times New Roman" w:hAnsi="Times New Roman" w:cs="Times New Roman"/>
          <w:sz w:val="28"/>
          <w:szCs w:val="28"/>
        </w:rPr>
        <w:t>,</w:t>
      </w:r>
      <w:r>
        <w:rPr>
          <w:rFonts w:ascii="Times New Roman" w:hAnsi="Times New Roman" w:cs="Times New Roman"/>
          <w:sz w:val="28"/>
          <w:szCs w:val="28"/>
        </w:rPr>
        <w:t xml:space="preserve"> </w:t>
      </w:r>
      <w:r w:rsidR="004E07A7">
        <w:rPr>
          <w:rFonts w:ascii="Times New Roman" w:hAnsi="Times New Roman" w:cs="Times New Roman"/>
          <w:sz w:val="28"/>
          <w:szCs w:val="28"/>
        </w:rPr>
        <w:t xml:space="preserve">what are </w:t>
      </w:r>
      <w:r w:rsidR="0050087E">
        <w:rPr>
          <w:rFonts w:ascii="Times New Roman" w:hAnsi="Times New Roman" w:cs="Times New Roman"/>
          <w:sz w:val="28"/>
          <w:szCs w:val="28"/>
        </w:rPr>
        <w:t>my</w:t>
      </w:r>
      <w:r w:rsidR="004E07A7">
        <w:rPr>
          <w:rFonts w:ascii="Times New Roman" w:hAnsi="Times New Roman" w:cs="Times New Roman"/>
          <w:sz w:val="28"/>
          <w:szCs w:val="28"/>
        </w:rPr>
        <w:t xml:space="preserve"> </w:t>
      </w:r>
      <w:r w:rsidR="009C28B3">
        <w:rPr>
          <w:rFonts w:ascii="Times New Roman" w:hAnsi="Times New Roman" w:cs="Times New Roman"/>
          <w:sz w:val="28"/>
          <w:szCs w:val="28"/>
        </w:rPr>
        <w:t xml:space="preserve">routing </w:t>
      </w:r>
      <w:r w:rsidR="004E07A7">
        <w:rPr>
          <w:rFonts w:ascii="Times New Roman" w:hAnsi="Times New Roman" w:cs="Times New Roman"/>
          <w:sz w:val="28"/>
          <w:szCs w:val="28"/>
        </w:rPr>
        <w:t xml:space="preserve">options and why should </w:t>
      </w:r>
      <w:r w:rsidR="0050087E">
        <w:rPr>
          <w:rFonts w:ascii="Times New Roman" w:hAnsi="Times New Roman" w:cs="Times New Roman"/>
          <w:sz w:val="28"/>
          <w:szCs w:val="28"/>
        </w:rPr>
        <w:t>I prefer routing protocols</w:t>
      </w:r>
      <w:r w:rsidR="00A66328">
        <w:rPr>
          <w:rFonts w:ascii="Times New Roman" w:hAnsi="Times New Roman" w:cs="Times New Roman"/>
          <w:sz w:val="28"/>
          <w:szCs w:val="28"/>
        </w:rPr>
        <w:t>?</w:t>
      </w:r>
      <w:r w:rsidR="009C28B3">
        <w:rPr>
          <w:rFonts w:ascii="Times New Roman" w:hAnsi="Times New Roman" w:cs="Times New Roman"/>
          <w:sz w:val="28"/>
          <w:szCs w:val="28"/>
        </w:rPr>
        <w:t xml:space="preserve"> </w:t>
      </w:r>
      <w:r w:rsidR="00D0264D">
        <w:rPr>
          <w:rFonts w:ascii="Times New Roman" w:hAnsi="Times New Roman" w:cs="Times New Roman"/>
          <w:sz w:val="28"/>
          <w:szCs w:val="28"/>
        </w:rPr>
        <w:t>In networking</w:t>
      </w:r>
      <w:r w:rsidR="00A91EC7">
        <w:rPr>
          <w:rFonts w:ascii="Times New Roman" w:hAnsi="Times New Roman" w:cs="Times New Roman"/>
          <w:sz w:val="28"/>
          <w:szCs w:val="28"/>
        </w:rPr>
        <w:t>,</w:t>
      </w:r>
      <w:r w:rsidR="00D0264D">
        <w:rPr>
          <w:rFonts w:ascii="Times New Roman" w:hAnsi="Times New Roman" w:cs="Times New Roman"/>
          <w:sz w:val="28"/>
          <w:szCs w:val="28"/>
        </w:rPr>
        <w:t xml:space="preserve"> there are two options </w:t>
      </w:r>
      <w:r w:rsidR="00A91EC7">
        <w:rPr>
          <w:rFonts w:ascii="Times New Roman" w:hAnsi="Times New Roman" w:cs="Times New Roman"/>
          <w:sz w:val="28"/>
          <w:szCs w:val="28"/>
        </w:rPr>
        <w:t xml:space="preserve">when dealing </w:t>
      </w:r>
      <w:r w:rsidR="00D0264D">
        <w:rPr>
          <w:rFonts w:ascii="Times New Roman" w:hAnsi="Times New Roman" w:cs="Times New Roman"/>
          <w:sz w:val="28"/>
          <w:szCs w:val="28"/>
        </w:rPr>
        <w:t xml:space="preserve">with </w:t>
      </w:r>
      <w:r w:rsidR="00037EC4">
        <w:rPr>
          <w:rFonts w:ascii="Times New Roman" w:hAnsi="Times New Roman" w:cs="Times New Roman"/>
          <w:sz w:val="28"/>
          <w:szCs w:val="28"/>
        </w:rPr>
        <w:t xml:space="preserve">traffic on a </w:t>
      </w:r>
      <w:r w:rsidR="00A91EC7">
        <w:rPr>
          <w:rFonts w:ascii="Times New Roman" w:hAnsi="Times New Roman" w:cs="Times New Roman"/>
          <w:sz w:val="28"/>
          <w:szCs w:val="28"/>
        </w:rPr>
        <w:t>network;</w:t>
      </w:r>
      <w:r w:rsidR="00037EC4">
        <w:rPr>
          <w:rFonts w:ascii="Times New Roman" w:hAnsi="Times New Roman" w:cs="Times New Roman"/>
          <w:sz w:val="28"/>
          <w:szCs w:val="28"/>
        </w:rPr>
        <w:t xml:space="preserve"> </w:t>
      </w:r>
      <w:r w:rsidR="00A91EC7">
        <w:rPr>
          <w:rFonts w:ascii="Times New Roman" w:hAnsi="Times New Roman" w:cs="Times New Roman"/>
          <w:sz w:val="28"/>
          <w:szCs w:val="28"/>
        </w:rPr>
        <w:t>y</w:t>
      </w:r>
      <w:r w:rsidR="00037EC4">
        <w:rPr>
          <w:rFonts w:ascii="Times New Roman" w:hAnsi="Times New Roman" w:cs="Times New Roman"/>
          <w:sz w:val="28"/>
          <w:szCs w:val="28"/>
        </w:rPr>
        <w:t xml:space="preserve">ou can configure static routes, or you can set up a routing protocol. </w:t>
      </w:r>
      <w:r w:rsidR="00A66328">
        <w:rPr>
          <w:rFonts w:ascii="Times New Roman" w:hAnsi="Times New Roman" w:cs="Times New Roman"/>
          <w:sz w:val="28"/>
          <w:szCs w:val="28"/>
        </w:rPr>
        <w:t xml:space="preserve">I like to think of static routes as absolute directions </w:t>
      </w:r>
      <w:r w:rsidR="00265122">
        <w:rPr>
          <w:rFonts w:ascii="Times New Roman" w:hAnsi="Times New Roman" w:cs="Times New Roman"/>
          <w:sz w:val="28"/>
          <w:szCs w:val="28"/>
        </w:rPr>
        <w:t>drawn onto a map</w:t>
      </w:r>
      <w:r w:rsidR="004433BA">
        <w:rPr>
          <w:rFonts w:ascii="Times New Roman" w:hAnsi="Times New Roman" w:cs="Times New Roman"/>
          <w:sz w:val="28"/>
          <w:szCs w:val="28"/>
        </w:rPr>
        <w:t>, perhaps going</w:t>
      </w:r>
      <w:r w:rsidR="00FC3209">
        <w:rPr>
          <w:rFonts w:ascii="Times New Roman" w:hAnsi="Times New Roman" w:cs="Times New Roman"/>
          <w:sz w:val="28"/>
          <w:szCs w:val="28"/>
        </w:rPr>
        <w:t xml:space="preserve"> through </w:t>
      </w:r>
      <w:r w:rsidR="00B849E3">
        <w:rPr>
          <w:rFonts w:ascii="Times New Roman" w:hAnsi="Times New Roman" w:cs="Times New Roman"/>
          <w:sz w:val="28"/>
          <w:szCs w:val="28"/>
        </w:rPr>
        <w:t xml:space="preserve">a </w:t>
      </w:r>
      <w:r w:rsidR="008F3F44">
        <w:rPr>
          <w:rFonts w:ascii="Times New Roman" w:hAnsi="Times New Roman" w:cs="Times New Roman"/>
          <w:sz w:val="28"/>
          <w:szCs w:val="28"/>
        </w:rPr>
        <w:t>forest</w:t>
      </w:r>
      <w:r w:rsidR="00FC3209">
        <w:rPr>
          <w:rFonts w:ascii="Times New Roman" w:hAnsi="Times New Roman" w:cs="Times New Roman"/>
          <w:sz w:val="28"/>
          <w:szCs w:val="28"/>
        </w:rPr>
        <w:t xml:space="preserve">. The directions are set in stone; </w:t>
      </w:r>
      <w:r w:rsidR="00090EE0">
        <w:rPr>
          <w:rFonts w:ascii="Times New Roman" w:hAnsi="Times New Roman" w:cs="Times New Roman"/>
          <w:sz w:val="28"/>
          <w:szCs w:val="28"/>
        </w:rPr>
        <w:t>the directions</w:t>
      </w:r>
      <w:r w:rsidR="00FC3209">
        <w:rPr>
          <w:rFonts w:ascii="Times New Roman" w:hAnsi="Times New Roman" w:cs="Times New Roman"/>
          <w:sz w:val="28"/>
          <w:szCs w:val="28"/>
        </w:rPr>
        <w:t xml:space="preserve"> can’t be altered unless</w:t>
      </w:r>
      <w:r w:rsidR="00090EE0">
        <w:rPr>
          <w:rFonts w:ascii="Times New Roman" w:hAnsi="Times New Roman" w:cs="Times New Roman"/>
          <w:sz w:val="28"/>
          <w:szCs w:val="28"/>
        </w:rPr>
        <w:t xml:space="preserve"> they are manually </w:t>
      </w:r>
      <w:r w:rsidR="00DB5591">
        <w:rPr>
          <w:rFonts w:ascii="Times New Roman" w:hAnsi="Times New Roman" w:cs="Times New Roman"/>
          <w:sz w:val="28"/>
          <w:szCs w:val="28"/>
        </w:rPr>
        <w:t>redrawn</w:t>
      </w:r>
      <w:r w:rsidR="00090EE0">
        <w:rPr>
          <w:rFonts w:ascii="Times New Roman" w:hAnsi="Times New Roman" w:cs="Times New Roman"/>
          <w:sz w:val="28"/>
          <w:szCs w:val="28"/>
        </w:rPr>
        <w:t xml:space="preserve">. </w:t>
      </w:r>
      <w:r w:rsidR="004433BA">
        <w:rPr>
          <w:rFonts w:ascii="Times New Roman" w:hAnsi="Times New Roman" w:cs="Times New Roman"/>
          <w:sz w:val="28"/>
          <w:szCs w:val="28"/>
        </w:rPr>
        <w:t xml:space="preserve">Lets </w:t>
      </w:r>
      <w:r w:rsidR="001C44EA">
        <w:rPr>
          <w:rFonts w:ascii="Times New Roman" w:hAnsi="Times New Roman" w:cs="Times New Roman"/>
          <w:sz w:val="28"/>
          <w:szCs w:val="28"/>
        </w:rPr>
        <w:t>suppose</w:t>
      </w:r>
      <w:r w:rsidR="004433BA">
        <w:rPr>
          <w:rFonts w:ascii="Times New Roman" w:hAnsi="Times New Roman" w:cs="Times New Roman"/>
          <w:sz w:val="28"/>
          <w:szCs w:val="28"/>
        </w:rPr>
        <w:t xml:space="preserve"> you are following those directions </w:t>
      </w:r>
      <w:r w:rsidR="004148ED">
        <w:rPr>
          <w:rFonts w:ascii="Times New Roman" w:hAnsi="Times New Roman" w:cs="Times New Roman"/>
          <w:sz w:val="28"/>
          <w:szCs w:val="28"/>
        </w:rPr>
        <w:t xml:space="preserve">by </w:t>
      </w:r>
      <w:r w:rsidR="008F3F44">
        <w:rPr>
          <w:rFonts w:ascii="Times New Roman" w:hAnsi="Times New Roman" w:cs="Times New Roman"/>
          <w:sz w:val="28"/>
          <w:szCs w:val="28"/>
        </w:rPr>
        <w:t>carriage</w:t>
      </w:r>
      <w:r w:rsidR="004148ED">
        <w:rPr>
          <w:rFonts w:ascii="Times New Roman" w:hAnsi="Times New Roman" w:cs="Times New Roman"/>
          <w:sz w:val="28"/>
          <w:szCs w:val="28"/>
        </w:rPr>
        <w:t xml:space="preserve"> </w:t>
      </w:r>
      <w:r w:rsidR="004433BA">
        <w:rPr>
          <w:rFonts w:ascii="Times New Roman" w:hAnsi="Times New Roman" w:cs="Times New Roman"/>
          <w:sz w:val="28"/>
          <w:szCs w:val="28"/>
        </w:rPr>
        <w:t xml:space="preserve">through a </w:t>
      </w:r>
      <w:r w:rsidR="008F3F44">
        <w:rPr>
          <w:rFonts w:ascii="Times New Roman" w:hAnsi="Times New Roman" w:cs="Times New Roman"/>
          <w:sz w:val="28"/>
          <w:szCs w:val="28"/>
        </w:rPr>
        <w:t>forest</w:t>
      </w:r>
      <w:r w:rsidR="00672326">
        <w:rPr>
          <w:rFonts w:ascii="Times New Roman" w:hAnsi="Times New Roman" w:cs="Times New Roman"/>
          <w:sz w:val="28"/>
          <w:szCs w:val="28"/>
        </w:rPr>
        <w:t xml:space="preserve"> but get stuck because there is a </w:t>
      </w:r>
      <w:r w:rsidR="00DA3074">
        <w:rPr>
          <w:rFonts w:ascii="Times New Roman" w:hAnsi="Times New Roman" w:cs="Times New Roman"/>
          <w:sz w:val="28"/>
          <w:szCs w:val="28"/>
        </w:rPr>
        <w:t>fallen tree</w:t>
      </w:r>
      <w:r w:rsidR="00672326">
        <w:rPr>
          <w:rFonts w:ascii="Times New Roman" w:hAnsi="Times New Roman" w:cs="Times New Roman"/>
          <w:sz w:val="28"/>
          <w:szCs w:val="28"/>
        </w:rPr>
        <w:t xml:space="preserve"> or </w:t>
      </w:r>
      <w:r w:rsidR="00DA3074">
        <w:rPr>
          <w:rFonts w:ascii="Times New Roman" w:hAnsi="Times New Roman" w:cs="Times New Roman"/>
          <w:sz w:val="28"/>
          <w:szCs w:val="28"/>
        </w:rPr>
        <w:t>a broken bridge across a river</w:t>
      </w:r>
      <w:r w:rsidR="001C44EA">
        <w:rPr>
          <w:rFonts w:ascii="Times New Roman" w:hAnsi="Times New Roman" w:cs="Times New Roman"/>
          <w:sz w:val="28"/>
          <w:szCs w:val="28"/>
        </w:rPr>
        <w:t>.</w:t>
      </w:r>
      <w:r w:rsidR="004F008A">
        <w:rPr>
          <w:rFonts w:ascii="Times New Roman" w:hAnsi="Times New Roman" w:cs="Times New Roman"/>
          <w:sz w:val="28"/>
          <w:szCs w:val="28"/>
        </w:rPr>
        <w:t xml:space="preserve"> You are now lost</w:t>
      </w:r>
      <w:r w:rsidR="007A318E">
        <w:rPr>
          <w:rFonts w:ascii="Times New Roman" w:hAnsi="Times New Roman" w:cs="Times New Roman"/>
          <w:sz w:val="28"/>
          <w:szCs w:val="28"/>
        </w:rPr>
        <w:t xml:space="preserve"> and there is nowhere else to go</w:t>
      </w:r>
      <w:r w:rsidR="004F008A">
        <w:rPr>
          <w:rFonts w:ascii="Times New Roman" w:hAnsi="Times New Roman" w:cs="Times New Roman"/>
          <w:sz w:val="28"/>
          <w:szCs w:val="28"/>
        </w:rPr>
        <w:t>.</w:t>
      </w:r>
      <w:r w:rsidR="00251CD5">
        <w:rPr>
          <w:rFonts w:ascii="Times New Roman" w:hAnsi="Times New Roman" w:cs="Times New Roman"/>
          <w:sz w:val="28"/>
          <w:szCs w:val="28"/>
        </w:rPr>
        <w:t xml:space="preserve"> </w:t>
      </w:r>
      <w:r w:rsidR="008F2B20">
        <w:rPr>
          <w:rFonts w:ascii="Times New Roman" w:hAnsi="Times New Roman" w:cs="Times New Roman"/>
          <w:sz w:val="28"/>
          <w:szCs w:val="28"/>
        </w:rPr>
        <w:t>In this case, you, the packet, would get dropped</w:t>
      </w:r>
      <w:r w:rsidR="00041543">
        <w:rPr>
          <w:rFonts w:ascii="Times New Roman" w:hAnsi="Times New Roman" w:cs="Times New Roman"/>
          <w:sz w:val="28"/>
          <w:szCs w:val="28"/>
        </w:rPr>
        <w:t>.</w:t>
      </w:r>
      <w:r w:rsidR="00324B56">
        <w:rPr>
          <w:rFonts w:ascii="Times New Roman" w:hAnsi="Times New Roman" w:cs="Times New Roman"/>
          <w:sz w:val="28"/>
          <w:szCs w:val="28"/>
        </w:rPr>
        <w:t xml:space="preserve"> </w:t>
      </w:r>
      <w:r w:rsidR="00711307">
        <w:rPr>
          <w:rFonts w:ascii="Times New Roman" w:hAnsi="Times New Roman" w:cs="Times New Roman"/>
          <w:sz w:val="28"/>
          <w:szCs w:val="28"/>
        </w:rPr>
        <w:t>But n</w:t>
      </w:r>
      <w:r w:rsidR="00306267">
        <w:rPr>
          <w:rFonts w:ascii="Times New Roman" w:hAnsi="Times New Roman" w:cs="Times New Roman"/>
          <w:sz w:val="28"/>
          <w:szCs w:val="28"/>
        </w:rPr>
        <w:t>ow you</w:t>
      </w:r>
      <w:r w:rsidR="00711307">
        <w:rPr>
          <w:rFonts w:ascii="Times New Roman" w:hAnsi="Times New Roman" w:cs="Times New Roman"/>
          <w:sz w:val="28"/>
          <w:szCs w:val="28"/>
        </w:rPr>
        <w:t>’</w:t>
      </w:r>
      <w:r w:rsidR="00306267">
        <w:rPr>
          <w:rFonts w:ascii="Times New Roman" w:hAnsi="Times New Roman" w:cs="Times New Roman"/>
          <w:sz w:val="28"/>
          <w:szCs w:val="28"/>
        </w:rPr>
        <w:t>re in the same situation</w:t>
      </w:r>
      <w:r w:rsidR="00711307">
        <w:rPr>
          <w:rFonts w:ascii="Times New Roman" w:hAnsi="Times New Roman" w:cs="Times New Roman"/>
          <w:sz w:val="28"/>
          <w:szCs w:val="28"/>
        </w:rPr>
        <w:t xml:space="preserve"> except</w:t>
      </w:r>
      <w:r w:rsidR="00306267">
        <w:rPr>
          <w:rFonts w:ascii="Times New Roman" w:hAnsi="Times New Roman" w:cs="Times New Roman"/>
          <w:sz w:val="28"/>
          <w:szCs w:val="28"/>
        </w:rPr>
        <w:t xml:space="preserve"> this time a magical wizard constantly </w:t>
      </w:r>
      <w:r w:rsidR="00A91EC7">
        <w:rPr>
          <w:rFonts w:ascii="Times New Roman" w:hAnsi="Times New Roman" w:cs="Times New Roman"/>
          <w:sz w:val="28"/>
          <w:szCs w:val="28"/>
        </w:rPr>
        <w:t>redraws</w:t>
      </w:r>
      <w:r w:rsidR="00306267">
        <w:rPr>
          <w:rFonts w:ascii="Times New Roman" w:hAnsi="Times New Roman" w:cs="Times New Roman"/>
          <w:sz w:val="28"/>
          <w:szCs w:val="28"/>
        </w:rPr>
        <w:t xml:space="preserve"> th</w:t>
      </w:r>
      <w:r w:rsidR="001A7DB5">
        <w:rPr>
          <w:rFonts w:ascii="Times New Roman" w:hAnsi="Times New Roman" w:cs="Times New Roman"/>
          <w:sz w:val="28"/>
          <w:szCs w:val="28"/>
        </w:rPr>
        <w:t xml:space="preserve">e map to </w:t>
      </w:r>
      <w:r w:rsidR="00C5420D">
        <w:rPr>
          <w:rFonts w:ascii="Times New Roman" w:hAnsi="Times New Roman" w:cs="Times New Roman"/>
          <w:sz w:val="28"/>
          <w:szCs w:val="28"/>
        </w:rPr>
        <w:t>show new directions when older ones become unusable</w:t>
      </w:r>
      <w:r w:rsidR="00B72E39">
        <w:rPr>
          <w:rFonts w:ascii="Times New Roman" w:hAnsi="Times New Roman" w:cs="Times New Roman"/>
          <w:sz w:val="28"/>
          <w:szCs w:val="28"/>
        </w:rPr>
        <w:t xml:space="preserve">. </w:t>
      </w:r>
      <w:r w:rsidR="009D026E">
        <w:rPr>
          <w:rFonts w:ascii="Times New Roman" w:hAnsi="Times New Roman" w:cs="Times New Roman"/>
          <w:sz w:val="28"/>
          <w:szCs w:val="28"/>
        </w:rPr>
        <w:t>Thus,</w:t>
      </w:r>
      <w:r w:rsidR="00B72E39">
        <w:rPr>
          <w:rFonts w:ascii="Times New Roman" w:hAnsi="Times New Roman" w:cs="Times New Roman"/>
          <w:sz w:val="28"/>
          <w:szCs w:val="28"/>
        </w:rPr>
        <w:t xml:space="preserve"> is the magic of routing protocols</w:t>
      </w:r>
      <w:r w:rsidR="00594D67">
        <w:rPr>
          <w:rFonts w:ascii="Times New Roman" w:hAnsi="Times New Roman" w:cs="Times New Roman"/>
          <w:sz w:val="28"/>
          <w:szCs w:val="28"/>
        </w:rPr>
        <w:t xml:space="preserve">- </w:t>
      </w:r>
      <w:r w:rsidR="003E7E8E">
        <w:rPr>
          <w:rFonts w:ascii="Times New Roman" w:hAnsi="Times New Roman" w:cs="Times New Roman"/>
          <w:sz w:val="28"/>
          <w:szCs w:val="28"/>
        </w:rPr>
        <w:t xml:space="preserve">basically just google maps for </w:t>
      </w:r>
      <w:r w:rsidR="00272C2B">
        <w:rPr>
          <w:rFonts w:ascii="Times New Roman" w:hAnsi="Times New Roman" w:cs="Times New Roman"/>
          <w:sz w:val="28"/>
          <w:szCs w:val="28"/>
        </w:rPr>
        <w:t>packets</w:t>
      </w:r>
      <w:r w:rsidR="00B72E39">
        <w:rPr>
          <w:rFonts w:ascii="Times New Roman" w:hAnsi="Times New Roman" w:cs="Times New Roman"/>
          <w:sz w:val="28"/>
          <w:szCs w:val="28"/>
        </w:rPr>
        <w:t>.</w:t>
      </w:r>
      <w:r w:rsidR="00594D67">
        <w:rPr>
          <w:rFonts w:ascii="Times New Roman" w:hAnsi="Times New Roman" w:cs="Times New Roman"/>
          <w:sz w:val="28"/>
          <w:szCs w:val="28"/>
        </w:rPr>
        <w:t xml:space="preserve"> </w:t>
      </w:r>
      <w:r w:rsidR="007F0537">
        <w:rPr>
          <w:rFonts w:ascii="Times New Roman" w:hAnsi="Times New Roman" w:cs="Times New Roman"/>
          <w:sz w:val="28"/>
          <w:szCs w:val="28"/>
        </w:rPr>
        <w:t xml:space="preserve">Ironically, both google maps and </w:t>
      </w:r>
      <w:r w:rsidR="00A91EC7">
        <w:rPr>
          <w:rFonts w:ascii="Times New Roman" w:hAnsi="Times New Roman" w:cs="Times New Roman"/>
          <w:sz w:val="28"/>
          <w:szCs w:val="28"/>
        </w:rPr>
        <w:t>OSPF</w:t>
      </w:r>
      <w:r w:rsidR="005F174D">
        <w:rPr>
          <w:rFonts w:ascii="Times New Roman" w:hAnsi="Times New Roman" w:cs="Times New Roman"/>
          <w:sz w:val="28"/>
          <w:szCs w:val="28"/>
        </w:rPr>
        <w:t xml:space="preserve"> use the same algorithm</w:t>
      </w:r>
      <w:r w:rsidR="00FF172A">
        <w:rPr>
          <w:rFonts w:ascii="Times New Roman" w:hAnsi="Times New Roman" w:cs="Times New Roman"/>
          <w:sz w:val="28"/>
          <w:szCs w:val="28"/>
        </w:rPr>
        <w:t xml:space="preserve"> for finding the best path, Dijkstra’s Algorithm.</w:t>
      </w:r>
    </w:p>
    <w:p w14:paraId="6AE27EC0" w14:textId="2027B90E" w:rsidR="00802F5D" w:rsidRDefault="00E36D04" w:rsidP="00802F5D">
      <w:pPr>
        <w:ind w:firstLine="720"/>
        <w:rPr>
          <w:rFonts w:ascii="Times New Roman" w:hAnsi="Times New Roman" w:cs="Times New Roman"/>
          <w:sz w:val="28"/>
          <w:szCs w:val="28"/>
        </w:rPr>
      </w:pPr>
      <w:r>
        <w:rPr>
          <w:rFonts w:ascii="Times New Roman" w:hAnsi="Times New Roman" w:cs="Times New Roman"/>
          <w:sz w:val="28"/>
          <w:szCs w:val="28"/>
        </w:rPr>
        <w:t>Since we’ve defined what routing protocols are</w:t>
      </w:r>
      <w:r w:rsidR="009D6F85">
        <w:rPr>
          <w:rFonts w:ascii="Times New Roman" w:hAnsi="Times New Roman" w:cs="Times New Roman"/>
          <w:sz w:val="28"/>
          <w:szCs w:val="28"/>
        </w:rPr>
        <w:t>,</w:t>
      </w:r>
      <w:r w:rsidR="00F30958">
        <w:rPr>
          <w:rFonts w:ascii="Times New Roman" w:hAnsi="Times New Roman" w:cs="Times New Roman"/>
          <w:sz w:val="28"/>
          <w:szCs w:val="28"/>
        </w:rPr>
        <w:t xml:space="preserve"> I can go into more detail</w:t>
      </w:r>
      <w:r w:rsidR="00B85FB2">
        <w:rPr>
          <w:rFonts w:ascii="Times New Roman" w:hAnsi="Times New Roman" w:cs="Times New Roman"/>
          <w:sz w:val="28"/>
          <w:szCs w:val="28"/>
        </w:rPr>
        <w:t xml:space="preserve"> on how OSPF functions. </w:t>
      </w:r>
      <w:r w:rsidR="00265984">
        <w:rPr>
          <w:rFonts w:ascii="Times New Roman" w:hAnsi="Times New Roman" w:cs="Times New Roman"/>
          <w:sz w:val="28"/>
          <w:szCs w:val="28"/>
        </w:rPr>
        <w:t xml:space="preserve">Each router is like a </w:t>
      </w:r>
      <w:r w:rsidR="00F05BFE">
        <w:rPr>
          <w:rFonts w:ascii="Times New Roman" w:hAnsi="Times New Roman" w:cs="Times New Roman"/>
          <w:sz w:val="28"/>
          <w:szCs w:val="28"/>
        </w:rPr>
        <w:t>junction</w:t>
      </w:r>
      <w:r w:rsidR="00763D19">
        <w:rPr>
          <w:rFonts w:ascii="Times New Roman" w:hAnsi="Times New Roman" w:cs="Times New Roman"/>
          <w:sz w:val="28"/>
          <w:szCs w:val="28"/>
        </w:rPr>
        <w:t xml:space="preserve"> for packets</w:t>
      </w:r>
      <w:r w:rsidR="008F6BF8">
        <w:rPr>
          <w:rFonts w:ascii="Times New Roman" w:hAnsi="Times New Roman" w:cs="Times New Roman"/>
          <w:sz w:val="28"/>
          <w:szCs w:val="28"/>
        </w:rPr>
        <w:t>;</w:t>
      </w:r>
      <w:r w:rsidR="00265984">
        <w:rPr>
          <w:rFonts w:ascii="Times New Roman" w:hAnsi="Times New Roman" w:cs="Times New Roman"/>
          <w:sz w:val="28"/>
          <w:szCs w:val="28"/>
        </w:rPr>
        <w:t xml:space="preserve"> </w:t>
      </w:r>
      <w:r w:rsidR="00E0198F">
        <w:rPr>
          <w:rFonts w:ascii="Times New Roman" w:hAnsi="Times New Roman" w:cs="Times New Roman"/>
          <w:sz w:val="28"/>
          <w:szCs w:val="28"/>
        </w:rPr>
        <w:t>packets</w:t>
      </w:r>
      <w:r w:rsidR="00265984">
        <w:rPr>
          <w:rFonts w:ascii="Times New Roman" w:hAnsi="Times New Roman" w:cs="Times New Roman"/>
          <w:sz w:val="28"/>
          <w:szCs w:val="28"/>
        </w:rPr>
        <w:t xml:space="preserve"> usually have multiple </w:t>
      </w:r>
      <w:r w:rsidR="00D41C95">
        <w:rPr>
          <w:rFonts w:ascii="Times New Roman" w:hAnsi="Times New Roman" w:cs="Times New Roman"/>
          <w:sz w:val="28"/>
          <w:szCs w:val="28"/>
        </w:rPr>
        <w:t>roads they can turn</w:t>
      </w:r>
      <w:r w:rsidR="00265984">
        <w:rPr>
          <w:rFonts w:ascii="Times New Roman" w:hAnsi="Times New Roman" w:cs="Times New Roman"/>
          <w:sz w:val="28"/>
          <w:szCs w:val="28"/>
        </w:rPr>
        <w:t xml:space="preserve"> </w:t>
      </w:r>
      <w:r w:rsidR="00125FA7">
        <w:rPr>
          <w:rFonts w:ascii="Times New Roman" w:hAnsi="Times New Roman" w:cs="Times New Roman"/>
          <w:sz w:val="28"/>
          <w:szCs w:val="28"/>
        </w:rPr>
        <w:t>down</w:t>
      </w:r>
      <w:r w:rsidR="00A03329">
        <w:rPr>
          <w:rFonts w:ascii="Times New Roman" w:hAnsi="Times New Roman" w:cs="Times New Roman"/>
          <w:sz w:val="28"/>
          <w:szCs w:val="28"/>
        </w:rPr>
        <w:t xml:space="preserve"> to reach </w:t>
      </w:r>
      <w:r w:rsidR="008F6BF8">
        <w:rPr>
          <w:rFonts w:ascii="Times New Roman" w:hAnsi="Times New Roman" w:cs="Times New Roman"/>
          <w:sz w:val="28"/>
          <w:szCs w:val="28"/>
        </w:rPr>
        <w:t>further</w:t>
      </w:r>
      <w:r w:rsidR="00A03329">
        <w:rPr>
          <w:rFonts w:ascii="Times New Roman" w:hAnsi="Times New Roman" w:cs="Times New Roman"/>
          <w:sz w:val="28"/>
          <w:szCs w:val="28"/>
        </w:rPr>
        <w:t xml:space="preserve"> </w:t>
      </w:r>
      <w:r w:rsidR="00F05BFE">
        <w:rPr>
          <w:rFonts w:ascii="Times New Roman" w:hAnsi="Times New Roman" w:cs="Times New Roman"/>
          <w:sz w:val="28"/>
          <w:szCs w:val="28"/>
        </w:rPr>
        <w:t>junctions</w:t>
      </w:r>
      <w:r w:rsidR="008F6BF8">
        <w:rPr>
          <w:rFonts w:ascii="Times New Roman" w:hAnsi="Times New Roman" w:cs="Times New Roman"/>
          <w:sz w:val="28"/>
          <w:szCs w:val="28"/>
        </w:rPr>
        <w:t>,</w:t>
      </w:r>
      <w:r w:rsidR="00A03329">
        <w:rPr>
          <w:rFonts w:ascii="Times New Roman" w:hAnsi="Times New Roman" w:cs="Times New Roman"/>
          <w:sz w:val="28"/>
          <w:szCs w:val="28"/>
        </w:rPr>
        <w:t xml:space="preserve"> ultimately</w:t>
      </w:r>
      <w:r w:rsidR="008F6BF8">
        <w:rPr>
          <w:rFonts w:ascii="Times New Roman" w:hAnsi="Times New Roman" w:cs="Times New Roman"/>
          <w:sz w:val="28"/>
          <w:szCs w:val="28"/>
        </w:rPr>
        <w:t xml:space="preserve"> </w:t>
      </w:r>
      <w:r w:rsidR="00E0198F">
        <w:rPr>
          <w:rFonts w:ascii="Times New Roman" w:hAnsi="Times New Roman" w:cs="Times New Roman"/>
          <w:sz w:val="28"/>
          <w:szCs w:val="28"/>
        </w:rPr>
        <w:t xml:space="preserve">ending at </w:t>
      </w:r>
      <w:r w:rsidR="00A03329">
        <w:rPr>
          <w:rFonts w:ascii="Times New Roman" w:hAnsi="Times New Roman" w:cs="Times New Roman"/>
          <w:sz w:val="28"/>
          <w:szCs w:val="28"/>
        </w:rPr>
        <w:t>their destination</w:t>
      </w:r>
      <w:r w:rsidR="00125FA7">
        <w:rPr>
          <w:rFonts w:ascii="Times New Roman" w:hAnsi="Times New Roman" w:cs="Times New Roman"/>
          <w:sz w:val="28"/>
          <w:szCs w:val="28"/>
        </w:rPr>
        <w:t>.</w:t>
      </w:r>
      <w:r w:rsidR="008C20DF">
        <w:rPr>
          <w:rFonts w:ascii="Times New Roman" w:hAnsi="Times New Roman" w:cs="Times New Roman"/>
          <w:sz w:val="28"/>
          <w:szCs w:val="28"/>
        </w:rPr>
        <w:t xml:space="preserve"> Each </w:t>
      </w:r>
      <w:r w:rsidR="00E74DCE">
        <w:rPr>
          <w:rFonts w:ascii="Times New Roman" w:hAnsi="Times New Roman" w:cs="Times New Roman"/>
          <w:sz w:val="28"/>
          <w:szCs w:val="28"/>
        </w:rPr>
        <w:t>router</w:t>
      </w:r>
      <w:r w:rsidR="008C20DF">
        <w:rPr>
          <w:rFonts w:ascii="Times New Roman" w:hAnsi="Times New Roman" w:cs="Times New Roman"/>
          <w:sz w:val="28"/>
          <w:szCs w:val="28"/>
        </w:rPr>
        <w:t xml:space="preserve"> communicates with </w:t>
      </w:r>
      <w:r w:rsidR="00863CC4">
        <w:rPr>
          <w:rFonts w:ascii="Times New Roman" w:hAnsi="Times New Roman" w:cs="Times New Roman"/>
          <w:sz w:val="28"/>
          <w:szCs w:val="28"/>
        </w:rPr>
        <w:t>their</w:t>
      </w:r>
      <w:r w:rsidR="008C20DF">
        <w:rPr>
          <w:rFonts w:ascii="Times New Roman" w:hAnsi="Times New Roman" w:cs="Times New Roman"/>
          <w:sz w:val="28"/>
          <w:szCs w:val="28"/>
        </w:rPr>
        <w:t xml:space="preserve"> neighboring </w:t>
      </w:r>
      <w:r w:rsidR="00E74DCE">
        <w:rPr>
          <w:rFonts w:ascii="Times New Roman" w:hAnsi="Times New Roman" w:cs="Times New Roman"/>
          <w:sz w:val="28"/>
          <w:szCs w:val="28"/>
        </w:rPr>
        <w:t>routers</w:t>
      </w:r>
      <w:r w:rsidR="00AB74CD">
        <w:rPr>
          <w:rFonts w:ascii="Times New Roman" w:hAnsi="Times New Roman" w:cs="Times New Roman"/>
          <w:sz w:val="28"/>
          <w:szCs w:val="28"/>
        </w:rPr>
        <w:t xml:space="preserve"> to </w:t>
      </w:r>
      <w:r w:rsidR="00904804">
        <w:rPr>
          <w:rFonts w:ascii="Times New Roman" w:hAnsi="Times New Roman" w:cs="Times New Roman"/>
          <w:sz w:val="28"/>
          <w:szCs w:val="28"/>
        </w:rPr>
        <w:t>relay</w:t>
      </w:r>
      <w:r w:rsidR="00AB74CD">
        <w:rPr>
          <w:rFonts w:ascii="Times New Roman" w:hAnsi="Times New Roman" w:cs="Times New Roman"/>
          <w:sz w:val="28"/>
          <w:szCs w:val="28"/>
        </w:rPr>
        <w:t xml:space="preserve"> statuses and updates</w:t>
      </w:r>
      <w:r w:rsidR="00A469D6">
        <w:rPr>
          <w:rFonts w:ascii="Times New Roman" w:hAnsi="Times New Roman" w:cs="Times New Roman"/>
          <w:sz w:val="28"/>
          <w:szCs w:val="28"/>
        </w:rPr>
        <w:t xml:space="preserve"> about </w:t>
      </w:r>
      <w:r w:rsidR="00863CC4">
        <w:rPr>
          <w:rFonts w:ascii="Times New Roman" w:hAnsi="Times New Roman" w:cs="Times New Roman"/>
          <w:sz w:val="28"/>
          <w:szCs w:val="28"/>
        </w:rPr>
        <w:t>themselves</w:t>
      </w:r>
      <w:r w:rsidR="00A469D6">
        <w:rPr>
          <w:rFonts w:ascii="Times New Roman" w:hAnsi="Times New Roman" w:cs="Times New Roman"/>
          <w:sz w:val="28"/>
          <w:szCs w:val="28"/>
        </w:rPr>
        <w:t>.</w:t>
      </w:r>
      <w:r w:rsidR="00863CC4">
        <w:rPr>
          <w:rFonts w:ascii="Times New Roman" w:hAnsi="Times New Roman" w:cs="Times New Roman"/>
          <w:sz w:val="28"/>
          <w:szCs w:val="28"/>
        </w:rPr>
        <w:t xml:space="preserve"> </w:t>
      </w:r>
      <w:r w:rsidR="005C0D87">
        <w:rPr>
          <w:rFonts w:ascii="Times New Roman" w:hAnsi="Times New Roman" w:cs="Times New Roman"/>
          <w:sz w:val="28"/>
          <w:szCs w:val="28"/>
        </w:rPr>
        <w:t xml:space="preserve">If each </w:t>
      </w:r>
      <w:r w:rsidR="00E74DCE">
        <w:rPr>
          <w:rFonts w:ascii="Times New Roman" w:hAnsi="Times New Roman" w:cs="Times New Roman"/>
          <w:sz w:val="28"/>
          <w:szCs w:val="28"/>
        </w:rPr>
        <w:t>router</w:t>
      </w:r>
      <w:r w:rsidR="005C0D87">
        <w:rPr>
          <w:rFonts w:ascii="Times New Roman" w:hAnsi="Times New Roman" w:cs="Times New Roman"/>
          <w:sz w:val="28"/>
          <w:szCs w:val="28"/>
        </w:rPr>
        <w:t xml:space="preserve"> passes information </w:t>
      </w:r>
      <w:r w:rsidR="00F1232B">
        <w:rPr>
          <w:rFonts w:ascii="Times New Roman" w:hAnsi="Times New Roman" w:cs="Times New Roman"/>
          <w:sz w:val="28"/>
          <w:szCs w:val="28"/>
        </w:rPr>
        <w:t xml:space="preserve">about </w:t>
      </w:r>
      <w:r w:rsidR="005C0D87">
        <w:rPr>
          <w:rFonts w:ascii="Times New Roman" w:hAnsi="Times New Roman" w:cs="Times New Roman"/>
          <w:sz w:val="28"/>
          <w:szCs w:val="28"/>
        </w:rPr>
        <w:t xml:space="preserve">themselves and their neighbors to every other </w:t>
      </w:r>
      <w:r w:rsidR="00E74DCE">
        <w:rPr>
          <w:rFonts w:ascii="Times New Roman" w:hAnsi="Times New Roman" w:cs="Times New Roman"/>
          <w:sz w:val="28"/>
          <w:szCs w:val="28"/>
        </w:rPr>
        <w:t>router</w:t>
      </w:r>
      <w:r w:rsidR="005C0D87">
        <w:rPr>
          <w:rFonts w:ascii="Times New Roman" w:hAnsi="Times New Roman" w:cs="Times New Roman"/>
          <w:sz w:val="28"/>
          <w:szCs w:val="28"/>
        </w:rPr>
        <w:t xml:space="preserve">, eventually </w:t>
      </w:r>
      <w:r w:rsidR="009F59C6">
        <w:rPr>
          <w:rFonts w:ascii="Times New Roman" w:hAnsi="Times New Roman" w:cs="Times New Roman"/>
          <w:sz w:val="28"/>
          <w:szCs w:val="28"/>
        </w:rPr>
        <w:t>all the</w:t>
      </w:r>
      <w:r w:rsidR="005C0D87">
        <w:rPr>
          <w:rFonts w:ascii="Times New Roman" w:hAnsi="Times New Roman" w:cs="Times New Roman"/>
          <w:sz w:val="28"/>
          <w:szCs w:val="28"/>
        </w:rPr>
        <w:t xml:space="preserve"> </w:t>
      </w:r>
      <w:r w:rsidR="00E74DCE">
        <w:rPr>
          <w:rFonts w:ascii="Times New Roman" w:hAnsi="Times New Roman" w:cs="Times New Roman"/>
          <w:sz w:val="28"/>
          <w:szCs w:val="28"/>
        </w:rPr>
        <w:t>router</w:t>
      </w:r>
      <w:r w:rsidR="009F59C6">
        <w:rPr>
          <w:rFonts w:ascii="Times New Roman" w:hAnsi="Times New Roman" w:cs="Times New Roman"/>
          <w:sz w:val="28"/>
          <w:szCs w:val="28"/>
        </w:rPr>
        <w:t>s</w:t>
      </w:r>
      <w:r w:rsidR="005C0D87">
        <w:rPr>
          <w:rFonts w:ascii="Times New Roman" w:hAnsi="Times New Roman" w:cs="Times New Roman"/>
          <w:sz w:val="28"/>
          <w:szCs w:val="28"/>
        </w:rPr>
        <w:t xml:space="preserve"> will have complete knowledge o</w:t>
      </w:r>
      <w:r w:rsidR="00BD2617">
        <w:rPr>
          <w:rFonts w:ascii="Times New Roman" w:hAnsi="Times New Roman" w:cs="Times New Roman"/>
          <w:sz w:val="28"/>
          <w:szCs w:val="28"/>
        </w:rPr>
        <w:t xml:space="preserve">f </w:t>
      </w:r>
      <w:r w:rsidR="00A91EC7">
        <w:rPr>
          <w:rFonts w:ascii="Times New Roman" w:hAnsi="Times New Roman" w:cs="Times New Roman"/>
          <w:sz w:val="28"/>
          <w:szCs w:val="28"/>
        </w:rPr>
        <w:t>every</w:t>
      </w:r>
      <w:r w:rsidR="007758FC">
        <w:rPr>
          <w:rFonts w:ascii="Times New Roman" w:hAnsi="Times New Roman" w:cs="Times New Roman"/>
          <w:sz w:val="28"/>
          <w:szCs w:val="28"/>
        </w:rPr>
        <w:t xml:space="preserve"> direction to </w:t>
      </w:r>
      <w:r w:rsidR="00A91EC7">
        <w:rPr>
          <w:rFonts w:ascii="Times New Roman" w:hAnsi="Times New Roman" w:cs="Times New Roman"/>
          <w:sz w:val="28"/>
          <w:szCs w:val="28"/>
        </w:rPr>
        <w:t>and from each other</w:t>
      </w:r>
      <w:r w:rsidR="00456FF9">
        <w:rPr>
          <w:rFonts w:ascii="Times New Roman" w:hAnsi="Times New Roman" w:cs="Times New Roman"/>
          <w:sz w:val="28"/>
          <w:szCs w:val="28"/>
        </w:rPr>
        <w:t xml:space="preserve">. In networking, </w:t>
      </w:r>
      <w:r w:rsidR="009D41D2">
        <w:rPr>
          <w:rFonts w:ascii="Times New Roman" w:hAnsi="Times New Roman" w:cs="Times New Roman"/>
          <w:sz w:val="28"/>
          <w:szCs w:val="28"/>
        </w:rPr>
        <w:t xml:space="preserve">having a table of </w:t>
      </w:r>
      <w:r w:rsidR="00A51800">
        <w:rPr>
          <w:rFonts w:ascii="Times New Roman" w:hAnsi="Times New Roman" w:cs="Times New Roman"/>
          <w:sz w:val="28"/>
          <w:szCs w:val="28"/>
        </w:rPr>
        <w:t>direction</w:t>
      </w:r>
      <w:r w:rsidR="004F12ED">
        <w:rPr>
          <w:rFonts w:ascii="Times New Roman" w:hAnsi="Times New Roman" w:cs="Times New Roman"/>
          <w:sz w:val="28"/>
          <w:szCs w:val="28"/>
        </w:rPr>
        <w:t>s</w:t>
      </w:r>
      <w:r w:rsidR="00A51800">
        <w:rPr>
          <w:rFonts w:ascii="Times New Roman" w:hAnsi="Times New Roman" w:cs="Times New Roman"/>
          <w:sz w:val="28"/>
          <w:szCs w:val="28"/>
        </w:rPr>
        <w:t xml:space="preserve"> </w:t>
      </w:r>
      <w:r w:rsidR="00902880">
        <w:rPr>
          <w:rFonts w:ascii="Times New Roman" w:hAnsi="Times New Roman" w:cs="Times New Roman"/>
          <w:sz w:val="28"/>
          <w:szCs w:val="28"/>
        </w:rPr>
        <w:t>to</w:t>
      </w:r>
      <w:r w:rsidR="007A24B9">
        <w:rPr>
          <w:rFonts w:ascii="Times New Roman" w:hAnsi="Times New Roman" w:cs="Times New Roman"/>
          <w:sz w:val="28"/>
          <w:szCs w:val="28"/>
        </w:rPr>
        <w:t xml:space="preserve"> each </w:t>
      </w:r>
      <w:r w:rsidR="00902880">
        <w:rPr>
          <w:rFonts w:ascii="Times New Roman" w:hAnsi="Times New Roman" w:cs="Times New Roman"/>
          <w:sz w:val="28"/>
          <w:szCs w:val="28"/>
        </w:rPr>
        <w:t>destination</w:t>
      </w:r>
      <w:r w:rsidR="007A24B9">
        <w:rPr>
          <w:rFonts w:ascii="Times New Roman" w:hAnsi="Times New Roman" w:cs="Times New Roman"/>
          <w:sz w:val="28"/>
          <w:szCs w:val="28"/>
        </w:rPr>
        <w:t xml:space="preserve"> </w:t>
      </w:r>
      <w:r w:rsidR="00A51800">
        <w:rPr>
          <w:rFonts w:ascii="Times New Roman" w:hAnsi="Times New Roman" w:cs="Times New Roman"/>
          <w:sz w:val="28"/>
          <w:szCs w:val="28"/>
        </w:rPr>
        <w:t>is known</w:t>
      </w:r>
      <w:r w:rsidR="00456FF9">
        <w:rPr>
          <w:rFonts w:ascii="Times New Roman" w:hAnsi="Times New Roman" w:cs="Times New Roman"/>
          <w:sz w:val="28"/>
          <w:szCs w:val="28"/>
        </w:rPr>
        <w:t xml:space="preserve"> as a routing </w:t>
      </w:r>
      <w:r w:rsidR="006249F8">
        <w:rPr>
          <w:rFonts w:ascii="Times New Roman" w:hAnsi="Times New Roman" w:cs="Times New Roman"/>
          <w:sz w:val="28"/>
          <w:szCs w:val="28"/>
        </w:rPr>
        <w:t>table</w:t>
      </w:r>
      <w:r w:rsidR="002C3D6D">
        <w:rPr>
          <w:rFonts w:ascii="Times New Roman" w:hAnsi="Times New Roman" w:cs="Times New Roman"/>
          <w:sz w:val="28"/>
          <w:szCs w:val="28"/>
        </w:rPr>
        <w:t>. All routers gain these directions by broadcasting their information</w:t>
      </w:r>
      <w:r w:rsidR="00C70DCB">
        <w:rPr>
          <w:rFonts w:ascii="Times New Roman" w:hAnsi="Times New Roman" w:cs="Times New Roman"/>
          <w:sz w:val="28"/>
          <w:szCs w:val="28"/>
        </w:rPr>
        <w:t xml:space="preserve"> to their neighbors.</w:t>
      </w:r>
      <w:r w:rsidR="0073213E">
        <w:rPr>
          <w:rFonts w:ascii="Times New Roman" w:hAnsi="Times New Roman" w:cs="Times New Roman"/>
          <w:sz w:val="28"/>
          <w:szCs w:val="28"/>
        </w:rPr>
        <w:t xml:space="preserve"> Via this process of broadcasting information, routers can get updates on what routes may or may not be viable to determine the best path from source to destination.</w:t>
      </w:r>
      <w:r w:rsidR="004543F2">
        <w:rPr>
          <w:rFonts w:ascii="Times New Roman" w:hAnsi="Times New Roman" w:cs="Times New Roman"/>
          <w:sz w:val="28"/>
          <w:szCs w:val="28"/>
        </w:rPr>
        <w:t xml:space="preserve"> These packets OSPF broadcasts </w:t>
      </w:r>
      <w:r w:rsidR="00E21986">
        <w:rPr>
          <w:rFonts w:ascii="Times New Roman" w:hAnsi="Times New Roman" w:cs="Times New Roman"/>
          <w:sz w:val="28"/>
          <w:szCs w:val="28"/>
        </w:rPr>
        <w:t xml:space="preserve">to relay such information </w:t>
      </w:r>
      <w:r w:rsidR="004543F2">
        <w:rPr>
          <w:rFonts w:ascii="Times New Roman" w:hAnsi="Times New Roman" w:cs="Times New Roman"/>
          <w:sz w:val="28"/>
          <w:szCs w:val="28"/>
        </w:rPr>
        <w:t xml:space="preserve">are </w:t>
      </w:r>
      <w:r w:rsidR="00E21986">
        <w:rPr>
          <w:rFonts w:ascii="Times New Roman" w:hAnsi="Times New Roman" w:cs="Times New Roman"/>
          <w:sz w:val="28"/>
          <w:szCs w:val="28"/>
        </w:rPr>
        <w:t>known as</w:t>
      </w:r>
      <w:r w:rsidR="004543F2">
        <w:rPr>
          <w:rFonts w:ascii="Times New Roman" w:hAnsi="Times New Roman" w:cs="Times New Roman"/>
          <w:sz w:val="28"/>
          <w:szCs w:val="28"/>
        </w:rPr>
        <w:t xml:space="preserve"> </w:t>
      </w:r>
      <w:r w:rsidR="004543F2" w:rsidRPr="00C94692">
        <w:rPr>
          <w:rFonts w:ascii="Times New Roman" w:hAnsi="Times New Roman" w:cs="Times New Roman"/>
          <w:b/>
          <w:bCs/>
          <w:sz w:val="28"/>
          <w:szCs w:val="28"/>
        </w:rPr>
        <w:t>link-state advertisements</w:t>
      </w:r>
      <w:r w:rsidR="004543F2">
        <w:rPr>
          <w:rFonts w:ascii="Times New Roman" w:hAnsi="Times New Roman" w:cs="Times New Roman"/>
          <w:sz w:val="28"/>
          <w:szCs w:val="28"/>
        </w:rPr>
        <w:t xml:space="preserve"> (LSAs)</w:t>
      </w:r>
      <w:r w:rsidR="005E48C8">
        <w:rPr>
          <w:rFonts w:ascii="Times New Roman" w:hAnsi="Times New Roman" w:cs="Times New Roman"/>
          <w:sz w:val="28"/>
          <w:szCs w:val="28"/>
        </w:rPr>
        <w:t>.</w:t>
      </w:r>
      <w:r w:rsidR="00802F5D">
        <w:rPr>
          <w:rFonts w:ascii="Times New Roman" w:hAnsi="Times New Roman" w:cs="Times New Roman"/>
          <w:sz w:val="28"/>
          <w:szCs w:val="28"/>
        </w:rPr>
        <w:t xml:space="preserve"> </w:t>
      </w:r>
      <w:r w:rsidR="00333E66">
        <w:rPr>
          <w:rFonts w:ascii="Times New Roman" w:hAnsi="Times New Roman" w:cs="Times New Roman"/>
          <w:sz w:val="28"/>
          <w:szCs w:val="28"/>
        </w:rPr>
        <w:t>There are multiple types of LSA</w:t>
      </w:r>
      <w:r w:rsidR="00A37DE7">
        <w:rPr>
          <w:rFonts w:ascii="Times New Roman" w:hAnsi="Times New Roman" w:cs="Times New Roman"/>
          <w:sz w:val="28"/>
          <w:szCs w:val="28"/>
        </w:rPr>
        <w:t xml:space="preserve"> packet</w:t>
      </w:r>
      <w:r w:rsidR="00333E66">
        <w:rPr>
          <w:rFonts w:ascii="Times New Roman" w:hAnsi="Times New Roman" w:cs="Times New Roman"/>
          <w:sz w:val="28"/>
          <w:szCs w:val="28"/>
        </w:rPr>
        <w:t xml:space="preserve">s </w:t>
      </w:r>
      <w:r w:rsidR="00AA181A">
        <w:rPr>
          <w:rFonts w:ascii="Times New Roman" w:hAnsi="Times New Roman" w:cs="Times New Roman"/>
          <w:sz w:val="28"/>
          <w:szCs w:val="28"/>
        </w:rPr>
        <w:t xml:space="preserve">that each play a role in </w:t>
      </w:r>
      <w:r w:rsidR="004E7D18">
        <w:rPr>
          <w:rFonts w:ascii="Times New Roman" w:hAnsi="Times New Roman" w:cs="Times New Roman"/>
          <w:sz w:val="28"/>
          <w:szCs w:val="28"/>
        </w:rPr>
        <w:t>communication between</w:t>
      </w:r>
      <w:r w:rsidR="00A5142D">
        <w:rPr>
          <w:rFonts w:ascii="Times New Roman" w:hAnsi="Times New Roman" w:cs="Times New Roman"/>
          <w:sz w:val="28"/>
          <w:szCs w:val="28"/>
        </w:rPr>
        <w:t xml:space="preserve"> OSPF</w:t>
      </w:r>
      <w:r w:rsidR="004E7D18">
        <w:rPr>
          <w:rFonts w:ascii="Times New Roman" w:hAnsi="Times New Roman" w:cs="Times New Roman"/>
          <w:sz w:val="28"/>
          <w:szCs w:val="28"/>
        </w:rPr>
        <w:t xml:space="preserve"> routers</w:t>
      </w:r>
      <w:r w:rsidR="00A5142D">
        <w:rPr>
          <w:rFonts w:ascii="Times New Roman" w:hAnsi="Times New Roman" w:cs="Times New Roman"/>
          <w:sz w:val="28"/>
          <w:szCs w:val="28"/>
        </w:rPr>
        <w:t xml:space="preserve">. </w:t>
      </w:r>
      <w:r w:rsidR="00140F3D">
        <w:rPr>
          <w:rFonts w:ascii="Times New Roman" w:hAnsi="Times New Roman" w:cs="Times New Roman"/>
          <w:sz w:val="28"/>
          <w:szCs w:val="28"/>
        </w:rPr>
        <w:t>There</w:t>
      </w:r>
      <w:r w:rsidR="00802F5D">
        <w:rPr>
          <w:rFonts w:ascii="Times New Roman" w:hAnsi="Times New Roman" w:cs="Times New Roman"/>
          <w:sz w:val="28"/>
          <w:szCs w:val="28"/>
        </w:rPr>
        <w:t xml:space="preserve"> are seven LSA types</w:t>
      </w:r>
      <w:r w:rsidR="00140F3D">
        <w:rPr>
          <w:rFonts w:ascii="Times New Roman" w:hAnsi="Times New Roman" w:cs="Times New Roman"/>
          <w:sz w:val="28"/>
          <w:szCs w:val="28"/>
        </w:rPr>
        <w:t xml:space="preserve"> that I will cover</w:t>
      </w:r>
      <w:r w:rsidR="00802F5D">
        <w:rPr>
          <w:rFonts w:ascii="Times New Roman" w:hAnsi="Times New Roman" w:cs="Times New Roman"/>
          <w:sz w:val="28"/>
          <w:szCs w:val="28"/>
        </w:rPr>
        <w:t>.</w:t>
      </w:r>
    </w:p>
    <w:p w14:paraId="0E258CDB" w14:textId="73B910AC" w:rsidR="00802F5D" w:rsidRDefault="00BE7F9F" w:rsidP="00802F5D">
      <w:pPr>
        <w:rPr>
          <w:rFonts w:ascii="Times New Roman" w:hAnsi="Times New Roman" w:cs="Times New Roman"/>
          <w:sz w:val="28"/>
          <w:szCs w:val="28"/>
        </w:rPr>
      </w:pPr>
      <w:r>
        <w:rPr>
          <w:rFonts w:ascii="Times New Roman" w:hAnsi="Times New Roman" w:cs="Times New Roman"/>
          <w:b/>
          <w:bCs/>
          <w:sz w:val="28"/>
          <w:szCs w:val="28"/>
        </w:rPr>
        <w:lastRenderedPageBreak/>
        <w:t>[</w:t>
      </w:r>
      <w:r w:rsidR="00802F5D" w:rsidRPr="00434A9B">
        <w:rPr>
          <w:rFonts w:ascii="Times New Roman" w:hAnsi="Times New Roman" w:cs="Times New Roman"/>
          <w:b/>
          <w:bCs/>
          <w:sz w:val="28"/>
          <w:szCs w:val="28"/>
        </w:rPr>
        <w:t>Type 1: Router LSA</w:t>
      </w:r>
      <w:r>
        <w:rPr>
          <w:rFonts w:ascii="Times New Roman" w:hAnsi="Times New Roman" w:cs="Times New Roman"/>
          <w:b/>
          <w:bCs/>
          <w:sz w:val="28"/>
          <w:szCs w:val="28"/>
        </w:rPr>
        <w:t>]</w:t>
      </w:r>
      <w:r w:rsidR="00802F5D" w:rsidRPr="00434A9B">
        <w:rPr>
          <w:rFonts w:ascii="Times New Roman" w:hAnsi="Times New Roman" w:cs="Times New Roman"/>
          <w:b/>
          <w:bCs/>
          <w:sz w:val="28"/>
          <w:szCs w:val="28"/>
        </w:rPr>
        <w:t xml:space="preserve"> </w:t>
      </w:r>
      <w:r w:rsidR="00802F5D">
        <w:rPr>
          <w:rFonts w:ascii="Times New Roman" w:hAnsi="Times New Roman" w:cs="Times New Roman"/>
          <w:sz w:val="28"/>
          <w:szCs w:val="28"/>
        </w:rPr>
        <w:t xml:space="preserve">– The router </w:t>
      </w:r>
      <w:r w:rsidR="00802F5D" w:rsidRPr="00E94299">
        <w:rPr>
          <w:rFonts w:ascii="Times New Roman" w:hAnsi="Times New Roman" w:cs="Times New Roman"/>
          <w:b/>
          <w:bCs/>
          <w:sz w:val="28"/>
          <w:szCs w:val="28"/>
        </w:rPr>
        <w:t>announces its presence</w:t>
      </w:r>
      <w:r w:rsidR="00802F5D">
        <w:rPr>
          <w:rFonts w:ascii="Times New Roman" w:hAnsi="Times New Roman" w:cs="Times New Roman"/>
          <w:sz w:val="28"/>
          <w:szCs w:val="28"/>
        </w:rPr>
        <w:t xml:space="preserve"> </w:t>
      </w:r>
      <w:r w:rsidR="00E94299">
        <w:rPr>
          <w:rFonts w:ascii="Times New Roman" w:hAnsi="Times New Roman" w:cs="Times New Roman"/>
          <w:sz w:val="28"/>
          <w:szCs w:val="28"/>
        </w:rPr>
        <w:t xml:space="preserve">in </w:t>
      </w:r>
      <w:r w:rsidR="00A91EC7">
        <w:rPr>
          <w:rFonts w:ascii="Times New Roman" w:hAnsi="Times New Roman" w:cs="Times New Roman"/>
          <w:sz w:val="28"/>
          <w:szCs w:val="28"/>
        </w:rPr>
        <w:t>these</w:t>
      </w:r>
      <w:r w:rsidR="00E94299">
        <w:rPr>
          <w:rFonts w:ascii="Times New Roman" w:hAnsi="Times New Roman" w:cs="Times New Roman"/>
          <w:sz w:val="28"/>
          <w:szCs w:val="28"/>
        </w:rPr>
        <w:t xml:space="preserve"> packet</w:t>
      </w:r>
      <w:r w:rsidR="00A91EC7">
        <w:rPr>
          <w:rFonts w:ascii="Times New Roman" w:hAnsi="Times New Roman" w:cs="Times New Roman"/>
          <w:sz w:val="28"/>
          <w:szCs w:val="28"/>
        </w:rPr>
        <w:t xml:space="preserve"> types</w:t>
      </w:r>
      <w:r w:rsidR="00E94299">
        <w:rPr>
          <w:rFonts w:ascii="Times New Roman" w:hAnsi="Times New Roman" w:cs="Times New Roman"/>
          <w:sz w:val="28"/>
          <w:szCs w:val="28"/>
        </w:rPr>
        <w:t xml:space="preserve"> </w:t>
      </w:r>
      <w:r w:rsidR="00802F5D">
        <w:rPr>
          <w:rFonts w:ascii="Times New Roman" w:hAnsi="Times New Roman" w:cs="Times New Roman"/>
          <w:sz w:val="28"/>
          <w:szCs w:val="28"/>
        </w:rPr>
        <w:t xml:space="preserve">and lists the links to other routers or networks </w:t>
      </w:r>
      <w:r w:rsidR="00802F5D" w:rsidRPr="00BE7F9F">
        <w:rPr>
          <w:rFonts w:ascii="Times New Roman" w:hAnsi="Times New Roman" w:cs="Times New Roman"/>
          <w:b/>
          <w:bCs/>
          <w:sz w:val="28"/>
          <w:szCs w:val="28"/>
        </w:rPr>
        <w:t>in the same area</w:t>
      </w:r>
      <w:r w:rsidR="00802F5D">
        <w:rPr>
          <w:rFonts w:ascii="Times New Roman" w:hAnsi="Times New Roman" w:cs="Times New Roman"/>
          <w:sz w:val="28"/>
          <w:szCs w:val="28"/>
        </w:rPr>
        <w:t xml:space="preserve">. Type 1 LSAs </w:t>
      </w:r>
      <w:r w:rsidR="00E961B1">
        <w:rPr>
          <w:rFonts w:ascii="Times New Roman" w:hAnsi="Times New Roman" w:cs="Times New Roman"/>
          <w:sz w:val="28"/>
          <w:szCs w:val="28"/>
        </w:rPr>
        <w:t>appear</w:t>
      </w:r>
      <w:r w:rsidR="00802F5D">
        <w:rPr>
          <w:rFonts w:ascii="Times New Roman" w:hAnsi="Times New Roman" w:cs="Times New Roman"/>
          <w:sz w:val="28"/>
          <w:szCs w:val="28"/>
        </w:rPr>
        <w:t xml:space="preserve"> in their area only</w:t>
      </w:r>
      <w:r w:rsidR="005D6D76">
        <w:rPr>
          <w:rFonts w:ascii="Times New Roman" w:hAnsi="Times New Roman" w:cs="Times New Roman"/>
          <w:sz w:val="28"/>
          <w:szCs w:val="28"/>
        </w:rPr>
        <w:t xml:space="preserve"> and can’t breach area border routers (ABR)</w:t>
      </w:r>
      <w:r w:rsidR="003C4CFB">
        <w:rPr>
          <w:rFonts w:ascii="Times New Roman" w:hAnsi="Times New Roman" w:cs="Times New Roman"/>
          <w:sz w:val="28"/>
          <w:szCs w:val="28"/>
        </w:rPr>
        <w:t>.</w:t>
      </w:r>
      <w:r w:rsidR="00802F5D">
        <w:rPr>
          <w:rFonts w:ascii="Times New Roman" w:hAnsi="Times New Roman" w:cs="Times New Roman"/>
          <w:sz w:val="28"/>
          <w:szCs w:val="28"/>
        </w:rPr>
        <w:t xml:space="preserve"> </w:t>
      </w:r>
      <w:r w:rsidR="00BD0494">
        <w:rPr>
          <w:rFonts w:ascii="Times New Roman" w:hAnsi="Times New Roman" w:cs="Times New Roman"/>
          <w:sz w:val="28"/>
          <w:szCs w:val="28"/>
        </w:rPr>
        <w:t>T</w:t>
      </w:r>
      <w:r w:rsidR="00802F5D">
        <w:rPr>
          <w:rFonts w:ascii="Times New Roman" w:hAnsi="Times New Roman" w:cs="Times New Roman"/>
          <w:sz w:val="28"/>
          <w:szCs w:val="28"/>
        </w:rPr>
        <w:t>he link state ID</w:t>
      </w:r>
      <w:r w:rsidR="00BD0494">
        <w:rPr>
          <w:rFonts w:ascii="Times New Roman" w:hAnsi="Times New Roman" w:cs="Times New Roman"/>
          <w:sz w:val="28"/>
          <w:szCs w:val="28"/>
        </w:rPr>
        <w:t xml:space="preserve"> of type 1 LSAs</w:t>
      </w:r>
      <w:r w:rsidR="00993F3E">
        <w:rPr>
          <w:rFonts w:ascii="Times New Roman" w:hAnsi="Times New Roman" w:cs="Times New Roman"/>
          <w:sz w:val="28"/>
          <w:szCs w:val="28"/>
        </w:rPr>
        <w:t xml:space="preserve"> is t</w:t>
      </w:r>
      <w:r w:rsidR="00802F5D">
        <w:rPr>
          <w:rFonts w:ascii="Times New Roman" w:hAnsi="Times New Roman" w:cs="Times New Roman"/>
          <w:sz w:val="28"/>
          <w:szCs w:val="28"/>
        </w:rPr>
        <w:t>he router ID from the router who sent the LSA.</w:t>
      </w:r>
    </w:p>
    <w:p w14:paraId="51995FD6" w14:textId="23034A1B" w:rsidR="00802F5D" w:rsidRDefault="00BE7F9F" w:rsidP="00802F5D">
      <w:pPr>
        <w:rPr>
          <w:rFonts w:ascii="Times New Roman" w:hAnsi="Times New Roman" w:cs="Times New Roman"/>
          <w:sz w:val="28"/>
          <w:szCs w:val="28"/>
        </w:rPr>
      </w:pPr>
      <w:r>
        <w:rPr>
          <w:rFonts w:ascii="Times New Roman" w:hAnsi="Times New Roman" w:cs="Times New Roman"/>
          <w:b/>
          <w:bCs/>
          <w:sz w:val="28"/>
          <w:szCs w:val="28"/>
        </w:rPr>
        <w:t>[</w:t>
      </w:r>
      <w:r w:rsidR="00802F5D" w:rsidRPr="001121F1">
        <w:rPr>
          <w:rFonts w:ascii="Times New Roman" w:hAnsi="Times New Roman" w:cs="Times New Roman"/>
          <w:b/>
          <w:bCs/>
          <w:sz w:val="28"/>
          <w:szCs w:val="28"/>
        </w:rPr>
        <w:t>Type 2: Network LSA</w:t>
      </w:r>
      <w:r>
        <w:rPr>
          <w:rFonts w:ascii="Times New Roman" w:hAnsi="Times New Roman" w:cs="Times New Roman"/>
          <w:b/>
          <w:bCs/>
          <w:sz w:val="28"/>
          <w:szCs w:val="28"/>
        </w:rPr>
        <w:t>]</w:t>
      </w:r>
      <w:r w:rsidR="00802F5D">
        <w:rPr>
          <w:rFonts w:ascii="Times New Roman" w:hAnsi="Times New Roman" w:cs="Times New Roman"/>
          <w:sz w:val="28"/>
          <w:szCs w:val="28"/>
        </w:rPr>
        <w:t xml:space="preserve"> – </w:t>
      </w:r>
      <w:r w:rsidR="00230ED4">
        <w:rPr>
          <w:rFonts w:ascii="Times New Roman" w:hAnsi="Times New Roman" w:cs="Times New Roman"/>
          <w:sz w:val="28"/>
          <w:szCs w:val="28"/>
        </w:rPr>
        <w:t xml:space="preserve">If routers </w:t>
      </w:r>
      <w:r w:rsidR="0085619E">
        <w:rPr>
          <w:rFonts w:ascii="Times New Roman" w:hAnsi="Times New Roman" w:cs="Times New Roman"/>
          <w:sz w:val="28"/>
          <w:szCs w:val="28"/>
        </w:rPr>
        <w:t xml:space="preserve">are </w:t>
      </w:r>
      <w:r w:rsidR="003E3C76">
        <w:rPr>
          <w:rFonts w:ascii="Times New Roman" w:hAnsi="Times New Roman" w:cs="Times New Roman"/>
          <w:sz w:val="28"/>
          <w:szCs w:val="28"/>
        </w:rPr>
        <w:t>joined</w:t>
      </w:r>
      <w:r w:rsidR="0085619E">
        <w:rPr>
          <w:rFonts w:ascii="Times New Roman" w:hAnsi="Times New Roman" w:cs="Times New Roman"/>
          <w:sz w:val="28"/>
          <w:szCs w:val="28"/>
        </w:rPr>
        <w:t xml:space="preserve"> on a multi-acc</w:t>
      </w:r>
      <w:r w:rsidR="000B3371">
        <w:rPr>
          <w:rFonts w:ascii="Times New Roman" w:hAnsi="Times New Roman" w:cs="Times New Roman"/>
          <w:sz w:val="28"/>
          <w:szCs w:val="28"/>
        </w:rPr>
        <w:t>ess</w:t>
      </w:r>
      <w:r w:rsidR="00ED49EE">
        <w:rPr>
          <w:rFonts w:ascii="Times New Roman" w:hAnsi="Times New Roman" w:cs="Times New Roman"/>
          <w:sz w:val="28"/>
          <w:szCs w:val="28"/>
        </w:rPr>
        <w:t xml:space="preserve"> network then t</w:t>
      </w:r>
      <w:r w:rsidR="00802F5D">
        <w:rPr>
          <w:rFonts w:ascii="Times New Roman" w:hAnsi="Times New Roman" w:cs="Times New Roman"/>
          <w:sz w:val="28"/>
          <w:szCs w:val="28"/>
        </w:rPr>
        <w:t xml:space="preserve">he </w:t>
      </w:r>
      <w:r w:rsidR="00A63F63">
        <w:rPr>
          <w:rFonts w:ascii="Times New Roman" w:hAnsi="Times New Roman" w:cs="Times New Roman"/>
          <w:sz w:val="28"/>
          <w:szCs w:val="28"/>
        </w:rPr>
        <w:t>designated router (</w:t>
      </w:r>
      <w:r w:rsidR="00802F5D">
        <w:rPr>
          <w:rFonts w:ascii="Times New Roman" w:hAnsi="Times New Roman" w:cs="Times New Roman"/>
          <w:sz w:val="28"/>
          <w:szCs w:val="28"/>
        </w:rPr>
        <w:t>DR</w:t>
      </w:r>
      <w:r w:rsidR="00A63F63">
        <w:rPr>
          <w:rFonts w:ascii="Times New Roman" w:hAnsi="Times New Roman" w:cs="Times New Roman"/>
          <w:sz w:val="28"/>
          <w:szCs w:val="28"/>
        </w:rPr>
        <w:t>)</w:t>
      </w:r>
      <w:r w:rsidR="00802F5D">
        <w:rPr>
          <w:rFonts w:ascii="Times New Roman" w:hAnsi="Times New Roman" w:cs="Times New Roman"/>
          <w:sz w:val="28"/>
          <w:szCs w:val="28"/>
        </w:rPr>
        <w:t xml:space="preserve"> </w:t>
      </w:r>
      <w:r w:rsidR="00B91D63">
        <w:rPr>
          <w:rFonts w:ascii="Times New Roman" w:hAnsi="Times New Roman" w:cs="Times New Roman"/>
          <w:sz w:val="28"/>
          <w:szCs w:val="28"/>
        </w:rPr>
        <w:t>will</w:t>
      </w:r>
      <w:r w:rsidR="001E7568">
        <w:rPr>
          <w:rFonts w:ascii="Times New Roman" w:hAnsi="Times New Roman" w:cs="Times New Roman"/>
          <w:sz w:val="28"/>
          <w:szCs w:val="28"/>
        </w:rPr>
        <w:t xml:space="preserve"> generate </w:t>
      </w:r>
      <w:r w:rsidR="003E3C76">
        <w:rPr>
          <w:rFonts w:ascii="Times New Roman" w:hAnsi="Times New Roman" w:cs="Times New Roman"/>
          <w:sz w:val="28"/>
          <w:szCs w:val="28"/>
        </w:rPr>
        <w:t>an</w:t>
      </w:r>
      <w:r w:rsidR="001E7568">
        <w:rPr>
          <w:rFonts w:ascii="Times New Roman" w:hAnsi="Times New Roman" w:cs="Times New Roman"/>
          <w:sz w:val="28"/>
          <w:szCs w:val="28"/>
        </w:rPr>
        <w:t xml:space="preserve"> LSA type</w:t>
      </w:r>
      <w:r w:rsidR="003E3C76">
        <w:rPr>
          <w:rFonts w:ascii="Times New Roman" w:hAnsi="Times New Roman" w:cs="Times New Roman"/>
          <w:sz w:val="28"/>
          <w:szCs w:val="28"/>
        </w:rPr>
        <w:t xml:space="preserve"> 2 packet containing</w:t>
      </w:r>
      <w:r w:rsidR="00013818">
        <w:rPr>
          <w:rFonts w:ascii="Times New Roman" w:hAnsi="Times New Roman" w:cs="Times New Roman"/>
          <w:sz w:val="28"/>
          <w:szCs w:val="28"/>
        </w:rPr>
        <w:t xml:space="preserve"> </w:t>
      </w:r>
      <w:r w:rsidR="00013818" w:rsidRPr="00E94299">
        <w:rPr>
          <w:rFonts w:ascii="Times New Roman" w:hAnsi="Times New Roman" w:cs="Times New Roman"/>
          <w:b/>
          <w:bCs/>
          <w:sz w:val="28"/>
          <w:szCs w:val="28"/>
        </w:rPr>
        <w:t>the subnet of the broadcast segment</w:t>
      </w:r>
      <w:r w:rsidR="00013818">
        <w:rPr>
          <w:rFonts w:ascii="Times New Roman" w:hAnsi="Times New Roman" w:cs="Times New Roman"/>
          <w:sz w:val="28"/>
          <w:szCs w:val="28"/>
        </w:rPr>
        <w:t xml:space="preserve">. </w:t>
      </w:r>
      <w:r w:rsidR="00F4553C">
        <w:rPr>
          <w:rFonts w:ascii="Times New Roman" w:hAnsi="Times New Roman" w:cs="Times New Roman"/>
          <w:sz w:val="28"/>
          <w:szCs w:val="28"/>
        </w:rPr>
        <w:t>For example, if four routers are each connected to a switch</w:t>
      </w:r>
      <w:r w:rsidR="0083169E">
        <w:rPr>
          <w:rFonts w:ascii="Times New Roman" w:hAnsi="Times New Roman" w:cs="Times New Roman"/>
          <w:sz w:val="28"/>
          <w:szCs w:val="28"/>
        </w:rPr>
        <w:t xml:space="preserve">, </w:t>
      </w:r>
      <w:r w:rsidR="000B50B4">
        <w:rPr>
          <w:rFonts w:ascii="Times New Roman" w:hAnsi="Times New Roman" w:cs="Times New Roman"/>
          <w:sz w:val="28"/>
          <w:szCs w:val="28"/>
        </w:rPr>
        <w:t>this system becomes</w:t>
      </w:r>
      <w:r w:rsidR="00DB5ACA">
        <w:rPr>
          <w:rFonts w:ascii="Times New Roman" w:hAnsi="Times New Roman" w:cs="Times New Roman"/>
          <w:sz w:val="28"/>
          <w:szCs w:val="28"/>
        </w:rPr>
        <w:t xml:space="preserve"> a broadcast segment</w:t>
      </w:r>
      <w:r w:rsidR="001E54D6">
        <w:rPr>
          <w:rFonts w:ascii="Times New Roman" w:hAnsi="Times New Roman" w:cs="Times New Roman"/>
          <w:sz w:val="28"/>
          <w:szCs w:val="28"/>
        </w:rPr>
        <w:t>. In a br</w:t>
      </w:r>
      <w:r w:rsidR="00A0295D">
        <w:rPr>
          <w:rFonts w:ascii="Times New Roman" w:hAnsi="Times New Roman" w:cs="Times New Roman"/>
          <w:sz w:val="28"/>
          <w:szCs w:val="28"/>
        </w:rPr>
        <w:t>oadcast segment,</w:t>
      </w:r>
      <w:r w:rsidR="00DB5ACA">
        <w:rPr>
          <w:rFonts w:ascii="Times New Roman" w:hAnsi="Times New Roman" w:cs="Times New Roman"/>
          <w:sz w:val="28"/>
          <w:szCs w:val="28"/>
        </w:rPr>
        <w:t xml:space="preserve"> a router will be designated to handle most</w:t>
      </w:r>
      <w:r w:rsidR="00F45E95">
        <w:rPr>
          <w:rFonts w:ascii="Times New Roman" w:hAnsi="Times New Roman" w:cs="Times New Roman"/>
          <w:sz w:val="28"/>
          <w:szCs w:val="28"/>
        </w:rPr>
        <w:t xml:space="preserve"> of the updates between the other routers</w:t>
      </w:r>
      <w:r w:rsidR="001E54D6">
        <w:rPr>
          <w:rFonts w:ascii="Times New Roman" w:hAnsi="Times New Roman" w:cs="Times New Roman"/>
          <w:sz w:val="28"/>
          <w:szCs w:val="28"/>
        </w:rPr>
        <w:t>, saving bandwidth</w:t>
      </w:r>
      <w:r w:rsidR="00C934AC">
        <w:rPr>
          <w:rFonts w:ascii="Times New Roman" w:hAnsi="Times New Roman" w:cs="Times New Roman"/>
          <w:sz w:val="28"/>
          <w:szCs w:val="28"/>
        </w:rPr>
        <w:t>.</w:t>
      </w:r>
      <w:r w:rsidR="00B94937">
        <w:rPr>
          <w:rFonts w:ascii="Times New Roman" w:hAnsi="Times New Roman" w:cs="Times New Roman"/>
          <w:sz w:val="28"/>
          <w:szCs w:val="28"/>
        </w:rPr>
        <w:t xml:space="preserve"> It is noteworthy</w:t>
      </w:r>
      <w:r w:rsidR="00A91EC7">
        <w:rPr>
          <w:rFonts w:ascii="Times New Roman" w:hAnsi="Times New Roman" w:cs="Times New Roman"/>
          <w:sz w:val="28"/>
          <w:szCs w:val="28"/>
        </w:rPr>
        <w:t xml:space="preserve"> to know</w:t>
      </w:r>
      <w:r w:rsidR="00B94937">
        <w:rPr>
          <w:rFonts w:ascii="Times New Roman" w:hAnsi="Times New Roman" w:cs="Times New Roman"/>
          <w:sz w:val="28"/>
          <w:szCs w:val="28"/>
        </w:rPr>
        <w:t xml:space="preserve"> that this </w:t>
      </w:r>
      <w:r w:rsidR="00A91EC7">
        <w:rPr>
          <w:rFonts w:ascii="Times New Roman" w:hAnsi="Times New Roman" w:cs="Times New Roman"/>
          <w:sz w:val="28"/>
          <w:szCs w:val="28"/>
        </w:rPr>
        <w:t>doesn’t</w:t>
      </w:r>
      <w:r w:rsidR="00B94937">
        <w:rPr>
          <w:rFonts w:ascii="Times New Roman" w:hAnsi="Times New Roman" w:cs="Times New Roman"/>
          <w:sz w:val="28"/>
          <w:szCs w:val="28"/>
        </w:rPr>
        <w:t xml:space="preserve"> occur in point-to-point connection</w:t>
      </w:r>
      <w:r w:rsidR="00E36B5E">
        <w:rPr>
          <w:rFonts w:ascii="Times New Roman" w:hAnsi="Times New Roman" w:cs="Times New Roman"/>
          <w:sz w:val="28"/>
          <w:szCs w:val="28"/>
        </w:rPr>
        <w:t>s.</w:t>
      </w:r>
      <w:r w:rsidR="001C24B9">
        <w:rPr>
          <w:rFonts w:ascii="Times New Roman" w:hAnsi="Times New Roman" w:cs="Times New Roman"/>
          <w:sz w:val="28"/>
          <w:szCs w:val="28"/>
        </w:rPr>
        <w:t xml:space="preserve"> </w:t>
      </w:r>
      <w:r w:rsidR="00802F5D">
        <w:rPr>
          <w:rFonts w:ascii="Times New Roman" w:hAnsi="Times New Roman" w:cs="Times New Roman"/>
          <w:sz w:val="28"/>
          <w:szCs w:val="28"/>
        </w:rPr>
        <w:t xml:space="preserve">Type 2 LSAs are </w:t>
      </w:r>
      <w:r w:rsidR="00802F5D" w:rsidRPr="009220CD">
        <w:rPr>
          <w:rFonts w:ascii="Times New Roman" w:hAnsi="Times New Roman" w:cs="Times New Roman"/>
          <w:b/>
          <w:bCs/>
          <w:sz w:val="28"/>
          <w:szCs w:val="28"/>
        </w:rPr>
        <w:t>generated by the DR</w:t>
      </w:r>
      <w:r w:rsidR="00802F5D">
        <w:rPr>
          <w:rFonts w:ascii="Times New Roman" w:hAnsi="Times New Roman" w:cs="Times New Roman"/>
          <w:sz w:val="28"/>
          <w:szCs w:val="28"/>
        </w:rPr>
        <w:t xml:space="preserve"> and </w:t>
      </w:r>
      <w:r w:rsidR="009220CD">
        <w:rPr>
          <w:rFonts w:ascii="Times New Roman" w:hAnsi="Times New Roman" w:cs="Times New Roman"/>
          <w:sz w:val="28"/>
          <w:szCs w:val="28"/>
        </w:rPr>
        <w:t>appear</w:t>
      </w:r>
      <w:r w:rsidR="00802F5D">
        <w:rPr>
          <w:rFonts w:ascii="Times New Roman" w:hAnsi="Times New Roman" w:cs="Times New Roman"/>
          <w:sz w:val="28"/>
          <w:szCs w:val="28"/>
        </w:rPr>
        <w:t xml:space="preserve"> </w:t>
      </w:r>
      <w:r w:rsidR="009220CD">
        <w:rPr>
          <w:rFonts w:ascii="Times New Roman" w:hAnsi="Times New Roman" w:cs="Times New Roman"/>
          <w:sz w:val="28"/>
          <w:szCs w:val="28"/>
        </w:rPr>
        <w:t>in</w:t>
      </w:r>
      <w:r w:rsidR="00802F5D">
        <w:rPr>
          <w:rFonts w:ascii="Times New Roman" w:hAnsi="Times New Roman" w:cs="Times New Roman"/>
          <w:sz w:val="28"/>
          <w:szCs w:val="28"/>
        </w:rPr>
        <w:t xml:space="preserve"> </w:t>
      </w:r>
      <w:r w:rsidR="00802F5D" w:rsidRPr="009220CD">
        <w:rPr>
          <w:rFonts w:ascii="Times New Roman" w:hAnsi="Times New Roman" w:cs="Times New Roman"/>
          <w:b/>
          <w:bCs/>
          <w:sz w:val="28"/>
          <w:szCs w:val="28"/>
        </w:rPr>
        <w:t>their area only</w:t>
      </w:r>
      <w:r w:rsidR="00802F5D">
        <w:rPr>
          <w:rFonts w:ascii="Times New Roman" w:hAnsi="Times New Roman" w:cs="Times New Roman"/>
          <w:sz w:val="28"/>
          <w:szCs w:val="28"/>
        </w:rPr>
        <w:t>. The link state ID for type 2 LSAs is the IP interface address of the DR.</w:t>
      </w:r>
    </w:p>
    <w:p w14:paraId="03FE6A04" w14:textId="1ED6436D" w:rsidR="00802F5D" w:rsidRDefault="00BE7F9F" w:rsidP="00802F5D">
      <w:pPr>
        <w:rPr>
          <w:rFonts w:ascii="Times New Roman" w:hAnsi="Times New Roman" w:cs="Times New Roman"/>
          <w:sz w:val="28"/>
          <w:szCs w:val="28"/>
        </w:rPr>
      </w:pPr>
      <w:r>
        <w:rPr>
          <w:rFonts w:ascii="Times New Roman" w:hAnsi="Times New Roman" w:cs="Times New Roman"/>
          <w:b/>
          <w:bCs/>
          <w:sz w:val="28"/>
          <w:szCs w:val="28"/>
        </w:rPr>
        <w:t>[</w:t>
      </w:r>
      <w:r w:rsidR="00802F5D" w:rsidRPr="00207FF6">
        <w:rPr>
          <w:rFonts w:ascii="Times New Roman" w:hAnsi="Times New Roman" w:cs="Times New Roman"/>
          <w:b/>
          <w:bCs/>
          <w:sz w:val="28"/>
          <w:szCs w:val="28"/>
        </w:rPr>
        <w:t>Type 3: Summary LSA</w:t>
      </w:r>
      <w:r>
        <w:rPr>
          <w:rFonts w:ascii="Times New Roman" w:hAnsi="Times New Roman" w:cs="Times New Roman"/>
          <w:b/>
          <w:bCs/>
          <w:sz w:val="28"/>
          <w:szCs w:val="28"/>
        </w:rPr>
        <w:t>]</w:t>
      </w:r>
      <w:r w:rsidR="00802F5D">
        <w:rPr>
          <w:rFonts w:ascii="Times New Roman" w:hAnsi="Times New Roman" w:cs="Times New Roman"/>
          <w:sz w:val="28"/>
          <w:szCs w:val="28"/>
        </w:rPr>
        <w:t xml:space="preserve"> – Generated by the </w:t>
      </w:r>
      <w:r w:rsidR="00E36B5E">
        <w:rPr>
          <w:rFonts w:ascii="Times New Roman" w:hAnsi="Times New Roman" w:cs="Times New Roman"/>
          <w:sz w:val="28"/>
          <w:szCs w:val="28"/>
        </w:rPr>
        <w:t>area border router (</w:t>
      </w:r>
      <w:r w:rsidR="00802F5D">
        <w:rPr>
          <w:rFonts w:ascii="Times New Roman" w:hAnsi="Times New Roman" w:cs="Times New Roman"/>
          <w:sz w:val="28"/>
          <w:szCs w:val="28"/>
        </w:rPr>
        <w:t>ABR</w:t>
      </w:r>
      <w:r w:rsidR="00E36B5E">
        <w:rPr>
          <w:rFonts w:ascii="Times New Roman" w:hAnsi="Times New Roman" w:cs="Times New Roman"/>
          <w:sz w:val="28"/>
          <w:szCs w:val="28"/>
        </w:rPr>
        <w:t>)</w:t>
      </w:r>
      <w:r w:rsidR="00802F5D">
        <w:rPr>
          <w:rFonts w:ascii="Times New Roman" w:hAnsi="Times New Roman" w:cs="Times New Roman"/>
          <w:sz w:val="28"/>
          <w:szCs w:val="28"/>
        </w:rPr>
        <w:t xml:space="preserve">, these LSAs </w:t>
      </w:r>
      <w:r w:rsidR="00802F5D" w:rsidRPr="00E94299">
        <w:rPr>
          <w:rFonts w:ascii="Times New Roman" w:hAnsi="Times New Roman" w:cs="Times New Roman"/>
          <w:b/>
          <w:bCs/>
          <w:sz w:val="28"/>
          <w:szCs w:val="28"/>
        </w:rPr>
        <w:t xml:space="preserve">inform </w:t>
      </w:r>
      <w:r w:rsidR="00E36B5E" w:rsidRPr="00E94299">
        <w:rPr>
          <w:rFonts w:ascii="Times New Roman" w:hAnsi="Times New Roman" w:cs="Times New Roman"/>
          <w:b/>
          <w:bCs/>
          <w:sz w:val="28"/>
          <w:szCs w:val="28"/>
        </w:rPr>
        <w:t>external</w:t>
      </w:r>
      <w:r w:rsidR="00802F5D" w:rsidRPr="00E94299">
        <w:rPr>
          <w:rFonts w:ascii="Times New Roman" w:hAnsi="Times New Roman" w:cs="Times New Roman"/>
          <w:b/>
          <w:bCs/>
          <w:sz w:val="28"/>
          <w:szCs w:val="28"/>
        </w:rPr>
        <w:t xml:space="preserve"> areas about networks learned </w:t>
      </w:r>
      <w:r w:rsidR="0027086E" w:rsidRPr="00E94299">
        <w:rPr>
          <w:rFonts w:ascii="Times New Roman" w:hAnsi="Times New Roman" w:cs="Times New Roman"/>
          <w:b/>
          <w:bCs/>
          <w:sz w:val="28"/>
          <w:szCs w:val="28"/>
        </w:rPr>
        <w:t>from</w:t>
      </w:r>
      <w:r w:rsidR="00B26438" w:rsidRPr="00E94299">
        <w:rPr>
          <w:rFonts w:ascii="Times New Roman" w:hAnsi="Times New Roman" w:cs="Times New Roman"/>
          <w:b/>
          <w:bCs/>
          <w:sz w:val="28"/>
          <w:szCs w:val="28"/>
        </w:rPr>
        <w:t xml:space="preserve"> </w:t>
      </w:r>
      <w:r w:rsidR="007F5117" w:rsidRPr="00E94299">
        <w:rPr>
          <w:rFonts w:ascii="Times New Roman" w:hAnsi="Times New Roman" w:cs="Times New Roman"/>
          <w:b/>
          <w:bCs/>
          <w:sz w:val="28"/>
          <w:szCs w:val="28"/>
        </w:rPr>
        <w:t>a</w:t>
      </w:r>
      <w:r w:rsidR="0027086E" w:rsidRPr="00E94299">
        <w:rPr>
          <w:rFonts w:ascii="Times New Roman" w:hAnsi="Times New Roman" w:cs="Times New Roman"/>
          <w:b/>
          <w:bCs/>
          <w:sz w:val="28"/>
          <w:szCs w:val="28"/>
        </w:rPr>
        <w:t xml:space="preserve">n </w:t>
      </w:r>
      <w:r w:rsidR="007F5117" w:rsidRPr="00E94299">
        <w:rPr>
          <w:rFonts w:ascii="Times New Roman" w:hAnsi="Times New Roman" w:cs="Times New Roman"/>
          <w:b/>
          <w:bCs/>
          <w:sz w:val="28"/>
          <w:szCs w:val="28"/>
        </w:rPr>
        <w:t>area</w:t>
      </w:r>
      <w:r w:rsidR="00802F5D">
        <w:rPr>
          <w:rFonts w:ascii="Times New Roman" w:hAnsi="Times New Roman" w:cs="Times New Roman"/>
          <w:sz w:val="28"/>
          <w:szCs w:val="28"/>
        </w:rPr>
        <w:t>.</w:t>
      </w:r>
      <w:r w:rsidR="001B1AA7">
        <w:rPr>
          <w:rFonts w:ascii="Times New Roman" w:hAnsi="Times New Roman" w:cs="Times New Roman"/>
          <w:sz w:val="28"/>
          <w:szCs w:val="28"/>
        </w:rPr>
        <w:t xml:space="preserve"> Since the ABR generates LSA type 3 packets, they can be found within</w:t>
      </w:r>
      <w:r w:rsidR="000A4C9C">
        <w:rPr>
          <w:rFonts w:ascii="Times New Roman" w:hAnsi="Times New Roman" w:cs="Times New Roman"/>
          <w:sz w:val="28"/>
          <w:szCs w:val="28"/>
        </w:rPr>
        <w:t xml:space="preserve"> </w:t>
      </w:r>
      <w:r w:rsidR="000A4C9C">
        <w:rPr>
          <w:rFonts w:ascii="Times New Roman" w:hAnsi="Times New Roman" w:cs="Times New Roman"/>
          <w:b/>
          <w:bCs/>
          <w:sz w:val="28"/>
          <w:szCs w:val="28"/>
        </w:rPr>
        <w:t>other</w:t>
      </w:r>
      <w:r w:rsidR="000A4C9C" w:rsidRPr="000A4C9C">
        <w:rPr>
          <w:rFonts w:ascii="Times New Roman" w:hAnsi="Times New Roman" w:cs="Times New Roman"/>
          <w:b/>
          <w:bCs/>
          <w:sz w:val="28"/>
          <w:szCs w:val="28"/>
        </w:rPr>
        <w:t xml:space="preserve"> areas</w:t>
      </w:r>
      <w:r w:rsidR="000A4C9C">
        <w:rPr>
          <w:rFonts w:ascii="Times New Roman" w:hAnsi="Times New Roman" w:cs="Times New Roman"/>
          <w:sz w:val="28"/>
          <w:szCs w:val="28"/>
        </w:rPr>
        <w:t>.</w:t>
      </w:r>
      <w:r w:rsidR="00802F5D">
        <w:rPr>
          <w:rFonts w:ascii="Times New Roman" w:hAnsi="Times New Roman" w:cs="Times New Roman"/>
          <w:sz w:val="28"/>
          <w:szCs w:val="28"/>
        </w:rPr>
        <w:t xml:space="preserve"> The link state ID for type 3 LSAs is the network address of the advertising router. </w:t>
      </w:r>
    </w:p>
    <w:p w14:paraId="5235C3B0" w14:textId="648F319B" w:rsidR="00802F5D" w:rsidRDefault="00BE7F9F" w:rsidP="00802F5D">
      <w:pPr>
        <w:rPr>
          <w:rFonts w:ascii="Times New Roman" w:hAnsi="Times New Roman" w:cs="Times New Roman"/>
          <w:sz w:val="28"/>
          <w:szCs w:val="28"/>
        </w:rPr>
      </w:pPr>
      <w:r>
        <w:rPr>
          <w:rFonts w:ascii="Times New Roman" w:hAnsi="Times New Roman" w:cs="Times New Roman"/>
          <w:b/>
          <w:bCs/>
          <w:sz w:val="28"/>
          <w:szCs w:val="28"/>
        </w:rPr>
        <w:t>[</w:t>
      </w:r>
      <w:r w:rsidR="00802F5D" w:rsidRPr="00D16171">
        <w:rPr>
          <w:rFonts w:ascii="Times New Roman" w:hAnsi="Times New Roman" w:cs="Times New Roman"/>
          <w:b/>
          <w:bCs/>
          <w:sz w:val="28"/>
          <w:szCs w:val="28"/>
        </w:rPr>
        <w:t>Type 4: ASBR Summary LSA</w:t>
      </w:r>
      <w:r>
        <w:rPr>
          <w:rFonts w:ascii="Times New Roman" w:hAnsi="Times New Roman" w:cs="Times New Roman"/>
          <w:b/>
          <w:bCs/>
          <w:sz w:val="28"/>
          <w:szCs w:val="28"/>
        </w:rPr>
        <w:t>]</w:t>
      </w:r>
      <w:r w:rsidR="00802F5D" w:rsidRPr="00D16171">
        <w:rPr>
          <w:rFonts w:ascii="Times New Roman" w:hAnsi="Times New Roman" w:cs="Times New Roman"/>
          <w:b/>
          <w:bCs/>
          <w:sz w:val="28"/>
          <w:szCs w:val="28"/>
        </w:rPr>
        <w:t xml:space="preserve"> </w:t>
      </w:r>
      <w:r w:rsidR="00802F5D">
        <w:rPr>
          <w:rFonts w:ascii="Times New Roman" w:hAnsi="Times New Roman" w:cs="Times New Roman"/>
          <w:sz w:val="28"/>
          <w:szCs w:val="28"/>
        </w:rPr>
        <w:t>– These LSA</w:t>
      </w:r>
      <w:r w:rsidR="00ED70D5">
        <w:rPr>
          <w:rFonts w:ascii="Times New Roman" w:hAnsi="Times New Roman" w:cs="Times New Roman"/>
          <w:sz w:val="28"/>
          <w:szCs w:val="28"/>
        </w:rPr>
        <w:t xml:space="preserve"> type</w:t>
      </w:r>
      <w:r w:rsidR="00802F5D">
        <w:rPr>
          <w:rFonts w:ascii="Times New Roman" w:hAnsi="Times New Roman" w:cs="Times New Roman"/>
          <w:sz w:val="28"/>
          <w:szCs w:val="28"/>
        </w:rPr>
        <w:t xml:space="preserve">s </w:t>
      </w:r>
      <w:r w:rsidR="00802F5D" w:rsidRPr="00406F03">
        <w:rPr>
          <w:rFonts w:ascii="Times New Roman" w:hAnsi="Times New Roman" w:cs="Times New Roman"/>
          <w:b/>
          <w:bCs/>
          <w:sz w:val="28"/>
          <w:szCs w:val="28"/>
        </w:rPr>
        <w:t>advertise the presence of an ASBR</w:t>
      </w:r>
      <w:r w:rsidR="00802F5D">
        <w:rPr>
          <w:rFonts w:ascii="Times New Roman" w:hAnsi="Times New Roman" w:cs="Times New Roman"/>
          <w:sz w:val="28"/>
          <w:szCs w:val="28"/>
        </w:rPr>
        <w:t xml:space="preserve"> (Autonomous System Border Router)</w:t>
      </w:r>
      <w:r w:rsidR="00C16223">
        <w:rPr>
          <w:rFonts w:ascii="Times New Roman" w:hAnsi="Times New Roman" w:cs="Times New Roman"/>
          <w:sz w:val="28"/>
          <w:szCs w:val="28"/>
        </w:rPr>
        <w:t>. Like</w:t>
      </w:r>
      <w:r w:rsidR="00802F5D">
        <w:rPr>
          <w:rFonts w:ascii="Times New Roman" w:hAnsi="Times New Roman" w:cs="Times New Roman"/>
          <w:sz w:val="28"/>
          <w:szCs w:val="28"/>
        </w:rPr>
        <w:t xml:space="preserve"> ABRs, </w:t>
      </w:r>
      <w:r w:rsidR="00C16223">
        <w:rPr>
          <w:rFonts w:ascii="Times New Roman" w:hAnsi="Times New Roman" w:cs="Times New Roman"/>
          <w:sz w:val="28"/>
          <w:szCs w:val="28"/>
        </w:rPr>
        <w:t>ASBRs have</w:t>
      </w:r>
      <w:r w:rsidR="00E819DE">
        <w:rPr>
          <w:rFonts w:ascii="Times New Roman" w:hAnsi="Times New Roman" w:cs="Times New Roman"/>
          <w:sz w:val="28"/>
          <w:szCs w:val="28"/>
        </w:rPr>
        <w:t xml:space="preserve"> connections to </w:t>
      </w:r>
      <w:r w:rsidR="00C16223">
        <w:rPr>
          <w:rFonts w:ascii="Times New Roman" w:hAnsi="Times New Roman" w:cs="Times New Roman"/>
          <w:sz w:val="28"/>
          <w:szCs w:val="28"/>
        </w:rPr>
        <w:t>other</w:t>
      </w:r>
      <w:r w:rsidR="00E819DE">
        <w:rPr>
          <w:rFonts w:ascii="Times New Roman" w:hAnsi="Times New Roman" w:cs="Times New Roman"/>
          <w:sz w:val="28"/>
          <w:szCs w:val="28"/>
        </w:rPr>
        <w:t xml:space="preserve"> areas</w:t>
      </w:r>
      <w:r w:rsidR="00C16223">
        <w:rPr>
          <w:rFonts w:ascii="Times New Roman" w:hAnsi="Times New Roman" w:cs="Times New Roman"/>
          <w:sz w:val="28"/>
          <w:szCs w:val="28"/>
        </w:rPr>
        <w:t>,</w:t>
      </w:r>
      <w:r w:rsidR="001A116C">
        <w:rPr>
          <w:rFonts w:ascii="Times New Roman" w:hAnsi="Times New Roman" w:cs="Times New Roman"/>
          <w:sz w:val="28"/>
          <w:szCs w:val="28"/>
        </w:rPr>
        <w:t xml:space="preserve"> </w:t>
      </w:r>
      <w:r w:rsidR="00A91EC7">
        <w:rPr>
          <w:rFonts w:ascii="Times New Roman" w:hAnsi="Times New Roman" w:cs="Times New Roman"/>
          <w:sz w:val="28"/>
          <w:szCs w:val="28"/>
        </w:rPr>
        <w:t xml:space="preserve">but </w:t>
      </w:r>
      <w:r w:rsidR="00C16223">
        <w:rPr>
          <w:rFonts w:ascii="Times New Roman" w:hAnsi="Times New Roman" w:cs="Times New Roman"/>
          <w:sz w:val="28"/>
          <w:szCs w:val="28"/>
        </w:rPr>
        <w:t>their primary purpose is</w:t>
      </w:r>
      <w:r w:rsidR="00A91EC7">
        <w:rPr>
          <w:rFonts w:ascii="Times New Roman" w:hAnsi="Times New Roman" w:cs="Times New Roman"/>
          <w:sz w:val="28"/>
          <w:szCs w:val="28"/>
        </w:rPr>
        <w:t xml:space="preserve"> </w:t>
      </w:r>
      <w:r w:rsidR="00C16223">
        <w:rPr>
          <w:rFonts w:ascii="Times New Roman" w:hAnsi="Times New Roman" w:cs="Times New Roman"/>
          <w:sz w:val="28"/>
          <w:szCs w:val="28"/>
        </w:rPr>
        <w:t>to support</w:t>
      </w:r>
      <w:r w:rsidR="00A91EC7">
        <w:rPr>
          <w:rFonts w:ascii="Times New Roman" w:hAnsi="Times New Roman" w:cs="Times New Roman"/>
          <w:sz w:val="28"/>
          <w:szCs w:val="28"/>
        </w:rPr>
        <w:t xml:space="preserve"> </w:t>
      </w:r>
      <w:r w:rsidR="00C16223">
        <w:rPr>
          <w:rFonts w:ascii="Times New Roman" w:hAnsi="Times New Roman" w:cs="Times New Roman"/>
          <w:sz w:val="28"/>
          <w:szCs w:val="28"/>
        </w:rPr>
        <w:t xml:space="preserve">external </w:t>
      </w:r>
      <w:r w:rsidR="001A116C">
        <w:rPr>
          <w:rFonts w:ascii="Times New Roman" w:hAnsi="Times New Roman" w:cs="Times New Roman"/>
          <w:sz w:val="28"/>
          <w:szCs w:val="28"/>
        </w:rPr>
        <w:t>routes from another routing protocol</w:t>
      </w:r>
      <w:r w:rsidR="00802F5D">
        <w:rPr>
          <w:rFonts w:ascii="Times New Roman" w:hAnsi="Times New Roman" w:cs="Times New Roman"/>
          <w:sz w:val="28"/>
          <w:szCs w:val="28"/>
        </w:rPr>
        <w:t xml:space="preserve">. For example, an ASBR could have an interface in </w:t>
      </w:r>
      <w:r w:rsidR="00C16223">
        <w:rPr>
          <w:rFonts w:ascii="Times New Roman" w:hAnsi="Times New Roman" w:cs="Times New Roman"/>
          <w:sz w:val="28"/>
          <w:szCs w:val="28"/>
        </w:rPr>
        <w:t xml:space="preserve">an OSPF </w:t>
      </w:r>
      <w:r w:rsidR="00802F5D">
        <w:rPr>
          <w:rFonts w:ascii="Times New Roman" w:hAnsi="Times New Roman" w:cs="Times New Roman"/>
          <w:sz w:val="28"/>
          <w:szCs w:val="28"/>
        </w:rPr>
        <w:t xml:space="preserve">area </w:t>
      </w:r>
      <w:r w:rsidR="00C16223">
        <w:rPr>
          <w:rFonts w:ascii="Times New Roman" w:hAnsi="Times New Roman" w:cs="Times New Roman"/>
          <w:sz w:val="28"/>
          <w:szCs w:val="28"/>
        </w:rPr>
        <w:t>but also</w:t>
      </w:r>
      <w:r w:rsidR="00802F5D">
        <w:rPr>
          <w:rFonts w:ascii="Times New Roman" w:hAnsi="Times New Roman" w:cs="Times New Roman"/>
          <w:sz w:val="28"/>
          <w:szCs w:val="28"/>
        </w:rPr>
        <w:t xml:space="preserve"> an</w:t>
      </w:r>
      <w:r w:rsidR="00C16223">
        <w:rPr>
          <w:rFonts w:ascii="Times New Roman" w:hAnsi="Times New Roman" w:cs="Times New Roman"/>
          <w:sz w:val="28"/>
          <w:szCs w:val="28"/>
        </w:rPr>
        <w:t>other</w:t>
      </w:r>
      <w:r w:rsidR="00802F5D">
        <w:rPr>
          <w:rFonts w:ascii="Times New Roman" w:hAnsi="Times New Roman" w:cs="Times New Roman"/>
          <w:sz w:val="28"/>
          <w:szCs w:val="28"/>
        </w:rPr>
        <w:t xml:space="preserve"> interface running BGP, EIGRP, RIP</w:t>
      </w:r>
      <w:r w:rsidR="00C16223">
        <w:rPr>
          <w:rFonts w:ascii="Times New Roman" w:hAnsi="Times New Roman" w:cs="Times New Roman"/>
          <w:sz w:val="28"/>
          <w:szCs w:val="28"/>
        </w:rPr>
        <w:t>, ext</w:t>
      </w:r>
      <w:r w:rsidR="00802F5D">
        <w:rPr>
          <w:rFonts w:ascii="Times New Roman" w:hAnsi="Times New Roman" w:cs="Times New Roman"/>
          <w:sz w:val="28"/>
          <w:szCs w:val="28"/>
        </w:rPr>
        <w:t>.</w:t>
      </w:r>
      <w:r w:rsidR="00E27519">
        <w:rPr>
          <w:rFonts w:ascii="Times New Roman" w:hAnsi="Times New Roman" w:cs="Times New Roman"/>
          <w:sz w:val="28"/>
          <w:szCs w:val="28"/>
        </w:rPr>
        <w:t xml:space="preserve"> </w:t>
      </w:r>
      <w:r w:rsidR="00D40E6A">
        <w:rPr>
          <w:rFonts w:ascii="Times New Roman" w:hAnsi="Times New Roman" w:cs="Times New Roman"/>
          <w:sz w:val="28"/>
          <w:szCs w:val="28"/>
        </w:rPr>
        <w:t xml:space="preserve">Oddly enough, </w:t>
      </w:r>
      <w:r w:rsidR="00C16223">
        <w:rPr>
          <w:rFonts w:ascii="Times New Roman" w:hAnsi="Times New Roman" w:cs="Times New Roman"/>
          <w:sz w:val="28"/>
          <w:szCs w:val="28"/>
        </w:rPr>
        <w:t>type 4</w:t>
      </w:r>
      <w:r w:rsidR="00D40E6A">
        <w:rPr>
          <w:rFonts w:ascii="Times New Roman" w:hAnsi="Times New Roman" w:cs="Times New Roman"/>
          <w:sz w:val="28"/>
          <w:szCs w:val="28"/>
        </w:rPr>
        <w:t xml:space="preserve"> LSAs </w:t>
      </w:r>
      <w:r w:rsidR="00D40E6A" w:rsidRPr="00984CC9">
        <w:rPr>
          <w:rFonts w:ascii="Times New Roman" w:hAnsi="Times New Roman" w:cs="Times New Roman"/>
          <w:b/>
          <w:bCs/>
          <w:sz w:val="28"/>
          <w:szCs w:val="28"/>
        </w:rPr>
        <w:t>aren’t</w:t>
      </w:r>
      <w:r w:rsidR="00D40E6A">
        <w:rPr>
          <w:rFonts w:ascii="Times New Roman" w:hAnsi="Times New Roman" w:cs="Times New Roman"/>
          <w:sz w:val="28"/>
          <w:szCs w:val="28"/>
        </w:rPr>
        <w:t xml:space="preserve"> </w:t>
      </w:r>
      <w:r w:rsidR="00DE561F" w:rsidRPr="002F7CCC">
        <w:rPr>
          <w:rFonts w:ascii="Times New Roman" w:hAnsi="Times New Roman" w:cs="Times New Roman"/>
          <w:b/>
          <w:bCs/>
          <w:sz w:val="28"/>
          <w:szCs w:val="28"/>
        </w:rPr>
        <w:t>broadcasted</w:t>
      </w:r>
      <w:r w:rsidR="00D40E6A" w:rsidRPr="002F7CCC">
        <w:rPr>
          <w:rFonts w:ascii="Times New Roman" w:hAnsi="Times New Roman" w:cs="Times New Roman"/>
          <w:b/>
          <w:bCs/>
          <w:sz w:val="28"/>
          <w:szCs w:val="28"/>
        </w:rPr>
        <w:t xml:space="preserve"> </w:t>
      </w:r>
      <w:r w:rsidR="00D40E6A" w:rsidRPr="00C16223">
        <w:rPr>
          <w:rFonts w:ascii="Times New Roman" w:hAnsi="Times New Roman" w:cs="Times New Roman"/>
          <w:sz w:val="28"/>
          <w:szCs w:val="28"/>
        </w:rPr>
        <w:t>in t</w:t>
      </w:r>
      <w:r w:rsidR="002F7CCC" w:rsidRPr="00C16223">
        <w:rPr>
          <w:rFonts w:ascii="Times New Roman" w:hAnsi="Times New Roman" w:cs="Times New Roman"/>
          <w:sz w:val="28"/>
          <w:szCs w:val="28"/>
        </w:rPr>
        <w:t>he</w:t>
      </w:r>
      <w:r w:rsidR="00D40E6A" w:rsidRPr="00C16223">
        <w:rPr>
          <w:rFonts w:ascii="Times New Roman" w:hAnsi="Times New Roman" w:cs="Times New Roman"/>
          <w:sz w:val="28"/>
          <w:szCs w:val="28"/>
        </w:rPr>
        <w:t xml:space="preserve"> area</w:t>
      </w:r>
      <w:r w:rsidR="00D40E6A" w:rsidRPr="00984CC9">
        <w:rPr>
          <w:rFonts w:ascii="Times New Roman" w:hAnsi="Times New Roman" w:cs="Times New Roman"/>
          <w:b/>
          <w:bCs/>
          <w:sz w:val="28"/>
          <w:szCs w:val="28"/>
        </w:rPr>
        <w:t xml:space="preserve"> with the ASBR</w:t>
      </w:r>
      <w:r w:rsidR="00D40E6A">
        <w:rPr>
          <w:rFonts w:ascii="Times New Roman" w:hAnsi="Times New Roman" w:cs="Times New Roman"/>
          <w:sz w:val="28"/>
          <w:szCs w:val="28"/>
        </w:rPr>
        <w:t xml:space="preserve">, </w:t>
      </w:r>
      <w:r w:rsidR="00DE561F">
        <w:rPr>
          <w:rFonts w:ascii="Times New Roman" w:hAnsi="Times New Roman" w:cs="Times New Roman"/>
          <w:sz w:val="28"/>
          <w:szCs w:val="28"/>
        </w:rPr>
        <w:t xml:space="preserve">instead they are </w:t>
      </w:r>
      <w:r w:rsidR="004B2CF0" w:rsidRPr="00984CC9">
        <w:rPr>
          <w:rFonts w:ascii="Times New Roman" w:hAnsi="Times New Roman" w:cs="Times New Roman"/>
          <w:b/>
          <w:bCs/>
          <w:sz w:val="28"/>
          <w:szCs w:val="28"/>
        </w:rPr>
        <w:t>flooded</w:t>
      </w:r>
      <w:r w:rsidR="00DE561F" w:rsidRPr="00984CC9">
        <w:rPr>
          <w:rFonts w:ascii="Times New Roman" w:hAnsi="Times New Roman" w:cs="Times New Roman"/>
          <w:b/>
          <w:bCs/>
          <w:sz w:val="28"/>
          <w:szCs w:val="28"/>
        </w:rPr>
        <w:t xml:space="preserve"> </w:t>
      </w:r>
      <w:r w:rsidR="009E797D" w:rsidRPr="00984CC9">
        <w:rPr>
          <w:rFonts w:ascii="Times New Roman" w:hAnsi="Times New Roman" w:cs="Times New Roman"/>
          <w:b/>
          <w:bCs/>
          <w:sz w:val="28"/>
          <w:szCs w:val="28"/>
        </w:rPr>
        <w:t>t</w:t>
      </w:r>
      <w:r w:rsidR="004B2CF0" w:rsidRPr="00984CC9">
        <w:rPr>
          <w:rFonts w:ascii="Times New Roman" w:hAnsi="Times New Roman" w:cs="Times New Roman"/>
          <w:b/>
          <w:bCs/>
          <w:sz w:val="28"/>
          <w:szCs w:val="28"/>
        </w:rPr>
        <w:t>o all other areas</w:t>
      </w:r>
      <w:r w:rsidR="00406F03">
        <w:rPr>
          <w:rFonts w:ascii="Times New Roman" w:hAnsi="Times New Roman" w:cs="Times New Roman"/>
          <w:sz w:val="28"/>
          <w:szCs w:val="28"/>
        </w:rPr>
        <w:t xml:space="preserve"> with information containing </w:t>
      </w:r>
      <w:r w:rsidR="00406F03" w:rsidRPr="002F7CCC">
        <w:rPr>
          <w:rFonts w:ascii="Times New Roman" w:hAnsi="Times New Roman" w:cs="Times New Roman"/>
          <w:b/>
          <w:bCs/>
          <w:sz w:val="28"/>
          <w:szCs w:val="28"/>
        </w:rPr>
        <w:t>the routes to the ASBR</w:t>
      </w:r>
      <w:r w:rsidR="00F658A6">
        <w:rPr>
          <w:rFonts w:ascii="Times New Roman" w:hAnsi="Times New Roman" w:cs="Times New Roman"/>
          <w:sz w:val="28"/>
          <w:szCs w:val="28"/>
        </w:rPr>
        <w:t xml:space="preserve">. </w:t>
      </w:r>
      <w:r w:rsidR="00802F5D">
        <w:rPr>
          <w:rFonts w:ascii="Times New Roman" w:hAnsi="Times New Roman" w:cs="Times New Roman"/>
          <w:sz w:val="28"/>
          <w:szCs w:val="28"/>
        </w:rPr>
        <w:t>The link state ID for a type 4 LSA is the ASBR router ID.</w:t>
      </w:r>
    </w:p>
    <w:p w14:paraId="73A12587" w14:textId="5F3E822A" w:rsidR="00802F5D" w:rsidRDefault="00BE7F9F" w:rsidP="00802F5D">
      <w:pPr>
        <w:rPr>
          <w:rFonts w:ascii="Times New Roman" w:hAnsi="Times New Roman" w:cs="Times New Roman"/>
          <w:sz w:val="28"/>
          <w:szCs w:val="28"/>
        </w:rPr>
      </w:pPr>
      <w:r>
        <w:rPr>
          <w:rFonts w:ascii="Times New Roman" w:hAnsi="Times New Roman" w:cs="Times New Roman"/>
          <w:b/>
          <w:bCs/>
          <w:sz w:val="28"/>
          <w:szCs w:val="28"/>
        </w:rPr>
        <w:t>[</w:t>
      </w:r>
      <w:r w:rsidR="00802F5D" w:rsidRPr="0028378C">
        <w:rPr>
          <w:rFonts w:ascii="Times New Roman" w:hAnsi="Times New Roman" w:cs="Times New Roman"/>
          <w:b/>
          <w:bCs/>
          <w:sz w:val="28"/>
          <w:szCs w:val="28"/>
        </w:rPr>
        <w:t>Type 5: ASBR External LSA</w:t>
      </w:r>
      <w:r>
        <w:rPr>
          <w:rFonts w:ascii="Times New Roman" w:hAnsi="Times New Roman" w:cs="Times New Roman"/>
          <w:b/>
          <w:bCs/>
          <w:sz w:val="28"/>
          <w:szCs w:val="28"/>
        </w:rPr>
        <w:t>]</w:t>
      </w:r>
      <w:r w:rsidR="00802F5D">
        <w:rPr>
          <w:rFonts w:ascii="Times New Roman" w:hAnsi="Times New Roman" w:cs="Times New Roman"/>
          <w:sz w:val="28"/>
          <w:szCs w:val="28"/>
        </w:rPr>
        <w:t xml:space="preserve"> – Generated by the ASBR, these LSAs </w:t>
      </w:r>
      <w:r w:rsidR="00802F5D" w:rsidRPr="007F196B">
        <w:rPr>
          <w:rFonts w:ascii="Times New Roman" w:hAnsi="Times New Roman" w:cs="Times New Roman"/>
          <w:b/>
          <w:bCs/>
          <w:sz w:val="28"/>
          <w:szCs w:val="28"/>
        </w:rPr>
        <w:t>advertise</w:t>
      </w:r>
      <w:r w:rsidR="007F196B" w:rsidRPr="007F196B">
        <w:rPr>
          <w:rFonts w:ascii="Times New Roman" w:hAnsi="Times New Roman" w:cs="Times New Roman"/>
          <w:b/>
          <w:bCs/>
          <w:sz w:val="28"/>
          <w:szCs w:val="28"/>
        </w:rPr>
        <w:t xml:space="preserve"> the</w:t>
      </w:r>
      <w:r w:rsidR="00802F5D" w:rsidRPr="007F196B">
        <w:rPr>
          <w:rFonts w:ascii="Times New Roman" w:hAnsi="Times New Roman" w:cs="Times New Roman"/>
          <w:b/>
          <w:bCs/>
          <w:sz w:val="28"/>
          <w:szCs w:val="28"/>
        </w:rPr>
        <w:t xml:space="preserve"> external </w:t>
      </w:r>
      <w:r w:rsidR="007F196B" w:rsidRPr="007F196B">
        <w:rPr>
          <w:rFonts w:ascii="Times New Roman" w:hAnsi="Times New Roman" w:cs="Times New Roman"/>
          <w:b/>
          <w:bCs/>
          <w:sz w:val="28"/>
          <w:szCs w:val="28"/>
        </w:rPr>
        <w:t>routes</w:t>
      </w:r>
      <w:r w:rsidR="00802F5D" w:rsidRPr="007F196B">
        <w:rPr>
          <w:rFonts w:ascii="Times New Roman" w:hAnsi="Times New Roman" w:cs="Times New Roman"/>
          <w:b/>
          <w:bCs/>
          <w:sz w:val="28"/>
          <w:szCs w:val="28"/>
        </w:rPr>
        <w:t xml:space="preserve"> connected to the ASBR</w:t>
      </w:r>
      <w:r w:rsidR="00802F5D">
        <w:rPr>
          <w:rFonts w:ascii="Times New Roman" w:hAnsi="Times New Roman" w:cs="Times New Roman"/>
          <w:sz w:val="28"/>
          <w:szCs w:val="28"/>
        </w:rPr>
        <w:t xml:space="preserve">. For example, if an ASBR has an interface running BGP, it </w:t>
      </w:r>
      <w:r w:rsidR="005C0D80">
        <w:rPr>
          <w:rFonts w:ascii="Times New Roman" w:hAnsi="Times New Roman" w:cs="Times New Roman"/>
          <w:sz w:val="28"/>
          <w:szCs w:val="28"/>
        </w:rPr>
        <w:t>w</w:t>
      </w:r>
      <w:r w:rsidR="00802F5D">
        <w:rPr>
          <w:rFonts w:ascii="Times New Roman" w:hAnsi="Times New Roman" w:cs="Times New Roman"/>
          <w:sz w:val="28"/>
          <w:szCs w:val="28"/>
        </w:rPr>
        <w:t>ould advertise those external BGP routes.</w:t>
      </w:r>
      <w:r w:rsidR="006219FC">
        <w:rPr>
          <w:rFonts w:ascii="Times New Roman" w:hAnsi="Times New Roman" w:cs="Times New Roman"/>
          <w:sz w:val="28"/>
          <w:szCs w:val="28"/>
        </w:rPr>
        <w:t xml:space="preserve"> </w:t>
      </w:r>
      <w:r w:rsidR="00E94299">
        <w:rPr>
          <w:rFonts w:ascii="Times New Roman" w:hAnsi="Times New Roman" w:cs="Times New Roman"/>
          <w:sz w:val="28"/>
          <w:szCs w:val="28"/>
        </w:rPr>
        <w:t xml:space="preserve">LSA type 5 packets </w:t>
      </w:r>
      <w:r w:rsidR="001A7121">
        <w:rPr>
          <w:rFonts w:ascii="Times New Roman" w:hAnsi="Times New Roman" w:cs="Times New Roman"/>
          <w:sz w:val="28"/>
          <w:szCs w:val="28"/>
        </w:rPr>
        <w:t>are</w:t>
      </w:r>
      <w:r w:rsidR="00E94299">
        <w:rPr>
          <w:rFonts w:ascii="Times New Roman" w:hAnsi="Times New Roman" w:cs="Times New Roman"/>
          <w:sz w:val="28"/>
          <w:szCs w:val="28"/>
        </w:rPr>
        <w:t xml:space="preserve"> </w:t>
      </w:r>
      <w:r w:rsidR="00E94299" w:rsidRPr="00E94299">
        <w:rPr>
          <w:rFonts w:ascii="Times New Roman" w:hAnsi="Times New Roman" w:cs="Times New Roman"/>
          <w:b/>
          <w:bCs/>
          <w:sz w:val="28"/>
          <w:szCs w:val="28"/>
        </w:rPr>
        <w:t xml:space="preserve">flooded through all </w:t>
      </w:r>
      <w:r w:rsidR="00827002" w:rsidRPr="00E94299">
        <w:rPr>
          <w:rFonts w:ascii="Times New Roman" w:hAnsi="Times New Roman" w:cs="Times New Roman"/>
          <w:b/>
          <w:bCs/>
          <w:sz w:val="28"/>
          <w:szCs w:val="28"/>
        </w:rPr>
        <w:t>areas</w:t>
      </w:r>
      <w:r w:rsidR="00827002">
        <w:rPr>
          <w:rFonts w:ascii="Times New Roman" w:hAnsi="Times New Roman" w:cs="Times New Roman"/>
          <w:sz w:val="28"/>
          <w:szCs w:val="28"/>
        </w:rPr>
        <w:t xml:space="preserve"> </w:t>
      </w:r>
      <w:r w:rsidR="001A7121">
        <w:rPr>
          <w:rFonts w:ascii="Times New Roman" w:hAnsi="Times New Roman" w:cs="Times New Roman"/>
          <w:sz w:val="28"/>
          <w:szCs w:val="28"/>
        </w:rPr>
        <w:t>once initially generated by an ASBR</w:t>
      </w:r>
      <w:r w:rsidR="00E94299">
        <w:rPr>
          <w:rFonts w:ascii="Times New Roman" w:hAnsi="Times New Roman" w:cs="Times New Roman"/>
          <w:sz w:val="28"/>
          <w:szCs w:val="28"/>
        </w:rPr>
        <w:t>.</w:t>
      </w:r>
      <w:r w:rsidR="00802F5D">
        <w:rPr>
          <w:rFonts w:ascii="Times New Roman" w:hAnsi="Times New Roman" w:cs="Times New Roman"/>
          <w:sz w:val="28"/>
          <w:szCs w:val="28"/>
        </w:rPr>
        <w:t xml:space="preserve"> The link state ID for a type 5 LSA is the external network number.</w:t>
      </w:r>
    </w:p>
    <w:p w14:paraId="0829B025" w14:textId="3EA90F4C" w:rsidR="00802F5D" w:rsidRDefault="00BE7F9F" w:rsidP="00802F5D">
      <w:pPr>
        <w:rPr>
          <w:rFonts w:ascii="Times New Roman" w:hAnsi="Times New Roman" w:cs="Times New Roman"/>
          <w:sz w:val="28"/>
          <w:szCs w:val="28"/>
        </w:rPr>
      </w:pPr>
      <w:r>
        <w:rPr>
          <w:rFonts w:ascii="Times New Roman" w:hAnsi="Times New Roman" w:cs="Times New Roman"/>
          <w:b/>
          <w:bCs/>
          <w:sz w:val="28"/>
          <w:szCs w:val="28"/>
        </w:rPr>
        <w:t>[</w:t>
      </w:r>
      <w:r w:rsidR="00802F5D" w:rsidRPr="0050737B">
        <w:rPr>
          <w:rFonts w:ascii="Times New Roman" w:hAnsi="Times New Roman" w:cs="Times New Roman"/>
          <w:b/>
          <w:bCs/>
          <w:sz w:val="28"/>
          <w:szCs w:val="28"/>
        </w:rPr>
        <w:t>Type 6: Group Membership LSA</w:t>
      </w:r>
      <w:r>
        <w:rPr>
          <w:rFonts w:ascii="Times New Roman" w:hAnsi="Times New Roman" w:cs="Times New Roman"/>
          <w:b/>
          <w:bCs/>
          <w:sz w:val="28"/>
          <w:szCs w:val="28"/>
        </w:rPr>
        <w:t>]</w:t>
      </w:r>
      <w:r w:rsidR="00802F5D">
        <w:rPr>
          <w:rFonts w:ascii="Times New Roman" w:hAnsi="Times New Roman" w:cs="Times New Roman"/>
          <w:sz w:val="28"/>
          <w:szCs w:val="28"/>
        </w:rPr>
        <w:t xml:space="preserve"> – These packets were designed for multicast OSPF (MOSPF) but are not supported by CISCO and not widely used.</w:t>
      </w:r>
      <w:r w:rsidR="00536EED">
        <w:rPr>
          <w:rFonts w:ascii="Times New Roman" w:hAnsi="Times New Roman" w:cs="Times New Roman"/>
          <w:sz w:val="28"/>
          <w:szCs w:val="28"/>
        </w:rPr>
        <w:t xml:space="preserve"> MOSPF is deprecated as </w:t>
      </w:r>
      <w:r w:rsidR="005036D8">
        <w:rPr>
          <w:rFonts w:ascii="Times New Roman" w:hAnsi="Times New Roman" w:cs="Times New Roman"/>
          <w:sz w:val="28"/>
          <w:szCs w:val="28"/>
        </w:rPr>
        <w:t>of OSPFv3</w:t>
      </w:r>
      <w:r w:rsidR="00C04B45">
        <w:rPr>
          <w:rFonts w:ascii="Times New Roman" w:hAnsi="Times New Roman" w:cs="Times New Roman"/>
          <w:sz w:val="28"/>
          <w:szCs w:val="28"/>
        </w:rPr>
        <w:t xml:space="preserve"> and isn’t widely used</w:t>
      </w:r>
      <w:r w:rsidR="00FD1AFE">
        <w:rPr>
          <w:rFonts w:ascii="Times New Roman" w:hAnsi="Times New Roman" w:cs="Times New Roman"/>
          <w:sz w:val="28"/>
          <w:szCs w:val="28"/>
        </w:rPr>
        <w:t>.</w:t>
      </w:r>
    </w:p>
    <w:p w14:paraId="1A788672" w14:textId="3E7A1B9B" w:rsidR="00E36D04" w:rsidRDefault="00BE7F9F" w:rsidP="00CC3F7F">
      <w:pPr>
        <w:rPr>
          <w:rFonts w:ascii="Times New Roman" w:hAnsi="Times New Roman" w:cs="Times New Roman"/>
          <w:sz w:val="28"/>
          <w:szCs w:val="28"/>
        </w:rPr>
      </w:pPr>
      <w:r>
        <w:rPr>
          <w:rFonts w:ascii="Times New Roman" w:hAnsi="Times New Roman" w:cs="Times New Roman"/>
          <w:b/>
          <w:bCs/>
          <w:sz w:val="28"/>
          <w:szCs w:val="28"/>
        </w:rPr>
        <w:t>[</w:t>
      </w:r>
      <w:r w:rsidR="00802F5D" w:rsidRPr="00C10F98">
        <w:rPr>
          <w:rFonts w:ascii="Times New Roman" w:hAnsi="Times New Roman" w:cs="Times New Roman"/>
          <w:b/>
          <w:bCs/>
          <w:sz w:val="28"/>
          <w:szCs w:val="28"/>
        </w:rPr>
        <w:t>Type 7: Not so Stubby Area (NSSA) LSA</w:t>
      </w:r>
      <w:r>
        <w:rPr>
          <w:rFonts w:ascii="Times New Roman" w:hAnsi="Times New Roman" w:cs="Times New Roman"/>
          <w:b/>
          <w:bCs/>
          <w:sz w:val="28"/>
          <w:szCs w:val="28"/>
        </w:rPr>
        <w:t>]</w:t>
      </w:r>
      <w:r w:rsidR="00802F5D" w:rsidRPr="00C10F98">
        <w:rPr>
          <w:rFonts w:ascii="Times New Roman" w:hAnsi="Times New Roman" w:cs="Times New Roman"/>
          <w:b/>
          <w:bCs/>
          <w:sz w:val="28"/>
          <w:szCs w:val="28"/>
        </w:rPr>
        <w:t xml:space="preserve"> </w:t>
      </w:r>
      <w:r w:rsidR="00802F5D">
        <w:rPr>
          <w:rFonts w:ascii="Times New Roman" w:hAnsi="Times New Roman" w:cs="Times New Roman"/>
          <w:sz w:val="28"/>
          <w:szCs w:val="28"/>
        </w:rPr>
        <w:t xml:space="preserve">– These LSAs are used in </w:t>
      </w:r>
      <w:r w:rsidR="001A7121">
        <w:rPr>
          <w:rFonts w:ascii="Times New Roman" w:hAnsi="Times New Roman" w:cs="Times New Roman"/>
          <w:sz w:val="28"/>
          <w:szCs w:val="28"/>
        </w:rPr>
        <w:t>not so stubby areas</w:t>
      </w:r>
      <w:r w:rsidR="00802F5D">
        <w:rPr>
          <w:rFonts w:ascii="Times New Roman" w:hAnsi="Times New Roman" w:cs="Times New Roman"/>
          <w:sz w:val="28"/>
          <w:szCs w:val="28"/>
        </w:rPr>
        <w:t xml:space="preserve"> that </w:t>
      </w:r>
      <w:r w:rsidR="00802F5D" w:rsidRPr="00B1248B">
        <w:rPr>
          <w:rFonts w:ascii="Times New Roman" w:hAnsi="Times New Roman" w:cs="Times New Roman"/>
          <w:b/>
          <w:bCs/>
          <w:sz w:val="28"/>
          <w:szCs w:val="28"/>
        </w:rPr>
        <w:t>block external</w:t>
      </w:r>
      <w:r w:rsidR="00C00381" w:rsidRPr="00B1248B">
        <w:rPr>
          <w:rFonts w:ascii="Times New Roman" w:hAnsi="Times New Roman" w:cs="Times New Roman"/>
          <w:b/>
          <w:bCs/>
          <w:sz w:val="28"/>
          <w:szCs w:val="28"/>
        </w:rPr>
        <w:t>ly</w:t>
      </w:r>
      <w:r w:rsidR="00802F5D" w:rsidRPr="00B1248B">
        <w:rPr>
          <w:rFonts w:ascii="Times New Roman" w:hAnsi="Times New Roman" w:cs="Times New Roman"/>
          <w:b/>
          <w:bCs/>
          <w:sz w:val="28"/>
          <w:szCs w:val="28"/>
        </w:rPr>
        <w:t xml:space="preserve"> distributed routes</w:t>
      </w:r>
      <w:r w:rsidR="00802F5D">
        <w:rPr>
          <w:rFonts w:ascii="Times New Roman" w:hAnsi="Times New Roman" w:cs="Times New Roman"/>
          <w:sz w:val="28"/>
          <w:szCs w:val="28"/>
        </w:rPr>
        <w:t xml:space="preserve"> to save bandwidth. This </w:t>
      </w:r>
      <w:r w:rsidR="00802F5D">
        <w:rPr>
          <w:rFonts w:ascii="Times New Roman" w:hAnsi="Times New Roman" w:cs="Times New Roman"/>
          <w:sz w:val="28"/>
          <w:szCs w:val="28"/>
        </w:rPr>
        <w:lastRenderedPageBreak/>
        <w:t xml:space="preserve">means LSA type 5 packets are blocked or translated to LSA type 7 </w:t>
      </w:r>
      <w:r w:rsidR="0009720E">
        <w:rPr>
          <w:rFonts w:ascii="Times New Roman" w:hAnsi="Times New Roman" w:cs="Times New Roman"/>
          <w:sz w:val="28"/>
          <w:szCs w:val="28"/>
        </w:rPr>
        <w:t>packets</w:t>
      </w:r>
      <w:r w:rsidR="001A7121">
        <w:rPr>
          <w:rFonts w:ascii="Times New Roman" w:hAnsi="Times New Roman" w:cs="Times New Roman"/>
          <w:sz w:val="28"/>
          <w:szCs w:val="28"/>
        </w:rPr>
        <w:t xml:space="preserve"> whilst in an NSSA</w:t>
      </w:r>
      <w:r w:rsidR="002123CB">
        <w:rPr>
          <w:rFonts w:ascii="Times New Roman" w:hAnsi="Times New Roman" w:cs="Times New Roman"/>
          <w:sz w:val="28"/>
          <w:szCs w:val="28"/>
        </w:rPr>
        <w:t xml:space="preserve"> </w:t>
      </w:r>
      <w:r w:rsidR="00B1248B">
        <w:rPr>
          <w:rFonts w:ascii="Times New Roman" w:hAnsi="Times New Roman" w:cs="Times New Roman"/>
          <w:sz w:val="28"/>
          <w:szCs w:val="28"/>
        </w:rPr>
        <w:t>since LSA type 5 packets contain external routes</w:t>
      </w:r>
      <w:r w:rsidR="00C53504">
        <w:rPr>
          <w:rFonts w:ascii="Times New Roman" w:hAnsi="Times New Roman" w:cs="Times New Roman"/>
          <w:sz w:val="28"/>
          <w:szCs w:val="28"/>
        </w:rPr>
        <w:t>.</w:t>
      </w:r>
      <w:r w:rsidR="002123CB">
        <w:rPr>
          <w:rFonts w:ascii="Times New Roman" w:hAnsi="Times New Roman" w:cs="Times New Roman"/>
          <w:sz w:val="28"/>
          <w:szCs w:val="28"/>
        </w:rPr>
        <w:t xml:space="preserve"> </w:t>
      </w:r>
      <w:r w:rsidR="00201287">
        <w:rPr>
          <w:rFonts w:ascii="Times New Roman" w:hAnsi="Times New Roman" w:cs="Times New Roman"/>
          <w:sz w:val="28"/>
          <w:szCs w:val="28"/>
        </w:rPr>
        <w:t xml:space="preserve">Once the translated LSA type 7 packets pass through the </w:t>
      </w:r>
      <w:r w:rsidR="0040699D">
        <w:rPr>
          <w:rFonts w:ascii="Times New Roman" w:hAnsi="Times New Roman" w:cs="Times New Roman"/>
          <w:sz w:val="28"/>
          <w:szCs w:val="28"/>
        </w:rPr>
        <w:t>NSSA and</w:t>
      </w:r>
      <w:r w:rsidR="00802F5D">
        <w:rPr>
          <w:rFonts w:ascii="Times New Roman" w:hAnsi="Times New Roman" w:cs="Times New Roman"/>
          <w:sz w:val="28"/>
          <w:szCs w:val="28"/>
        </w:rPr>
        <w:t xml:space="preserve"> reach </w:t>
      </w:r>
      <w:r w:rsidR="0040699D">
        <w:rPr>
          <w:rFonts w:ascii="Times New Roman" w:hAnsi="Times New Roman" w:cs="Times New Roman"/>
          <w:sz w:val="28"/>
          <w:szCs w:val="28"/>
        </w:rPr>
        <w:t>an</w:t>
      </w:r>
      <w:r w:rsidR="00802F5D">
        <w:rPr>
          <w:rFonts w:ascii="Times New Roman" w:hAnsi="Times New Roman" w:cs="Times New Roman"/>
          <w:sz w:val="28"/>
          <w:szCs w:val="28"/>
        </w:rPr>
        <w:t xml:space="preserve"> ABR</w:t>
      </w:r>
      <w:r w:rsidR="0040699D">
        <w:rPr>
          <w:rFonts w:ascii="Times New Roman" w:hAnsi="Times New Roman" w:cs="Times New Roman"/>
          <w:sz w:val="28"/>
          <w:szCs w:val="28"/>
        </w:rPr>
        <w:t>,</w:t>
      </w:r>
      <w:r w:rsidR="00802F5D">
        <w:rPr>
          <w:rFonts w:ascii="Times New Roman" w:hAnsi="Times New Roman" w:cs="Times New Roman"/>
          <w:sz w:val="28"/>
          <w:szCs w:val="28"/>
        </w:rPr>
        <w:t xml:space="preserve"> </w:t>
      </w:r>
      <w:r w:rsidR="0040699D">
        <w:rPr>
          <w:rFonts w:ascii="Times New Roman" w:hAnsi="Times New Roman" w:cs="Times New Roman"/>
          <w:sz w:val="28"/>
          <w:szCs w:val="28"/>
        </w:rPr>
        <w:t>they are passed into the next area</w:t>
      </w:r>
      <w:r w:rsidR="0009720E">
        <w:rPr>
          <w:rFonts w:ascii="Times New Roman" w:hAnsi="Times New Roman" w:cs="Times New Roman"/>
          <w:sz w:val="28"/>
          <w:szCs w:val="28"/>
        </w:rPr>
        <w:t xml:space="preserve"> and</w:t>
      </w:r>
      <w:r w:rsidR="00802F5D">
        <w:rPr>
          <w:rFonts w:ascii="Times New Roman" w:hAnsi="Times New Roman" w:cs="Times New Roman"/>
          <w:sz w:val="28"/>
          <w:szCs w:val="28"/>
        </w:rPr>
        <w:t xml:space="preserve"> </w:t>
      </w:r>
      <w:r w:rsidR="00802F5D" w:rsidRPr="00E43FF7">
        <w:rPr>
          <w:rFonts w:ascii="Times New Roman" w:hAnsi="Times New Roman" w:cs="Times New Roman"/>
          <w:b/>
          <w:bCs/>
          <w:sz w:val="28"/>
          <w:szCs w:val="28"/>
        </w:rPr>
        <w:t>retranslate</w:t>
      </w:r>
      <w:r w:rsidR="0040699D" w:rsidRPr="00E43FF7">
        <w:rPr>
          <w:rFonts w:ascii="Times New Roman" w:hAnsi="Times New Roman" w:cs="Times New Roman"/>
          <w:b/>
          <w:bCs/>
          <w:sz w:val="28"/>
          <w:szCs w:val="28"/>
        </w:rPr>
        <w:t>d</w:t>
      </w:r>
      <w:r w:rsidR="00802F5D">
        <w:rPr>
          <w:rFonts w:ascii="Times New Roman" w:hAnsi="Times New Roman" w:cs="Times New Roman"/>
          <w:sz w:val="28"/>
          <w:szCs w:val="28"/>
        </w:rPr>
        <w:t xml:space="preserve"> back to type 5 LSA packets.</w:t>
      </w:r>
    </w:p>
    <w:p w14:paraId="28C30098" w14:textId="26247E2E" w:rsidR="00CC1792" w:rsidRDefault="00CC1792" w:rsidP="00CC3F7F">
      <w:pPr>
        <w:rPr>
          <w:rFonts w:ascii="Times New Roman" w:hAnsi="Times New Roman" w:cs="Times New Roman"/>
          <w:sz w:val="28"/>
          <w:szCs w:val="28"/>
        </w:rPr>
      </w:pPr>
    </w:p>
    <w:p w14:paraId="6109756A" w14:textId="6439F1A2" w:rsidR="00E165B9" w:rsidRPr="00E165B9" w:rsidRDefault="00E165B9" w:rsidP="00E165B9">
      <w:pPr>
        <w:jc w:val="center"/>
        <w:rPr>
          <w:rFonts w:ascii="Times New Roman" w:hAnsi="Times New Roman" w:cs="Times New Roman"/>
          <w:sz w:val="32"/>
          <w:szCs w:val="32"/>
          <w:u w:val="single"/>
        </w:rPr>
      </w:pPr>
      <w:r w:rsidRPr="00E165B9">
        <w:rPr>
          <w:rFonts w:ascii="Times New Roman" w:hAnsi="Times New Roman" w:cs="Times New Roman"/>
          <w:sz w:val="32"/>
          <w:szCs w:val="32"/>
          <w:u w:val="single"/>
        </w:rPr>
        <w:t>Multiarea OSPF</w:t>
      </w:r>
    </w:p>
    <w:p w14:paraId="1CF85229" w14:textId="62173933" w:rsidR="00731CEF" w:rsidRDefault="00FC4F32" w:rsidP="00E05F32">
      <w:pPr>
        <w:ind w:firstLine="720"/>
        <w:rPr>
          <w:rFonts w:ascii="Times New Roman" w:hAnsi="Times New Roman" w:cs="Times New Roman"/>
          <w:sz w:val="28"/>
          <w:szCs w:val="28"/>
        </w:rPr>
      </w:pPr>
      <w:r>
        <w:rPr>
          <w:rFonts w:ascii="Times New Roman" w:hAnsi="Times New Roman" w:cs="Times New Roman"/>
          <w:sz w:val="28"/>
          <w:szCs w:val="28"/>
        </w:rPr>
        <w:t xml:space="preserve">OSPF routers communicate to each other using LSA packets, but </w:t>
      </w:r>
      <w:r w:rsidR="00D21CB4">
        <w:rPr>
          <w:rFonts w:ascii="Times New Roman" w:hAnsi="Times New Roman" w:cs="Times New Roman"/>
          <w:sz w:val="28"/>
          <w:szCs w:val="28"/>
        </w:rPr>
        <w:t xml:space="preserve">this communication comes at a cost: bandwidth. </w:t>
      </w:r>
      <w:r w:rsidR="002656F7">
        <w:rPr>
          <w:rFonts w:ascii="Times New Roman" w:hAnsi="Times New Roman" w:cs="Times New Roman"/>
          <w:sz w:val="28"/>
          <w:szCs w:val="28"/>
        </w:rPr>
        <w:t>If there w</w:t>
      </w:r>
      <w:r w:rsidR="002F7B26">
        <w:rPr>
          <w:rFonts w:ascii="Times New Roman" w:hAnsi="Times New Roman" w:cs="Times New Roman"/>
          <w:sz w:val="28"/>
          <w:szCs w:val="28"/>
        </w:rPr>
        <w:t>as</w:t>
      </w:r>
      <w:r w:rsidR="002656F7">
        <w:rPr>
          <w:rFonts w:ascii="Times New Roman" w:hAnsi="Times New Roman" w:cs="Times New Roman"/>
          <w:sz w:val="28"/>
          <w:szCs w:val="28"/>
        </w:rPr>
        <w:t xml:space="preserve"> a large network</w:t>
      </w:r>
      <w:r w:rsidR="00CC3F7F">
        <w:rPr>
          <w:rFonts w:ascii="Times New Roman" w:hAnsi="Times New Roman" w:cs="Times New Roman"/>
          <w:sz w:val="28"/>
          <w:szCs w:val="28"/>
        </w:rPr>
        <w:t>, these LSA packets would begin to congest th</w:t>
      </w:r>
      <w:r w:rsidR="002F7B26">
        <w:rPr>
          <w:rFonts w:ascii="Times New Roman" w:hAnsi="Times New Roman" w:cs="Times New Roman"/>
          <w:sz w:val="28"/>
          <w:szCs w:val="28"/>
        </w:rPr>
        <w:t>at</w:t>
      </w:r>
      <w:r w:rsidR="00CC3F7F">
        <w:rPr>
          <w:rFonts w:ascii="Times New Roman" w:hAnsi="Times New Roman" w:cs="Times New Roman"/>
          <w:sz w:val="28"/>
          <w:szCs w:val="28"/>
        </w:rPr>
        <w:t xml:space="preserve"> network.</w:t>
      </w:r>
      <w:r w:rsidR="00716A4F">
        <w:rPr>
          <w:rFonts w:ascii="Times New Roman" w:hAnsi="Times New Roman" w:cs="Times New Roman"/>
          <w:sz w:val="28"/>
          <w:szCs w:val="28"/>
        </w:rPr>
        <w:t xml:space="preserve"> </w:t>
      </w:r>
      <w:r w:rsidR="00F73769">
        <w:rPr>
          <w:rFonts w:ascii="Times New Roman" w:hAnsi="Times New Roman" w:cs="Times New Roman"/>
          <w:sz w:val="28"/>
          <w:szCs w:val="28"/>
        </w:rPr>
        <w:t>So how do we</w:t>
      </w:r>
      <w:r w:rsidR="002F7B26">
        <w:rPr>
          <w:rFonts w:ascii="Times New Roman" w:hAnsi="Times New Roman" w:cs="Times New Roman"/>
          <w:sz w:val="28"/>
          <w:szCs w:val="28"/>
        </w:rPr>
        <w:t xml:space="preserve"> limit the amount of LSA traffic on a network</w:t>
      </w:r>
      <w:r w:rsidR="00865735">
        <w:rPr>
          <w:rFonts w:ascii="Times New Roman" w:hAnsi="Times New Roman" w:cs="Times New Roman"/>
          <w:sz w:val="28"/>
          <w:szCs w:val="28"/>
        </w:rPr>
        <w:t xml:space="preserve">? </w:t>
      </w:r>
      <w:r w:rsidR="0028508F">
        <w:rPr>
          <w:rFonts w:ascii="Times New Roman" w:hAnsi="Times New Roman" w:cs="Times New Roman"/>
          <w:sz w:val="28"/>
          <w:szCs w:val="28"/>
        </w:rPr>
        <w:t>The solution is to use</w:t>
      </w:r>
      <w:r w:rsidR="00865735">
        <w:rPr>
          <w:rFonts w:ascii="Times New Roman" w:hAnsi="Times New Roman" w:cs="Times New Roman"/>
          <w:sz w:val="28"/>
          <w:szCs w:val="28"/>
        </w:rPr>
        <w:t xml:space="preserve"> </w:t>
      </w:r>
      <w:r w:rsidR="00931D22" w:rsidRPr="00834C50">
        <w:rPr>
          <w:rFonts w:ascii="Times New Roman" w:hAnsi="Times New Roman" w:cs="Times New Roman"/>
          <w:b/>
          <w:bCs/>
          <w:sz w:val="28"/>
          <w:szCs w:val="28"/>
        </w:rPr>
        <w:t>areas</w:t>
      </w:r>
      <w:r w:rsidR="009B694B">
        <w:rPr>
          <w:rFonts w:ascii="Times New Roman" w:hAnsi="Times New Roman" w:cs="Times New Roman"/>
          <w:sz w:val="28"/>
          <w:szCs w:val="28"/>
        </w:rPr>
        <w:t xml:space="preserve"> to </w:t>
      </w:r>
      <w:r w:rsidR="002F7B26">
        <w:rPr>
          <w:rFonts w:ascii="Times New Roman" w:hAnsi="Times New Roman" w:cs="Times New Roman"/>
          <w:sz w:val="28"/>
          <w:szCs w:val="28"/>
        </w:rPr>
        <w:t>section of parts of the network into smaller groups</w:t>
      </w:r>
      <w:r w:rsidR="00731CEF">
        <w:rPr>
          <w:rFonts w:ascii="Times New Roman" w:hAnsi="Times New Roman" w:cs="Times New Roman"/>
          <w:sz w:val="28"/>
          <w:szCs w:val="28"/>
        </w:rPr>
        <w:t>.</w:t>
      </w:r>
    </w:p>
    <w:p w14:paraId="0E4BED83" w14:textId="6969D526" w:rsidR="007A6251" w:rsidRDefault="00834C50" w:rsidP="00E05F32">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077021">
        <w:rPr>
          <w:rFonts w:ascii="Times New Roman" w:hAnsi="Times New Roman" w:cs="Times New Roman"/>
          <w:sz w:val="28"/>
          <w:szCs w:val="28"/>
        </w:rPr>
        <w:t>Multiarea OSPF is the process of incorporating</w:t>
      </w:r>
      <w:r w:rsidR="00FA5C7F">
        <w:rPr>
          <w:rFonts w:ascii="Times New Roman" w:hAnsi="Times New Roman" w:cs="Times New Roman"/>
          <w:sz w:val="28"/>
          <w:szCs w:val="28"/>
        </w:rPr>
        <w:t xml:space="preserve"> routers into multiple groups, “areas”</w:t>
      </w:r>
      <w:r w:rsidR="00B936B9">
        <w:rPr>
          <w:rFonts w:ascii="Times New Roman" w:hAnsi="Times New Roman" w:cs="Times New Roman"/>
          <w:sz w:val="28"/>
          <w:szCs w:val="28"/>
        </w:rPr>
        <w:t xml:space="preserve">, to reduce the size of the local topology </w:t>
      </w:r>
      <w:r w:rsidR="00E165B9">
        <w:rPr>
          <w:rFonts w:ascii="Times New Roman" w:hAnsi="Times New Roman" w:cs="Times New Roman"/>
          <w:sz w:val="28"/>
          <w:szCs w:val="28"/>
        </w:rPr>
        <w:t xml:space="preserve">(routing table) </w:t>
      </w:r>
      <w:r w:rsidR="00B936B9">
        <w:rPr>
          <w:rFonts w:ascii="Times New Roman" w:hAnsi="Times New Roman" w:cs="Times New Roman"/>
          <w:sz w:val="28"/>
          <w:szCs w:val="28"/>
        </w:rPr>
        <w:t xml:space="preserve">each router </w:t>
      </w:r>
      <w:r w:rsidR="00FF7364">
        <w:rPr>
          <w:rFonts w:ascii="Times New Roman" w:hAnsi="Times New Roman" w:cs="Times New Roman"/>
          <w:sz w:val="28"/>
          <w:szCs w:val="28"/>
        </w:rPr>
        <w:t>will store</w:t>
      </w:r>
      <w:r w:rsidR="00B936B9">
        <w:rPr>
          <w:rFonts w:ascii="Times New Roman" w:hAnsi="Times New Roman" w:cs="Times New Roman"/>
          <w:sz w:val="28"/>
          <w:szCs w:val="28"/>
        </w:rPr>
        <w:t>.</w:t>
      </w:r>
      <w:r w:rsidR="00465DB5">
        <w:rPr>
          <w:rFonts w:ascii="Times New Roman" w:hAnsi="Times New Roman" w:cs="Times New Roman"/>
          <w:sz w:val="28"/>
          <w:szCs w:val="28"/>
        </w:rPr>
        <w:t xml:space="preserve"> </w:t>
      </w:r>
      <w:r w:rsidR="007D4675">
        <w:rPr>
          <w:rFonts w:ascii="Times New Roman" w:hAnsi="Times New Roman" w:cs="Times New Roman"/>
          <w:sz w:val="28"/>
          <w:szCs w:val="28"/>
        </w:rPr>
        <w:t xml:space="preserve">The local topology is reduced due to </w:t>
      </w:r>
      <w:r w:rsidR="007D4675" w:rsidRPr="00816CFC">
        <w:rPr>
          <w:rFonts w:ascii="Times New Roman" w:hAnsi="Times New Roman" w:cs="Times New Roman"/>
          <w:b/>
          <w:bCs/>
          <w:sz w:val="28"/>
          <w:szCs w:val="28"/>
        </w:rPr>
        <w:t>route summarization</w:t>
      </w:r>
      <w:r w:rsidR="00E165B9">
        <w:rPr>
          <w:rFonts w:ascii="Times New Roman" w:hAnsi="Times New Roman" w:cs="Times New Roman"/>
          <w:sz w:val="28"/>
          <w:szCs w:val="28"/>
        </w:rPr>
        <w:t xml:space="preserve">, a process where multiple routes are combined into a </w:t>
      </w:r>
      <w:r w:rsidR="00E165B9" w:rsidRPr="00E165B9">
        <w:rPr>
          <w:rFonts w:ascii="Times New Roman" w:hAnsi="Times New Roman" w:cs="Times New Roman"/>
          <w:b/>
          <w:bCs/>
          <w:sz w:val="28"/>
          <w:szCs w:val="28"/>
        </w:rPr>
        <w:t>subnet</w:t>
      </w:r>
      <w:r w:rsidR="00E165B9">
        <w:rPr>
          <w:rFonts w:ascii="Times New Roman" w:hAnsi="Times New Roman" w:cs="Times New Roman"/>
          <w:sz w:val="28"/>
          <w:szCs w:val="28"/>
        </w:rPr>
        <w:t xml:space="preserve">. </w:t>
      </w:r>
      <w:r w:rsidR="002F7B26">
        <w:rPr>
          <w:rFonts w:ascii="Times New Roman" w:hAnsi="Times New Roman" w:cs="Times New Roman"/>
          <w:sz w:val="28"/>
          <w:szCs w:val="28"/>
        </w:rPr>
        <w:t>“</w:t>
      </w:r>
      <w:r w:rsidR="00E165B9">
        <w:rPr>
          <w:rFonts w:ascii="Times New Roman" w:hAnsi="Times New Roman" w:cs="Times New Roman"/>
          <w:sz w:val="28"/>
          <w:szCs w:val="28"/>
        </w:rPr>
        <w:t>A</w:t>
      </w:r>
      <w:r w:rsidR="00E165B9" w:rsidRPr="00E165B9">
        <w:rPr>
          <w:rFonts w:ascii="Times New Roman" w:hAnsi="Times New Roman" w:cs="Times New Roman"/>
          <w:sz w:val="28"/>
          <w:szCs w:val="28"/>
        </w:rPr>
        <w:t xml:space="preserve"> router that needs to advertise ten routes needs ten specific lines in its update packet. The more routes you have to advertise, the bigger the packet. The bigger the packet, the more bandwidth the update takes, reducing the bandwidth available to transfer </w:t>
      </w:r>
      <w:r w:rsidR="002F7B26">
        <w:rPr>
          <w:rFonts w:ascii="Times New Roman" w:hAnsi="Times New Roman" w:cs="Times New Roman"/>
          <w:sz w:val="28"/>
          <w:szCs w:val="28"/>
        </w:rPr>
        <w:t xml:space="preserve">other </w:t>
      </w:r>
      <w:r w:rsidR="00E165B9" w:rsidRPr="00E165B9">
        <w:rPr>
          <w:rFonts w:ascii="Times New Roman" w:hAnsi="Times New Roman" w:cs="Times New Roman"/>
          <w:sz w:val="28"/>
          <w:szCs w:val="28"/>
        </w:rPr>
        <w:t>data. But with route summarization, you can advertise many routes with only one line in an update packet</w:t>
      </w:r>
      <w:r w:rsidR="002F7B26">
        <w:rPr>
          <w:rFonts w:ascii="Times New Roman" w:hAnsi="Times New Roman" w:cs="Times New Roman"/>
          <w:sz w:val="28"/>
          <w:szCs w:val="28"/>
        </w:rPr>
        <w:t>” (Cisco Press).</w:t>
      </w:r>
      <w:r w:rsidR="00225463">
        <w:rPr>
          <w:rFonts w:ascii="Times New Roman" w:hAnsi="Times New Roman" w:cs="Times New Roman"/>
          <w:sz w:val="28"/>
          <w:szCs w:val="28"/>
        </w:rPr>
        <w:t xml:space="preserve"> </w:t>
      </w:r>
      <w:r w:rsidR="00FA7559">
        <w:rPr>
          <w:rFonts w:ascii="Times New Roman" w:hAnsi="Times New Roman" w:cs="Times New Roman"/>
          <w:sz w:val="28"/>
          <w:szCs w:val="28"/>
        </w:rPr>
        <w:t>C</w:t>
      </w:r>
      <w:r w:rsidR="00225463">
        <w:rPr>
          <w:rFonts w:ascii="Times New Roman" w:hAnsi="Times New Roman" w:cs="Times New Roman"/>
          <w:sz w:val="28"/>
          <w:szCs w:val="28"/>
        </w:rPr>
        <w:t>reating summaries of each area</w:t>
      </w:r>
      <w:r w:rsidR="00FA7559">
        <w:rPr>
          <w:rFonts w:ascii="Times New Roman" w:hAnsi="Times New Roman" w:cs="Times New Roman"/>
          <w:sz w:val="28"/>
          <w:szCs w:val="28"/>
        </w:rPr>
        <w:t xml:space="preserve"> reduces</w:t>
      </w:r>
      <w:r w:rsidR="00857C05">
        <w:rPr>
          <w:rFonts w:ascii="Times New Roman" w:hAnsi="Times New Roman" w:cs="Times New Roman"/>
          <w:sz w:val="28"/>
          <w:szCs w:val="28"/>
        </w:rPr>
        <w:t xml:space="preserve"> processing power, router memory and </w:t>
      </w:r>
      <w:r w:rsidR="00B8632D">
        <w:rPr>
          <w:rFonts w:ascii="Times New Roman" w:hAnsi="Times New Roman" w:cs="Times New Roman"/>
          <w:sz w:val="28"/>
          <w:szCs w:val="28"/>
        </w:rPr>
        <w:t xml:space="preserve">overall </w:t>
      </w:r>
      <w:r w:rsidR="00857C05">
        <w:rPr>
          <w:rFonts w:ascii="Times New Roman" w:hAnsi="Times New Roman" w:cs="Times New Roman"/>
          <w:sz w:val="28"/>
          <w:szCs w:val="28"/>
        </w:rPr>
        <w:t>bandwidth</w:t>
      </w:r>
      <w:r w:rsidR="006B2B27">
        <w:rPr>
          <w:rFonts w:ascii="Times New Roman" w:hAnsi="Times New Roman" w:cs="Times New Roman"/>
          <w:sz w:val="28"/>
          <w:szCs w:val="28"/>
        </w:rPr>
        <w:t xml:space="preserve"> of </w:t>
      </w:r>
      <w:r w:rsidR="00124DAC">
        <w:rPr>
          <w:rFonts w:ascii="Times New Roman" w:hAnsi="Times New Roman" w:cs="Times New Roman"/>
          <w:sz w:val="28"/>
          <w:szCs w:val="28"/>
        </w:rPr>
        <w:t>a</w:t>
      </w:r>
      <w:r w:rsidR="006B2B27">
        <w:rPr>
          <w:rFonts w:ascii="Times New Roman" w:hAnsi="Times New Roman" w:cs="Times New Roman"/>
          <w:sz w:val="28"/>
          <w:szCs w:val="28"/>
        </w:rPr>
        <w:t xml:space="preserve"> network</w:t>
      </w:r>
      <w:r w:rsidR="00857C05">
        <w:rPr>
          <w:rFonts w:ascii="Times New Roman" w:hAnsi="Times New Roman" w:cs="Times New Roman"/>
          <w:sz w:val="28"/>
          <w:szCs w:val="28"/>
        </w:rPr>
        <w:t>.</w:t>
      </w:r>
      <w:r w:rsidR="00225463">
        <w:rPr>
          <w:rFonts w:ascii="Times New Roman" w:hAnsi="Times New Roman" w:cs="Times New Roman"/>
          <w:sz w:val="28"/>
          <w:szCs w:val="28"/>
        </w:rPr>
        <w:t xml:space="preserve"> </w:t>
      </w:r>
      <w:r w:rsidR="00B468DA">
        <w:rPr>
          <w:noProof/>
        </w:rPr>
        <w:drawing>
          <wp:inline distT="0" distB="0" distL="0" distR="0" wp14:anchorId="433C4998" wp14:editId="23E9DD1E">
            <wp:extent cx="5943600" cy="15779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77975"/>
                    </a:xfrm>
                    <a:prstGeom prst="rect">
                      <a:avLst/>
                    </a:prstGeom>
                  </pic:spPr>
                </pic:pic>
              </a:graphicData>
            </a:graphic>
          </wp:inline>
        </w:drawing>
      </w:r>
    </w:p>
    <w:p w14:paraId="622A4891" w14:textId="1A6A08AC" w:rsidR="00E9775A" w:rsidRDefault="00A96E58" w:rsidP="002321AB">
      <w:pPr>
        <w:ind w:firstLine="720"/>
        <w:rPr>
          <w:rFonts w:ascii="Times New Roman" w:hAnsi="Times New Roman" w:cs="Times New Roman"/>
          <w:sz w:val="28"/>
          <w:szCs w:val="28"/>
        </w:rPr>
      </w:pPr>
      <w:r>
        <w:rPr>
          <w:rFonts w:ascii="Times New Roman" w:hAnsi="Times New Roman" w:cs="Times New Roman"/>
          <w:sz w:val="28"/>
          <w:szCs w:val="28"/>
        </w:rPr>
        <w:t xml:space="preserve">For example, in figure 1, </w:t>
      </w:r>
      <w:r w:rsidR="006650BD">
        <w:rPr>
          <w:rFonts w:ascii="Times New Roman" w:hAnsi="Times New Roman" w:cs="Times New Roman"/>
          <w:sz w:val="28"/>
          <w:szCs w:val="28"/>
        </w:rPr>
        <w:t xml:space="preserve">there are three areas. </w:t>
      </w:r>
      <w:r w:rsidR="00DD1BBA">
        <w:rPr>
          <w:rFonts w:ascii="Times New Roman" w:hAnsi="Times New Roman" w:cs="Times New Roman"/>
          <w:sz w:val="28"/>
          <w:szCs w:val="28"/>
        </w:rPr>
        <w:t xml:space="preserve">Lets suppose router 1 is looking to send a packet to router 4. </w:t>
      </w:r>
      <w:r w:rsidR="000774E0">
        <w:rPr>
          <w:rFonts w:ascii="Times New Roman" w:hAnsi="Times New Roman" w:cs="Times New Roman"/>
          <w:sz w:val="28"/>
          <w:szCs w:val="28"/>
        </w:rPr>
        <w:t>Router 1</w:t>
      </w:r>
      <w:r w:rsidR="00DD1BBA">
        <w:rPr>
          <w:rFonts w:ascii="Times New Roman" w:hAnsi="Times New Roman" w:cs="Times New Roman"/>
          <w:sz w:val="28"/>
          <w:szCs w:val="28"/>
        </w:rPr>
        <w:t xml:space="preserve"> doesn’t </w:t>
      </w:r>
      <w:r w:rsidR="000774E0">
        <w:rPr>
          <w:rFonts w:ascii="Times New Roman" w:hAnsi="Times New Roman" w:cs="Times New Roman"/>
          <w:sz w:val="28"/>
          <w:szCs w:val="28"/>
        </w:rPr>
        <w:t>have the exact directions to where</w:t>
      </w:r>
      <w:r w:rsidR="00A67A0E">
        <w:rPr>
          <w:rFonts w:ascii="Times New Roman" w:hAnsi="Times New Roman" w:cs="Times New Roman"/>
          <w:sz w:val="28"/>
          <w:szCs w:val="28"/>
        </w:rPr>
        <w:t xml:space="preserve"> router 4 is, but </w:t>
      </w:r>
      <w:r w:rsidR="000774E0">
        <w:rPr>
          <w:rFonts w:ascii="Times New Roman" w:hAnsi="Times New Roman" w:cs="Times New Roman"/>
          <w:sz w:val="28"/>
          <w:szCs w:val="28"/>
        </w:rPr>
        <w:t>it does have the directions to the subnet router 4 is on</w:t>
      </w:r>
      <w:r w:rsidR="00412979">
        <w:rPr>
          <w:rFonts w:ascii="Times New Roman" w:hAnsi="Times New Roman" w:cs="Times New Roman"/>
          <w:sz w:val="28"/>
          <w:szCs w:val="28"/>
        </w:rPr>
        <w:t>:</w:t>
      </w:r>
      <w:r w:rsidR="004F726A">
        <w:rPr>
          <w:rFonts w:ascii="Times New Roman" w:hAnsi="Times New Roman" w:cs="Times New Roman"/>
          <w:sz w:val="28"/>
          <w:szCs w:val="28"/>
        </w:rPr>
        <w:t xml:space="preserve"> through the interface connected to router 2</w:t>
      </w:r>
      <w:r w:rsidR="00412979">
        <w:rPr>
          <w:rFonts w:ascii="Times New Roman" w:hAnsi="Times New Roman" w:cs="Times New Roman"/>
          <w:sz w:val="28"/>
          <w:szCs w:val="28"/>
        </w:rPr>
        <w:t>.</w:t>
      </w:r>
      <w:r w:rsidR="005E07BE">
        <w:rPr>
          <w:rFonts w:ascii="Times New Roman" w:hAnsi="Times New Roman" w:cs="Times New Roman"/>
          <w:sz w:val="28"/>
          <w:szCs w:val="28"/>
        </w:rPr>
        <w:t xml:space="preserve"> Router 2 doesn’t have </w:t>
      </w:r>
      <w:r w:rsidR="00412979">
        <w:rPr>
          <w:rFonts w:ascii="Times New Roman" w:hAnsi="Times New Roman" w:cs="Times New Roman"/>
          <w:sz w:val="28"/>
          <w:szCs w:val="28"/>
        </w:rPr>
        <w:t>a route with specific directions to the destination IP (router 4)</w:t>
      </w:r>
      <w:r w:rsidR="005E07BE">
        <w:rPr>
          <w:rFonts w:ascii="Times New Roman" w:hAnsi="Times New Roman" w:cs="Times New Roman"/>
          <w:sz w:val="28"/>
          <w:szCs w:val="28"/>
        </w:rPr>
        <w:t>, but</w:t>
      </w:r>
      <w:r w:rsidR="003A4FA4">
        <w:rPr>
          <w:rFonts w:ascii="Times New Roman" w:hAnsi="Times New Roman" w:cs="Times New Roman"/>
          <w:sz w:val="28"/>
          <w:szCs w:val="28"/>
        </w:rPr>
        <w:t>, like router 1,</w:t>
      </w:r>
      <w:r w:rsidR="005E07BE">
        <w:rPr>
          <w:rFonts w:ascii="Times New Roman" w:hAnsi="Times New Roman" w:cs="Times New Roman"/>
          <w:sz w:val="28"/>
          <w:szCs w:val="28"/>
        </w:rPr>
        <w:t xml:space="preserve"> it does have the directions to the subnet router 4</w:t>
      </w:r>
      <w:r w:rsidR="00714048">
        <w:rPr>
          <w:rFonts w:ascii="Times New Roman" w:hAnsi="Times New Roman" w:cs="Times New Roman"/>
          <w:sz w:val="28"/>
          <w:szCs w:val="28"/>
        </w:rPr>
        <w:t xml:space="preserve"> is on,</w:t>
      </w:r>
      <w:r w:rsidR="005E07BE">
        <w:rPr>
          <w:rFonts w:ascii="Times New Roman" w:hAnsi="Times New Roman" w:cs="Times New Roman"/>
          <w:sz w:val="28"/>
          <w:szCs w:val="28"/>
        </w:rPr>
        <w:t xml:space="preserve"> </w:t>
      </w:r>
      <w:r w:rsidR="00412979">
        <w:rPr>
          <w:rFonts w:ascii="Times New Roman" w:hAnsi="Times New Roman" w:cs="Times New Roman"/>
          <w:sz w:val="28"/>
          <w:szCs w:val="28"/>
        </w:rPr>
        <w:t>leading</w:t>
      </w:r>
      <w:r w:rsidR="00714048">
        <w:rPr>
          <w:rFonts w:ascii="Times New Roman" w:hAnsi="Times New Roman" w:cs="Times New Roman"/>
          <w:sz w:val="28"/>
          <w:szCs w:val="28"/>
        </w:rPr>
        <w:t xml:space="preserve"> the packet </w:t>
      </w:r>
      <w:r w:rsidR="003A4FA4">
        <w:rPr>
          <w:rFonts w:ascii="Times New Roman" w:hAnsi="Times New Roman" w:cs="Times New Roman"/>
          <w:sz w:val="28"/>
          <w:szCs w:val="28"/>
        </w:rPr>
        <w:t>to router 3</w:t>
      </w:r>
      <w:r w:rsidR="005E07BE">
        <w:rPr>
          <w:rFonts w:ascii="Times New Roman" w:hAnsi="Times New Roman" w:cs="Times New Roman"/>
          <w:sz w:val="28"/>
          <w:szCs w:val="28"/>
        </w:rPr>
        <w:t>.</w:t>
      </w:r>
      <w:r w:rsidR="00714048">
        <w:rPr>
          <w:rFonts w:ascii="Times New Roman" w:hAnsi="Times New Roman" w:cs="Times New Roman"/>
          <w:sz w:val="28"/>
          <w:szCs w:val="28"/>
        </w:rPr>
        <w:t xml:space="preserve"> </w:t>
      </w:r>
      <w:r w:rsidR="00B31F1F">
        <w:rPr>
          <w:rFonts w:ascii="Times New Roman" w:hAnsi="Times New Roman" w:cs="Times New Roman"/>
          <w:sz w:val="28"/>
          <w:szCs w:val="28"/>
        </w:rPr>
        <w:t xml:space="preserve">Router 3 is </w:t>
      </w:r>
      <w:r w:rsidR="00B31F1F">
        <w:rPr>
          <w:rFonts w:ascii="Times New Roman" w:hAnsi="Times New Roman" w:cs="Times New Roman"/>
          <w:sz w:val="28"/>
          <w:szCs w:val="28"/>
        </w:rPr>
        <w:lastRenderedPageBreak/>
        <w:t xml:space="preserve">in the same area as router 4 </w:t>
      </w:r>
      <w:r w:rsidR="00383B6F">
        <w:rPr>
          <w:rFonts w:ascii="Times New Roman" w:hAnsi="Times New Roman" w:cs="Times New Roman"/>
          <w:sz w:val="28"/>
          <w:szCs w:val="28"/>
        </w:rPr>
        <w:t xml:space="preserve">so </w:t>
      </w:r>
      <w:r w:rsidR="00B31F1F">
        <w:rPr>
          <w:rFonts w:ascii="Times New Roman" w:hAnsi="Times New Roman" w:cs="Times New Roman"/>
          <w:sz w:val="28"/>
          <w:szCs w:val="28"/>
        </w:rPr>
        <w:t>there</w:t>
      </w:r>
      <w:r w:rsidR="00973857">
        <w:rPr>
          <w:rFonts w:ascii="Times New Roman" w:hAnsi="Times New Roman" w:cs="Times New Roman"/>
          <w:sz w:val="28"/>
          <w:szCs w:val="28"/>
        </w:rPr>
        <w:t>’s</w:t>
      </w:r>
      <w:r w:rsidR="00B31F1F">
        <w:rPr>
          <w:rFonts w:ascii="Times New Roman" w:hAnsi="Times New Roman" w:cs="Times New Roman"/>
          <w:sz w:val="28"/>
          <w:szCs w:val="28"/>
        </w:rPr>
        <w:t xml:space="preserve"> a </w:t>
      </w:r>
      <w:r w:rsidR="00412979">
        <w:rPr>
          <w:rFonts w:ascii="Times New Roman" w:hAnsi="Times New Roman" w:cs="Times New Roman"/>
          <w:sz w:val="28"/>
          <w:szCs w:val="28"/>
        </w:rPr>
        <w:t>route</w:t>
      </w:r>
      <w:r w:rsidR="00B31F1F">
        <w:rPr>
          <w:rFonts w:ascii="Times New Roman" w:hAnsi="Times New Roman" w:cs="Times New Roman"/>
          <w:sz w:val="28"/>
          <w:szCs w:val="28"/>
        </w:rPr>
        <w:t xml:space="preserve"> directly to the IP of router 4 instead of</w:t>
      </w:r>
      <w:r w:rsidR="00383B6F">
        <w:rPr>
          <w:rFonts w:ascii="Times New Roman" w:hAnsi="Times New Roman" w:cs="Times New Roman"/>
          <w:sz w:val="28"/>
          <w:szCs w:val="28"/>
        </w:rPr>
        <w:t xml:space="preserve"> just</w:t>
      </w:r>
      <w:r w:rsidR="00B31F1F">
        <w:rPr>
          <w:rFonts w:ascii="Times New Roman" w:hAnsi="Times New Roman" w:cs="Times New Roman"/>
          <w:sz w:val="28"/>
          <w:szCs w:val="28"/>
        </w:rPr>
        <w:t xml:space="preserve"> a subnet.</w:t>
      </w:r>
      <w:r w:rsidR="004E5488">
        <w:rPr>
          <w:rFonts w:ascii="Times New Roman" w:hAnsi="Times New Roman" w:cs="Times New Roman"/>
          <w:sz w:val="28"/>
          <w:szCs w:val="28"/>
        </w:rPr>
        <w:t xml:space="preserve"> The packet reaches router 4.</w:t>
      </w:r>
    </w:p>
    <w:p w14:paraId="1C3731A0" w14:textId="0C778E4F" w:rsidR="00E165B9" w:rsidRDefault="00E165B9" w:rsidP="002321AB">
      <w:pPr>
        <w:ind w:firstLine="720"/>
        <w:rPr>
          <w:rFonts w:ascii="Times New Roman" w:hAnsi="Times New Roman" w:cs="Times New Roman"/>
          <w:sz w:val="28"/>
          <w:szCs w:val="28"/>
        </w:rPr>
      </w:pPr>
    </w:p>
    <w:p w14:paraId="619B359A" w14:textId="58A97F50" w:rsidR="00E165B9" w:rsidRPr="00E165B9" w:rsidRDefault="00E165B9" w:rsidP="00E165B9">
      <w:pPr>
        <w:jc w:val="center"/>
        <w:rPr>
          <w:rFonts w:ascii="Times New Roman" w:hAnsi="Times New Roman" w:cs="Times New Roman"/>
          <w:sz w:val="32"/>
          <w:szCs w:val="32"/>
          <w:u w:val="single"/>
        </w:rPr>
      </w:pPr>
      <w:r w:rsidRPr="00E165B9">
        <w:rPr>
          <w:rFonts w:ascii="Times New Roman" w:hAnsi="Times New Roman" w:cs="Times New Roman"/>
          <w:sz w:val="32"/>
          <w:szCs w:val="32"/>
          <w:u w:val="single"/>
        </w:rPr>
        <w:t>Specialized Areas</w:t>
      </w:r>
    </w:p>
    <w:p w14:paraId="5EEC4449" w14:textId="294D7287" w:rsidR="0050737B" w:rsidRDefault="00E9775A" w:rsidP="002321AB">
      <w:pPr>
        <w:ind w:firstLine="720"/>
        <w:rPr>
          <w:rFonts w:ascii="Times New Roman" w:hAnsi="Times New Roman" w:cs="Times New Roman"/>
          <w:sz w:val="28"/>
          <w:szCs w:val="28"/>
        </w:rPr>
      </w:pPr>
      <w:r>
        <w:rPr>
          <w:rFonts w:ascii="Times New Roman" w:hAnsi="Times New Roman" w:cs="Times New Roman"/>
          <w:sz w:val="28"/>
          <w:szCs w:val="28"/>
        </w:rPr>
        <w:t>While having multiple areas might seem to solve lots of problems,</w:t>
      </w:r>
      <w:r w:rsidR="002F77E2">
        <w:rPr>
          <w:rFonts w:ascii="Times New Roman" w:hAnsi="Times New Roman" w:cs="Times New Roman"/>
          <w:sz w:val="28"/>
          <w:szCs w:val="28"/>
        </w:rPr>
        <w:t xml:space="preserve"> there might still be bandwidth, processing power, and memory issues. </w:t>
      </w:r>
      <w:r w:rsidR="00CA3E9C">
        <w:rPr>
          <w:rFonts w:ascii="Times New Roman" w:hAnsi="Times New Roman" w:cs="Times New Roman"/>
          <w:sz w:val="28"/>
          <w:szCs w:val="28"/>
        </w:rPr>
        <w:t xml:space="preserve">If this occurs, configuring </w:t>
      </w:r>
      <w:r w:rsidR="004F2987" w:rsidRPr="00A07F9D">
        <w:rPr>
          <w:rFonts w:ascii="Times New Roman" w:hAnsi="Times New Roman" w:cs="Times New Roman"/>
          <w:b/>
          <w:bCs/>
          <w:sz w:val="28"/>
          <w:szCs w:val="28"/>
        </w:rPr>
        <w:t>specialized areas</w:t>
      </w:r>
      <w:r w:rsidR="004F2987">
        <w:rPr>
          <w:rFonts w:ascii="Times New Roman" w:hAnsi="Times New Roman" w:cs="Times New Roman"/>
          <w:sz w:val="28"/>
          <w:szCs w:val="28"/>
        </w:rPr>
        <w:t xml:space="preserve"> </w:t>
      </w:r>
      <w:r w:rsidR="00CA3E9C">
        <w:rPr>
          <w:rFonts w:ascii="Times New Roman" w:hAnsi="Times New Roman" w:cs="Times New Roman"/>
          <w:sz w:val="28"/>
          <w:szCs w:val="28"/>
        </w:rPr>
        <w:t>is a great way to limit LSA traffic even further</w:t>
      </w:r>
      <w:r w:rsidR="00875D0C">
        <w:rPr>
          <w:rFonts w:ascii="Times New Roman" w:hAnsi="Times New Roman" w:cs="Times New Roman"/>
          <w:sz w:val="28"/>
          <w:szCs w:val="28"/>
        </w:rPr>
        <w:t xml:space="preserve">. </w:t>
      </w:r>
      <w:r w:rsidR="00363625">
        <w:rPr>
          <w:rFonts w:ascii="Times New Roman" w:hAnsi="Times New Roman" w:cs="Times New Roman"/>
          <w:sz w:val="28"/>
          <w:szCs w:val="28"/>
        </w:rPr>
        <w:t xml:space="preserve">There are three specialized area types that I will cover in this </w:t>
      </w:r>
      <w:r w:rsidR="00E06D66">
        <w:rPr>
          <w:rFonts w:ascii="Times New Roman" w:hAnsi="Times New Roman" w:cs="Times New Roman"/>
          <w:sz w:val="28"/>
          <w:szCs w:val="28"/>
        </w:rPr>
        <w:t>paper: stubby, totally stubby, and not so stubby (NSSA) areas.</w:t>
      </w:r>
    </w:p>
    <w:p w14:paraId="037ECE3F" w14:textId="77777777" w:rsidR="00CA3E9C" w:rsidRDefault="00CA3E9C" w:rsidP="0010637D">
      <w:pPr>
        <w:jc w:val="center"/>
        <w:rPr>
          <w:rFonts w:ascii="Times New Roman" w:hAnsi="Times New Roman" w:cs="Times New Roman"/>
          <w:b/>
          <w:bCs/>
          <w:sz w:val="28"/>
          <w:szCs w:val="28"/>
        </w:rPr>
      </w:pPr>
    </w:p>
    <w:p w14:paraId="322482AC" w14:textId="31B9BECA" w:rsidR="00D26699" w:rsidRPr="00FF3A9F" w:rsidRDefault="00261627" w:rsidP="00FF3A9F">
      <w:pPr>
        <w:jc w:val="center"/>
        <w:rPr>
          <w:rFonts w:ascii="Times New Roman" w:hAnsi="Times New Roman" w:cs="Times New Roman"/>
          <w:b/>
          <w:bCs/>
          <w:sz w:val="28"/>
          <w:szCs w:val="28"/>
        </w:rPr>
      </w:pPr>
      <w:r>
        <w:rPr>
          <w:rFonts w:ascii="Times New Roman" w:hAnsi="Times New Roman" w:cs="Times New Roman"/>
          <w:b/>
          <w:bCs/>
          <w:sz w:val="28"/>
          <w:szCs w:val="28"/>
        </w:rPr>
        <w:t>[</w:t>
      </w:r>
      <w:r w:rsidRPr="00261627">
        <w:rPr>
          <w:rFonts w:ascii="Times New Roman" w:hAnsi="Times New Roman" w:cs="Times New Roman"/>
          <w:b/>
          <w:bCs/>
          <w:sz w:val="28"/>
          <w:szCs w:val="28"/>
        </w:rPr>
        <w:t>LSA types found per area</w:t>
      </w:r>
      <w:r>
        <w:rPr>
          <w:rFonts w:ascii="Times New Roman" w:hAnsi="Times New Roman" w:cs="Times New Roman"/>
          <w:b/>
          <w:bCs/>
          <w:sz w:val="28"/>
          <w:szCs w:val="28"/>
        </w:rPr>
        <w:t>]</w:t>
      </w:r>
      <w:r w:rsidR="00D26699">
        <w:rPr>
          <w:noProof/>
        </w:rPr>
        <w:drawing>
          <wp:inline distT="0" distB="0" distL="0" distR="0" wp14:anchorId="7AC03765" wp14:editId="6FB8C737">
            <wp:extent cx="5943600" cy="40068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54878" cy="4014452"/>
                    </a:xfrm>
                    <a:prstGeom prst="rect">
                      <a:avLst/>
                    </a:prstGeom>
                    <a:noFill/>
                    <a:ln>
                      <a:noFill/>
                    </a:ln>
                  </pic:spPr>
                </pic:pic>
              </a:graphicData>
            </a:graphic>
          </wp:inline>
        </w:drawing>
      </w:r>
      <w:r w:rsidR="00CA3E9C">
        <w:rPr>
          <w:rFonts w:ascii="Times New Roman" w:hAnsi="Times New Roman" w:cs="Times New Roman"/>
          <w:b/>
          <w:bCs/>
          <w:sz w:val="28"/>
          <w:szCs w:val="28"/>
        </w:rPr>
        <w:t xml:space="preserve">  </w:t>
      </w:r>
    </w:p>
    <w:p w14:paraId="69CBE5CB" w14:textId="77777777" w:rsidR="00416969" w:rsidRDefault="00416969" w:rsidP="00B36ADE">
      <w:pPr>
        <w:ind w:firstLine="720"/>
        <w:rPr>
          <w:rFonts w:ascii="Times New Roman" w:hAnsi="Times New Roman" w:cs="Times New Roman"/>
          <w:sz w:val="28"/>
          <w:szCs w:val="28"/>
        </w:rPr>
      </w:pPr>
    </w:p>
    <w:p w14:paraId="3E63434F" w14:textId="52C9E57E" w:rsidR="00955859" w:rsidRPr="00E165B9" w:rsidRDefault="00955859" w:rsidP="00955859">
      <w:pPr>
        <w:jc w:val="center"/>
        <w:rPr>
          <w:rFonts w:ascii="Times New Roman" w:hAnsi="Times New Roman" w:cs="Times New Roman"/>
          <w:sz w:val="32"/>
          <w:szCs w:val="32"/>
          <w:u w:val="single"/>
        </w:rPr>
      </w:pPr>
      <w:r w:rsidRPr="00E165B9">
        <w:rPr>
          <w:rFonts w:ascii="Times New Roman" w:hAnsi="Times New Roman" w:cs="Times New Roman"/>
          <w:sz w:val="32"/>
          <w:szCs w:val="32"/>
          <w:u w:val="single"/>
        </w:rPr>
        <w:t>Totally Stubby Area</w:t>
      </w:r>
    </w:p>
    <w:p w14:paraId="6B70387F" w14:textId="18EC5AC7" w:rsidR="00BD1191" w:rsidRDefault="00A57AF4" w:rsidP="00BD1191">
      <w:pPr>
        <w:ind w:firstLine="720"/>
        <w:rPr>
          <w:rFonts w:ascii="Times New Roman" w:hAnsi="Times New Roman" w:cs="Times New Roman"/>
          <w:sz w:val="28"/>
          <w:szCs w:val="28"/>
        </w:rPr>
      </w:pPr>
      <w:r>
        <w:rPr>
          <w:rFonts w:ascii="Times New Roman" w:hAnsi="Times New Roman" w:cs="Times New Roman"/>
          <w:sz w:val="28"/>
          <w:szCs w:val="28"/>
        </w:rPr>
        <w:t xml:space="preserve">A </w:t>
      </w:r>
      <w:r w:rsidR="00E05FC7">
        <w:rPr>
          <w:rFonts w:ascii="Times New Roman" w:hAnsi="Times New Roman" w:cs="Times New Roman"/>
          <w:sz w:val="28"/>
          <w:szCs w:val="28"/>
        </w:rPr>
        <w:t>Totally S</w:t>
      </w:r>
      <w:r>
        <w:rPr>
          <w:rFonts w:ascii="Times New Roman" w:hAnsi="Times New Roman" w:cs="Times New Roman"/>
          <w:sz w:val="28"/>
          <w:szCs w:val="28"/>
        </w:rPr>
        <w:t>tub</w:t>
      </w:r>
      <w:r w:rsidR="00E05FC7">
        <w:rPr>
          <w:rFonts w:ascii="Times New Roman" w:hAnsi="Times New Roman" w:cs="Times New Roman"/>
          <w:sz w:val="28"/>
          <w:szCs w:val="28"/>
        </w:rPr>
        <w:t>by</w:t>
      </w:r>
      <w:r>
        <w:rPr>
          <w:rFonts w:ascii="Times New Roman" w:hAnsi="Times New Roman" w:cs="Times New Roman"/>
          <w:sz w:val="28"/>
          <w:szCs w:val="28"/>
        </w:rPr>
        <w:t xml:space="preserve"> area </w:t>
      </w:r>
      <w:r w:rsidR="005920CD">
        <w:rPr>
          <w:rFonts w:ascii="Times New Roman" w:hAnsi="Times New Roman" w:cs="Times New Roman"/>
          <w:sz w:val="28"/>
          <w:szCs w:val="28"/>
        </w:rPr>
        <w:t>was designed to have the least LSA traffic</w:t>
      </w:r>
      <w:r w:rsidR="00D00776">
        <w:rPr>
          <w:rFonts w:ascii="Times New Roman" w:hAnsi="Times New Roman" w:cs="Times New Roman"/>
          <w:sz w:val="28"/>
          <w:szCs w:val="28"/>
        </w:rPr>
        <w:t xml:space="preserve"> flooding around the area, with only </w:t>
      </w:r>
      <w:r w:rsidR="00582697">
        <w:rPr>
          <w:rFonts w:ascii="Times New Roman" w:hAnsi="Times New Roman" w:cs="Times New Roman"/>
          <w:sz w:val="28"/>
          <w:szCs w:val="28"/>
        </w:rPr>
        <w:t xml:space="preserve">two LSA types </w:t>
      </w:r>
      <w:r w:rsidR="00416969">
        <w:rPr>
          <w:rFonts w:ascii="Times New Roman" w:hAnsi="Times New Roman" w:cs="Times New Roman"/>
          <w:sz w:val="28"/>
          <w:szCs w:val="28"/>
        </w:rPr>
        <w:t>utilized</w:t>
      </w:r>
      <w:r w:rsidR="00582697">
        <w:rPr>
          <w:rFonts w:ascii="Times New Roman" w:hAnsi="Times New Roman" w:cs="Times New Roman"/>
          <w:sz w:val="28"/>
          <w:szCs w:val="28"/>
        </w:rPr>
        <w:t>: types 1 and 2</w:t>
      </w:r>
      <w:r>
        <w:rPr>
          <w:rFonts w:ascii="Times New Roman" w:hAnsi="Times New Roman" w:cs="Times New Roman"/>
          <w:sz w:val="28"/>
          <w:szCs w:val="28"/>
        </w:rPr>
        <w:t>.</w:t>
      </w:r>
      <w:r w:rsidR="005004C0">
        <w:rPr>
          <w:rFonts w:ascii="Times New Roman" w:hAnsi="Times New Roman" w:cs="Times New Roman"/>
          <w:sz w:val="28"/>
          <w:szCs w:val="28"/>
        </w:rPr>
        <w:t xml:space="preserve"> It was created to </w:t>
      </w:r>
      <w:r w:rsidR="005004C0">
        <w:rPr>
          <w:rFonts w:ascii="Times New Roman" w:hAnsi="Times New Roman" w:cs="Times New Roman"/>
          <w:sz w:val="28"/>
          <w:szCs w:val="28"/>
        </w:rPr>
        <w:lastRenderedPageBreak/>
        <w:t xml:space="preserve">save </w:t>
      </w:r>
      <w:r w:rsidR="00416969">
        <w:rPr>
          <w:rFonts w:ascii="Times New Roman" w:hAnsi="Times New Roman" w:cs="Times New Roman"/>
          <w:sz w:val="28"/>
          <w:szCs w:val="28"/>
        </w:rPr>
        <w:t xml:space="preserve">the most </w:t>
      </w:r>
      <w:r w:rsidR="005004C0">
        <w:rPr>
          <w:rFonts w:ascii="Times New Roman" w:hAnsi="Times New Roman" w:cs="Times New Roman"/>
          <w:sz w:val="28"/>
          <w:szCs w:val="28"/>
        </w:rPr>
        <w:t>bandwidth by</w:t>
      </w:r>
      <w:r w:rsidR="009555D8">
        <w:rPr>
          <w:rFonts w:ascii="Times New Roman" w:hAnsi="Times New Roman" w:cs="Times New Roman"/>
          <w:sz w:val="28"/>
          <w:szCs w:val="28"/>
        </w:rPr>
        <w:t xml:space="preserve"> </w:t>
      </w:r>
      <w:r w:rsidR="009555D8" w:rsidRPr="00416969">
        <w:rPr>
          <w:rFonts w:ascii="Times New Roman" w:hAnsi="Times New Roman" w:cs="Times New Roman"/>
          <w:b/>
          <w:bCs/>
          <w:sz w:val="28"/>
          <w:szCs w:val="28"/>
        </w:rPr>
        <w:t xml:space="preserve">excluding </w:t>
      </w:r>
      <w:r w:rsidR="00416969">
        <w:rPr>
          <w:rFonts w:ascii="Times New Roman" w:hAnsi="Times New Roman" w:cs="Times New Roman"/>
          <w:b/>
          <w:bCs/>
          <w:sz w:val="28"/>
          <w:szCs w:val="28"/>
        </w:rPr>
        <w:t xml:space="preserve">all </w:t>
      </w:r>
      <w:r w:rsidR="009555D8" w:rsidRPr="00416969">
        <w:rPr>
          <w:rFonts w:ascii="Times New Roman" w:hAnsi="Times New Roman" w:cs="Times New Roman"/>
          <w:b/>
          <w:bCs/>
          <w:sz w:val="28"/>
          <w:szCs w:val="28"/>
        </w:rPr>
        <w:t>external routes</w:t>
      </w:r>
      <w:r w:rsidR="009555D8">
        <w:rPr>
          <w:rFonts w:ascii="Times New Roman" w:hAnsi="Times New Roman" w:cs="Times New Roman"/>
          <w:sz w:val="28"/>
          <w:szCs w:val="28"/>
        </w:rPr>
        <w:t xml:space="preserve"> to shorten the routing table</w:t>
      </w:r>
      <w:r w:rsidR="00A32FA0">
        <w:rPr>
          <w:rFonts w:ascii="Times New Roman" w:hAnsi="Times New Roman" w:cs="Times New Roman"/>
          <w:sz w:val="28"/>
          <w:szCs w:val="28"/>
        </w:rPr>
        <w:t xml:space="preserve">. </w:t>
      </w:r>
      <w:r w:rsidR="003E31B9">
        <w:rPr>
          <w:rFonts w:ascii="Times New Roman" w:hAnsi="Times New Roman" w:cs="Times New Roman"/>
          <w:sz w:val="28"/>
          <w:szCs w:val="28"/>
        </w:rPr>
        <w:t>All</w:t>
      </w:r>
      <w:r w:rsidR="00A32FA0">
        <w:rPr>
          <w:rFonts w:ascii="Times New Roman" w:hAnsi="Times New Roman" w:cs="Times New Roman"/>
          <w:sz w:val="28"/>
          <w:szCs w:val="28"/>
        </w:rPr>
        <w:t xml:space="preserve"> external route</w:t>
      </w:r>
      <w:r w:rsidR="003E31B9">
        <w:rPr>
          <w:rFonts w:ascii="Times New Roman" w:hAnsi="Times New Roman" w:cs="Times New Roman"/>
          <w:sz w:val="28"/>
          <w:szCs w:val="28"/>
        </w:rPr>
        <w:t>s</w:t>
      </w:r>
      <w:r w:rsidR="00A32FA0">
        <w:rPr>
          <w:rFonts w:ascii="Times New Roman" w:hAnsi="Times New Roman" w:cs="Times New Roman"/>
          <w:sz w:val="28"/>
          <w:szCs w:val="28"/>
        </w:rPr>
        <w:t xml:space="preserve"> </w:t>
      </w:r>
      <w:r w:rsidR="003E31B9">
        <w:rPr>
          <w:rFonts w:ascii="Times New Roman" w:hAnsi="Times New Roman" w:cs="Times New Roman"/>
          <w:sz w:val="28"/>
          <w:szCs w:val="28"/>
        </w:rPr>
        <w:t>are</w:t>
      </w:r>
      <w:r w:rsidR="00A32FA0">
        <w:rPr>
          <w:rFonts w:ascii="Times New Roman" w:hAnsi="Times New Roman" w:cs="Times New Roman"/>
          <w:sz w:val="28"/>
          <w:szCs w:val="28"/>
        </w:rPr>
        <w:t xml:space="preserve"> replaced by a </w:t>
      </w:r>
      <w:r w:rsidR="00A32FA0" w:rsidRPr="003E31B9">
        <w:rPr>
          <w:rFonts w:ascii="Times New Roman" w:hAnsi="Times New Roman" w:cs="Times New Roman"/>
          <w:b/>
          <w:bCs/>
          <w:sz w:val="28"/>
          <w:szCs w:val="28"/>
        </w:rPr>
        <w:t>default route</w:t>
      </w:r>
      <w:r w:rsidR="00DD11C3">
        <w:rPr>
          <w:rFonts w:ascii="Times New Roman" w:hAnsi="Times New Roman" w:cs="Times New Roman"/>
          <w:sz w:val="28"/>
          <w:szCs w:val="28"/>
        </w:rPr>
        <w:t xml:space="preserve"> </w:t>
      </w:r>
      <w:r w:rsidR="006D145D">
        <w:rPr>
          <w:rFonts w:ascii="Times New Roman" w:hAnsi="Times New Roman" w:cs="Times New Roman"/>
          <w:sz w:val="28"/>
          <w:szCs w:val="28"/>
        </w:rPr>
        <w:t xml:space="preserve">since this area type depends on having </w:t>
      </w:r>
      <w:r w:rsidR="006D145D" w:rsidRPr="006D145D">
        <w:rPr>
          <w:rFonts w:ascii="Times New Roman" w:hAnsi="Times New Roman" w:cs="Times New Roman"/>
          <w:sz w:val="28"/>
          <w:szCs w:val="28"/>
        </w:rPr>
        <w:t>only</w:t>
      </w:r>
      <w:r w:rsidR="006D145D" w:rsidRPr="006D145D">
        <w:rPr>
          <w:rFonts w:ascii="Times New Roman" w:hAnsi="Times New Roman" w:cs="Times New Roman"/>
          <w:b/>
          <w:bCs/>
          <w:sz w:val="28"/>
          <w:szCs w:val="28"/>
        </w:rPr>
        <w:t xml:space="preserve"> one </w:t>
      </w:r>
      <w:r w:rsidR="006D145D" w:rsidRPr="006D145D">
        <w:rPr>
          <w:rFonts w:ascii="Times New Roman" w:hAnsi="Times New Roman" w:cs="Times New Roman"/>
          <w:sz w:val="28"/>
          <w:szCs w:val="28"/>
        </w:rPr>
        <w:t>exit</w:t>
      </w:r>
      <w:r w:rsidR="006D145D">
        <w:rPr>
          <w:rFonts w:ascii="Times New Roman" w:hAnsi="Times New Roman" w:cs="Times New Roman"/>
          <w:sz w:val="28"/>
          <w:szCs w:val="28"/>
        </w:rPr>
        <w:t xml:space="preserve"> out of the area</w:t>
      </w:r>
      <w:r w:rsidR="00AF67AF">
        <w:rPr>
          <w:rFonts w:ascii="Times New Roman" w:hAnsi="Times New Roman" w:cs="Times New Roman"/>
          <w:sz w:val="28"/>
          <w:szCs w:val="28"/>
        </w:rPr>
        <w:t>.</w:t>
      </w:r>
      <w:r w:rsidR="00426B1A">
        <w:rPr>
          <w:rFonts w:ascii="Times New Roman" w:hAnsi="Times New Roman" w:cs="Times New Roman"/>
          <w:sz w:val="28"/>
          <w:szCs w:val="28"/>
        </w:rPr>
        <w:t xml:space="preserve"> </w:t>
      </w:r>
      <w:r w:rsidR="00D75FE8">
        <w:rPr>
          <w:rFonts w:ascii="Times New Roman" w:hAnsi="Times New Roman" w:cs="Times New Roman"/>
          <w:sz w:val="28"/>
          <w:szCs w:val="28"/>
        </w:rPr>
        <w:t xml:space="preserve">If a router has a packet destined for an IP it doesn’t know, </w:t>
      </w:r>
      <w:r w:rsidR="00415223">
        <w:rPr>
          <w:rFonts w:ascii="Times New Roman" w:hAnsi="Times New Roman" w:cs="Times New Roman"/>
          <w:sz w:val="28"/>
          <w:szCs w:val="28"/>
        </w:rPr>
        <w:t>the packet will be flooded out of the area to be dealt with somewh</w:t>
      </w:r>
      <w:r w:rsidR="000760A5">
        <w:rPr>
          <w:rFonts w:ascii="Times New Roman" w:hAnsi="Times New Roman" w:cs="Times New Roman"/>
          <w:sz w:val="28"/>
          <w:szCs w:val="28"/>
        </w:rPr>
        <w:t xml:space="preserve">ere else. </w:t>
      </w:r>
      <w:r w:rsidR="004F75A7">
        <w:rPr>
          <w:rFonts w:ascii="Times New Roman" w:hAnsi="Times New Roman" w:cs="Times New Roman"/>
          <w:sz w:val="28"/>
          <w:szCs w:val="28"/>
        </w:rPr>
        <w:t>Take</w:t>
      </w:r>
      <w:r w:rsidR="000760A5">
        <w:rPr>
          <w:rFonts w:ascii="Times New Roman" w:hAnsi="Times New Roman" w:cs="Times New Roman"/>
          <w:sz w:val="28"/>
          <w:szCs w:val="28"/>
        </w:rPr>
        <w:t>,</w:t>
      </w:r>
      <w:r w:rsidR="004F75A7">
        <w:rPr>
          <w:rFonts w:ascii="Times New Roman" w:hAnsi="Times New Roman" w:cs="Times New Roman"/>
          <w:sz w:val="28"/>
          <w:szCs w:val="28"/>
        </w:rPr>
        <w:t xml:space="preserve"> for example</w:t>
      </w:r>
      <w:r w:rsidR="000760A5">
        <w:rPr>
          <w:rFonts w:ascii="Times New Roman" w:hAnsi="Times New Roman" w:cs="Times New Roman"/>
          <w:sz w:val="28"/>
          <w:szCs w:val="28"/>
        </w:rPr>
        <w:t>,</w:t>
      </w:r>
      <w:r w:rsidR="004F75A7">
        <w:rPr>
          <w:rFonts w:ascii="Times New Roman" w:hAnsi="Times New Roman" w:cs="Times New Roman"/>
          <w:sz w:val="28"/>
          <w:szCs w:val="28"/>
        </w:rPr>
        <w:t xml:space="preserve"> a </w:t>
      </w:r>
      <w:r w:rsidR="000466AF">
        <w:rPr>
          <w:rFonts w:ascii="Times New Roman" w:hAnsi="Times New Roman" w:cs="Times New Roman"/>
          <w:sz w:val="28"/>
          <w:szCs w:val="28"/>
        </w:rPr>
        <w:t>cul-de-sac</w:t>
      </w:r>
      <w:r w:rsidR="000760A5">
        <w:rPr>
          <w:rFonts w:ascii="Times New Roman" w:hAnsi="Times New Roman" w:cs="Times New Roman"/>
          <w:sz w:val="28"/>
          <w:szCs w:val="28"/>
        </w:rPr>
        <w:t>:</w:t>
      </w:r>
      <w:r w:rsidR="00392B8A">
        <w:rPr>
          <w:rFonts w:ascii="Times New Roman" w:hAnsi="Times New Roman" w:cs="Times New Roman"/>
          <w:sz w:val="28"/>
          <w:szCs w:val="28"/>
        </w:rPr>
        <w:t xml:space="preserve"> </w:t>
      </w:r>
      <w:r w:rsidR="000466AF">
        <w:rPr>
          <w:rFonts w:ascii="Times New Roman" w:hAnsi="Times New Roman" w:cs="Times New Roman"/>
          <w:sz w:val="28"/>
          <w:szCs w:val="28"/>
        </w:rPr>
        <w:t>you wouldn’t need directions</w:t>
      </w:r>
      <w:r w:rsidR="001F7BFA">
        <w:rPr>
          <w:rFonts w:ascii="Times New Roman" w:hAnsi="Times New Roman" w:cs="Times New Roman"/>
          <w:sz w:val="28"/>
          <w:szCs w:val="28"/>
        </w:rPr>
        <w:t xml:space="preserve"> </w:t>
      </w:r>
      <w:r w:rsidR="00D07310">
        <w:rPr>
          <w:rFonts w:ascii="Times New Roman" w:hAnsi="Times New Roman" w:cs="Times New Roman"/>
          <w:sz w:val="28"/>
          <w:szCs w:val="28"/>
        </w:rPr>
        <w:t xml:space="preserve">to get out of somewhere </w:t>
      </w:r>
      <w:r w:rsidR="00BA6D60">
        <w:rPr>
          <w:rFonts w:ascii="Times New Roman" w:hAnsi="Times New Roman" w:cs="Times New Roman"/>
          <w:sz w:val="28"/>
          <w:szCs w:val="28"/>
        </w:rPr>
        <w:t xml:space="preserve">with only one way out. </w:t>
      </w:r>
    </w:p>
    <w:p w14:paraId="715F8EAE" w14:textId="1C41FB8A" w:rsidR="00CA3E9C" w:rsidRDefault="003C5C67" w:rsidP="00CA3E9C">
      <w:pPr>
        <w:ind w:firstLine="720"/>
        <w:rPr>
          <w:rFonts w:ascii="Times New Roman" w:hAnsi="Times New Roman" w:cs="Times New Roman"/>
          <w:sz w:val="28"/>
          <w:szCs w:val="28"/>
        </w:rPr>
      </w:pPr>
      <w:r>
        <w:rPr>
          <w:rFonts w:ascii="Times New Roman" w:hAnsi="Times New Roman" w:cs="Times New Roman"/>
          <w:sz w:val="28"/>
          <w:szCs w:val="28"/>
        </w:rPr>
        <w:t>Totally Stubby areas</w:t>
      </w:r>
      <w:r w:rsidR="00113502">
        <w:rPr>
          <w:rFonts w:ascii="Times New Roman" w:hAnsi="Times New Roman" w:cs="Times New Roman"/>
          <w:sz w:val="28"/>
          <w:szCs w:val="28"/>
        </w:rPr>
        <w:t xml:space="preserve"> </w:t>
      </w:r>
      <w:r w:rsidR="00B64485">
        <w:rPr>
          <w:rFonts w:ascii="Times New Roman" w:hAnsi="Times New Roman" w:cs="Times New Roman"/>
          <w:sz w:val="28"/>
          <w:szCs w:val="28"/>
        </w:rPr>
        <w:t>must only be</w:t>
      </w:r>
      <w:r w:rsidR="00D8785A">
        <w:rPr>
          <w:rFonts w:ascii="Times New Roman" w:hAnsi="Times New Roman" w:cs="Times New Roman"/>
          <w:sz w:val="28"/>
          <w:szCs w:val="28"/>
        </w:rPr>
        <w:t xml:space="preserve"> connected </w:t>
      </w:r>
      <w:r w:rsidR="00CA3E9C">
        <w:rPr>
          <w:rFonts w:ascii="Times New Roman" w:hAnsi="Times New Roman" w:cs="Times New Roman"/>
          <w:sz w:val="28"/>
          <w:szCs w:val="28"/>
        </w:rPr>
        <w:t>to other areas with</w:t>
      </w:r>
      <w:r w:rsidR="00D8785A">
        <w:rPr>
          <w:rFonts w:ascii="Times New Roman" w:hAnsi="Times New Roman" w:cs="Times New Roman"/>
          <w:sz w:val="28"/>
          <w:szCs w:val="28"/>
        </w:rPr>
        <w:t xml:space="preserve"> </w:t>
      </w:r>
      <w:r w:rsidR="00D8785A" w:rsidRPr="006F6324">
        <w:rPr>
          <w:rFonts w:ascii="Times New Roman" w:hAnsi="Times New Roman" w:cs="Times New Roman"/>
          <w:b/>
          <w:bCs/>
          <w:sz w:val="28"/>
          <w:szCs w:val="28"/>
        </w:rPr>
        <w:t>a single ABR</w:t>
      </w:r>
      <w:r w:rsidR="00D8785A">
        <w:rPr>
          <w:rFonts w:ascii="Times New Roman" w:hAnsi="Times New Roman" w:cs="Times New Roman"/>
          <w:sz w:val="28"/>
          <w:szCs w:val="28"/>
        </w:rPr>
        <w:t>.</w:t>
      </w:r>
      <w:r w:rsidR="00883C8C">
        <w:rPr>
          <w:rFonts w:ascii="Times New Roman" w:hAnsi="Times New Roman" w:cs="Times New Roman"/>
          <w:sz w:val="28"/>
          <w:szCs w:val="28"/>
        </w:rPr>
        <w:t xml:space="preserve"> </w:t>
      </w:r>
      <w:r w:rsidR="00CA3E9C">
        <w:rPr>
          <w:rFonts w:ascii="Times New Roman" w:hAnsi="Times New Roman" w:cs="Times New Roman"/>
          <w:sz w:val="28"/>
          <w:szCs w:val="28"/>
        </w:rPr>
        <w:t>An ABR, not</w:t>
      </w:r>
      <w:r w:rsidR="00883C8C">
        <w:rPr>
          <w:rFonts w:ascii="Times New Roman" w:hAnsi="Times New Roman" w:cs="Times New Roman"/>
          <w:sz w:val="28"/>
          <w:szCs w:val="28"/>
        </w:rPr>
        <w:t xml:space="preserve"> an AS</w:t>
      </w:r>
      <w:r w:rsidR="007A1720">
        <w:rPr>
          <w:rFonts w:ascii="Times New Roman" w:hAnsi="Times New Roman" w:cs="Times New Roman"/>
          <w:sz w:val="28"/>
          <w:szCs w:val="28"/>
        </w:rPr>
        <w:t>B</w:t>
      </w:r>
      <w:r w:rsidR="00CA3E9C">
        <w:rPr>
          <w:rFonts w:ascii="Times New Roman" w:hAnsi="Times New Roman" w:cs="Times New Roman"/>
          <w:sz w:val="28"/>
          <w:szCs w:val="28"/>
        </w:rPr>
        <w:t>R</w:t>
      </w:r>
      <w:r w:rsidR="007A1720">
        <w:rPr>
          <w:rFonts w:ascii="Times New Roman" w:hAnsi="Times New Roman" w:cs="Times New Roman"/>
          <w:sz w:val="28"/>
          <w:szCs w:val="28"/>
        </w:rPr>
        <w:t>.</w:t>
      </w:r>
      <w:r w:rsidR="00371394">
        <w:rPr>
          <w:rFonts w:ascii="Times New Roman" w:hAnsi="Times New Roman" w:cs="Times New Roman"/>
          <w:sz w:val="28"/>
          <w:szCs w:val="28"/>
        </w:rPr>
        <w:t xml:space="preserve"> </w:t>
      </w:r>
      <w:r w:rsidR="00DD44FE">
        <w:rPr>
          <w:rFonts w:ascii="Times New Roman" w:hAnsi="Times New Roman" w:cs="Times New Roman"/>
          <w:sz w:val="28"/>
          <w:szCs w:val="28"/>
        </w:rPr>
        <w:t xml:space="preserve">This is important because ASBRs </w:t>
      </w:r>
      <w:r w:rsidR="00CC7D39">
        <w:rPr>
          <w:rFonts w:ascii="Times New Roman" w:hAnsi="Times New Roman" w:cs="Times New Roman"/>
          <w:sz w:val="28"/>
          <w:szCs w:val="28"/>
        </w:rPr>
        <w:t xml:space="preserve">generate </w:t>
      </w:r>
      <w:r w:rsidR="00003D36">
        <w:rPr>
          <w:rFonts w:ascii="Times New Roman" w:hAnsi="Times New Roman" w:cs="Times New Roman"/>
          <w:sz w:val="28"/>
          <w:szCs w:val="28"/>
        </w:rPr>
        <w:t>both LSA type 4 and 5 traffic</w:t>
      </w:r>
      <w:r w:rsidR="0038708B">
        <w:rPr>
          <w:rFonts w:ascii="Times New Roman" w:hAnsi="Times New Roman" w:cs="Times New Roman"/>
          <w:sz w:val="28"/>
          <w:szCs w:val="28"/>
        </w:rPr>
        <w:t xml:space="preserve">. </w:t>
      </w:r>
      <w:r w:rsidR="00FC515E">
        <w:rPr>
          <w:rFonts w:ascii="Times New Roman" w:hAnsi="Times New Roman" w:cs="Times New Roman"/>
          <w:sz w:val="28"/>
          <w:szCs w:val="28"/>
        </w:rPr>
        <w:t>Therefore, i</w:t>
      </w:r>
      <w:r w:rsidR="00201DBB">
        <w:rPr>
          <w:rFonts w:ascii="Times New Roman" w:hAnsi="Times New Roman" w:cs="Times New Roman"/>
          <w:sz w:val="28"/>
          <w:szCs w:val="28"/>
        </w:rPr>
        <w:t xml:space="preserve">n not </w:t>
      </w:r>
      <w:r w:rsidR="00E43D5B">
        <w:rPr>
          <w:rFonts w:ascii="Times New Roman" w:hAnsi="Times New Roman" w:cs="Times New Roman"/>
          <w:sz w:val="28"/>
          <w:szCs w:val="28"/>
        </w:rPr>
        <w:t>being connected to an ASBR,</w:t>
      </w:r>
      <w:r w:rsidR="00C9711A">
        <w:rPr>
          <w:rFonts w:ascii="Times New Roman" w:hAnsi="Times New Roman" w:cs="Times New Roman"/>
          <w:sz w:val="28"/>
          <w:szCs w:val="28"/>
        </w:rPr>
        <w:t xml:space="preserve"> </w:t>
      </w:r>
      <w:r w:rsidR="00C82E83">
        <w:rPr>
          <w:rFonts w:ascii="Times New Roman" w:hAnsi="Times New Roman" w:cs="Times New Roman"/>
          <w:sz w:val="28"/>
          <w:szCs w:val="28"/>
        </w:rPr>
        <w:t xml:space="preserve">Totally Stubby areas </w:t>
      </w:r>
      <w:r w:rsidR="007F4651">
        <w:rPr>
          <w:rFonts w:ascii="Times New Roman" w:hAnsi="Times New Roman" w:cs="Times New Roman"/>
          <w:sz w:val="28"/>
          <w:szCs w:val="28"/>
        </w:rPr>
        <w:t xml:space="preserve">don’t </w:t>
      </w:r>
      <w:r w:rsidR="00CC43F7">
        <w:rPr>
          <w:rFonts w:ascii="Times New Roman" w:hAnsi="Times New Roman" w:cs="Times New Roman"/>
          <w:sz w:val="28"/>
          <w:szCs w:val="28"/>
        </w:rPr>
        <w:t xml:space="preserve">have to deal with either of </w:t>
      </w:r>
      <w:r w:rsidR="00B64485">
        <w:rPr>
          <w:rFonts w:ascii="Times New Roman" w:hAnsi="Times New Roman" w:cs="Times New Roman"/>
          <w:sz w:val="28"/>
          <w:szCs w:val="28"/>
        </w:rPr>
        <w:t>these LSA types</w:t>
      </w:r>
      <w:r w:rsidR="00CC7D39">
        <w:rPr>
          <w:rFonts w:ascii="Times New Roman" w:hAnsi="Times New Roman" w:cs="Times New Roman"/>
          <w:sz w:val="28"/>
          <w:szCs w:val="28"/>
        </w:rPr>
        <w:t xml:space="preserve">. </w:t>
      </w:r>
      <w:r w:rsidR="00201DBB">
        <w:rPr>
          <w:rFonts w:ascii="Times New Roman" w:hAnsi="Times New Roman" w:cs="Times New Roman"/>
          <w:sz w:val="28"/>
          <w:szCs w:val="28"/>
        </w:rPr>
        <w:t xml:space="preserve">Ultimately, </w:t>
      </w:r>
      <w:r w:rsidR="006D7B6D">
        <w:rPr>
          <w:rFonts w:ascii="Times New Roman" w:hAnsi="Times New Roman" w:cs="Times New Roman"/>
          <w:sz w:val="28"/>
          <w:szCs w:val="28"/>
        </w:rPr>
        <w:t xml:space="preserve">Totally Stubby areas have the least LSA packet </w:t>
      </w:r>
      <w:r w:rsidR="0024166D">
        <w:rPr>
          <w:rFonts w:ascii="Times New Roman" w:hAnsi="Times New Roman" w:cs="Times New Roman"/>
          <w:sz w:val="28"/>
          <w:szCs w:val="28"/>
        </w:rPr>
        <w:t>traffic</w:t>
      </w:r>
      <w:r w:rsidR="00BB2F96">
        <w:rPr>
          <w:rFonts w:ascii="Times New Roman" w:hAnsi="Times New Roman" w:cs="Times New Roman"/>
          <w:sz w:val="28"/>
          <w:szCs w:val="28"/>
        </w:rPr>
        <w:t xml:space="preserve"> but are </w:t>
      </w:r>
      <w:r w:rsidR="00993275">
        <w:rPr>
          <w:rFonts w:ascii="Times New Roman" w:hAnsi="Times New Roman" w:cs="Times New Roman"/>
          <w:sz w:val="28"/>
          <w:szCs w:val="28"/>
        </w:rPr>
        <w:t>the most situational</w:t>
      </w:r>
      <w:r w:rsidR="006A7A01">
        <w:rPr>
          <w:rFonts w:ascii="Times New Roman" w:hAnsi="Times New Roman" w:cs="Times New Roman"/>
          <w:sz w:val="28"/>
          <w:szCs w:val="28"/>
        </w:rPr>
        <w:t xml:space="preserve"> depending on the size of the OSPF network</w:t>
      </w:r>
      <w:r w:rsidR="00993275">
        <w:rPr>
          <w:rFonts w:ascii="Times New Roman" w:hAnsi="Times New Roman" w:cs="Times New Roman"/>
          <w:sz w:val="28"/>
          <w:szCs w:val="28"/>
        </w:rPr>
        <w:t>.</w:t>
      </w:r>
    </w:p>
    <w:p w14:paraId="6B974DF0" w14:textId="77777777" w:rsidR="00CA3E9C" w:rsidRDefault="00CA3E9C" w:rsidP="00BD1191">
      <w:pPr>
        <w:ind w:firstLine="720"/>
        <w:rPr>
          <w:rFonts w:ascii="Times New Roman" w:hAnsi="Times New Roman" w:cs="Times New Roman"/>
          <w:sz w:val="28"/>
          <w:szCs w:val="28"/>
        </w:rPr>
      </w:pPr>
    </w:p>
    <w:p w14:paraId="0DFF3DE2" w14:textId="42A5E694" w:rsidR="00CA3E9C" w:rsidRPr="00CA3E9C" w:rsidRDefault="00CA3E9C" w:rsidP="00CA3E9C">
      <w:pPr>
        <w:jc w:val="center"/>
        <w:rPr>
          <w:rFonts w:ascii="Times New Roman" w:hAnsi="Times New Roman" w:cs="Times New Roman"/>
          <w:sz w:val="32"/>
          <w:szCs w:val="32"/>
          <w:u w:val="single"/>
        </w:rPr>
      </w:pPr>
      <w:r w:rsidRPr="00CA3E9C">
        <w:rPr>
          <w:rFonts w:ascii="Times New Roman" w:hAnsi="Times New Roman" w:cs="Times New Roman"/>
          <w:sz w:val="32"/>
          <w:szCs w:val="32"/>
          <w:u w:val="single"/>
        </w:rPr>
        <w:t>Stub/Stubby Area</w:t>
      </w:r>
    </w:p>
    <w:p w14:paraId="2096FC18" w14:textId="0BCDF856" w:rsidR="00544E3B" w:rsidRDefault="00066AA9" w:rsidP="00544E3B">
      <w:pPr>
        <w:tabs>
          <w:tab w:val="left" w:pos="720"/>
          <w:tab w:val="left" w:pos="2194"/>
        </w:tabs>
        <w:rPr>
          <w:rFonts w:ascii="Times New Roman" w:hAnsi="Times New Roman" w:cs="Times New Roman"/>
          <w:sz w:val="28"/>
          <w:szCs w:val="28"/>
        </w:rPr>
      </w:pPr>
      <w:r>
        <w:rPr>
          <w:rFonts w:ascii="Times New Roman" w:hAnsi="Times New Roman" w:cs="Times New Roman"/>
          <w:sz w:val="28"/>
          <w:szCs w:val="28"/>
        </w:rPr>
        <w:tab/>
        <w:t xml:space="preserve">Stubby areas are like totally stubby areas, only stubby areas bend the rules slightly; these areas can be connected to </w:t>
      </w:r>
      <w:r w:rsidRPr="00066AA9">
        <w:rPr>
          <w:rFonts w:ascii="Times New Roman" w:hAnsi="Times New Roman" w:cs="Times New Roman"/>
          <w:b/>
          <w:bCs/>
          <w:sz w:val="28"/>
          <w:szCs w:val="28"/>
        </w:rPr>
        <w:t>more than one ABR</w:t>
      </w:r>
      <w:r w:rsidR="000D6FFD">
        <w:rPr>
          <w:rFonts w:ascii="Times New Roman" w:hAnsi="Times New Roman" w:cs="Times New Roman"/>
          <w:sz w:val="28"/>
          <w:szCs w:val="28"/>
        </w:rPr>
        <w:t>.</w:t>
      </w:r>
      <w:r>
        <w:rPr>
          <w:rFonts w:ascii="Times New Roman" w:hAnsi="Times New Roman" w:cs="Times New Roman"/>
          <w:sz w:val="28"/>
          <w:szCs w:val="28"/>
        </w:rPr>
        <w:t xml:space="preserve"> However, this does mean that LSA type 3 (summary) traffic is flooded throughout the area.</w:t>
      </w:r>
      <w:r w:rsidR="000D6FFD">
        <w:rPr>
          <w:rFonts w:ascii="Times New Roman" w:hAnsi="Times New Roman" w:cs="Times New Roman"/>
          <w:sz w:val="28"/>
          <w:szCs w:val="28"/>
        </w:rPr>
        <w:t xml:space="preserve"> </w:t>
      </w:r>
      <w:r w:rsidR="00DB24A7">
        <w:rPr>
          <w:rFonts w:ascii="Times New Roman" w:hAnsi="Times New Roman" w:cs="Times New Roman"/>
          <w:sz w:val="28"/>
          <w:szCs w:val="28"/>
        </w:rPr>
        <w:t xml:space="preserve">Stub areas </w:t>
      </w:r>
      <w:r w:rsidR="00DB24A7" w:rsidRPr="00066AA9">
        <w:rPr>
          <w:rFonts w:ascii="Times New Roman" w:hAnsi="Times New Roman" w:cs="Times New Roman"/>
          <w:b/>
          <w:bCs/>
          <w:sz w:val="28"/>
          <w:szCs w:val="28"/>
        </w:rPr>
        <w:t>still block external routes</w:t>
      </w:r>
      <w:r w:rsidR="00DB24A7">
        <w:rPr>
          <w:rFonts w:ascii="Times New Roman" w:hAnsi="Times New Roman" w:cs="Times New Roman"/>
          <w:sz w:val="28"/>
          <w:szCs w:val="28"/>
        </w:rPr>
        <w:t xml:space="preserve"> like </w:t>
      </w:r>
      <w:r>
        <w:rPr>
          <w:rFonts w:ascii="Times New Roman" w:hAnsi="Times New Roman" w:cs="Times New Roman"/>
          <w:sz w:val="28"/>
          <w:szCs w:val="28"/>
        </w:rPr>
        <w:t>t</w:t>
      </w:r>
      <w:r w:rsidR="00DB24A7">
        <w:rPr>
          <w:rFonts w:ascii="Times New Roman" w:hAnsi="Times New Roman" w:cs="Times New Roman"/>
          <w:sz w:val="28"/>
          <w:szCs w:val="28"/>
        </w:rPr>
        <w:t xml:space="preserve">otally </w:t>
      </w:r>
      <w:r>
        <w:rPr>
          <w:rFonts w:ascii="Times New Roman" w:hAnsi="Times New Roman" w:cs="Times New Roman"/>
          <w:sz w:val="28"/>
          <w:szCs w:val="28"/>
        </w:rPr>
        <w:t>s</w:t>
      </w:r>
      <w:r w:rsidR="00DB24A7">
        <w:rPr>
          <w:rFonts w:ascii="Times New Roman" w:hAnsi="Times New Roman" w:cs="Times New Roman"/>
          <w:sz w:val="28"/>
          <w:szCs w:val="28"/>
        </w:rPr>
        <w:t xml:space="preserve">tubby </w:t>
      </w:r>
      <w:r w:rsidR="005434FC">
        <w:rPr>
          <w:rFonts w:ascii="Times New Roman" w:hAnsi="Times New Roman" w:cs="Times New Roman"/>
          <w:sz w:val="28"/>
          <w:szCs w:val="28"/>
        </w:rPr>
        <w:t>areas</w:t>
      </w:r>
      <w:r>
        <w:rPr>
          <w:rFonts w:ascii="Times New Roman" w:hAnsi="Times New Roman" w:cs="Times New Roman"/>
          <w:sz w:val="28"/>
          <w:szCs w:val="28"/>
        </w:rPr>
        <w:t>-</w:t>
      </w:r>
      <w:r w:rsidR="003D6688">
        <w:rPr>
          <w:rFonts w:ascii="Times New Roman" w:hAnsi="Times New Roman" w:cs="Times New Roman"/>
          <w:sz w:val="28"/>
          <w:szCs w:val="28"/>
        </w:rPr>
        <w:t xml:space="preserve"> </w:t>
      </w:r>
      <w:r>
        <w:rPr>
          <w:rFonts w:ascii="Times New Roman" w:hAnsi="Times New Roman" w:cs="Times New Roman"/>
          <w:sz w:val="28"/>
          <w:szCs w:val="28"/>
        </w:rPr>
        <w:t xml:space="preserve">something that all three specialized areas have in common. </w:t>
      </w:r>
      <w:r w:rsidR="00544E3B">
        <w:rPr>
          <w:rFonts w:ascii="Times New Roman" w:hAnsi="Times New Roman" w:cs="Times New Roman"/>
          <w:sz w:val="28"/>
          <w:szCs w:val="28"/>
        </w:rPr>
        <w:t>While setting up default routes may be more complicated in this area due to multiple exit points, typically the best place to set default routes up is the ABR leading out towards the internet.</w:t>
      </w:r>
      <w:r w:rsidR="00C42ADF">
        <w:rPr>
          <w:rFonts w:ascii="Times New Roman" w:hAnsi="Times New Roman" w:cs="Times New Roman"/>
          <w:sz w:val="28"/>
          <w:szCs w:val="28"/>
        </w:rPr>
        <w:t xml:space="preserve"> </w:t>
      </w:r>
      <w:r w:rsidR="00CE7CF4">
        <w:rPr>
          <w:rFonts w:ascii="Times New Roman" w:hAnsi="Times New Roman" w:cs="Times New Roman"/>
          <w:sz w:val="28"/>
          <w:szCs w:val="28"/>
        </w:rPr>
        <w:t>Other ABRs in a stub area rely on route summary.</w:t>
      </w:r>
    </w:p>
    <w:p w14:paraId="336FDD19" w14:textId="541A86E1" w:rsidR="004602FD" w:rsidRDefault="00544E3B" w:rsidP="00544E3B">
      <w:pPr>
        <w:tabs>
          <w:tab w:val="left" w:pos="720"/>
          <w:tab w:val="left" w:pos="2194"/>
        </w:tabs>
        <w:rPr>
          <w:rFonts w:ascii="Times New Roman" w:hAnsi="Times New Roman" w:cs="Times New Roman"/>
          <w:sz w:val="28"/>
          <w:szCs w:val="28"/>
        </w:rPr>
      </w:pPr>
      <w:r>
        <w:rPr>
          <w:rFonts w:ascii="Times New Roman" w:hAnsi="Times New Roman" w:cs="Times New Roman"/>
          <w:sz w:val="28"/>
          <w:szCs w:val="28"/>
        </w:rPr>
        <w:tab/>
      </w:r>
      <w:r w:rsidR="00C92CCA">
        <w:rPr>
          <w:rFonts w:ascii="Times New Roman" w:hAnsi="Times New Roman" w:cs="Times New Roman"/>
          <w:sz w:val="28"/>
          <w:szCs w:val="28"/>
        </w:rPr>
        <w:t xml:space="preserve">Stub areas are </w:t>
      </w:r>
      <w:r w:rsidR="00CE7CF4">
        <w:rPr>
          <w:rFonts w:ascii="Times New Roman" w:hAnsi="Times New Roman" w:cs="Times New Roman"/>
          <w:sz w:val="28"/>
          <w:szCs w:val="28"/>
        </w:rPr>
        <w:t>used</w:t>
      </w:r>
      <w:r w:rsidR="00C92CCA">
        <w:rPr>
          <w:rFonts w:ascii="Times New Roman" w:hAnsi="Times New Roman" w:cs="Times New Roman"/>
          <w:sz w:val="28"/>
          <w:szCs w:val="28"/>
        </w:rPr>
        <w:t xml:space="preserve"> </w:t>
      </w:r>
      <w:r w:rsidR="00CE7CF4">
        <w:rPr>
          <w:rFonts w:ascii="Times New Roman" w:hAnsi="Times New Roman" w:cs="Times New Roman"/>
          <w:sz w:val="28"/>
          <w:szCs w:val="28"/>
        </w:rPr>
        <w:t>since</w:t>
      </w:r>
      <w:r w:rsidR="00C92CCA">
        <w:rPr>
          <w:rFonts w:ascii="Times New Roman" w:hAnsi="Times New Roman" w:cs="Times New Roman"/>
          <w:sz w:val="28"/>
          <w:szCs w:val="28"/>
        </w:rPr>
        <w:t xml:space="preserve"> they retain</w:t>
      </w:r>
      <w:r w:rsidR="00197FCE">
        <w:rPr>
          <w:rFonts w:ascii="Times New Roman" w:hAnsi="Times New Roman" w:cs="Times New Roman"/>
          <w:sz w:val="28"/>
          <w:szCs w:val="28"/>
        </w:rPr>
        <w:t xml:space="preserve"> smaller databases </w:t>
      </w:r>
      <w:r w:rsidR="00CE7CF4">
        <w:rPr>
          <w:rFonts w:ascii="Times New Roman" w:hAnsi="Times New Roman" w:cs="Times New Roman"/>
          <w:sz w:val="28"/>
          <w:szCs w:val="28"/>
        </w:rPr>
        <w:t>by excluding external route</w:t>
      </w:r>
      <w:r w:rsidR="00885D00">
        <w:rPr>
          <w:rFonts w:ascii="Times New Roman" w:hAnsi="Times New Roman" w:cs="Times New Roman"/>
          <w:sz w:val="28"/>
          <w:szCs w:val="28"/>
        </w:rPr>
        <w:t>s</w:t>
      </w:r>
      <w:r w:rsidR="00CE7CF4">
        <w:rPr>
          <w:rFonts w:ascii="Times New Roman" w:hAnsi="Times New Roman" w:cs="Times New Roman"/>
          <w:sz w:val="28"/>
          <w:szCs w:val="28"/>
        </w:rPr>
        <w:t>,</w:t>
      </w:r>
      <w:r w:rsidR="00885D00">
        <w:rPr>
          <w:rFonts w:ascii="Times New Roman" w:hAnsi="Times New Roman" w:cs="Times New Roman"/>
          <w:sz w:val="28"/>
          <w:szCs w:val="28"/>
        </w:rPr>
        <w:t xml:space="preserve"> but</w:t>
      </w:r>
      <w:r w:rsidR="00CE7CF4">
        <w:rPr>
          <w:rFonts w:ascii="Times New Roman" w:hAnsi="Times New Roman" w:cs="Times New Roman"/>
          <w:sz w:val="28"/>
          <w:szCs w:val="28"/>
        </w:rPr>
        <w:t xml:space="preserve"> still flood more LSA traffic than totally stubby areas</w:t>
      </w:r>
      <w:r w:rsidR="00885D00">
        <w:rPr>
          <w:rFonts w:ascii="Times New Roman" w:hAnsi="Times New Roman" w:cs="Times New Roman"/>
          <w:sz w:val="28"/>
          <w:szCs w:val="28"/>
        </w:rPr>
        <w:t xml:space="preserve">. </w:t>
      </w:r>
    </w:p>
    <w:p w14:paraId="5C5A8AEB" w14:textId="211EA2A6" w:rsidR="00066AA9" w:rsidRDefault="00066AA9" w:rsidP="00D26699">
      <w:pPr>
        <w:tabs>
          <w:tab w:val="left" w:pos="2194"/>
        </w:tabs>
        <w:rPr>
          <w:rFonts w:ascii="Times New Roman" w:hAnsi="Times New Roman" w:cs="Times New Roman"/>
          <w:sz w:val="28"/>
          <w:szCs w:val="28"/>
        </w:rPr>
      </w:pPr>
    </w:p>
    <w:p w14:paraId="2F5275F3" w14:textId="241F187F" w:rsidR="00C16223" w:rsidRPr="00C16223" w:rsidRDefault="00C16223" w:rsidP="00C16223">
      <w:pPr>
        <w:tabs>
          <w:tab w:val="left" w:pos="2194"/>
        </w:tabs>
        <w:jc w:val="center"/>
        <w:rPr>
          <w:rFonts w:ascii="Times New Roman" w:hAnsi="Times New Roman" w:cs="Times New Roman"/>
          <w:sz w:val="32"/>
          <w:szCs w:val="32"/>
          <w:u w:val="single"/>
        </w:rPr>
      </w:pPr>
      <w:r w:rsidRPr="00C16223">
        <w:rPr>
          <w:rFonts w:ascii="Times New Roman" w:hAnsi="Times New Roman" w:cs="Times New Roman"/>
          <w:sz w:val="32"/>
          <w:szCs w:val="32"/>
          <w:u w:val="single"/>
        </w:rPr>
        <w:t>Not so Stubby Area (NSSA)</w:t>
      </w:r>
    </w:p>
    <w:p w14:paraId="2DD4BA7E" w14:textId="0DD6F4E8" w:rsidR="00A57AF4" w:rsidRDefault="00C16223" w:rsidP="00FF3A9F">
      <w:pPr>
        <w:tabs>
          <w:tab w:val="left" w:pos="720"/>
          <w:tab w:val="left" w:pos="2194"/>
        </w:tabs>
        <w:rPr>
          <w:rFonts w:ascii="Times New Roman" w:hAnsi="Times New Roman" w:cs="Times New Roman"/>
          <w:sz w:val="28"/>
          <w:szCs w:val="28"/>
        </w:rPr>
      </w:pPr>
      <w:r>
        <w:rPr>
          <w:rFonts w:ascii="Times New Roman" w:hAnsi="Times New Roman" w:cs="Times New Roman"/>
          <w:sz w:val="28"/>
          <w:szCs w:val="28"/>
        </w:rPr>
        <w:tab/>
        <w:t>N</w:t>
      </w:r>
      <w:r w:rsidR="007E47EC">
        <w:rPr>
          <w:rFonts w:ascii="Times New Roman" w:hAnsi="Times New Roman" w:cs="Times New Roman"/>
          <w:sz w:val="28"/>
          <w:szCs w:val="28"/>
        </w:rPr>
        <w:t>ot</w:t>
      </w:r>
      <w:r w:rsidR="005C2808">
        <w:rPr>
          <w:rFonts w:ascii="Times New Roman" w:hAnsi="Times New Roman" w:cs="Times New Roman"/>
          <w:sz w:val="28"/>
          <w:szCs w:val="28"/>
        </w:rPr>
        <w:t xml:space="preserve"> so Stubby areas </w:t>
      </w:r>
      <w:r>
        <w:rPr>
          <w:rFonts w:ascii="Times New Roman" w:hAnsi="Times New Roman" w:cs="Times New Roman"/>
          <w:sz w:val="28"/>
          <w:szCs w:val="28"/>
        </w:rPr>
        <w:t xml:space="preserve">were designed for areas </w:t>
      </w:r>
      <w:r w:rsidRPr="00FF3A9F">
        <w:rPr>
          <w:rFonts w:ascii="Times New Roman" w:hAnsi="Times New Roman" w:cs="Times New Roman"/>
          <w:b/>
          <w:bCs/>
          <w:sz w:val="28"/>
          <w:szCs w:val="28"/>
        </w:rPr>
        <w:t>containing an ASBR</w:t>
      </w:r>
      <w:r>
        <w:rPr>
          <w:rFonts w:ascii="Times New Roman" w:hAnsi="Times New Roman" w:cs="Times New Roman"/>
          <w:sz w:val="28"/>
          <w:szCs w:val="28"/>
        </w:rPr>
        <w:t>.</w:t>
      </w:r>
      <w:r w:rsidR="000505CE">
        <w:rPr>
          <w:rFonts w:ascii="Times New Roman" w:hAnsi="Times New Roman" w:cs="Times New Roman"/>
          <w:sz w:val="28"/>
          <w:szCs w:val="28"/>
        </w:rPr>
        <w:t xml:space="preserve"> Like stub and totally stubby areas, </w:t>
      </w:r>
      <w:r w:rsidR="007E47EC">
        <w:rPr>
          <w:rFonts w:ascii="Times New Roman" w:hAnsi="Times New Roman" w:cs="Times New Roman"/>
          <w:sz w:val="28"/>
          <w:szCs w:val="28"/>
        </w:rPr>
        <w:t>NSSA</w:t>
      </w:r>
      <w:r w:rsidR="000A104B">
        <w:rPr>
          <w:rFonts w:ascii="Times New Roman" w:hAnsi="Times New Roman" w:cs="Times New Roman"/>
          <w:sz w:val="28"/>
          <w:szCs w:val="28"/>
        </w:rPr>
        <w:t xml:space="preserve">s </w:t>
      </w:r>
      <w:r w:rsidR="000505CE">
        <w:rPr>
          <w:rFonts w:ascii="Times New Roman" w:hAnsi="Times New Roman" w:cs="Times New Roman"/>
          <w:sz w:val="28"/>
          <w:szCs w:val="28"/>
        </w:rPr>
        <w:t>block external routes</w:t>
      </w:r>
      <w:r w:rsidR="00C573EB">
        <w:rPr>
          <w:rFonts w:ascii="Times New Roman" w:hAnsi="Times New Roman" w:cs="Times New Roman"/>
          <w:sz w:val="28"/>
          <w:szCs w:val="28"/>
        </w:rPr>
        <w:t>.</w:t>
      </w:r>
      <w:r w:rsidR="000505CE">
        <w:rPr>
          <w:rFonts w:ascii="Times New Roman" w:hAnsi="Times New Roman" w:cs="Times New Roman"/>
          <w:sz w:val="28"/>
          <w:szCs w:val="28"/>
        </w:rPr>
        <w:t xml:space="preserve"> When you think about it, the point of ASBRs are to advertise external routes, so how can an area containing an ASBR block external routes? NSSAs use type 7 LSA packets to camouflage the external route packets that ASBRs broadcast. Routers in the NSSA ignore these packets while they flood out of the NSSA. Once out of the NSSA, </w:t>
      </w:r>
      <w:r w:rsidR="000505CE" w:rsidRPr="00FF3A9F">
        <w:rPr>
          <w:rFonts w:ascii="Times New Roman" w:hAnsi="Times New Roman" w:cs="Times New Roman"/>
          <w:b/>
          <w:bCs/>
          <w:sz w:val="28"/>
          <w:szCs w:val="28"/>
        </w:rPr>
        <w:lastRenderedPageBreak/>
        <w:t>type 7 LSAs are translated to type 5 LSAs</w:t>
      </w:r>
      <w:r w:rsidR="000505CE">
        <w:rPr>
          <w:rFonts w:ascii="Times New Roman" w:hAnsi="Times New Roman" w:cs="Times New Roman"/>
          <w:sz w:val="28"/>
          <w:szCs w:val="28"/>
        </w:rPr>
        <w:t xml:space="preserve"> which contain the external routes of the ASBR.</w:t>
      </w:r>
    </w:p>
    <w:p w14:paraId="0A7E0F3F" w14:textId="4082F5C9" w:rsidR="00FF3A9F" w:rsidRPr="00D26699" w:rsidRDefault="00FF3A9F" w:rsidP="00FF3A9F">
      <w:pPr>
        <w:tabs>
          <w:tab w:val="left" w:pos="720"/>
          <w:tab w:val="left" w:pos="2194"/>
        </w:tabs>
        <w:rPr>
          <w:rFonts w:ascii="Times New Roman" w:hAnsi="Times New Roman" w:cs="Times New Roman"/>
          <w:sz w:val="28"/>
          <w:szCs w:val="28"/>
        </w:rPr>
      </w:pPr>
      <w:r>
        <w:rPr>
          <w:rFonts w:ascii="Times New Roman" w:hAnsi="Times New Roman" w:cs="Times New Roman"/>
          <w:sz w:val="28"/>
          <w:szCs w:val="28"/>
        </w:rPr>
        <w:tab/>
        <w:t xml:space="preserve">By being connected to an ASBR and </w:t>
      </w:r>
      <w:r w:rsidR="006A7A01">
        <w:rPr>
          <w:rFonts w:ascii="Times New Roman" w:hAnsi="Times New Roman" w:cs="Times New Roman"/>
          <w:sz w:val="28"/>
          <w:szCs w:val="28"/>
        </w:rPr>
        <w:t>potential</w:t>
      </w:r>
      <w:r>
        <w:rPr>
          <w:rFonts w:ascii="Times New Roman" w:hAnsi="Times New Roman" w:cs="Times New Roman"/>
          <w:sz w:val="28"/>
          <w:szCs w:val="28"/>
        </w:rPr>
        <w:t xml:space="preserve"> ABRs, an NSSA</w:t>
      </w:r>
      <w:r w:rsidR="006A7A01">
        <w:rPr>
          <w:rFonts w:ascii="Times New Roman" w:hAnsi="Times New Roman" w:cs="Times New Roman"/>
          <w:sz w:val="28"/>
          <w:szCs w:val="28"/>
        </w:rPr>
        <w:t xml:space="preserve"> floods four LSA types throughout the area: types 1, 2, 3 and 7. NSSAs are a good choice to configure when dealing with an ASBR.</w:t>
      </w:r>
    </w:p>
    <w:sectPr w:rsidR="00FF3A9F" w:rsidRPr="00D26699" w:rsidSect="00DD4EF1">
      <w:headerReference w:type="default" r:id="rId13"/>
      <w:pgSz w:w="12240" w:h="15840"/>
      <w:pgMar w:top="1440" w:right="1440" w:bottom="1440" w:left="1440" w:header="720" w:footer="720" w:gutter="0"/>
      <w:pgBorders w:offsetFrom="page">
        <w:top w:val="single" w:sz="6" w:space="24" w:color="00B0F0" w:shadow="1"/>
        <w:left w:val="single" w:sz="6" w:space="24" w:color="00B0F0" w:shadow="1"/>
        <w:bottom w:val="single" w:sz="6" w:space="24" w:color="00B0F0" w:shadow="1"/>
        <w:right w:val="single" w:sz="6" w:space="24" w:color="00B0F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6D127A" w14:textId="77777777" w:rsidR="008141C0" w:rsidRDefault="008141C0" w:rsidP="00780D59">
      <w:pPr>
        <w:spacing w:after="0" w:line="240" w:lineRule="auto"/>
      </w:pPr>
      <w:r>
        <w:separator/>
      </w:r>
    </w:p>
  </w:endnote>
  <w:endnote w:type="continuationSeparator" w:id="0">
    <w:p w14:paraId="0A93EB00" w14:textId="77777777" w:rsidR="008141C0" w:rsidRDefault="008141C0" w:rsidP="00780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AB9C8" w14:textId="77777777" w:rsidR="008141C0" w:rsidRDefault="008141C0" w:rsidP="00780D59">
      <w:pPr>
        <w:spacing w:after="0" w:line="240" w:lineRule="auto"/>
      </w:pPr>
      <w:r>
        <w:separator/>
      </w:r>
    </w:p>
  </w:footnote>
  <w:footnote w:type="continuationSeparator" w:id="0">
    <w:p w14:paraId="569BE63F" w14:textId="77777777" w:rsidR="008141C0" w:rsidRDefault="008141C0" w:rsidP="00780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0893940"/>
      <w:docPartObj>
        <w:docPartGallery w:val="Page Numbers (Top of Page)"/>
        <w:docPartUnique/>
      </w:docPartObj>
    </w:sdtPr>
    <w:sdtEndPr>
      <w:rPr>
        <w:noProof/>
      </w:rPr>
    </w:sdtEndPr>
    <w:sdtContent>
      <w:p w14:paraId="3F7C5FD6" w14:textId="31B59514" w:rsidR="006E2C13" w:rsidRDefault="006E2C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0FFB15" w14:textId="77777777" w:rsidR="006E2C13" w:rsidRDefault="006E2C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C631C"/>
    <w:multiLevelType w:val="hybridMultilevel"/>
    <w:tmpl w:val="240C2E70"/>
    <w:lvl w:ilvl="0" w:tplc="C6068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59"/>
    <w:rsid w:val="00000011"/>
    <w:rsid w:val="00003D36"/>
    <w:rsid w:val="00004064"/>
    <w:rsid w:val="00006798"/>
    <w:rsid w:val="00006965"/>
    <w:rsid w:val="000101BE"/>
    <w:rsid w:val="00013818"/>
    <w:rsid w:val="00013DEA"/>
    <w:rsid w:val="000155BB"/>
    <w:rsid w:val="0002063B"/>
    <w:rsid w:val="00037EC4"/>
    <w:rsid w:val="00041543"/>
    <w:rsid w:val="00041A14"/>
    <w:rsid w:val="00043B67"/>
    <w:rsid w:val="000466AF"/>
    <w:rsid w:val="000505CE"/>
    <w:rsid w:val="0005188E"/>
    <w:rsid w:val="0005241F"/>
    <w:rsid w:val="00054681"/>
    <w:rsid w:val="00055729"/>
    <w:rsid w:val="0005741D"/>
    <w:rsid w:val="000578A6"/>
    <w:rsid w:val="00060DF7"/>
    <w:rsid w:val="00062A28"/>
    <w:rsid w:val="00063CAE"/>
    <w:rsid w:val="00066AA9"/>
    <w:rsid w:val="000670AD"/>
    <w:rsid w:val="000717BB"/>
    <w:rsid w:val="000760A5"/>
    <w:rsid w:val="00077021"/>
    <w:rsid w:val="000774E0"/>
    <w:rsid w:val="00077625"/>
    <w:rsid w:val="00082572"/>
    <w:rsid w:val="00082B61"/>
    <w:rsid w:val="00085966"/>
    <w:rsid w:val="00090EE0"/>
    <w:rsid w:val="00094ABC"/>
    <w:rsid w:val="000967A7"/>
    <w:rsid w:val="0009720E"/>
    <w:rsid w:val="000A104B"/>
    <w:rsid w:val="000A3C6B"/>
    <w:rsid w:val="000A4C9C"/>
    <w:rsid w:val="000B0B42"/>
    <w:rsid w:val="000B3371"/>
    <w:rsid w:val="000B4621"/>
    <w:rsid w:val="000B50B4"/>
    <w:rsid w:val="000C1E4A"/>
    <w:rsid w:val="000C2B06"/>
    <w:rsid w:val="000C49D0"/>
    <w:rsid w:val="000D045E"/>
    <w:rsid w:val="000D04ED"/>
    <w:rsid w:val="000D0DAA"/>
    <w:rsid w:val="000D1855"/>
    <w:rsid w:val="000D3D31"/>
    <w:rsid w:val="000D4B46"/>
    <w:rsid w:val="000D6FFD"/>
    <w:rsid w:val="000E0F80"/>
    <w:rsid w:val="000E0FBE"/>
    <w:rsid w:val="000E1905"/>
    <w:rsid w:val="000E2610"/>
    <w:rsid w:val="000E451F"/>
    <w:rsid w:val="000E471D"/>
    <w:rsid w:val="000E483A"/>
    <w:rsid w:val="000F15D6"/>
    <w:rsid w:val="000F2658"/>
    <w:rsid w:val="000F2736"/>
    <w:rsid w:val="000F362A"/>
    <w:rsid w:val="000F40F4"/>
    <w:rsid w:val="000F6C7D"/>
    <w:rsid w:val="00103DE8"/>
    <w:rsid w:val="00104C5E"/>
    <w:rsid w:val="0010637D"/>
    <w:rsid w:val="001121F1"/>
    <w:rsid w:val="00113349"/>
    <w:rsid w:val="00113502"/>
    <w:rsid w:val="00114F9E"/>
    <w:rsid w:val="00124DAC"/>
    <w:rsid w:val="00125FA7"/>
    <w:rsid w:val="0013306E"/>
    <w:rsid w:val="001330DB"/>
    <w:rsid w:val="001345AD"/>
    <w:rsid w:val="00134A40"/>
    <w:rsid w:val="00140F3D"/>
    <w:rsid w:val="001431F1"/>
    <w:rsid w:val="00147BEE"/>
    <w:rsid w:val="00153623"/>
    <w:rsid w:val="00162386"/>
    <w:rsid w:val="00164F80"/>
    <w:rsid w:val="0016612E"/>
    <w:rsid w:val="00170B74"/>
    <w:rsid w:val="00176E29"/>
    <w:rsid w:val="00177C9A"/>
    <w:rsid w:val="0018085D"/>
    <w:rsid w:val="0018297E"/>
    <w:rsid w:val="00186F52"/>
    <w:rsid w:val="00190BF8"/>
    <w:rsid w:val="0019131B"/>
    <w:rsid w:val="00192388"/>
    <w:rsid w:val="00194167"/>
    <w:rsid w:val="0019556B"/>
    <w:rsid w:val="00197FCE"/>
    <w:rsid w:val="001A07EB"/>
    <w:rsid w:val="001A116C"/>
    <w:rsid w:val="001A18C6"/>
    <w:rsid w:val="001A6290"/>
    <w:rsid w:val="001A6B3C"/>
    <w:rsid w:val="001A7121"/>
    <w:rsid w:val="001A7DB5"/>
    <w:rsid w:val="001B0B93"/>
    <w:rsid w:val="001B1AA7"/>
    <w:rsid w:val="001B44B9"/>
    <w:rsid w:val="001B5478"/>
    <w:rsid w:val="001B7B19"/>
    <w:rsid w:val="001C24B9"/>
    <w:rsid w:val="001C36DA"/>
    <w:rsid w:val="001C44EA"/>
    <w:rsid w:val="001C7533"/>
    <w:rsid w:val="001D0ABE"/>
    <w:rsid w:val="001D1209"/>
    <w:rsid w:val="001D2282"/>
    <w:rsid w:val="001D6D27"/>
    <w:rsid w:val="001E193A"/>
    <w:rsid w:val="001E31AD"/>
    <w:rsid w:val="001E54D6"/>
    <w:rsid w:val="001E7568"/>
    <w:rsid w:val="001F0BAC"/>
    <w:rsid w:val="001F2EA7"/>
    <w:rsid w:val="001F330B"/>
    <w:rsid w:val="001F62D8"/>
    <w:rsid w:val="001F7BFA"/>
    <w:rsid w:val="00201287"/>
    <w:rsid w:val="00201DBB"/>
    <w:rsid w:val="00207FF6"/>
    <w:rsid w:val="002123CB"/>
    <w:rsid w:val="002129B3"/>
    <w:rsid w:val="002129BE"/>
    <w:rsid w:val="0021490A"/>
    <w:rsid w:val="00215F6D"/>
    <w:rsid w:val="002228E0"/>
    <w:rsid w:val="002245FD"/>
    <w:rsid w:val="00225463"/>
    <w:rsid w:val="00230ED4"/>
    <w:rsid w:val="002321AB"/>
    <w:rsid w:val="0023532F"/>
    <w:rsid w:val="00240F3C"/>
    <w:rsid w:val="0024166D"/>
    <w:rsid w:val="00241DD2"/>
    <w:rsid w:val="002439E6"/>
    <w:rsid w:val="00245EF6"/>
    <w:rsid w:val="00250A38"/>
    <w:rsid w:val="00251272"/>
    <w:rsid w:val="002513C4"/>
    <w:rsid w:val="00251CD5"/>
    <w:rsid w:val="002525D6"/>
    <w:rsid w:val="00252E03"/>
    <w:rsid w:val="002550C8"/>
    <w:rsid w:val="00255920"/>
    <w:rsid w:val="00257A4F"/>
    <w:rsid w:val="00261189"/>
    <w:rsid w:val="00261627"/>
    <w:rsid w:val="002648A4"/>
    <w:rsid w:val="00264FAA"/>
    <w:rsid w:val="00265122"/>
    <w:rsid w:val="002656F7"/>
    <w:rsid w:val="00265984"/>
    <w:rsid w:val="00267465"/>
    <w:rsid w:val="0027086E"/>
    <w:rsid w:val="00272C2B"/>
    <w:rsid w:val="00276F11"/>
    <w:rsid w:val="0028378C"/>
    <w:rsid w:val="0028508F"/>
    <w:rsid w:val="00292336"/>
    <w:rsid w:val="00293255"/>
    <w:rsid w:val="002957D6"/>
    <w:rsid w:val="00296980"/>
    <w:rsid w:val="002A23F3"/>
    <w:rsid w:val="002A50A0"/>
    <w:rsid w:val="002A7E52"/>
    <w:rsid w:val="002B0D3C"/>
    <w:rsid w:val="002B15E0"/>
    <w:rsid w:val="002C19CF"/>
    <w:rsid w:val="002C27AC"/>
    <w:rsid w:val="002C3D6D"/>
    <w:rsid w:val="002C5932"/>
    <w:rsid w:val="002C7254"/>
    <w:rsid w:val="002C7697"/>
    <w:rsid w:val="002C7C4D"/>
    <w:rsid w:val="002D188E"/>
    <w:rsid w:val="002E23D3"/>
    <w:rsid w:val="002E4158"/>
    <w:rsid w:val="002F46BD"/>
    <w:rsid w:val="002F77E2"/>
    <w:rsid w:val="002F7B26"/>
    <w:rsid w:val="002F7CCC"/>
    <w:rsid w:val="00300D7F"/>
    <w:rsid w:val="00305796"/>
    <w:rsid w:val="00306267"/>
    <w:rsid w:val="0030695A"/>
    <w:rsid w:val="003070E4"/>
    <w:rsid w:val="003119D2"/>
    <w:rsid w:val="00313D2C"/>
    <w:rsid w:val="0032113B"/>
    <w:rsid w:val="00321D37"/>
    <w:rsid w:val="00324B56"/>
    <w:rsid w:val="00327413"/>
    <w:rsid w:val="00333E66"/>
    <w:rsid w:val="00343076"/>
    <w:rsid w:val="00344BFC"/>
    <w:rsid w:val="00345F32"/>
    <w:rsid w:val="00350101"/>
    <w:rsid w:val="00350D8C"/>
    <w:rsid w:val="00350D97"/>
    <w:rsid w:val="00351744"/>
    <w:rsid w:val="00351EA3"/>
    <w:rsid w:val="0035580B"/>
    <w:rsid w:val="00357A56"/>
    <w:rsid w:val="00357B86"/>
    <w:rsid w:val="00363625"/>
    <w:rsid w:val="00363D06"/>
    <w:rsid w:val="0037040A"/>
    <w:rsid w:val="00371394"/>
    <w:rsid w:val="00372C57"/>
    <w:rsid w:val="00374977"/>
    <w:rsid w:val="00374B0A"/>
    <w:rsid w:val="003757FC"/>
    <w:rsid w:val="00383B6F"/>
    <w:rsid w:val="0038708B"/>
    <w:rsid w:val="00387B0B"/>
    <w:rsid w:val="00392480"/>
    <w:rsid w:val="003929ED"/>
    <w:rsid w:val="00392B8A"/>
    <w:rsid w:val="00392DF2"/>
    <w:rsid w:val="003932A7"/>
    <w:rsid w:val="003939D4"/>
    <w:rsid w:val="003940E8"/>
    <w:rsid w:val="003946A7"/>
    <w:rsid w:val="003A11EB"/>
    <w:rsid w:val="003A3303"/>
    <w:rsid w:val="003A4FA4"/>
    <w:rsid w:val="003A5B78"/>
    <w:rsid w:val="003A66BF"/>
    <w:rsid w:val="003B0BE9"/>
    <w:rsid w:val="003B1568"/>
    <w:rsid w:val="003B486A"/>
    <w:rsid w:val="003B5E04"/>
    <w:rsid w:val="003C18BB"/>
    <w:rsid w:val="003C26B2"/>
    <w:rsid w:val="003C4CFB"/>
    <w:rsid w:val="003C541C"/>
    <w:rsid w:val="003C5C67"/>
    <w:rsid w:val="003D280E"/>
    <w:rsid w:val="003D51BF"/>
    <w:rsid w:val="003D641B"/>
    <w:rsid w:val="003D6688"/>
    <w:rsid w:val="003E31B9"/>
    <w:rsid w:val="003E3C76"/>
    <w:rsid w:val="003E7E8E"/>
    <w:rsid w:val="003F1C12"/>
    <w:rsid w:val="003F4B1C"/>
    <w:rsid w:val="003F69BB"/>
    <w:rsid w:val="0040211E"/>
    <w:rsid w:val="00403E80"/>
    <w:rsid w:val="0040566E"/>
    <w:rsid w:val="0040699D"/>
    <w:rsid w:val="00406F03"/>
    <w:rsid w:val="00412979"/>
    <w:rsid w:val="004148ED"/>
    <w:rsid w:val="00415223"/>
    <w:rsid w:val="00415728"/>
    <w:rsid w:val="00416969"/>
    <w:rsid w:val="00422ACA"/>
    <w:rsid w:val="00422C2D"/>
    <w:rsid w:val="00426B1A"/>
    <w:rsid w:val="00432FFA"/>
    <w:rsid w:val="00433AE4"/>
    <w:rsid w:val="00434A9B"/>
    <w:rsid w:val="004352AB"/>
    <w:rsid w:val="00436191"/>
    <w:rsid w:val="004379A9"/>
    <w:rsid w:val="00441FA9"/>
    <w:rsid w:val="004433BA"/>
    <w:rsid w:val="0044416F"/>
    <w:rsid w:val="00451B02"/>
    <w:rsid w:val="004543F2"/>
    <w:rsid w:val="004566A0"/>
    <w:rsid w:val="00456FF9"/>
    <w:rsid w:val="004602FD"/>
    <w:rsid w:val="00460FB5"/>
    <w:rsid w:val="004619C6"/>
    <w:rsid w:val="0046341C"/>
    <w:rsid w:val="00464AD6"/>
    <w:rsid w:val="00465DB5"/>
    <w:rsid w:val="00465DBB"/>
    <w:rsid w:val="00470849"/>
    <w:rsid w:val="00471430"/>
    <w:rsid w:val="00475342"/>
    <w:rsid w:val="004768A6"/>
    <w:rsid w:val="004768AE"/>
    <w:rsid w:val="0048052C"/>
    <w:rsid w:val="00483D3A"/>
    <w:rsid w:val="0048515F"/>
    <w:rsid w:val="00495177"/>
    <w:rsid w:val="004A5FEF"/>
    <w:rsid w:val="004A73E3"/>
    <w:rsid w:val="004B191E"/>
    <w:rsid w:val="004B2CF0"/>
    <w:rsid w:val="004B535F"/>
    <w:rsid w:val="004B6C3D"/>
    <w:rsid w:val="004B6DF5"/>
    <w:rsid w:val="004C057A"/>
    <w:rsid w:val="004C1865"/>
    <w:rsid w:val="004C41ED"/>
    <w:rsid w:val="004D110A"/>
    <w:rsid w:val="004D211E"/>
    <w:rsid w:val="004E07A7"/>
    <w:rsid w:val="004E118C"/>
    <w:rsid w:val="004E3C21"/>
    <w:rsid w:val="004E5488"/>
    <w:rsid w:val="004E7D18"/>
    <w:rsid w:val="004F008A"/>
    <w:rsid w:val="004F12ED"/>
    <w:rsid w:val="004F2987"/>
    <w:rsid w:val="004F726A"/>
    <w:rsid w:val="004F75A7"/>
    <w:rsid w:val="005004C0"/>
    <w:rsid w:val="0050087E"/>
    <w:rsid w:val="00501A1C"/>
    <w:rsid w:val="005026AF"/>
    <w:rsid w:val="005036D8"/>
    <w:rsid w:val="005042D7"/>
    <w:rsid w:val="005054E4"/>
    <w:rsid w:val="0050737B"/>
    <w:rsid w:val="0051269B"/>
    <w:rsid w:val="00517E91"/>
    <w:rsid w:val="00524A2F"/>
    <w:rsid w:val="00533441"/>
    <w:rsid w:val="00536EED"/>
    <w:rsid w:val="00537CC4"/>
    <w:rsid w:val="0054238B"/>
    <w:rsid w:val="005434FC"/>
    <w:rsid w:val="00544E3B"/>
    <w:rsid w:val="00554AB6"/>
    <w:rsid w:val="00555307"/>
    <w:rsid w:val="00557E05"/>
    <w:rsid w:val="005606E0"/>
    <w:rsid w:val="00561751"/>
    <w:rsid w:val="00563BAE"/>
    <w:rsid w:val="00566BAC"/>
    <w:rsid w:val="00567385"/>
    <w:rsid w:val="005709B4"/>
    <w:rsid w:val="00572A28"/>
    <w:rsid w:val="00573AFE"/>
    <w:rsid w:val="00575A74"/>
    <w:rsid w:val="005804E1"/>
    <w:rsid w:val="00581C04"/>
    <w:rsid w:val="00582697"/>
    <w:rsid w:val="00582A1C"/>
    <w:rsid w:val="00587D05"/>
    <w:rsid w:val="00591A1F"/>
    <w:rsid w:val="005920CD"/>
    <w:rsid w:val="00594D67"/>
    <w:rsid w:val="005958EA"/>
    <w:rsid w:val="005A6363"/>
    <w:rsid w:val="005B21A1"/>
    <w:rsid w:val="005B2F7C"/>
    <w:rsid w:val="005B686F"/>
    <w:rsid w:val="005C0CBD"/>
    <w:rsid w:val="005C0D80"/>
    <w:rsid w:val="005C0D87"/>
    <w:rsid w:val="005C2808"/>
    <w:rsid w:val="005C466B"/>
    <w:rsid w:val="005C6FD0"/>
    <w:rsid w:val="005D1966"/>
    <w:rsid w:val="005D1A14"/>
    <w:rsid w:val="005D3411"/>
    <w:rsid w:val="005D4C14"/>
    <w:rsid w:val="005D6D76"/>
    <w:rsid w:val="005E07BE"/>
    <w:rsid w:val="005E1ED7"/>
    <w:rsid w:val="005E294A"/>
    <w:rsid w:val="005E36E8"/>
    <w:rsid w:val="005E48C8"/>
    <w:rsid w:val="005F174D"/>
    <w:rsid w:val="005F56FC"/>
    <w:rsid w:val="005F7E91"/>
    <w:rsid w:val="006033CC"/>
    <w:rsid w:val="00604269"/>
    <w:rsid w:val="0060446D"/>
    <w:rsid w:val="0060741F"/>
    <w:rsid w:val="00613439"/>
    <w:rsid w:val="00613DAA"/>
    <w:rsid w:val="00614F86"/>
    <w:rsid w:val="006200FF"/>
    <w:rsid w:val="006219FC"/>
    <w:rsid w:val="0062343B"/>
    <w:rsid w:val="006249F8"/>
    <w:rsid w:val="00637128"/>
    <w:rsid w:val="00640DDC"/>
    <w:rsid w:val="00644DB4"/>
    <w:rsid w:val="00646317"/>
    <w:rsid w:val="00655ED8"/>
    <w:rsid w:val="006637CF"/>
    <w:rsid w:val="006650BD"/>
    <w:rsid w:val="006707DA"/>
    <w:rsid w:val="00672326"/>
    <w:rsid w:val="006729F5"/>
    <w:rsid w:val="00676E96"/>
    <w:rsid w:val="0067757D"/>
    <w:rsid w:val="00677BD4"/>
    <w:rsid w:val="00681912"/>
    <w:rsid w:val="00682ADE"/>
    <w:rsid w:val="006908E1"/>
    <w:rsid w:val="006931C2"/>
    <w:rsid w:val="006938A8"/>
    <w:rsid w:val="00693C72"/>
    <w:rsid w:val="00695861"/>
    <w:rsid w:val="00697201"/>
    <w:rsid w:val="00697D3D"/>
    <w:rsid w:val="006A6637"/>
    <w:rsid w:val="006A7A01"/>
    <w:rsid w:val="006B057C"/>
    <w:rsid w:val="006B1BD2"/>
    <w:rsid w:val="006B2B27"/>
    <w:rsid w:val="006B447A"/>
    <w:rsid w:val="006B4F40"/>
    <w:rsid w:val="006B51EB"/>
    <w:rsid w:val="006B5C58"/>
    <w:rsid w:val="006B6ECE"/>
    <w:rsid w:val="006C3BB5"/>
    <w:rsid w:val="006C414A"/>
    <w:rsid w:val="006C47FD"/>
    <w:rsid w:val="006C7333"/>
    <w:rsid w:val="006D145D"/>
    <w:rsid w:val="006D282B"/>
    <w:rsid w:val="006D2F58"/>
    <w:rsid w:val="006D5539"/>
    <w:rsid w:val="006D69F0"/>
    <w:rsid w:val="006D7B6D"/>
    <w:rsid w:val="006E0278"/>
    <w:rsid w:val="006E191D"/>
    <w:rsid w:val="006E21A9"/>
    <w:rsid w:val="006E29D0"/>
    <w:rsid w:val="006E2C13"/>
    <w:rsid w:val="006E4E80"/>
    <w:rsid w:val="006F310E"/>
    <w:rsid w:val="006F39D6"/>
    <w:rsid w:val="006F6324"/>
    <w:rsid w:val="00700591"/>
    <w:rsid w:val="00700D29"/>
    <w:rsid w:val="00703223"/>
    <w:rsid w:val="007037B1"/>
    <w:rsid w:val="007067E1"/>
    <w:rsid w:val="00707368"/>
    <w:rsid w:val="00710C2D"/>
    <w:rsid w:val="00711307"/>
    <w:rsid w:val="00711403"/>
    <w:rsid w:val="00711DBA"/>
    <w:rsid w:val="00711DCA"/>
    <w:rsid w:val="00714048"/>
    <w:rsid w:val="00716A4F"/>
    <w:rsid w:val="00717A20"/>
    <w:rsid w:val="007220B0"/>
    <w:rsid w:val="00722FB2"/>
    <w:rsid w:val="00724A6E"/>
    <w:rsid w:val="00724E8C"/>
    <w:rsid w:val="00730FBC"/>
    <w:rsid w:val="00731CEF"/>
    <w:rsid w:val="0073213E"/>
    <w:rsid w:val="00740F0D"/>
    <w:rsid w:val="007473F8"/>
    <w:rsid w:val="00754944"/>
    <w:rsid w:val="00754E7C"/>
    <w:rsid w:val="00763D19"/>
    <w:rsid w:val="00765E7A"/>
    <w:rsid w:val="00766EF8"/>
    <w:rsid w:val="00770710"/>
    <w:rsid w:val="007737D9"/>
    <w:rsid w:val="007757A2"/>
    <w:rsid w:val="007758FC"/>
    <w:rsid w:val="00780D59"/>
    <w:rsid w:val="00781297"/>
    <w:rsid w:val="007815A7"/>
    <w:rsid w:val="00781EE3"/>
    <w:rsid w:val="00782981"/>
    <w:rsid w:val="00782EA1"/>
    <w:rsid w:val="00785030"/>
    <w:rsid w:val="0078602C"/>
    <w:rsid w:val="00791EF1"/>
    <w:rsid w:val="007952B5"/>
    <w:rsid w:val="007A1720"/>
    <w:rsid w:val="007A24B9"/>
    <w:rsid w:val="007A318E"/>
    <w:rsid w:val="007A6251"/>
    <w:rsid w:val="007A7011"/>
    <w:rsid w:val="007A7685"/>
    <w:rsid w:val="007B3327"/>
    <w:rsid w:val="007B4FCD"/>
    <w:rsid w:val="007B6863"/>
    <w:rsid w:val="007B6A16"/>
    <w:rsid w:val="007C4589"/>
    <w:rsid w:val="007D090E"/>
    <w:rsid w:val="007D1B13"/>
    <w:rsid w:val="007D22D6"/>
    <w:rsid w:val="007D38F0"/>
    <w:rsid w:val="007D4675"/>
    <w:rsid w:val="007E28D5"/>
    <w:rsid w:val="007E31D7"/>
    <w:rsid w:val="007E47EC"/>
    <w:rsid w:val="007F0537"/>
    <w:rsid w:val="007F196B"/>
    <w:rsid w:val="007F2B6F"/>
    <w:rsid w:val="007F42B2"/>
    <w:rsid w:val="007F4651"/>
    <w:rsid w:val="007F4971"/>
    <w:rsid w:val="007F5117"/>
    <w:rsid w:val="0080048C"/>
    <w:rsid w:val="00802F5D"/>
    <w:rsid w:val="00810C2F"/>
    <w:rsid w:val="00811E57"/>
    <w:rsid w:val="00813D57"/>
    <w:rsid w:val="008141C0"/>
    <w:rsid w:val="00814656"/>
    <w:rsid w:val="00816CFC"/>
    <w:rsid w:val="00823E34"/>
    <w:rsid w:val="00827002"/>
    <w:rsid w:val="0083169E"/>
    <w:rsid w:val="008336B5"/>
    <w:rsid w:val="00834069"/>
    <w:rsid w:val="00834C50"/>
    <w:rsid w:val="00835E58"/>
    <w:rsid w:val="00837E81"/>
    <w:rsid w:val="008430E8"/>
    <w:rsid w:val="0085212F"/>
    <w:rsid w:val="0085619E"/>
    <w:rsid w:val="00857C05"/>
    <w:rsid w:val="008633D3"/>
    <w:rsid w:val="00863CC4"/>
    <w:rsid w:val="00864F7D"/>
    <w:rsid w:val="00865735"/>
    <w:rsid w:val="00867893"/>
    <w:rsid w:val="00875D0C"/>
    <w:rsid w:val="00877483"/>
    <w:rsid w:val="008836F2"/>
    <w:rsid w:val="00883C8C"/>
    <w:rsid w:val="00885D00"/>
    <w:rsid w:val="00885E3E"/>
    <w:rsid w:val="00887FDD"/>
    <w:rsid w:val="0089119A"/>
    <w:rsid w:val="00891DB0"/>
    <w:rsid w:val="0089247C"/>
    <w:rsid w:val="00892924"/>
    <w:rsid w:val="008930DD"/>
    <w:rsid w:val="008A2739"/>
    <w:rsid w:val="008A2E1F"/>
    <w:rsid w:val="008A3BB4"/>
    <w:rsid w:val="008A5A98"/>
    <w:rsid w:val="008A65FF"/>
    <w:rsid w:val="008B237C"/>
    <w:rsid w:val="008B4770"/>
    <w:rsid w:val="008B5770"/>
    <w:rsid w:val="008B579F"/>
    <w:rsid w:val="008B7004"/>
    <w:rsid w:val="008C20DF"/>
    <w:rsid w:val="008C3DA4"/>
    <w:rsid w:val="008C55DC"/>
    <w:rsid w:val="008D2225"/>
    <w:rsid w:val="008E5B9D"/>
    <w:rsid w:val="008E7B16"/>
    <w:rsid w:val="008F10FF"/>
    <w:rsid w:val="008F1BC7"/>
    <w:rsid w:val="008F2B20"/>
    <w:rsid w:val="008F3F44"/>
    <w:rsid w:val="008F59F5"/>
    <w:rsid w:val="008F65B2"/>
    <w:rsid w:val="008F6BF8"/>
    <w:rsid w:val="00900E95"/>
    <w:rsid w:val="00901580"/>
    <w:rsid w:val="00902880"/>
    <w:rsid w:val="00904804"/>
    <w:rsid w:val="00910473"/>
    <w:rsid w:val="00911557"/>
    <w:rsid w:val="00911994"/>
    <w:rsid w:val="00913DAB"/>
    <w:rsid w:val="009220CD"/>
    <w:rsid w:val="00927D61"/>
    <w:rsid w:val="00931D22"/>
    <w:rsid w:val="009345A5"/>
    <w:rsid w:val="00934929"/>
    <w:rsid w:val="00935145"/>
    <w:rsid w:val="0094355A"/>
    <w:rsid w:val="009469C9"/>
    <w:rsid w:val="00946D7B"/>
    <w:rsid w:val="009521A1"/>
    <w:rsid w:val="00952426"/>
    <w:rsid w:val="00952733"/>
    <w:rsid w:val="00954F3A"/>
    <w:rsid w:val="009555D8"/>
    <w:rsid w:val="00955859"/>
    <w:rsid w:val="00964B16"/>
    <w:rsid w:val="00967312"/>
    <w:rsid w:val="00973857"/>
    <w:rsid w:val="00984CC9"/>
    <w:rsid w:val="00985C9B"/>
    <w:rsid w:val="00987B07"/>
    <w:rsid w:val="00990E8A"/>
    <w:rsid w:val="00990E94"/>
    <w:rsid w:val="00990F95"/>
    <w:rsid w:val="00993275"/>
    <w:rsid w:val="00993F3E"/>
    <w:rsid w:val="00996E8A"/>
    <w:rsid w:val="009A2270"/>
    <w:rsid w:val="009A3128"/>
    <w:rsid w:val="009A5430"/>
    <w:rsid w:val="009B093E"/>
    <w:rsid w:val="009B1275"/>
    <w:rsid w:val="009B2D7D"/>
    <w:rsid w:val="009B5863"/>
    <w:rsid w:val="009B694B"/>
    <w:rsid w:val="009C28B3"/>
    <w:rsid w:val="009C313D"/>
    <w:rsid w:val="009C3BEA"/>
    <w:rsid w:val="009C3C3F"/>
    <w:rsid w:val="009C49BE"/>
    <w:rsid w:val="009D026E"/>
    <w:rsid w:val="009D41D2"/>
    <w:rsid w:val="009D6F85"/>
    <w:rsid w:val="009E052E"/>
    <w:rsid w:val="009E2523"/>
    <w:rsid w:val="009E4920"/>
    <w:rsid w:val="009E797D"/>
    <w:rsid w:val="009F403A"/>
    <w:rsid w:val="009F59C6"/>
    <w:rsid w:val="00A003DD"/>
    <w:rsid w:val="00A01D08"/>
    <w:rsid w:val="00A0295D"/>
    <w:rsid w:val="00A03329"/>
    <w:rsid w:val="00A0496D"/>
    <w:rsid w:val="00A0555F"/>
    <w:rsid w:val="00A07358"/>
    <w:rsid w:val="00A079DC"/>
    <w:rsid w:val="00A07F9D"/>
    <w:rsid w:val="00A12051"/>
    <w:rsid w:val="00A14A33"/>
    <w:rsid w:val="00A14B27"/>
    <w:rsid w:val="00A17BA8"/>
    <w:rsid w:val="00A25176"/>
    <w:rsid w:val="00A26AA2"/>
    <w:rsid w:val="00A32CFC"/>
    <w:rsid w:val="00A32FA0"/>
    <w:rsid w:val="00A35287"/>
    <w:rsid w:val="00A3543E"/>
    <w:rsid w:val="00A37DE7"/>
    <w:rsid w:val="00A469D6"/>
    <w:rsid w:val="00A46D53"/>
    <w:rsid w:val="00A50829"/>
    <w:rsid w:val="00A5142D"/>
    <w:rsid w:val="00A51800"/>
    <w:rsid w:val="00A57AF4"/>
    <w:rsid w:val="00A62831"/>
    <w:rsid w:val="00A63F63"/>
    <w:rsid w:val="00A66328"/>
    <w:rsid w:val="00A67A0E"/>
    <w:rsid w:val="00A70933"/>
    <w:rsid w:val="00A76563"/>
    <w:rsid w:val="00A80853"/>
    <w:rsid w:val="00A80DFA"/>
    <w:rsid w:val="00A84394"/>
    <w:rsid w:val="00A91EC7"/>
    <w:rsid w:val="00A92AC5"/>
    <w:rsid w:val="00A96E58"/>
    <w:rsid w:val="00AA181A"/>
    <w:rsid w:val="00AA34A6"/>
    <w:rsid w:val="00AA3FEA"/>
    <w:rsid w:val="00AB0B50"/>
    <w:rsid w:val="00AB4A23"/>
    <w:rsid w:val="00AB74CD"/>
    <w:rsid w:val="00AC15C1"/>
    <w:rsid w:val="00AC1FFA"/>
    <w:rsid w:val="00AD6361"/>
    <w:rsid w:val="00AE1E92"/>
    <w:rsid w:val="00AE227F"/>
    <w:rsid w:val="00AE308D"/>
    <w:rsid w:val="00AE5BC0"/>
    <w:rsid w:val="00AE7232"/>
    <w:rsid w:val="00AF0520"/>
    <w:rsid w:val="00AF5B49"/>
    <w:rsid w:val="00AF67AF"/>
    <w:rsid w:val="00AF6B08"/>
    <w:rsid w:val="00B01616"/>
    <w:rsid w:val="00B02F88"/>
    <w:rsid w:val="00B112B8"/>
    <w:rsid w:val="00B1248B"/>
    <w:rsid w:val="00B12949"/>
    <w:rsid w:val="00B26438"/>
    <w:rsid w:val="00B31F1F"/>
    <w:rsid w:val="00B36ADE"/>
    <w:rsid w:val="00B419F5"/>
    <w:rsid w:val="00B4268D"/>
    <w:rsid w:val="00B42C80"/>
    <w:rsid w:val="00B43736"/>
    <w:rsid w:val="00B4513D"/>
    <w:rsid w:val="00B468DA"/>
    <w:rsid w:val="00B54BA7"/>
    <w:rsid w:val="00B61CFE"/>
    <w:rsid w:val="00B6237A"/>
    <w:rsid w:val="00B64485"/>
    <w:rsid w:val="00B64BFA"/>
    <w:rsid w:val="00B64D31"/>
    <w:rsid w:val="00B66C93"/>
    <w:rsid w:val="00B71B6A"/>
    <w:rsid w:val="00B72E39"/>
    <w:rsid w:val="00B75521"/>
    <w:rsid w:val="00B8115F"/>
    <w:rsid w:val="00B830C6"/>
    <w:rsid w:val="00B83126"/>
    <w:rsid w:val="00B849E3"/>
    <w:rsid w:val="00B85223"/>
    <w:rsid w:val="00B857B3"/>
    <w:rsid w:val="00B85BE4"/>
    <w:rsid w:val="00B85FB2"/>
    <w:rsid w:val="00B8632D"/>
    <w:rsid w:val="00B8679E"/>
    <w:rsid w:val="00B87917"/>
    <w:rsid w:val="00B91D63"/>
    <w:rsid w:val="00B91F06"/>
    <w:rsid w:val="00B936B9"/>
    <w:rsid w:val="00B94937"/>
    <w:rsid w:val="00B95DDE"/>
    <w:rsid w:val="00B962D3"/>
    <w:rsid w:val="00BA1A4D"/>
    <w:rsid w:val="00BA1B66"/>
    <w:rsid w:val="00BA54B0"/>
    <w:rsid w:val="00BA614C"/>
    <w:rsid w:val="00BA6C77"/>
    <w:rsid w:val="00BA6D60"/>
    <w:rsid w:val="00BB06BC"/>
    <w:rsid w:val="00BB1D4B"/>
    <w:rsid w:val="00BB2F6D"/>
    <w:rsid w:val="00BB2F96"/>
    <w:rsid w:val="00BC06BB"/>
    <w:rsid w:val="00BC40FA"/>
    <w:rsid w:val="00BD0494"/>
    <w:rsid w:val="00BD1191"/>
    <w:rsid w:val="00BD2617"/>
    <w:rsid w:val="00BD6F00"/>
    <w:rsid w:val="00BE3227"/>
    <w:rsid w:val="00BE5EDD"/>
    <w:rsid w:val="00BE7F9F"/>
    <w:rsid w:val="00BF0CFA"/>
    <w:rsid w:val="00BF2234"/>
    <w:rsid w:val="00BF2C42"/>
    <w:rsid w:val="00BF7213"/>
    <w:rsid w:val="00BF75D9"/>
    <w:rsid w:val="00BF7E2B"/>
    <w:rsid w:val="00C00381"/>
    <w:rsid w:val="00C04B45"/>
    <w:rsid w:val="00C07FAF"/>
    <w:rsid w:val="00C10F98"/>
    <w:rsid w:val="00C1221C"/>
    <w:rsid w:val="00C125C8"/>
    <w:rsid w:val="00C15FFE"/>
    <w:rsid w:val="00C16223"/>
    <w:rsid w:val="00C21F0C"/>
    <w:rsid w:val="00C23817"/>
    <w:rsid w:val="00C25CF6"/>
    <w:rsid w:val="00C33E25"/>
    <w:rsid w:val="00C40871"/>
    <w:rsid w:val="00C41739"/>
    <w:rsid w:val="00C428DD"/>
    <w:rsid w:val="00C42ADF"/>
    <w:rsid w:val="00C47005"/>
    <w:rsid w:val="00C51803"/>
    <w:rsid w:val="00C52F1E"/>
    <w:rsid w:val="00C53504"/>
    <w:rsid w:val="00C5420D"/>
    <w:rsid w:val="00C543BE"/>
    <w:rsid w:val="00C573EB"/>
    <w:rsid w:val="00C6582A"/>
    <w:rsid w:val="00C70DCB"/>
    <w:rsid w:val="00C7429D"/>
    <w:rsid w:val="00C75079"/>
    <w:rsid w:val="00C76E1B"/>
    <w:rsid w:val="00C8141C"/>
    <w:rsid w:val="00C82E83"/>
    <w:rsid w:val="00C84D68"/>
    <w:rsid w:val="00C85143"/>
    <w:rsid w:val="00C8788C"/>
    <w:rsid w:val="00C92CCA"/>
    <w:rsid w:val="00C934AC"/>
    <w:rsid w:val="00C94692"/>
    <w:rsid w:val="00C97042"/>
    <w:rsid w:val="00C9711A"/>
    <w:rsid w:val="00C97CA4"/>
    <w:rsid w:val="00C97F7D"/>
    <w:rsid w:val="00CA1D87"/>
    <w:rsid w:val="00CA3E9C"/>
    <w:rsid w:val="00CA49AA"/>
    <w:rsid w:val="00CB5EF2"/>
    <w:rsid w:val="00CB7E8A"/>
    <w:rsid w:val="00CC1792"/>
    <w:rsid w:val="00CC3F7F"/>
    <w:rsid w:val="00CC40F9"/>
    <w:rsid w:val="00CC43F7"/>
    <w:rsid w:val="00CC53B6"/>
    <w:rsid w:val="00CC7D39"/>
    <w:rsid w:val="00CD014F"/>
    <w:rsid w:val="00CD2C97"/>
    <w:rsid w:val="00CD4481"/>
    <w:rsid w:val="00CD4D50"/>
    <w:rsid w:val="00CD6945"/>
    <w:rsid w:val="00CD6FF7"/>
    <w:rsid w:val="00CE00A8"/>
    <w:rsid w:val="00CE5BB3"/>
    <w:rsid w:val="00CE60F1"/>
    <w:rsid w:val="00CE7CF4"/>
    <w:rsid w:val="00CE7F10"/>
    <w:rsid w:val="00CF09F8"/>
    <w:rsid w:val="00CF157F"/>
    <w:rsid w:val="00CF5696"/>
    <w:rsid w:val="00CF69E8"/>
    <w:rsid w:val="00CF758C"/>
    <w:rsid w:val="00D00776"/>
    <w:rsid w:val="00D01616"/>
    <w:rsid w:val="00D0264D"/>
    <w:rsid w:val="00D055E1"/>
    <w:rsid w:val="00D0684E"/>
    <w:rsid w:val="00D07310"/>
    <w:rsid w:val="00D10662"/>
    <w:rsid w:val="00D10A7D"/>
    <w:rsid w:val="00D11797"/>
    <w:rsid w:val="00D11C29"/>
    <w:rsid w:val="00D16171"/>
    <w:rsid w:val="00D172E3"/>
    <w:rsid w:val="00D1735D"/>
    <w:rsid w:val="00D174CE"/>
    <w:rsid w:val="00D17964"/>
    <w:rsid w:val="00D17E2C"/>
    <w:rsid w:val="00D211B7"/>
    <w:rsid w:val="00D21CB4"/>
    <w:rsid w:val="00D235CC"/>
    <w:rsid w:val="00D264CD"/>
    <w:rsid w:val="00D26699"/>
    <w:rsid w:val="00D27CC2"/>
    <w:rsid w:val="00D3499B"/>
    <w:rsid w:val="00D353A9"/>
    <w:rsid w:val="00D40E6A"/>
    <w:rsid w:val="00D41C95"/>
    <w:rsid w:val="00D443F4"/>
    <w:rsid w:val="00D6533D"/>
    <w:rsid w:val="00D71245"/>
    <w:rsid w:val="00D71A02"/>
    <w:rsid w:val="00D75FE8"/>
    <w:rsid w:val="00D76BB1"/>
    <w:rsid w:val="00D76D48"/>
    <w:rsid w:val="00D80DEB"/>
    <w:rsid w:val="00D84270"/>
    <w:rsid w:val="00D84B12"/>
    <w:rsid w:val="00D84B5D"/>
    <w:rsid w:val="00D876B6"/>
    <w:rsid w:val="00D8785A"/>
    <w:rsid w:val="00D87A64"/>
    <w:rsid w:val="00D92CBD"/>
    <w:rsid w:val="00DA22B4"/>
    <w:rsid w:val="00DA3074"/>
    <w:rsid w:val="00DB24A7"/>
    <w:rsid w:val="00DB5591"/>
    <w:rsid w:val="00DB5ACA"/>
    <w:rsid w:val="00DB7A1F"/>
    <w:rsid w:val="00DC0C90"/>
    <w:rsid w:val="00DC2906"/>
    <w:rsid w:val="00DC5024"/>
    <w:rsid w:val="00DD11C3"/>
    <w:rsid w:val="00DD1BBA"/>
    <w:rsid w:val="00DD24C3"/>
    <w:rsid w:val="00DD44FE"/>
    <w:rsid w:val="00DD4EF1"/>
    <w:rsid w:val="00DD75D8"/>
    <w:rsid w:val="00DE13C2"/>
    <w:rsid w:val="00DE4E99"/>
    <w:rsid w:val="00DE561F"/>
    <w:rsid w:val="00DE70BF"/>
    <w:rsid w:val="00DF1B9F"/>
    <w:rsid w:val="00DF2006"/>
    <w:rsid w:val="00E0198F"/>
    <w:rsid w:val="00E04166"/>
    <w:rsid w:val="00E05F32"/>
    <w:rsid w:val="00E05FC7"/>
    <w:rsid w:val="00E0616D"/>
    <w:rsid w:val="00E06A7C"/>
    <w:rsid w:val="00E06D66"/>
    <w:rsid w:val="00E07765"/>
    <w:rsid w:val="00E165B9"/>
    <w:rsid w:val="00E21986"/>
    <w:rsid w:val="00E2379D"/>
    <w:rsid w:val="00E27519"/>
    <w:rsid w:val="00E32467"/>
    <w:rsid w:val="00E3386A"/>
    <w:rsid w:val="00E368B7"/>
    <w:rsid w:val="00E36B5E"/>
    <w:rsid w:val="00E36D04"/>
    <w:rsid w:val="00E376E4"/>
    <w:rsid w:val="00E37D02"/>
    <w:rsid w:val="00E43683"/>
    <w:rsid w:val="00E43D5B"/>
    <w:rsid w:val="00E43FF7"/>
    <w:rsid w:val="00E448E7"/>
    <w:rsid w:val="00E51E0C"/>
    <w:rsid w:val="00E5240D"/>
    <w:rsid w:val="00E55423"/>
    <w:rsid w:val="00E57563"/>
    <w:rsid w:val="00E57AA2"/>
    <w:rsid w:val="00E57D80"/>
    <w:rsid w:val="00E62EBF"/>
    <w:rsid w:val="00E659B0"/>
    <w:rsid w:val="00E730FC"/>
    <w:rsid w:val="00E7327F"/>
    <w:rsid w:val="00E74DCE"/>
    <w:rsid w:val="00E7512C"/>
    <w:rsid w:val="00E817C7"/>
    <w:rsid w:val="00E819DE"/>
    <w:rsid w:val="00E864B2"/>
    <w:rsid w:val="00E92DF3"/>
    <w:rsid w:val="00E94299"/>
    <w:rsid w:val="00E961B1"/>
    <w:rsid w:val="00E9775A"/>
    <w:rsid w:val="00EB2F49"/>
    <w:rsid w:val="00EB4DAB"/>
    <w:rsid w:val="00EB6E84"/>
    <w:rsid w:val="00EC0A65"/>
    <w:rsid w:val="00EC0A92"/>
    <w:rsid w:val="00EC151E"/>
    <w:rsid w:val="00EC2FC1"/>
    <w:rsid w:val="00ED3DA1"/>
    <w:rsid w:val="00ED49EE"/>
    <w:rsid w:val="00ED70D5"/>
    <w:rsid w:val="00EE2B1C"/>
    <w:rsid w:val="00EE3B0B"/>
    <w:rsid w:val="00EE3CF3"/>
    <w:rsid w:val="00EE3D14"/>
    <w:rsid w:val="00EE524F"/>
    <w:rsid w:val="00EF1C6A"/>
    <w:rsid w:val="00EF56B1"/>
    <w:rsid w:val="00F0244E"/>
    <w:rsid w:val="00F04BCA"/>
    <w:rsid w:val="00F055B1"/>
    <w:rsid w:val="00F05BFE"/>
    <w:rsid w:val="00F0621F"/>
    <w:rsid w:val="00F11D9C"/>
    <w:rsid w:val="00F121F8"/>
    <w:rsid w:val="00F1232B"/>
    <w:rsid w:val="00F17416"/>
    <w:rsid w:val="00F17E73"/>
    <w:rsid w:val="00F20E02"/>
    <w:rsid w:val="00F249DA"/>
    <w:rsid w:val="00F25751"/>
    <w:rsid w:val="00F30958"/>
    <w:rsid w:val="00F414E6"/>
    <w:rsid w:val="00F428D0"/>
    <w:rsid w:val="00F4553C"/>
    <w:rsid w:val="00F45E95"/>
    <w:rsid w:val="00F517F0"/>
    <w:rsid w:val="00F658A6"/>
    <w:rsid w:val="00F667D6"/>
    <w:rsid w:val="00F7234E"/>
    <w:rsid w:val="00F723FD"/>
    <w:rsid w:val="00F73769"/>
    <w:rsid w:val="00F74527"/>
    <w:rsid w:val="00F74ADA"/>
    <w:rsid w:val="00F776F1"/>
    <w:rsid w:val="00F93B8C"/>
    <w:rsid w:val="00FA0C6B"/>
    <w:rsid w:val="00FA5C7F"/>
    <w:rsid w:val="00FA6FFF"/>
    <w:rsid w:val="00FA7559"/>
    <w:rsid w:val="00FA763A"/>
    <w:rsid w:val="00FB2C89"/>
    <w:rsid w:val="00FB3542"/>
    <w:rsid w:val="00FB37DE"/>
    <w:rsid w:val="00FB7680"/>
    <w:rsid w:val="00FC3209"/>
    <w:rsid w:val="00FC4F32"/>
    <w:rsid w:val="00FC515E"/>
    <w:rsid w:val="00FC6DD6"/>
    <w:rsid w:val="00FC779F"/>
    <w:rsid w:val="00FD1AFE"/>
    <w:rsid w:val="00FD2DA2"/>
    <w:rsid w:val="00FD5D50"/>
    <w:rsid w:val="00FE1881"/>
    <w:rsid w:val="00FE21DE"/>
    <w:rsid w:val="00FE2571"/>
    <w:rsid w:val="00FE2F9E"/>
    <w:rsid w:val="00FE3287"/>
    <w:rsid w:val="00FE4DD5"/>
    <w:rsid w:val="00FF172A"/>
    <w:rsid w:val="00FF3A9F"/>
    <w:rsid w:val="00FF7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5AB6"/>
  <w15:chartTrackingRefBased/>
  <w15:docId w15:val="{74FA506C-293A-49EA-A21E-9F677BE0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D59"/>
  </w:style>
  <w:style w:type="paragraph" w:styleId="Footer">
    <w:name w:val="footer"/>
    <w:basedOn w:val="Normal"/>
    <w:link w:val="FooterChar"/>
    <w:uiPriority w:val="99"/>
    <w:unhideWhenUsed/>
    <w:rsid w:val="00780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D59"/>
  </w:style>
  <w:style w:type="paragraph" w:styleId="ListParagraph">
    <w:name w:val="List Paragraph"/>
    <w:basedOn w:val="Normal"/>
    <w:uiPriority w:val="34"/>
    <w:qFormat/>
    <w:rsid w:val="00967312"/>
    <w:pPr>
      <w:ind w:left="720"/>
      <w:contextualSpacing/>
    </w:pPr>
  </w:style>
  <w:style w:type="table" w:styleId="TableGrid">
    <w:name w:val="Table Grid"/>
    <w:basedOn w:val="TableNormal"/>
    <w:uiPriority w:val="39"/>
    <w:rsid w:val="002E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621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64AE11AEEEC146BC16F4FA00AB0A57" ma:contentTypeVersion="11" ma:contentTypeDescription="Create a new document." ma:contentTypeScope="" ma:versionID="ba037becd9e1c0c9dcd1ef54ff07f446">
  <xsd:schema xmlns:xsd="http://www.w3.org/2001/XMLSchema" xmlns:xs="http://www.w3.org/2001/XMLSchema" xmlns:p="http://schemas.microsoft.com/office/2006/metadata/properties" xmlns:ns3="209d5fcd-2dab-48e3-aad5-4685dfb842a3" xmlns:ns4="45e646c1-d745-46d6-befb-5f2ec6095d2e" targetNamespace="http://schemas.microsoft.com/office/2006/metadata/properties" ma:root="true" ma:fieldsID="7d20746e64c185be6c229fb9cb2b5f42" ns3:_="" ns4:_="">
    <xsd:import namespace="209d5fcd-2dab-48e3-aad5-4685dfb842a3"/>
    <xsd:import namespace="45e646c1-d745-46d6-befb-5f2ec6095d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9d5fcd-2dab-48e3-aad5-4685dfb842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e646c1-d745-46d6-befb-5f2ec6095d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2B8745-F849-4701-9089-DC9D507BAA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A184D29-D664-4BFE-A1C7-557FE2F84C56}">
  <ds:schemaRefs>
    <ds:schemaRef ds:uri="http://schemas.microsoft.com/sharepoint/v3/contenttype/forms"/>
  </ds:schemaRefs>
</ds:datastoreItem>
</file>

<file path=customXml/itemProps3.xml><?xml version="1.0" encoding="utf-8"?>
<ds:datastoreItem xmlns:ds="http://schemas.openxmlformats.org/officeDocument/2006/customXml" ds:itemID="{655C178A-F810-486F-A775-B52CE6697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9d5fcd-2dab-48e3-aad5-4685dfb842a3"/>
    <ds:schemaRef ds:uri="45e646c1-d745-46d6-befb-5f2ec6095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10414</TotalTime>
  <Pages>7</Pages>
  <Words>1549</Words>
  <Characters>8834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Gabriel  (Student)</dc:creator>
  <cp:keywords/>
  <dc:description/>
  <cp:lastModifiedBy>Rosas, Gabriel  (Student)</cp:lastModifiedBy>
  <cp:revision>1024</cp:revision>
  <dcterms:created xsi:type="dcterms:W3CDTF">2020-09-21T23:43:00Z</dcterms:created>
  <dcterms:modified xsi:type="dcterms:W3CDTF">2021-08-06T18:20:00Z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0x0101002D64AE11AEEEC146BC16F4FA00AB0A57</vt:lpwstr>
  </property>
</Properties>
</file>