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7D2" w:rsidRPr="00D27E51" w:rsidRDefault="00F327D2" w:rsidP="00F327D2">
      <w:pPr>
        <w:pStyle w:val="Default"/>
        <w:rPr>
          <w:rFonts w:asciiTheme="minorHAnsi" w:hAnsiTheme="minorHAnsi" w:cstheme="minorHAnsi"/>
        </w:rPr>
      </w:pPr>
    </w:p>
    <w:p w:rsidR="00F327D2" w:rsidRDefault="005C61EF" w:rsidP="00D27E51">
      <w:pPr>
        <w:pStyle w:val="Default"/>
        <w:jc w:val="center"/>
        <w:rPr>
          <w:rFonts w:asciiTheme="minorHAnsi" w:hAnsiTheme="minorHAnsi" w:cstheme="minorHAnsi"/>
          <w:sz w:val="32"/>
          <w:szCs w:val="32"/>
        </w:rPr>
      </w:pPr>
      <w:r>
        <w:rPr>
          <w:rFonts w:asciiTheme="minorHAnsi" w:hAnsiTheme="minorHAnsi" w:cstheme="minorHAnsi"/>
          <w:sz w:val="32"/>
          <w:szCs w:val="32"/>
        </w:rPr>
        <w:t>Eksamensspørgsmål</w:t>
      </w:r>
    </w:p>
    <w:p w:rsidR="005C61EF" w:rsidRDefault="005C61EF" w:rsidP="00D27E51">
      <w:pPr>
        <w:pStyle w:val="Default"/>
        <w:jc w:val="center"/>
        <w:rPr>
          <w:rFonts w:asciiTheme="minorHAnsi" w:hAnsiTheme="minorHAnsi" w:cstheme="minorHAnsi"/>
          <w:sz w:val="32"/>
          <w:szCs w:val="32"/>
        </w:rPr>
      </w:pPr>
    </w:p>
    <w:p w:rsidR="005C61EF" w:rsidRDefault="005C61EF" w:rsidP="005C61EF">
      <w:pPr>
        <w:pStyle w:val="Default"/>
        <w:rPr>
          <w:rFonts w:asciiTheme="minorHAnsi" w:hAnsiTheme="minorHAnsi" w:cstheme="minorHAnsi"/>
        </w:rPr>
      </w:pPr>
      <w:r>
        <w:rPr>
          <w:rFonts w:asciiTheme="minorHAnsi" w:hAnsiTheme="minorHAnsi" w:cstheme="minorHAnsi"/>
        </w:rPr>
        <w:t>Første del indeholder en eksakt kopi af spørgsmålene fra sidste år, og anden del er de relevante opgaver, vi har haft. Umiddelbart hælder jeg mest til opgaverne. Spørgsmålene skal, hvis vi vælger dem, til en vis grad omformuleres.</w:t>
      </w:r>
    </w:p>
    <w:p w:rsidR="005C61EF" w:rsidRDefault="005C61EF" w:rsidP="005C61EF">
      <w:pPr>
        <w:pStyle w:val="Default"/>
        <w:rPr>
          <w:rFonts w:asciiTheme="minorHAnsi" w:hAnsiTheme="minorHAnsi" w:cstheme="minorHAnsi"/>
        </w:rPr>
      </w:pPr>
      <w:r>
        <w:rPr>
          <w:rFonts w:asciiTheme="minorHAnsi" w:hAnsiTheme="minorHAnsi" w:cstheme="minorHAnsi"/>
        </w:rPr>
        <w:t>Kig på det og dan jer en mening. Så snakker vi om det på mandag.</w:t>
      </w:r>
    </w:p>
    <w:p w:rsidR="005C61EF" w:rsidRDefault="005C61EF" w:rsidP="005C61EF">
      <w:pPr>
        <w:pStyle w:val="Default"/>
        <w:rPr>
          <w:rFonts w:asciiTheme="minorHAnsi" w:hAnsiTheme="minorHAnsi" w:cstheme="minorHAnsi"/>
        </w:rPr>
      </w:pPr>
      <w:r>
        <w:rPr>
          <w:rFonts w:asciiTheme="minorHAnsi" w:hAnsiTheme="minorHAnsi" w:cstheme="minorHAnsi"/>
        </w:rPr>
        <w:t>God weekend.</w:t>
      </w:r>
    </w:p>
    <w:p w:rsidR="005C61EF" w:rsidRDefault="005C61EF" w:rsidP="005C61EF">
      <w:pPr>
        <w:pStyle w:val="Default"/>
        <w:rPr>
          <w:rFonts w:asciiTheme="minorHAnsi" w:hAnsiTheme="minorHAnsi" w:cstheme="minorHAnsi"/>
        </w:rPr>
      </w:pPr>
    </w:p>
    <w:p w:rsidR="005C61EF" w:rsidRDefault="005C61EF" w:rsidP="005C61EF">
      <w:pPr>
        <w:pStyle w:val="Default"/>
        <w:jc w:val="center"/>
        <w:rPr>
          <w:rFonts w:asciiTheme="minorHAnsi" w:hAnsiTheme="minorHAnsi" w:cstheme="minorHAnsi"/>
        </w:rPr>
      </w:pPr>
      <w:r>
        <w:rPr>
          <w:rFonts w:asciiTheme="minorHAnsi" w:hAnsiTheme="minorHAnsi" w:cstheme="minorHAnsi"/>
        </w:rPr>
        <w:t>Første del</w:t>
      </w:r>
    </w:p>
    <w:p w:rsidR="00D27E51" w:rsidRPr="00D27E51" w:rsidRDefault="00D27E51" w:rsidP="00F327D2">
      <w:pPr>
        <w:pStyle w:val="Default"/>
        <w:rPr>
          <w:rFonts w:asciiTheme="minorHAnsi" w:hAnsiTheme="minorHAnsi" w:cstheme="minorHAnsi"/>
          <w:sz w:val="22"/>
          <w:szCs w:val="22"/>
        </w:rPr>
      </w:pPr>
    </w:p>
    <w:p w:rsidR="00F327D2" w:rsidRPr="00D27E51" w:rsidRDefault="00F327D2" w:rsidP="00F327D2">
      <w:pPr>
        <w:pStyle w:val="Default"/>
        <w:rPr>
          <w:rFonts w:asciiTheme="minorHAnsi" w:hAnsiTheme="minorHAnsi" w:cstheme="minorHAnsi"/>
          <w:sz w:val="22"/>
          <w:szCs w:val="22"/>
        </w:rPr>
      </w:pPr>
      <w:r w:rsidRPr="00D27E51">
        <w:rPr>
          <w:rFonts w:asciiTheme="minorHAnsi" w:hAnsiTheme="minorHAnsi" w:cstheme="minorHAnsi"/>
          <w:sz w:val="22"/>
          <w:szCs w:val="22"/>
        </w:rPr>
        <w:t xml:space="preserve">Eksamen varer ca. 20 min. I har ca. 10min til at præsentere et af nedenstående emner. Herefter vil der være ca. 10 min hvor eksaminator og censor har mulighed for at stille spørgsmål indenfor alle eksamensemnerne. Emnerne er som følger: </w:t>
      </w:r>
    </w:p>
    <w:p w:rsidR="00F327D2" w:rsidRPr="00D27E51" w:rsidRDefault="00F327D2" w:rsidP="00F327D2">
      <w:pPr>
        <w:pStyle w:val="Default"/>
        <w:rPr>
          <w:rFonts w:asciiTheme="minorHAnsi" w:hAnsiTheme="minorHAnsi" w:cstheme="minorHAnsi"/>
          <w:sz w:val="22"/>
          <w:szCs w:val="22"/>
        </w:rPr>
      </w:pPr>
    </w:p>
    <w:p w:rsidR="00F327D2" w:rsidRPr="005C61EF" w:rsidRDefault="005C61EF" w:rsidP="005C61EF">
      <w:pPr>
        <w:pStyle w:val="Default"/>
        <w:spacing w:after="49"/>
        <w:rPr>
          <w:rFonts w:asciiTheme="minorHAnsi" w:hAnsiTheme="minorHAnsi" w:cstheme="minorHAnsi"/>
          <w:sz w:val="22"/>
          <w:szCs w:val="22"/>
          <w:lang w:val="en-US"/>
        </w:rPr>
      </w:pPr>
      <w:r>
        <w:rPr>
          <w:rFonts w:asciiTheme="minorHAnsi" w:hAnsiTheme="minorHAnsi" w:cstheme="minorHAnsi"/>
          <w:sz w:val="22"/>
          <w:szCs w:val="22"/>
          <w:lang w:val="en-US"/>
        </w:rPr>
        <w:t>1.</w:t>
      </w:r>
      <w:r w:rsidR="00F327D2" w:rsidRPr="005C61EF">
        <w:rPr>
          <w:rFonts w:asciiTheme="minorHAnsi" w:hAnsiTheme="minorHAnsi" w:cstheme="minorHAnsi"/>
          <w:sz w:val="22"/>
          <w:szCs w:val="22"/>
          <w:lang w:val="en-US"/>
        </w:rPr>
        <w:t xml:space="preserve">Klasser, </w:t>
      </w:r>
      <w:proofErr w:type="spellStart"/>
      <w:r w:rsidR="00F327D2" w:rsidRPr="005C61EF">
        <w:rPr>
          <w:rFonts w:asciiTheme="minorHAnsi" w:hAnsiTheme="minorHAnsi" w:cstheme="minorHAnsi"/>
          <w:sz w:val="22"/>
          <w:szCs w:val="22"/>
          <w:lang w:val="en-US"/>
        </w:rPr>
        <w:t>objekter</w:t>
      </w:r>
      <w:proofErr w:type="spellEnd"/>
      <w:r w:rsidR="00F327D2" w:rsidRPr="005C61EF">
        <w:rPr>
          <w:rFonts w:asciiTheme="minorHAnsi" w:hAnsiTheme="minorHAnsi" w:cstheme="minorHAnsi"/>
          <w:sz w:val="22"/>
          <w:szCs w:val="22"/>
          <w:lang w:val="en-US"/>
        </w:rPr>
        <w:t xml:space="preserve">, </w:t>
      </w:r>
      <w:proofErr w:type="spellStart"/>
      <w:r w:rsidR="00F327D2" w:rsidRPr="005C61EF">
        <w:rPr>
          <w:rFonts w:asciiTheme="minorHAnsi" w:hAnsiTheme="minorHAnsi" w:cstheme="minorHAnsi"/>
          <w:sz w:val="22"/>
          <w:szCs w:val="22"/>
          <w:lang w:val="en-US"/>
        </w:rPr>
        <w:t>attributter</w:t>
      </w:r>
      <w:proofErr w:type="spellEnd"/>
      <w:r w:rsidR="00F327D2" w:rsidRPr="005C61EF">
        <w:rPr>
          <w:rFonts w:asciiTheme="minorHAnsi" w:hAnsiTheme="minorHAnsi" w:cstheme="minorHAnsi"/>
          <w:sz w:val="22"/>
          <w:szCs w:val="22"/>
          <w:lang w:val="en-US"/>
        </w:rPr>
        <w:t xml:space="preserve">, constructors, </w:t>
      </w:r>
      <w:proofErr w:type="spellStart"/>
      <w:r w:rsidR="00F327D2" w:rsidRPr="005C61EF">
        <w:rPr>
          <w:rFonts w:asciiTheme="minorHAnsi" w:hAnsiTheme="minorHAnsi" w:cstheme="minorHAnsi"/>
          <w:sz w:val="22"/>
          <w:szCs w:val="22"/>
          <w:lang w:val="en-US"/>
        </w:rPr>
        <w:t>metoder</w:t>
      </w:r>
      <w:proofErr w:type="spellEnd"/>
      <w:r w:rsidR="00F327D2" w:rsidRPr="005C61EF">
        <w:rPr>
          <w:rFonts w:asciiTheme="minorHAnsi" w:hAnsiTheme="minorHAnsi" w:cstheme="minorHAnsi"/>
          <w:sz w:val="22"/>
          <w:szCs w:val="22"/>
          <w:lang w:val="en-US"/>
        </w:rPr>
        <w:t xml:space="preserve"> (</w:t>
      </w:r>
      <w:proofErr w:type="spellStart"/>
      <w:r w:rsidR="00F327D2" w:rsidRPr="005C61EF">
        <w:rPr>
          <w:rFonts w:asciiTheme="minorHAnsi" w:hAnsiTheme="minorHAnsi" w:cstheme="minorHAnsi"/>
          <w:sz w:val="22"/>
          <w:szCs w:val="22"/>
          <w:lang w:val="en-US"/>
        </w:rPr>
        <w:t>signatur</w:t>
      </w:r>
      <w:proofErr w:type="spellEnd"/>
      <w:r w:rsidR="00F327D2" w:rsidRPr="005C61EF">
        <w:rPr>
          <w:rFonts w:asciiTheme="minorHAnsi" w:hAnsiTheme="minorHAnsi" w:cstheme="minorHAnsi"/>
          <w:sz w:val="22"/>
          <w:szCs w:val="22"/>
          <w:lang w:val="en-US"/>
        </w:rPr>
        <w:t xml:space="preserve">, return types, access modifiers, overloading) </w:t>
      </w:r>
    </w:p>
    <w:p w:rsidR="00F327D2" w:rsidRPr="005C61EF" w:rsidRDefault="00F327D2" w:rsidP="00F327D2">
      <w:pPr>
        <w:pStyle w:val="Default"/>
        <w:spacing w:after="49"/>
        <w:rPr>
          <w:rFonts w:asciiTheme="minorHAnsi" w:hAnsiTheme="minorHAnsi" w:cstheme="minorHAnsi"/>
          <w:sz w:val="22"/>
          <w:szCs w:val="22"/>
          <w:lang w:val="en-US"/>
        </w:rPr>
      </w:pPr>
    </w:p>
    <w:p w:rsidR="00F327D2" w:rsidRPr="00D27E51" w:rsidRDefault="00F327D2" w:rsidP="00F327D2">
      <w:pPr>
        <w:pStyle w:val="Default"/>
        <w:spacing w:after="49"/>
        <w:rPr>
          <w:rFonts w:asciiTheme="minorHAnsi" w:hAnsiTheme="minorHAnsi" w:cstheme="minorHAnsi"/>
          <w:sz w:val="22"/>
          <w:szCs w:val="22"/>
          <w:lang w:val="en-US"/>
        </w:rPr>
      </w:pPr>
      <w:r w:rsidRPr="00D27E51">
        <w:rPr>
          <w:rFonts w:asciiTheme="minorHAnsi" w:hAnsiTheme="minorHAnsi" w:cstheme="minorHAnsi"/>
          <w:sz w:val="22"/>
          <w:szCs w:val="22"/>
          <w:lang w:val="en-US"/>
        </w:rPr>
        <w:t xml:space="preserve">2. Array, </w:t>
      </w:r>
      <w:proofErr w:type="spellStart"/>
      <w:r w:rsidRPr="00D27E51">
        <w:rPr>
          <w:rFonts w:asciiTheme="minorHAnsi" w:hAnsiTheme="minorHAnsi" w:cstheme="minorHAnsi"/>
          <w:sz w:val="22"/>
          <w:szCs w:val="22"/>
          <w:lang w:val="en-US"/>
        </w:rPr>
        <w:t>Løkker</w:t>
      </w:r>
      <w:proofErr w:type="spellEnd"/>
      <w:r w:rsidRPr="00D27E51">
        <w:rPr>
          <w:rFonts w:asciiTheme="minorHAnsi" w:hAnsiTheme="minorHAnsi" w:cstheme="minorHAnsi"/>
          <w:sz w:val="22"/>
          <w:szCs w:val="22"/>
          <w:lang w:val="en-US"/>
        </w:rPr>
        <w:t xml:space="preserve">, Collections (List, Map), </w:t>
      </w:r>
      <w:proofErr w:type="spellStart"/>
      <w:r w:rsidRPr="00D27E51">
        <w:rPr>
          <w:rFonts w:asciiTheme="minorHAnsi" w:hAnsiTheme="minorHAnsi" w:cstheme="minorHAnsi"/>
          <w:sz w:val="22"/>
          <w:szCs w:val="22"/>
          <w:lang w:val="en-US"/>
        </w:rPr>
        <w:t>ArrayList</w:t>
      </w:r>
      <w:proofErr w:type="spellEnd"/>
      <w:r w:rsidRPr="00D27E51">
        <w:rPr>
          <w:rFonts w:asciiTheme="minorHAnsi" w:hAnsiTheme="minorHAnsi" w:cstheme="minorHAnsi"/>
          <w:sz w:val="22"/>
          <w:szCs w:val="22"/>
          <w:lang w:val="en-US"/>
        </w:rPr>
        <w:t xml:space="preserve">, HashMap </w:t>
      </w:r>
    </w:p>
    <w:p w:rsidR="00F327D2" w:rsidRPr="00D27E51" w:rsidRDefault="00F327D2" w:rsidP="00F327D2">
      <w:pPr>
        <w:pStyle w:val="Default"/>
        <w:spacing w:after="49"/>
        <w:rPr>
          <w:rFonts w:asciiTheme="minorHAnsi" w:hAnsiTheme="minorHAnsi" w:cstheme="minorHAnsi"/>
          <w:sz w:val="22"/>
          <w:szCs w:val="22"/>
          <w:lang w:val="en-US"/>
        </w:rPr>
      </w:pPr>
    </w:p>
    <w:p w:rsidR="00F327D2" w:rsidRPr="00D27E51" w:rsidRDefault="00F327D2" w:rsidP="00F327D2">
      <w:pPr>
        <w:pStyle w:val="Default"/>
        <w:spacing w:after="49"/>
        <w:rPr>
          <w:rFonts w:asciiTheme="minorHAnsi" w:hAnsiTheme="minorHAnsi" w:cstheme="minorHAnsi"/>
          <w:sz w:val="22"/>
          <w:szCs w:val="22"/>
          <w:lang w:val="en-US"/>
        </w:rPr>
      </w:pPr>
      <w:r w:rsidRPr="00D27E51">
        <w:rPr>
          <w:rFonts w:asciiTheme="minorHAnsi" w:hAnsiTheme="minorHAnsi" w:cstheme="minorHAnsi"/>
          <w:sz w:val="22"/>
          <w:szCs w:val="22"/>
          <w:lang w:val="en-US"/>
        </w:rPr>
        <w:t xml:space="preserve">3. Arv, </w:t>
      </w:r>
      <w:proofErr w:type="spellStart"/>
      <w:r w:rsidRPr="00D27E51">
        <w:rPr>
          <w:rFonts w:asciiTheme="minorHAnsi" w:hAnsiTheme="minorHAnsi" w:cstheme="minorHAnsi"/>
          <w:sz w:val="22"/>
          <w:szCs w:val="22"/>
          <w:lang w:val="en-US"/>
        </w:rPr>
        <w:t>Polymorfi</w:t>
      </w:r>
      <w:proofErr w:type="spellEnd"/>
      <w:r w:rsidRPr="00D27E51">
        <w:rPr>
          <w:rFonts w:asciiTheme="minorHAnsi" w:hAnsiTheme="minorHAnsi" w:cstheme="minorHAnsi"/>
          <w:sz w:val="22"/>
          <w:szCs w:val="22"/>
          <w:lang w:val="en-US"/>
        </w:rPr>
        <w:t xml:space="preserve">, overriding, </w:t>
      </w:r>
      <w:r w:rsidR="005C61EF">
        <w:rPr>
          <w:rFonts w:asciiTheme="minorHAnsi" w:hAnsiTheme="minorHAnsi" w:cstheme="minorHAnsi"/>
          <w:sz w:val="22"/>
          <w:szCs w:val="22"/>
          <w:lang w:val="en-US"/>
        </w:rPr>
        <w:t>“</w:t>
      </w:r>
      <w:r w:rsidRPr="00D27E51">
        <w:rPr>
          <w:rFonts w:asciiTheme="minorHAnsi" w:hAnsiTheme="minorHAnsi" w:cstheme="minorHAnsi"/>
          <w:sz w:val="22"/>
          <w:szCs w:val="22"/>
          <w:lang w:val="en-US"/>
        </w:rPr>
        <w:t>this</w:t>
      </w:r>
      <w:r w:rsidR="005C61EF">
        <w:rPr>
          <w:rFonts w:asciiTheme="minorHAnsi" w:hAnsiTheme="minorHAnsi" w:cstheme="minorHAnsi"/>
          <w:sz w:val="22"/>
          <w:szCs w:val="22"/>
          <w:lang w:val="en-US"/>
        </w:rPr>
        <w:t>”</w:t>
      </w:r>
      <w:r w:rsidRPr="00D27E51">
        <w:rPr>
          <w:rFonts w:asciiTheme="minorHAnsi" w:hAnsiTheme="minorHAnsi" w:cstheme="minorHAnsi"/>
          <w:sz w:val="22"/>
          <w:szCs w:val="22"/>
          <w:lang w:val="en-US"/>
        </w:rPr>
        <w:t>, "final", "super", casting, dynamic binding, "Object"-</w:t>
      </w:r>
      <w:proofErr w:type="spellStart"/>
      <w:r w:rsidRPr="00D27E51">
        <w:rPr>
          <w:rFonts w:asciiTheme="minorHAnsi" w:hAnsiTheme="minorHAnsi" w:cstheme="minorHAnsi"/>
          <w:sz w:val="22"/>
          <w:szCs w:val="22"/>
          <w:lang w:val="en-US"/>
        </w:rPr>
        <w:t>klassen</w:t>
      </w:r>
      <w:proofErr w:type="spellEnd"/>
      <w:r w:rsidRPr="00D27E51">
        <w:rPr>
          <w:rFonts w:asciiTheme="minorHAnsi" w:hAnsiTheme="minorHAnsi" w:cstheme="minorHAnsi"/>
          <w:sz w:val="22"/>
          <w:szCs w:val="22"/>
          <w:lang w:val="en-US"/>
        </w:rPr>
        <w:t xml:space="preserve"> </w:t>
      </w:r>
    </w:p>
    <w:p w:rsidR="00F327D2" w:rsidRPr="00D27E51" w:rsidRDefault="00F327D2" w:rsidP="00F327D2">
      <w:pPr>
        <w:pStyle w:val="Default"/>
        <w:rPr>
          <w:rFonts w:asciiTheme="minorHAnsi" w:hAnsiTheme="minorHAnsi" w:cstheme="minorHAnsi"/>
          <w:sz w:val="22"/>
          <w:szCs w:val="22"/>
          <w:lang w:val="en-US"/>
        </w:rPr>
      </w:pPr>
    </w:p>
    <w:p w:rsidR="00F327D2" w:rsidRPr="00D27E51" w:rsidRDefault="00F327D2" w:rsidP="00F327D2">
      <w:pPr>
        <w:pStyle w:val="Default"/>
        <w:rPr>
          <w:rFonts w:asciiTheme="minorHAnsi" w:hAnsiTheme="minorHAnsi" w:cstheme="minorHAnsi"/>
          <w:sz w:val="22"/>
          <w:szCs w:val="22"/>
        </w:rPr>
      </w:pPr>
      <w:r w:rsidRPr="00D27E51">
        <w:rPr>
          <w:rFonts w:asciiTheme="minorHAnsi" w:hAnsiTheme="minorHAnsi" w:cstheme="minorHAnsi"/>
          <w:sz w:val="22"/>
          <w:szCs w:val="22"/>
        </w:rPr>
        <w:t xml:space="preserve">4. </w:t>
      </w:r>
      <w:proofErr w:type="spellStart"/>
      <w:r w:rsidRPr="00D27E51">
        <w:rPr>
          <w:rFonts w:asciiTheme="minorHAnsi" w:hAnsiTheme="minorHAnsi" w:cstheme="minorHAnsi"/>
          <w:sz w:val="22"/>
          <w:szCs w:val="22"/>
        </w:rPr>
        <w:t>Abtrakte</w:t>
      </w:r>
      <w:proofErr w:type="spellEnd"/>
      <w:r w:rsidRPr="00D27E51">
        <w:rPr>
          <w:rFonts w:asciiTheme="minorHAnsi" w:hAnsiTheme="minorHAnsi" w:cstheme="minorHAnsi"/>
          <w:sz w:val="22"/>
          <w:szCs w:val="22"/>
        </w:rPr>
        <w:t xml:space="preserve"> klasser, abstrakte metoder, </w:t>
      </w:r>
      <w:proofErr w:type="spellStart"/>
      <w:r w:rsidRPr="00D27E51">
        <w:rPr>
          <w:rFonts w:asciiTheme="minorHAnsi" w:hAnsiTheme="minorHAnsi" w:cstheme="minorHAnsi"/>
          <w:sz w:val="22"/>
          <w:szCs w:val="22"/>
        </w:rPr>
        <w:t>overriding</w:t>
      </w:r>
      <w:proofErr w:type="spellEnd"/>
      <w:r w:rsidRPr="00D27E51">
        <w:rPr>
          <w:rFonts w:asciiTheme="minorHAnsi" w:hAnsiTheme="minorHAnsi" w:cstheme="minorHAnsi"/>
          <w:sz w:val="22"/>
          <w:szCs w:val="22"/>
        </w:rPr>
        <w:t xml:space="preserve">, "final", "super", interfaces, </w:t>
      </w:r>
      <w:proofErr w:type="spellStart"/>
      <w:r w:rsidRPr="00D27E51">
        <w:rPr>
          <w:rFonts w:asciiTheme="minorHAnsi" w:hAnsiTheme="minorHAnsi" w:cstheme="minorHAnsi"/>
          <w:sz w:val="22"/>
          <w:szCs w:val="22"/>
        </w:rPr>
        <w:t>Comparable</w:t>
      </w:r>
      <w:proofErr w:type="spellEnd"/>
      <w:r w:rsidRPr="00D27E51">
        <w:rPr>
          <w:rFonts w:asciiTheme="minorHAnsi" w:hAnsiTheme="minorHAnsi" w:cstheme="minorHAnsi"/>
          <w:sz w:val="22"/>
          <w:szCs w:val="22"/>
        </w:rPr>
        <w:t xml:space="preserve"> </w:t>
      </w:r>
      <w:proofErr w:type="spellStart"/>
      <w:r w:rsidRPr="00D27E51">
        <w:rPr>
          <w:rFonts w:asciiTheme="minorHAnsi" w:hAnsiTheme="minorHAnsi" w:cstheme="minorHAnsi"/>
          <w:sz w:val="22"/>
          <w:szCs w:val="22"/>
        </w:rPr>
        <w:t>vs</w:t>
      </w:r>
      <w:proofErr w:type="spellEnd"/>
      <w:r w:rsidRPr="00D27E51">
        <w:rPr>
          <w:rFonts w:asciiTheme="minorHAnsi" w:hAnsiTheme="minorHAnsi" w:cstheme="minorHAnsi"/>
          <w:sz w:val="22"/>
          <w:szCs w:val="22"/>
        </w:rPr>
        <w:t xml:space="preserve"> </w:t>
      </w:r>
      <w:proofErr w:type="spellStart"/>
      <w:r w:rsidRPr="00D27E51">
        <w:rPr>
          <w:rFonts w:asciiTheme="minorHAnsi" w:hAnsiTheme="minorHAnsi" w:cstheme="minorHAnsi"/>
          <w:sz w:val="22"/>
          <w:szCs w:val="22"/>
        </w:rPr>
        <w:t>Comparator</w:t>
      </w:r>
      <w:proofErr w:type="spellEnd"/>
      <w:r w:rsidRPr="00D27E51">
        <w:rPr>
          <w:rFonts w:asciiTheme="minorHAnsi" w:hAnsiTheme="minorHAnsi" w:cstheme="minorHAnsi"/>
          <w:sz w:val="22"/>
          <w:szCs w:val="22"/>
        </w:rPr>
        <w:t xml:space="preserve"> </w:t>
      </w:r>
    </w:p>
    <w:p w:rsidR="00A7222A" w:rsidRDefault="00A7222A" w:rsidP="00F327D2">
      <w:pPr>
        <w:rPr>
          <w:rFonts w:cstheme="minorHAnsi"/>
        </w:rPr>
      </w:pPr>
    </w:p>
    <w:p w:rsidR="00D27E51" w:rsidRPr="005C61EF" w:rsidRDefault="005C61EF" w:rsidP="005C61EF">
      <w:pPr>
        <w:jc w:val="center"/>
        <w:rPr>
          <w:rFonts w:cstheme="minorHAnsi"/>
          <w:sz w:val="24"/>
          <w:szCs w:val="24"/>
        </w:rPr>
      </w:pPr>
      <w:r w:rsidRPr="005C61EF">
        <w:rPr>
          <w:rFonts w:cstheme="minorHAnsi"/>
          <w:sz w:val="24"/>
          <w:szCs w:val="24"/>
        </w:rPr>
        <w:t>Anden del</w:t>
      </w:r>
    </w:p>
    <w:p w:rsidR="00D27E51" w:rsidRDefault="00D27E51" w:rsidP="00F327D2">
      <w:pPr>
        <w:rPr>
          <w:rFonts w:cstheme="minorHAnsi"/>
        </w:rPr>
      </w:pPr>
      <w:r>
        <w:rPr>
          <w:rFonts w:cstheme="minorHAnsi"/>
        </w:rPr>
        <w:t>Opgaver:</w:t>
      </w:r>
    </w:p>
    <w:p w:rsidR="00D27E51" w:rsidRDefault="00D27E51" w:rsidP="00D27E51">
      <w:pPr>
        <w:pStyle w:val="Listeafsnit"/>
        <w:numPr>
          <w:ilvl w:val="0"/>
          <w:numId w:val="1"/>
        </w:numPr>
        <w:rPr>
          <w:rFonts w:cstheme="minorHAnsi"/>
        </w:rPr>
      </w:pPr>
      <w:r>
        <w:rPr>
          <w:rFonts w:cstheme="minorHAnsi"/>
        </w:rPr>
        <w:t>Dato</w:t>
      </w:r>
    </w:p>
    <w:p w:rsidR="00D27E51" w:rsidRDefault="00D27E51" w:rsidP="00D27E51">
      <w:pPr>
        <w:pStyle w:val="Listeafsnit"/>
        <w:numPr>
          <w:ilvl w:val="0"/>
          <w:numId w:val="1"/>
        </w:numPr>
        <w:rPr>
          <w:rFonts w:cstheme="minorHAnsi"/>
        </w:rPr>
      </w:pPr>
      <w:proofErr w:type="spellStart"/>
      <w:r>
        <w:rPr>
          <w:rFonts w:cstheme="minorHAnsi"/>
        </w:rPr>
        <w:t>CprNr</w:t>
      </w:r>
      <w:proofErr w:type="spellEnd"/>
    </w:p>
    <w:p w:rsidR="00D27E51" w:rsidRDefault="00D27E51" w:rsidP="00D27E51">
      <w:pPr>
        <w:pStyle w:val="Listeafsnit"/>
        <w:numPr>
          <w:ilvl w:val="0"/>
          <w:numId w:val="1"/>
        </w:numPr>
        <w:rPr>
          <w:rFonts w:cstheme="minorHAnsi"/>
        </w:rPr>
      </w:pPr>
      <w:proofErr w:type="spellStart"/>
      <w:r>
        <w:rPr>
          <w:rFonts w:cstheme="minorHAnsi"/>
        </w:rPr>
        <w:t>StringTokenizer</w:t>
      </w:r>
      <w:proofErr w:type="spellEnd"/>
    </w:p>
    <w:p w:rsidR="00D27E51" w:rsidRDefault="00D27E51" w:rsidP="00D27E51">
      <w:pPr>
        <w:pStyle w:val="Listeafsnit"/>
        <w:numPr>
          <w:ilvl w:val="0"/>
          <w:numId w:val="1"/>
        </w:numPr>
        <w:rPr>
          <w:rFonts w:cstheme="minorHAnsi"/>
        </w:rPr>
      </w:pPr>
      <w:r>
        <w:rPr>
          <w:rFonts w:cstheme="minorHAnsi"/>
        </w:rPr>
        <w:t>Fjernvarme</w:t>
      </w:r>
      <w:bookmarkStart w:id="0" w:name="_GoBack"/>
      <w:bookmarkEnd w:id="0"/>
    </w:p>
    <w:p w:rsidR="00D27E51" w:rsidRPr="00D27E51" w:rsidRDefault="00D27E51" w:rsidP="00D27E51">
      <w:pPr>
        <w:pStyle w:val="Listeafsnit"/>
        <w:numPr>
          <w:ilvl w:val="0"/>
          <w:numId w:val="1"/>
        </w:numPr>
        <w:rPr>
          <w:rFonts w:cstheme="minorHAnsi"/>
        </w:rPr>
      </w:pPr>
      <w:r>
        <w:rPr>
          <w:rFonts w:cstheme="minorHAnsi"/>
        </w:rPr>
        <w:t>Kunstværker</w:t>
      </w:r>
    </w:p>
    <w:sectPr w:rsidR="00D27E51" w:rsidRPr="00D27E51" w:rsidSect="00D7651F">
      <w:pgSz w:w="11906" w:h="17338"/>
      <w:pgMar w:top="2303" w:right="1140" w:bottom="1701" w:left="1012"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785"/>
    <w:multiLevelType w:val="hybridMultilevel"/>
    <w:tmpl w:val="B2EC7AF4"/>
    <w:lvl w:ilvl="0" w:tplc="0406000F">
      <w:start w:val="2"/>
      <w:numFmt w:val="decimal"/>
      <w:lvlText w:val="%1."/>
      <w:lvlJc w:val="left"/>
      <w:pPr>
        <w:ind w:left="720" w:hanging="360"/>
      </w:pPr>
      <w:rPr>
        <w:rFonts w:hint="default"/>
        <w:color w:val="auto"/>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B4E7BE4"/>
    <w:multiLevelType w:val="hybridMultilevel"/>
    <w:tmpl w:val="53EAC3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D2"/>
    <w:rsid w:val="005C61EF"/>
    <w:rsid w:val="00A7222A"/>
    <w:rsid w:val="00D27E51"/>
    <w:rsid w:val="00F327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935F"/>
  <w15:chartTrackingRefBased/>
  <w15:docId w15:val="{38B91929-C4F7-4A8A-A29F-BF916B91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F327D2"/>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Listeafsnit">
    <w:name w:val="List Paragraph"/>
    <w:basedOn w:val="Normal"/>
    <w:uiPriority w:val="34"/>
    <w:qFormat/>
    <w:rsid w:val="00D27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146</Words>
  <Characters>893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Dolriis</dc:creator>
  <cp:keywords/>
  <dc:description/>
  <cp:lastModifiedBy>Ole Dolriis</cp:lastModifiedBy>
  <cp:revision>2</cp:revision>
  <dcterms:created xsi:type="dcterms:W3CDTF">2020-11-27T08:08:00Z</dcterms:created>
  <dcterms:modified xsi:type="dcterms:W3CDTF">2020-11-27T15:26:00Z</dcterms:modified>
</cp:coreProperties>
</file>