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B7F69" w14:textId="61E45194" w:rsidR="00BD183F" w:rsidRDefault="00BD183F" w:rsidP="00405FC9">
      <w:pPr>
        <w:jc w:val="center"/>
        <w:rPr>
          <w:rFonts w:ascii="Bahnschrift SemiBold SemiConden" w:hAnsi="Bahnschrift SemiBold SemiConden" w:cs="Aharoni"/>
          <w:sz w:val="40"/>
          <w:szCs w:val="40"/>
        </w:rPr>
      </w:pPr>
      <w:r w:rsidRPr="00F101A2">
        <w:rPr>
          <w:rFonts w:ascii="Bahnschrift SemiBold SemiConden" w:hAnsi="Bahnschrift SemiBold SemiConden" w:cs="Aharoni"/>
          <w:sz w:val="40"/>
          <w:szCs w:val="40"/>
        </w:rPr>
        <w:t>São Paulo Tech School</w:t>
      </w:r>
    </w:p>
    <w:p w14:paraId="0F1A83AB" w14:textId="77777777" w:rsidR="00405FC9" w:rsidRPr="00F101A2" w:rsidRDefault="00405FC9" w:rsidP="00405FC9">
      <w:pPr>
        <w:jc w:val="center"/>
        <w:rPr>
          <w:rFonts w:ascii="Bahnschrift SemiBold SemiConden" w:hAnsi="Bahnschrift SemiBold SemiConden" w:cs="Aharoni"/>
          <w:sz w:val="40"/>
          <w:szCs w:val="40"/>
        </w:rPr>
      </w:pPr>
    </w:p>
    <w:p w14:paraId="6B53B349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b/>
          <w:bCs/>
          <w:sz w:val="40"/>
          <w:szCs w:val="40"/>
        </w:rPr>
      </w:pPr>
      <w:r w:rsidRPr="00F101A2">
        <w:rPr>
          <w:rFonts w:ascii="Bahnschrift SemiBold SemiConden" w:hAnsi="Bahnschrift SemiBold SemiConden"/>
          <w:noProof/>
        </w:rPr>
        <w:drawing>
          <wp:inline distT="0" distB="0" distL="0" distR="0" wp14:anchorId="15769299" wp14:editId="00E2BB8C">
            <wp:extent cx="1762125" cy="1290510"/>
            <wp:effectExtent l="0" t="0" r="0" b="0"/>
            <wp:docPr id="4" name="Imagem 4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60" cy="130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1A2">
        <w:rPr>
          <w:rFonts w:ascii="Bahnschrift SemiBold SemiConden" w:hAnsi="Bahnschrift SemiBold SemiConden" w:cs="Aharoni"/>
          <w:b/>
          <w:bCs/>
          <w:sz w:val="40"/>
          <w:szCs w:val="40"/>
        </w:rPr>
        <w:t xml:space="preserve"> </w:t>
      </w:r>
    </w:p>
    <w:p w14:paraId="0511F70D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b/>
          <w:bCs/>
          <w:sz w:val="40"/>
          <w:szCs w:val="40"/>
        </w:rPr>
      </w:pPr>
    </w:p>
    <w:p w14:paraId="2466A8DB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b/>
          <w:bCs/>
          <w:sz w:val="40"/>
          <w:szCs w:val="40"/>
        </w:rPr>
      </w:pPr>
    </w:p>
    <w:p w14:paraId="11689C2C" w14:textId="77777777" w:rsidR="00BD183F" w:rsidRPr="00405FC9" w:rsidRDefault="00BD183F" w:rsidP="00BD183F">
      <w:pPr>
        <w:jc w:val="center"/>
        <w:rPr>
          <w:rFonts w:ascii="Bahnschrift SemiBold SemiConden" w:hAnsi="Bahnschrift SemiBold SemiConden" w:cs="Aharoni"/>
          <w:sz w:val="44"/>
          <w:szCs w:val="44"/>
        </w:rPr>
      </w:pPr>
      <w:r w:rsidRPr="00405FC9">
        <w:rPr>
          <w:rFonts w:ascii="Bahnschrift SemiBold SemiConden" w:hAnsi="Bahnschrift SemiBold SemiConden" w:cs="Aharoni"/>
          <w:sz w:val="44"/>
          <w:szCs w:val="44"/>
        </w:rPr>
        <w:t xml:space="preserve">Documentação </w:t>
      </w:r>
    </w:p>
    <w:p w14:paraId="753C09D1" w14:textId="77777777" w:rsidR="00BD183F" w:rsidRPr="00405FC9" w:rsidRDefault="00BD183F" w:rsidP="00BD183F">
      <w:pPr>
        <w:jc w:val="center"/>
        <w:rPr>
          <w:rFonts w:ascii="Bahnschrift SemiBold SemiConden" w:hAnsi="Bahnschrift SemiBold SemiConden" w:cs="Aharoni"/>
          <w:sz w:val="44"/>
          <w:szCs w:val="44"/>
        </w:rPr>
      </w:pPr>
      <w:r w:rsidRPr="00405FC9">
        <w:rPr>
          <w:rFonts w:ascii="Bahnschrift SemiBold SemiConden" w:hAnsi="Bahnschrift SemiBold SemiConden" w:cs="Aharoni"/>
          <w:sz w:val="44"/>
          <w:szCs w:val="44"/>
        </w:rPr>
        <w:t>Tecnologia da Informação</w:t>
      </w:r>
    </w:p>
    <w:p w14:paraId="1B517BDB" w14:textId="77777777" w:rsidR="00BD183F" w:rsidRPr="00405FC9" w:rsidRDefault="00BD183F" w:rsidP="00BD183F">
      <w:pPr>
        <w:jc w:val="center"/>
        <w:rPr>
          <w:rFonts w:ascii="Bahnschrift SemiBold SemiConden" w:hAnsi="Bahnschrift SemiBold SemiConden" w:cs="Aharoni"/>
          <w:sz w:val="44"/>
          <w:szCs w:val="44"/>
        </w:rPr>
      </w:pPr>
    </w:p>
    <w:p w14:paraId="20094DD0" w14:textId="77777777" w:rsidR="00BD183F" w:rsidRPr="00F101A2" w:rsidRDefault="00BD183F" w:rsidP="00BD183F">
      <w:pPr>
        <w:jc w:val="center"/>
        <w:rPr>
          <w:rFonts w:ascii="Bahnschrift SemiBold SemiConden" w:hAnsi="Bahnschrift SemiBold SemiConden" w:cs="Aharoni"/>
          <w:sz w:val="72"/>
          <w:szCs w:val="72"/>
        </w:rPr>
      </w:pPr>
    </w:p>
    <w:p w14:paraId="1FFAE275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</w:p>
    <w:p w14:paraId="76CE5753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</w:p>
    <w:p w14:paraId="64F90D87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</w:p>
    <w:p w14:paraId="4188CFFB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</w:p>
    <w:p w14:paraId="389FA527" w14:textId="60B1911B" w:rsidR="00BD183F" w:rsidRDefault="007537AC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>
        <w:rPr>
          <w:rFonts w:ascii="Bahnschrift SemiBold SemiConden" w:hAnsi="Bahnschrift SemiBold SemiConden" w:cs="Aharoni"/>
          <w:sz w:val="28"/>
          <w:szCs w:val="28"/>
        </w:rPr>
        <w:t>Erick Ricardo de Oliveira Souza Júnior 03231025</w:t>
      </w:r>
    </w:p>
    <w:p w14:paraId="27429F02" w14:textId="77777777" w:rsidR="007537AC" w:rsidRDefault="007537AC" w:rsidP="007537AC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proofErr w:type="spellStart"/>
      <w:r>
        <w:rPr>
          <w:rFonts w:ascii="Bahnschrift SemiBold SemiConden" w:hAnsi="Bahnschrift SemiBold SemiConden" w:cs="Aharoni"/>
          <w:sz w:val="28"/>
          <w:szCs w:val="28"/>
        </w:rPr>
        <w:t>Fernado</w:t>
      </w:r>
      <w:proofErr w:type="spellEnd"/>
      <w:r>
        <w:rPr>
          <w:rFonts w:ascii="Bahnschrift SemiBold SemiConden" w:hAnsi="Bahnschrift SemiBold SemiConden" w:cs="Aharoni"/>
          <w:sz w:val="28"/>
          <w:szCs w:val="28"/>
        </w:rPr>
        <w:t xml:space="preserve"> </w:t>
      </w:r>
      <w:proofErr w:type="spellStart"/>
      <w:r>
        <w:rPr>
          <w:rFonts w:ascii="Bahnschrift SemiBold SemiConden" w:hAnsi="Bahnschrift SemiBold SemiConden" w:cs="Aharoni"/>
          <w:sz w:val="28"/>
          <w:szCs w:val="28"/>
        </w:rPr>
        <w:t>Facchola</w:t>
      </w:r>
      <w:proofErr w:type="spellEnd"/>
      <w:r>
        <w:rPr>
          <w:rFonts w:ascii="Bahnschrift SemiBold SemiConden" w:hAnsi="Bahnschrift SemiBold SemiConden" w:cs="Aharoni"/>
          <w:sz w:val="28"/>
          <w:szCs w:val="28"/>
        </w:rPr>
        <w:t xml:space="preserve"> 03231043</w:t>
      </w:r>
    </w:p>
    <w:p w14:paraId="05D1F644" w14:textId="77777777" w:rsidR="007537AC" w:rsidRDefault="007537AC" w:rsidP="007537AC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>
        <w:rPr>
          <w:rFonts w:ascii="Bahnschrift SemiBold SemiConden" w:hAnsi="Bahnschrift SemiBold SemiConden" w:cs="Aharoni"/>
          <w:sz w:val="28"/>
          <w:szCs w:val="28"/>
        </w:rPr>
        <w:t>Gabriella Cardoso Inácio 03231008</w:t>
      </w:r>
    </w:p>
    <w:p w14:paraId="771C2BB9" w14:textId="77777777" w:rsidR="007537AC" w:rsidRDefault="007537AC" w:rsidP="007537AC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>
        <w:rPr>
          <w:rFonts w:ascii="Bahnschrift SemiBold SemiConden" w:hAnsi="Bahnschrift SemiBold SemiConden" w:cs="Aharoni"/>
          <w:sz w:val="28"/>
          <w:szCs w:val="28"/>
        </w:rPr>
        <w:t>Gustavo Albino Pereira 03231048</w:t>
      </w:r>
    </w:p>
    <w:p w14:paraId="1718A36F" w14:textId="173D0169" w:rsidR="007537AC" w:rsidRDefault="007537AC" w:rsidP="007537AC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proofErr w:type="spellStart"/>
      <w:r>
        <w:rPr>
          <w:rFonts w:ascii="Bahnschrift SemiBold SemiConden" w:hAnsi="Bahnschrift SemiBold SemiConden" w:cs="Aharoni"/>
          <w:sz w:val="28"/>
          <w:szCs w:val="28"/>
        </w:rPr>
        <w:t>Gyulia</w:t>
      </w:r>
      <w:proofErr w:type="spellEnd"/>
      <w:r>
        <w:rPr>
          <w:rFonts w:ascii="Bahnschrift SemiBold SemiConden" w:hAnsi="Bahnschrift SemiBold SemiConden" w:cs="Aharoni"/>
          <w:sz w:val="28"/>
          <w:szCs w:val="28"/>
        </w:rPr>
        <w:t xml:space="preserve"> Martins Piqueira 03231057</w:t>
      </w:r>
    </w:p>
    <w:p w14:paraId="245096B2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>
        <w:rPr>
          <w:rFonts w:ascii="Bahnschrift SemiBold SemiConden" w:hAnsi="Bahnschrift SemiBold SemiConden" w:cs="Aharoni"/>
          <w:sz w:val="28"/>
          <w:szCs w:val="28"/>
        </w:rPr>
        <w:t>Isabel Bermudes de Oliveira 03231028</w:t>
      </w:r>
    </w:p>
    <w:p w14:paraId="4BC34571" w14:textId="77777777" w:rsidR="007537AC" w:rsidRDefault="007537AC" w:rsidP="007537AC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>
        <w:rPr>
          <w:rFonts w:ascii="Bahnschrift SemiBold SemiConden" w:hAnsi="Bahnschrift SemiBold SemiConden" w:cs="Aharoni"/>
          <w:sz w:val="28"/>
          <w:szCs w:val="28"/>
        </w:rPr>
        <w:t>Maria Paula Barbosa da Silva 03231012</w:t>
      </w:r>
    </w:p>
    <w:p w14:paraId="27A6F9A0" w14:textId="77777777" w:rsidR="007537AC" w:rsidRDefault="007537AC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</w:p>
    <w:p w14:paraId="68696956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</w:p>
    <w:p w14:paraId="2EFAFEB5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</w:p>
    <w:p w14:paraId="6E0A1FE5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</w:p>
    <w:p w14:paraId="2967778A" w14:textId="77777777" w:rsidR="00BD183F" w:rsidRDefault="00BD183F">
      <w:pPr>
        <w:jc w:val="center"/>
        <w:rPr>
          <w:b/>
          <w:sz w:val="24"/>
          <w:szCs w:val="24"/>
        </w:rPr>
      </w:pPr>
    </w:p>
    <w:p w14:paraId="1BD85AC8" w14:textId="77777777" w:rsidR="00BD183F" w:rsidRDefault="00BD183F">
      <w:pPr>
        <w:jc w:val="center"/>
        <w:rPr>
          <w:b/>
          <w:sz w:val="24"/>
          <w:szCs w:val="24"/>
        </w:rPr>
      </w:pPr>
    </w:p>
    <w:p w14:paraId="0EFD5DEA" w14:textId="77777777" w:rsidR="00BD183F" w:rsidRDefault="00BD183F">
      <w:pPr>
        <w:jc w:val="center"/>
        <w:rPr>
          <w:b/>
          <w:sz w:val="24"/>
          <w:szCs w:val="24"/>
        </w:rPr>
      </w:pPr>
    </w:p>
    <w:p w14:paraId="46D84EDA" w14:textId="3E33CD51" w:rsidR="00BD183F" w:rsidRPr="00405FC9" w:rsidRDefault="00405FC9">
      <w:pPr>
        <w:jc w:val="center"/>
        <w:rPr>
          <w:rFonts w:ascii="Bahnschrift SemiBold Condensed" w:hAnsi="Bahnschrift SemiBold Condensed"/>
          <w:b/>
          <w:sz w:val="52"/>
          <w:szCs w:val="52"/>
        </w:rPr>
      </w:pPr>
      <w:r w:rsidRPr="00405FC9">
        <w:rPr>
          <w:rFonts w:ascii="Bahnschrift SemiBold Condensed" w:hAnsi="Bahnschrift SemiBold Condensed"/>
          <w:b/>
          <w:sz w:val="52"/>
          <w:szCs w:val="52"/>
        </w:rPr>
        <w:lastRenderedPageBreak/>
        <w:t xml:space="preserve">SUMÁRIO </w:t>
      </w:r>
    </w:p>
    <w:p w14:paraId="64588240" w14:textId="3289CBAF" w:rsidR="00405FC9" w:rsidRDefault="00405FC9">
      <w:pPr>
        <w:jc w:val="center"/>
        <w:rPr>
          <w:b/>
          <w:sz w:val="24"/>
          <w:szCs w:val="24"/>
        </w:rPr>
      </w:pPr>
    </w:p>
    <w:p w14:paraId="6B57CAC5" w14:textId="220ACB5F" w:rsidR="00405FC9" w:rsidRDefault="00405FC9">
      <w:pPr>
        <w:jc w:val="center"/>
        <w:rPr>
          <w:b/>
          <w:sz w:val="24"/>
          <w:szCs w:val="24"/>
        </w:rPr>
      </w:pPr>
    </w:p>
    <w:p w14:paraId="412A24D8" w14:textId="08D43FF3" w:rsidR="00405FC9" w:rsidRDefault="00405FC9" w:rsidP="00405FC9">
      <w:pPr>
        <w:rPr>
          <w:b/>
          <w:sz w:val="24"/>
          <w:szCs w:val="24"/>
        </w:rPr>
      </w:pPr>
    </w:p>
    <w:p w14:paraId="51A5F9B6" w14:textId="77777777" w:rsidR="00405FC9" w:rsidRDefault="00405FC9">
      <w:pPr>
        <w:jc w:val="center"/>
        <w:rPr>
          <w:b/>
          <w:sz w:val="24"/>
          <w:szCs w:val="24"/>
        </w:rPr>
      </w:pPr>
    </w:p>
    <w:p w14:paraId="446E9478" w14:textId="46E7E53D" w:rsidR="00EC100C" w:rsidRPr="00405FC9" w:rsidRDefault="00EC100C" w:rsidP="00405FC9">
      <w:pPr>
        <w:pStyle w:val="Sumrio1"/>
        <w:rPr>
          <w:rStyle w:val="Hyperlink"/>
        </w:rPr>
      </w:pPr>
      <w:r w:rsidRPr="00EC100C">
        <w:rPr>
          <w:b/>
          <w:sz w:val="36"/>
          <w:szCs w:val="36"/>
        </w:rPr>
        <w:fldChar w:fldCharType="begin"/>
      </w:r>
      <w:r w:rsidRPr="00EC100C">
        <w:rPr>
          <w:b/>
          <w:sz w:val="36"/>
          <w:szCs w:val="36"/>
        </w:rPr>
        <w:instrText xml:space="preserve"> TOC \o "1-7" \h \z \u </w:instrText>
      </w:r>
      <w:r w:rsidRPr="00EC100C">
        <w:rPr>
          <w:b/>
          <w:sz w:val="36"/>
          <w:szCs w:val="36"/>
        </w:rPr>
        <w:fldChar w:fldCharType="separate"/>
      </w:r>
      <w:bookmarkStart w:id="0" w:name="_Hlk128763192"/>
      <w:r w:rsidR="00331676">
        <w:t>Monitoramento</w:t>
      </w:r>
      <w:r w:rsidRPr="00843D4D">
        <w:t xml:space="preserve"> de</w:t>
      </w:r>
      <w:r w:rsidR="00331676">
        <w:t xml:space="preserve"> Temperatura na</w:t>
      </w:r>
      <w:r w:rsidRPr="00843D4D">
        <w:t xml:space="preserve"> </w:t>
      </w:r>
      <w:r w:rsidR="00331676">
        <w:t>P</w:t>
      </w:r>
      <w:r w:rsidRPr="00843D4D">
        <w:t xml:space="preserve">rodução de </w:t>
      </w:r>
      <w:r w:rsidR="00331676">
        <w:t>C</w:t>
      </w:r>
      <w:r w:rsidRPr="00843D4D">
        <w:t>erveja</w:t>
      </w:r>
      <w:bookmarkEnd w:id="0"/>
      <w:r w:rsidRPr="00405FC9">
        <w:rPr>
          <w:webHidden/>
        </w:rPr>
        <w:tab/>
      </w:r>
      <w:r w:rsidR="00405FC9" w:rsidRPr="00405FC9">
        <w:rPr>
          <w:webHidden/>
        </w:rPr>
        <w:t>.</w:t>
      </w:r>
      <w:r w:rsidRPr="00405FC9">
        <w:rPr>
          <w:webHidden/>
        </w:rPr>
        <w:fldChar w:fldCharType="begin"/>
      </w:r>
      <w:r w:rsidRPr="00405FC9">
        <w:rPr>
          <w:webHidden/>
        </w:rPr>
        <w:instrText xml:space="preserve"> PAGEREF _Toc128221365 \h </w:instrText>
      </w:r>
      <w:r w:rsidRPr="00405FC9">
        <w:rPr>
          <w:webHidden/>
        </w:rPr>
      </w:r>
      <w:r w:rsidRPr="00405FC9">
        <w:rPr>
          <w:webHidden/>
        </w:rPr>
        <w:fldChar w:fldCharType="separate"/>
      </w:r>
      <w:r w:rsidRPr="00405FC9">
        <w:rPr>
          <w:webHidden/>
        </w:rPr>
        <w:t>3</w:t>
      </w:r>
      <w:r w:rsidRPr="00405FC9">
        <w:rPr>
          <w:webHidden/>
        </w:rPr>
        <w:fldChar w:fldCharType="end"/>
      </w:r>
    </w:p>
    <w:p w14:paraId="7023D003" w14:textId="77777777" w:rsidR="00EC100C" w:rsidRPr="00EC100C" w:rsidRDefault="00EC100C" w:rsidP="00EC100C"/>
    <w:p w14:paraId="61429084" w14:textId="28EFF715" w:rsidR="00EC100C" w:rsidRPr="00405FC9" w:rsidRDefault="006A0177">
      <w:pPr>
        <w:pStyle w:val="Sumrio2"/>
        <w:tabs>
          <w:tab w:val="right" w:leader="dot" w:pos="9019"/>
        </w:tabs>
        <w:rPr>
          <w:rStyle w:val="Hyperlink"/>
          <w:noProof/>
          <w:sz w:val="32"/>
          <w:szCs w:val="32"/>
        </w:rPr>
      </w:pPr>
      <w:hyperlink w:anchor="_Toc128221366" w:history="1">
        <w:r w:rsidR="00EC100C" w:rsidRPr="00405FC9">
          <w:rPr>
            <w:rStyle w:val="Hyperlink"/>
            <w:noProof/>
            <w:sz w:val="32"/>
            <w:szCs w:val="32"/>
          </w:rPr>
          <w:t>Contextualização:</w:t>
        </w:r>
        <w:r w:rsidR="00EC100C" w:rsidRPr="00405FC9">
          <w:rPr>
            <w:noProof/>
            <w:webHidden/>
            <w:sz w:val="32"/>
            <w:szCs w:val="32"/>
          </w:rPr>
          <w:tab/>
        </w:r>
        <w:r w:rsidR="00EC100C" w:rsidRPr="00405FC9">
          <w:rPr>
            <w:noProof/>
            <w:webHidden/>
            <w:sz w:val="32"/>
            <w:szCs w:val="32"/>
          </w:rPr>
          <w:fldChar w:fldCharType="begin"/>
        </w:r>
        <w:r w:rsidR="00EC100C" w:rsidRPr="00405FC9">
          <w:rPr>
            <w:noProof/>
            <w:webHidden/>
            <w:sz w:val="32"/>
            <w:szCs w:val="32"/>
          </w:rPr>
          <w:instrText xml:space="preserve"> PAGEREF _Toc128221366 \h </w:instrText>
        </w:r>
        <w:r w:rsidR="00EC100C" w:rsidRPr="00405FC9">
          <w:rPr>
            <w:noProof/>
            <w:webHidden/>
            <w:sz w:val="32"/>
            <w:szCs w:val="32"/>
          </w:rPr>
        </w:r>
        <w:r w:rsidR="00EC100C" w:rsidRPr="00405FC9">
          <w:rPr>
            <w:noProof/>
            <w:webHidden/>
            <w:sz w:val="32"/>
            <w:szCs w:val="32"/>
          </w:rPr>
          <w:fldChar w:fldCharType="separate"/>
        </w:r>
        <w:r w:rsidR="00EC100C" w:rsidRPr="00405FC9">
          <w:rPr>
            <w:noProof/>
            <w:webHidden/>
            <w:sz w:val="32"/>
            <w:szCs w:val="32"/>
          </w:rPr>
          <w:t>3</w:t>
        </w:r>
        <w:r w:rsidR="00EC100C" w:rsidRPr="00405FC9">
          <w:rPr>
            <w:noProof/>
            <w:webHidden/>
            <w:sz w:val="32"/>
            <w:szCs w:val="32"/>
          </w:rPr>
          <w:fldChar w:fldCharType="end"/>
        </w:r>
      </w:hyperlink>
    </w:p>
    <w:p w14:paraId="18E69B00" w14:textId="77777777" w:rsidR="00EC100C" w:rsidRPr="00405FC9" w:rsidRDefault="00EC100C" w:rsidP="00EC100C">
      <w:pPr>
        <w:rPr>
          <w:sz w:val="32"/>
          <w:szCs w:val="32"/>
        </w:rPr>
      </w:pPr>
    </w:p>
    <w:p w14:paraId="51AEF863" w14:textId="2787037B" w:rsidR="00EC100C" w:rsidRPr="00405FC9" w:rsidRDefault="006A0177">
      <w:pPr>
        <w:pStyle w:val="Sumrio2"/>
        <w:tabs>
          <w:tab w:val="right" w:leader="dot" w:pos="9019"/>
        </w:tabs>
        <w:rPr>
          <w:rStyle w:val="Hyperlink"/>
          <w:noProof/>
          <w:sz w:val="32"/>
          <w:szCs w:val="32"/>
        </w:rPr>
      </w:pPr>
      <w:hyperlink w:anchor="_Toc128221367" w:history="1">
        <w:r w:rsidR="00EC100C" w:rsidRPr="00405FC9">
          <w:rPr>
            <w:rStyle w:val="Hyperlink"/>
            <w:noProof/>
            <w:sz w:val="32"/>
            <w:szCs w:val="32"/>
          </w:rPr>
          <w:t>Objetivo</w:t>
        </w:r>
        <w:r w:rsidR="00AF7AC1">
          <w:rPr>
            <w:rStyle w:val="Hyperlink"/>
            <w:noProof/>
            <w:sz w:val="32"/>
            <w:szCs w:val="32"/>
          </w:rPr>
          <w:t>s</w:t>
        </w:r>
        <w:r w:rsidR="00EC100C" w:rsidRPr="00405FC9">
          <w:rPr>
            <w:rStyle w:val="Hyperlink"/>
            <w:noProof/>
            <w:sz w:val="32"/>
            <w:szCs w:val="32"/>
          </w:rPr>
          <w:t>:</w:t>
        </w:r>
        <w:r w:rsidR="00EC100C" w:rsidRPr="00405FC9">
          <w:rPr>
            <w:noProof/>
            <w:webHidden/>
            <w:sz w:val="32"/>
            <w:szCs w:val="32"/>
          </w:rPr>
          <w:tab/>
        </w:r>
        <w:r w:rsidR="00EC100C" w:rsidRPr="00405FC9">
          <w:rPr>
            <w:noProof/>
            <w:webHidden/>
            <w:sz w:val="32"/>
            <w:szCs w:val="32"/>
          </w:rPr>
          <w:fldChar w:fldCharType="begin"/>
        </w:r>
        <w:r w:rsidR="00EC100C" w:rsidRPr="00405FC9">
          <w:rPr>
            <w:noProof/>
            <w:webHidden/>
            <w:sz w:val="32"/>
            <w:szCs w:val="32"/>
          </w:rPr>
          <w:instrText xml:space="preserve"> PAGEREF _Toc128221367 \h </w:instrText>
        </w:r>
        <w:r w:rsidR="00EC100C" w:rsidRPr="00405FC9">
          <w:rPr>
            <w:noProof/>
            <w:webHidden/>
            <w:sz w:val="32"/>
            <w:szCs w:val="32"/>
          </w:rPr>
        </w:r>
        <w:r w:rsidR="00EC100C" w:rsidRPr="00405FC9">
          <w:rPr>
            <w:noProof/>
            <w:webHidden/>
            <w:sz w:val="32"/>
            <w:szCs w:val="32"/>
          </w:rPr>
          <w:fldChar w:fldCharType="separate"/>
        </w:r>
        <w:r w:rsidR="00EC100C" w:rsidRPr="00405FC9">
          <w:rPr>
            <w:noProof/>
            <w:webHidden/>
            <w:sz w:val="32"/>
            <w:szCs w:val="32"/>
          </w:rPr>
          <w:t>4</w:t>
        </w:r>
        <w:r w:rsidR="00EC100C" w:rsidRPr="00405FC9">
          <w:rPr>
            <w:noProof/>
            <w:webHidden/>
            <w:sz w:val="32"/>
            <w:szCs w:val="32"/>
          </w:rPr>
          <w:fldChar w:fldCharType="end"/>
        </w:r>
      </w:hyperlink>
    </w:p>
    <w:p w14:paraId="46A9D304" w14:textId="77777777" w:rsidR="00EC100C" w:rsidRPr="00405FC9" w:rsidRDefault="00EC100C" w:rsidP="00EC100C">
      <w:pPr>
        <w:rPr>
          <w:sz w:val="32"/>
          <w:szCs w:val="32"/>
        </w:rPr>
      </w:pPr>
    </w:p>
    <w:p w14:paraId="407BBF0A" w14:textId="7C110AC7" w:rsidR="00EC100C" w:rsidRPr="00405FC9" w:rsidRDefault="006A0177">
      <w:pPr>
        <w:pStyle w:val="Sumrio2"/>
        <w:tabs>
          <w:tab w:val="right" w:leader="dot" w:pos="9019"/>
        </w:tabs>
        <w:rPr>
          <w:rStyle w:val="Hyperlink"/>
          <w:noProof/>
          <w:sz w:val="32"/>
          <w:szCs w:val="32"/>
        </w:rPr>
      </w:pPr>
      <w:hyperlink w:anchor="_Toc128221368" w:history="1">
        <w:r w:rsidR="00EC100C" w:rsidRPr="00405FC9">
          <w:rPr>
            <w:rStyle w:val="Hyperlink"/>
            <w:noProof/>
            <w:sz w:val="32"/>
            <w:szCs w:val="32"/>
          </w:rPr>
          <w:t>Justificativa:</w:t>
        </w:r>
        <w:r w:rsidR="00EC100C" w:rsidRPr="00405FC9">
          <w:rPr>
            <w:noProof/>
            <w:webHidden/>
            <w:sz w:val="32"/>
            <w:szCs w:val="32"/>
          </w:rPr>
          <w:tab/>
        </w:r>
        <w:r w:rsidR="00EC100C" w:rsidRPr="00405FC9">
          <w:rPr>
            <w:noProof/>
            <w:webHidden/>
            <w:sz w:val="32"/>
            <w:szCs w:val="32"/>
          </w:rPr>
          <w:fldChar w:fldCharType="begin"/>
        </w:r>
        <w:r w:rsidR="00EC100C" w:rsidRPr="00405FC9">
          <w:rPr>
            <w:noProof/>
            <w:webHidden/>
            <w:sz w:val="32"/>
            <w:szCs w:val="32"/>
          </w:rPr>
          <w:instrText xml:space="preserve"> PAGEREF _Toc128221368 \h </w:instrText>
        </w:r>
        <w:r w:rsidR="00EC100C" w:rsidRPr="00405FC9">
          <w:rPr>
            <w:noProof/>
            <w:webHidden/>
            <w:sz w:val="32"/>
            <w:szCs w:val="32"/>
          </w:rPr>
        </w:r>
        <w:r w:rsidR="00EC100C" w:rsidRPr="00405FC9">
          <w:rPr>
            <w:noProof/>
            <w:webHidden/>
            <w:sz w:val="32"/>
            <w:szCs w:val="32"/>
          </w:rPr>
          <w:fldChar w:fldCharType="separate"/>
        </w:r>
        <w:r w:rsidR="00EC100C" w:rsidRPr="00405FC9">
          <w:rPr>
            <w:noProof/>
            <w:webHidden/>
            <w:sz w:val="32"/>
            <w:szCs w:val="32"/>
          </w:rPr>
          <w:t>4</w:t>
        </w:r>
        <w:r w:rsidR="00EC100C" w:rsidRPr="00405FC9">
          <w:rPr>
            <w:noProof/>
            <w:webHidden/>
            <w:sz w:val="32"/>
            <w:szCs w:val="32"/>
          </w:rPr>
          <w:fldChar w:fldCharType="end"/>
        </w:r>
      </w:hyperlink>
    </w:p>
    <w:p w14:paraId="34D77BB0" w14:textId="77777777" w:rsidR="00EC100C" w:rsidRPr="00405FC9" w:rsidRDefault="00EC100C" w:rsidP="00EC100C">
      <w:pPr>
        <w:rPr>
          <w:sz w:val="32"/>
          <w:szCs w:val="32"/>
        </w:rPr>
      </w:pPr>
    </w:p>
    <w:p w14:paraId="665CAAA3" w14:textId="49B0F178" w:rsidR="00EC100C" w:rsidRPr="00405FC9" w:rsidRDefault="006A0177">
      <w:pPr>
        <w:pStyle w:val="Sumrio2"/>
        <w:tabs>
          <w:tab w:val="right" w:leader="dot" w:pos="9019"/>
        </w:tabs>
        <w:rPr>
          <w:rStyle w:val="Hyperlink"/>
          <w:noProof/>
          <w:sz w:val="32"/>
          <w:szCs w:val="32"/>
        </w:rPr>
      </w:pPr>
      <w:hyperlink w:anchor="_Toc128221369" w:history="1">
        <w:r w:rsidR="00EC100C" w:rsidRPr="00405FC9">
          <w:rPr>
            <w:rStyle w:val="Hyperlink"/>
            <w:noProof/>
            <w:sz w:val="32"/>
            <w:szCs w:val="32"/>
          </w:rPr>
          <w:t>Escopo:</w:t>
        </w:r>
        <w:r w:rsidR="00EC100C" w:rsidRPr="00405FC9">
          <w:rPr>
            <w:noProof/>
            <w:webHidden/>
            <w:sz w:val="32"/>
            <w:szCs w:val="32"/>
          </w:rPr>
          <w:tab/>
        </w:r>
        <w:r w:rsidR="00EC100C" w:rsidRPr="00405FC9">
          <w:rPr>
            <w:noProof/>
            <w:webHidden/>
            <w:sz w:val="32"/>
            <w:szCs w:val="32"/>
          </w:rPr>
          <w:fldChar w:fldCharType="begin"/>
        </w:r>
        <w:r w:rsidR="00EC100C" w:rsidRPr="00405FC9">
          <w:rPr>
            <w:noProof/>
            <w:webHidden/>
            <w:sz w:val="32"/>
            <w:szCs w:val="32"/>
          </w:rPr>
          <w:instrText xml:space="preserve"> PAGEREF _Toc128221369 \h </w:instrText>
        </w:r>
        <w:r w:rsidR="00EC100C" w:rsidRPr="00405FC9">
          <w:rPr>
            <w:noProof/>
            <w:webHidden/>
            <w:sz w:val="32"/>
            <w:szCs w:val="32"/>
          </w:rPr>
        </w:r>
        <w:r w:rsidR="00EC100C" w:rsidRPr="00405FC9">
          <w:rPr>
            <w:noProof/>
            <w:webHidden/>
            <w:sz w:val="32"/>
            <w:szCs w:val="32"/>
          </w:rPr>
          <w:fldChar w:fldCharType="separate"/>
        </w:r>
        <w:r w:rsidR="00EC100C" w:rsidRPr="00405FC9">
          <w:rPr>
            <w:noProof/>
            <w:webHidden/>
            <w:sz w:val="32"/>
            <w:szCs w:val="32"/>
          </w:rPr>
          <w:t>4</w:t>
        </w:r>
        <w:r w:rsidR="00EC100C" w:rsidRPr="00405FC9">
          <w:rPr>
            <w:noProof/>
            <w:webHidden/>
            <w:sz w:val="32"/>
            <w:szCs w:val="32"/>
          </w:rPr>
          <w:fldChar w:fldCharType="end"/>
        </w:r>
      </w:hyperlink>
    </w:p>
    <w:p w14:paraId="242C5CF7" w14:textId="77777777" w:rsidR="00EC100C" w:rsidRPr="00405FC9" w:rsidRDefault="00EC100C" w:rsidP="00EC100C">
      <w:pPr>
        <w:rPr>
          <w:sz w:val="32"/>
          <w:szCs w:val="32"/>
        </w:rPr>
      </w:pPr>
    </w:p>
    <w:p w14:paraId="0C0B1E69" w14:textId="5C50D0EF" w:rsidR="00EC100C" w:rsidRPr="00405FC9" w:rsidRDefault="006A0177">
      <w:pPr>
        <w:pStyle w:val="Sumrio2"/>
        <w:tabs>
          <w:tab w:val="right" w:leader="dot" w:pos="9019"/>
        </w:tabs>
        <w:rPr>
          <w:rStyle w:val="Hyperlink"/>
          <w:noProof/>
          <w:sz w:val="32"/>
          <w:szCs w:val="32"/>
        </w:rPr>
      </w:pPr>
      <w:hyperlink w:anchor="_Toc128221370" w:history="1">
        <w:r w:rsidR="00EC100C" w:rsidRPr="00405FC9">
          <w:rPr>
            <w:rStyle w:val="Hyperlink"/>
            <w:noProof/>
            <w:sz w:val="32"/>
            <w:szCs w:val="32"/>
          </w:rPr>
          <w:t>Premissa</w:t>
        </w:r>
        <w:r w:rsidR="00BE7FCD">
          <w:rPr>
            <w:rStyle w:val="Hyperlink"/>
            <w:noProof/>
            <w:sz w:val="32"/>
            <w:szCs w:val="32"/>
          </w:rPr>
          <w:t>s</w:t>
        </w:r>
        <w:r w:rsidR="00EC100C" w:rsidRPr="00405FC9">
          <w:rPr>
            <w:rStyle w:val="Hyperlink"/>
            <w:noProof/>
            <w:sz w:val="32"/>
            <w:szCs w:val="32"/>
          </w:rPr>
          <w:t>:</w:t>
        </w:r>
        <w:r w:rsidR="00EC100C" w:rsidRPr="00405FC9">
          <w:rPr>
            <w:noProof/>
            <w:webHidden/>
            <w:sz w:val="32"/>
            <w:szCs w:val="32"/>
          </w:rPr>
          <w:tab/>
        </w:r>
        <w:r w:rsidR="00EC100C" w:rsidRPr="00405FC9">
          <w:rPr>
            <w:noProof/>
            <w:webHidden/>
            <w:sz w:val="32"/>
            <w:szCs w:val="32"/>
          </w:rPr>
          <w:fldChar w:fldCharType="begin"/>
        </w:r>
        <w:r w:rsidR="00EC100C" w:rsidRPr="00405FC9">
          <w:rPr>
            <w:noProof/>
            <w:webHidden/>
            <w:sz w:val="32"/>
            <w:szCs w:val="32"/>
          </w:rPr>
          <w:instrText xml:space="preserve"> PAGEREF _Toc128221370 \h </w:instrText>
        </w:r>
        <w:r w:rsidR="00EC100C" w:rsidRPr="00405FC9">
          <w:rPr>
            <w:noProof/>
            <w:webHidden/>
            <w:sz w:val="32"/>
            <w:szCs w:val="32"/>
          </w:rPr>
        </w:r>
        <w:r w:rsidR="00EC100C" w:rsidRPr="00405FC9">
          <w:rPr>
            <w:noProof/>
            <w:webHidden/>
            <w:sz w:val="32"/>
            <w:szCs w:val="32"/>
          </w:rPr>
          <w:fldChar w:fldCharType="separate"/>
        </w:r>
        <w:r w:rsidR="00EC100C" w:rsidRPr="00405FC9">
          <w:rPr>
            <w:noProof/>
            <w:webHidden/>
            <w:sz w:val="32"/>
            <w:szCs w:val="32"/>
          </w:rPr>
          <w:t>5</w:t>
        </w:r>
        <w:r w:rsidR="00EC100C" w:rsidRPr="00405FC9">
          <w:rPr>
            <w:noProof/>
            <w:webHidden/>
            <w:sz w:val="32"/>
            <w:szCs w:val="32"/>
          </w:rPr>
          <w:fldChar w:fldCharType="end"/>
        </w:r>
      </w:hyperlink>
    </w:p>
    <w:p w14:paraId="2B169702" w14:textId="77777777" w:rsidR="00EC100C" w:rsidRPr="00405FC9" w:rsidRDefault="00EC100C" w:rsidP="00EC100C">
      <w:pPr>
        <w:rPr>
          <w:sz w:val="32"/>
          <w:szCs w:val="32"/>
        </w:rPr>
      </w:pPr>
    </w:p>
    <w:p w14:paraId="219A6AE7" w14:textId="537A9495" w:rsidR="00EC100C" w:rsidRPr="00405FC9" w:rsidRDefault="006A0177">
      <w:pPr>
        <w:pStyle w:val="Sumrio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128221371" w:history="1">
        <w:r w:rsidR="00EC100C" w:rsidRPr="00405FC9">
          <w:rPr>
            <w:rStyle w:val="Hyperlink"/>
            <w:noProof/>
            <w:sz w:val="32"/>
            <w:szCs w:val="32"/>
          </w:rPr>
          <w:t>Restri</w:t>
        </w:r>
        <w:r w:rsidR="00BE7FCD">
          <w:rPr>
            <w:rStyle w:val="Hyperlink"/>
            <w:noProof/>
            <w:sz w:val="32"/>
            <w:szCs w:val="32"/>
          </w:rPr>
          <w:t>ções</w:t>
        </w:r>
        <w:r w:rsidR="00EC100C" w:rsidRPr="00405FC9">
          <w:rPr>
            <w:rStyle w:val="Hyperlink"/>
            <w:noProof/>
            <w:sz w:val="32"/>
            <w:szCs w:val="32"/>
          </w:rPr>
          <w:t>:</w:t>
        </w:r>
        <w:r w:rsidR="00EC100C" w:rsidRPr="00405FC9">
          <w:rPr>
            <w:noProof/>
            <w:webHidden/>
            <w:sz w:val="32"/>
            <w:szCs w:val="32"/>
          </w:rPr>
          <w:tab/>
        </w:r>
        <w:r w:rsidR="00EC100C" w:rsidRPr="00405FC9">
          <w:rPr>
            <w:noProof/>
            <w:webHidden/>
            <w:sz w:val="32"/>
            <w:szCs w:val="32"/>
          </w:rPr>
          <w:fldChar w:fldCharType="begin"/>
        </w:r>
        <w:r w:rsidR="00EC100C" w:rsidRPr="00405FC9">
          <w:rPr>
            <w:noProof/>
            <w:webHidden/>
            <w:sz w:val="32"/>
            <w:szCs w:val="32"/>
          </w:rPr>
          <w:instrText xml:space="preserve"> PAGEREF _Toc128221371 \h </w:instrText>
        </w:r>
        <w:r w:rsidR="00EC100C" w:rsidRPr="00405FC9">
          <w:rPr>
            <w:noProof/>
            <w:webHidden/>
            <w:sz w:val="32"/>
            <w:szCs w:val="32"/>
          </w:rPr>
        </w:r>
        <w:r w:rsidR="00EC100C" w:rsidRPr="00405FC9">
          <w:rPr>
            <w:noProof/>
            <w:webHidden/>
            <w:sz w:val="32"/>
            <w:szCs w:val="32"/>
          </w:rPr>
          <w:fldChar w:fldCharType="separate"/>
        </w:r>
        <w:r w:rsidR="00EC100C" w:rsidRPr="00405FC9">
          <w:rPr>
            <w:noProof/>
            <w:webHidden/>
            <w:sz w:val="32"/>
            <w:szCs w:val="32"/>
          </w:rPr>
          <w:t>5</w:t>
        </w:r>
        <w:r w:rsidR="00EC100C" w:rsidRPr="00405FC9">
          <w:rPr>
            <w:noProof/>
            <w:webHidden/>
            <w:sz w:val="32"/>
            <w:szCs w:val="32"/>
          </w:rPr>
          <w:fldChar w:fldCharType="end"/>
        </w:r>
      </w:hyperlink>
    </w:p>
    <w:p w14:paraId="3D34374D" w14:textId="3C03E1B5" w:rsidR="00BD183F" w:rsidRPr="00EC100C" w:rsidRDefault="00EC100C">
      <w:pPr>
        <w:jc w:val="center"/>
        <w:rPr>
          <w:b/>
          <w:sz w:val="36"/>
          <w:szCs w:val="36"/>
        </w:rPr>
      </w:pPr>
      <w:r w:rsidRPr="00EC100C">
        <w:rPr>
          <w:b/>
          <w:sz w:val="36"/>
          <w:szCs w:val="36"/>
        </w:rPr>
        <w:fldChar w:fldCharType="end"/>
      </w:r>
    </w:p>
    <w:p w14:paraId="2963FD27" w14:textId="02C0BD55" w:rsidR="00BD183F" w:rsidRDefault="00BD183F">
      <w:pPr>
        <w:jc w:val="center"/>
        <w:rPr>
          <w:b/>
          <w:sz w:val="24"/>
          <w:szCs w:val="24"/>
        </w:rPr>
      </w:pPr>
    </w:p>
    <w:p w14:paraId="4860F1FF" w14:textId="77777777" w:rsidR="00BD183F" w:rsidRDefault="00BD183F">
      <w:pPr>
        <w:jc w:val="center"/>
        <w:rPr>
          <w:b/>
          <w:sz w:val="24"/>
          <w:szCs w:val="24"/>
        </w:rPr>
      </w:pPr>
    </w:p>
    <w:p w14:paraId="48550920" w14:textId="77777777" w:rsidR="00BD183F" w:rsidRDefault="00BD183F">
      <w:pPr>
        <w:jc w:val="center"/>
        <w:rPr>
          <w:b/>
          <w:sz w:val="24"/>
          <w:szCs w:val="24"/>
        </w:rPr>
      </w:pPr>
    </w:p>
    <w:p w14:paraId="5B544789" w14:textId="77777777" w:rsidR="00BD183F" w:rsidRDefault="00BD183F">
      <w:pPr>
        <w:jc w:val="center"/>
        <w:rPr>
          <w:b/>
          <w:sz w:val="24"/>
          <w:szCs w:val="24"/>
        </w:rPr>
      </w:pPr>
    </w:p>
    <w:p w14:paraId="52D3A7B4" w14:textId="77777777" w:rsidR="00BD183F" w:rsidRDefault="00BD183F">
      <w:pPr>
        <w:jc w:val="center"/>
        <w:rPr>
          <w:b/>
          <w:sz w:val="24"/>
          <w:szCs w:val="24"/>
        </w:rPr>
      </w:pPr>
    </w:p>
    <w:p w14:paraId="43DA204E" w14:textId="77777777" w:rsidR="00BD183F" w:rsidRDefault="00BD183F">
      <w:pPr>
        <w:jc w:val="center"/>
        <w:rPr>
          <w:b/>
          <w:sz w:val="24"/>
          <w:szCs w:val="24"/>
        </w:rPr>
      </w:pPr>
    </w:p>
    <w:p w14:paraId="48F21FC9" w14:textId="77777777" w:rsidR="00BD183F" w:rsidRDefault="00BD183F">
      <w:pPr>
        <w:jc w:val="center"/>
        <w:rPr>
          <w:b/>
          <w:sz w:val="24"/>
          <w:szCs w:val="24"/>
        </w:rPr>
      </w:pPr>
    </w:p>
    <w:p w14:paraId="01AE6313" w14:textId="77777777" w:rsidR="00BD183F" w:rsidRDefault="00BD183F">
      <w:pPr>
        <w:jc w:val="center"/>
        <w:rPr>
          <w:b/>
          <w:sz w:val="24"/>
          <w:szCs w:val="24"/>
        </w:rPr>
      </w:pPr>
    </w:p>
    <w:p w14:paraId="2AC2E67A" w14:textId="77777777" w:rsidR="00BD183F" w:rsidRDefault="00BD183F">
      <w:pPr>
        <w:jc w:val="center"/>
        <w:rPr>
          <w:b/>
          <w:sz w:val="24"/>
          <w:szCs w:val="24"/>
        </w:rPr>
      </w:pPr>
    </w:p>
    <w:p w14:paraId="235A3C8E" w14:textId="77777777" w:rsidR="00BD183F" w:rsidRDefault="00BD183F">
      <w:pPr>
        <w:jc w:val="center"/>
        <w:rPr>
          <w:b/>
          <w:sz w:val="24"/>
          <w:szCs w:val="24"/>
        </w:rPr>
      </w:pPr>
    </w:p>
    <w:p w14:paraId="273E71EF" w14:textId="77777777" w:rsidR="00BD183F" w:rsidRDefault="00BD183F">
      <w:pPr>
        <w:jc w:val="center"/>
        <w:rPr>
          <w:b/>
          <w:sz w:val="24"/>
          <w:szCs w:val="24"/>
        </w:rPr>
      </w:pPr>
    </w:p>
    <w:p w14:paraId="6922B8DD" w14:textId="77777777" w:rsidR="00BD183F" w:rsidRDefault="00BD183F">
      <w:pPr>
        <w:jc w:val="center"/>
        <w:rPr>
          <w:b/>
          <w:sz w:val="24"/>
          <w:szCs w:val="24"/>
        </w:rPr>
      </w:pPr>
    </w:p>
    <w:p w14:paraId="00000002" w14:textId="77777777" w:rsidR="008B40DD" w:rsidRDefault="008B40DD">
      <w:pPr>
        <w:jc w:val="both"/>
        <w:rPr>
          <w:b/>
          <w:sz w:val="24"/>
          <w:szCs w:val="24"/>
        </w:rPr>
      </w:pPr>
    </w:p>
    <w:p w14:paraId="00000009" w14:textId="2B03ABF0" w:rsidR="008B40DD" w:rsidRDefault="00331676" w:rsidP="00843D4D">
      <w:pPr>
        <w:pStyle w:val="Ttulo2"/>
      </w:pPr>
      <w:bookmarkStart w:id="1" w:name="_Toc128221096"/>
      <w:bookmarkStart w:id="2" w:name="_Toc128221365"/>
      <w:r>
        <w:lastRenderedPageBreak/>
        <w:t>Monitoramento</w:t>
      </w:r>
      <w:r w:rsidRPr="00843D4D">
        <w:t xml:space="preserve"> de</w:t>
      </w:r>
      <w:r>
        <w:t xml:space="preserve"> Temperatura</w:t>
      </w:r>
      <w:r w:rsidRPr="00843D4D">
        <w:t xml:space="preserve"> </w:t>
      </w:r>
      <w:r>
        <w:t>na</w:t>
      </w:r>
      <w:r w:rsidRPr="00843D4D">
        <w:t xml:space="preserve"> </w:t>
      </w:r>
      <w:r>
        <w:t>P</w:t>
      </w:r>
      <w:r w:rsidRPr="00843D4D">
        <w:t xml:space="preserve">rodução de </w:t>
      </w:r>
      <w:r>
        <w:t>C</w:t>
      </w:r>
      <w:r w:rsidRPr="00843D4D">
        <w:t>erveja</w:t>
      </w:r>
      <w:r>
        <w:t xml:space="preserve"> </w:t>
      </w:r>
      <w:bookmarkEnd w:id="1"/>
      <w:bookmarkEnd w:id="2"/>
    </w:p>
    <w:p w14:paraId="0000000B" w14:textId="1A2422D1" w:rsidR="008B40DD" w:rsidRDefault="00405FC9" w:rsidP="0043677E">
      <w:pPr>
        <w:pStyle w:val="Ttulo2"/>
      </w:pPr>
      <w:bookmarkStart w:id="3" w:name="_Toc128221097"/>
      <w:bookmarkStart w:id="4" w:name="_Toc128221366"/>
      <w:r>
        <w:t>Contextualização:</w:t>
      </w:r>
      <w:bookmarkEnd w:id="3"/>
      <w:bookmarkEnd w:id="4"/>
    </w:p>
    <w:p w14:paraId="0EB77147" w14:textId="564F646B" w:rsidR="00331676" w:rsidRDefault="00405FC9" w:rsidP="0033167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cerveja, classificada como bebida alcoólica fermentada, é uma das bebidas mais consumidas do mundo, ocupando uma posição importante no mercado econômico. </w:t>
      </w:r>
      <w:r>
        <w:rPr>
          <w:sz w:val="24"/>
          <w:szCs w:val="24"/>
          <w:highlight w:val="white"/>
        </w:rPr>
        <w:t xml:space="preserve">O mercado cervejeiro movimenta cerca de R$77 bilhões por ano e vem se consolidando cada vez mais no Brasil, sendo </w:t>
      </w:r>
      <w:r w:rsidR="0043677E">
        <w:rPr>
          <w:sz w:val="24"/>
          <w:szCs w:val="24"/>
          <w:highlight w:val="white"/>
        </w:rPr>
        <w:t xml:space="preserve">este </w:t>
      </w:r>
      <w:r>
        <w:rPr>
          <w:sz w:val="24"/>
          <w:szCs w:val="24"/>
          <w:highlight w:val="white"/>
        </w:rPr>
        <w:t xml:space="preserve">o terceiro maior fabricante mundial com 13,3 bilhões de litros produzidos anualmente, representando </w:t>
      </w:r>
      <w:r w:rsidR="00331676">
        <w:rPr>
          <w:sz w:val="24"/>
          <w:szCs w:val="24"/>
          <w:highlight w:val="white"/>
        </w:rPr>
        <w:t>2</w:t>
      </w:r>
      <w:r>
        <w:rPr>
          <w:sz w:val="24"/>
          <w:szCs w:val="24"/>
          <w:highlight w:val="white"/>
        </w:rPr>
        <w:t>% do PIB</w:t>
      </w:r>
      <w:r w:rsidR="00331676">
        <w:rPr>
          <w:sz w:val="24"/>
          <w:szCs w:val="24"/>
          <w:highlight w:val="white"/>
        </w:rPr>
        <w:t xml:space="preserve"> nacional e gerando mais de 2 milhões de empregos</w:t>
      </w:r>
      <w:r>
        <w:rPr>
          <w:sz w:val="24"/>
          <w:szCs w:val="24"/>
          <w:highlight w:val="white"/>
        </w:rPr>
        <w:t xml:space="preserve">. </w:t>
      </w:r>
    </w:p>
    <w:p w14:paraId="2718428F" w14:textId="3F669048" w:rsidR="00CD385B" w:rsidRDefault="00CD385B" w:rsidP="00CD385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</w:t>
      </w:r>
      <w:r w:rsidRPr="00CD385B">
        <w:rPr>
          <w:sz w:val="24"/>
          <w:szCs w:val="24"/>
        </w:rPr>
        <w:t xml:space="preserve">o relatório </w:t>
      </w:r>
      <w:proofErr w:type="spellStart"/>
      <w:r w:rsidRPr="00CD385B">
        <w:rPr>
          <w:sz w:val="24"/>
          <w:szCs w:val="24"/>
        </w:rPr>
        <w:t>Consumer</w:t>
      </w:r>
      <w:proofErr w:type="spellEnd"/>
      <w:r w:rsidRPr="00CD385B">
        <w:rPr>
          <w:sz w:val="24"/>
          <w:szCs w:val="24"/>
        </w:rPr>
        <w:t xml:space="preserve"> Insights, feito pela </w:t>
      </w:r>
      <w:proofErr w:type="spellStart"/>
      <w:r w:rsidRPr="00CD385B">
        <w:rPr>
          <w:sz w:val="24"/>
          <w:szCs w:val="24"/>
        </w:rPr>
        <w:t>Kantar</w:t>
      </w:r>
      <w:proofErr w:type="spellEnd"/>
      <w:r w:rsidRPr="00CD385B">
        <w:rPr>
          <w:sz w:val="24"/>
          <w:szCs w:val="24"/>
        </w:rPr>
        <w:t>, no terceiro trimestre de 2021, a cerveja está entre as bebidas preferidas pelos brasileiros</w:t>
      </w:r>
      <w:r>
        <w:rPr>
          <w:sz w:val="24"/>
          <w:szCs w:val="24"/>
        </w:rPr>
        <w:t xml:space="preserve">, em 2022 foram consumidos </w:t>
      </w:r>
      <w:r w:rsidRPr="00CD385B">
        <w:rPr>
          <w:sz w:val="24"/>
          <w:szCs w:val="24"/>
        </w:rPr>
        <w:t>15,4 bilhões de litros de cervej</w:t>
      </w:r>
      <w:r>
        <w:rPr>
          <w:sz w:val="24"/>
          <w:szCs w:val="24"/>
        </w:rPr>
        <w:t>a</w:t>
      </w:r>
      <w:r w:rsidRPr="00CD385B">
        <w:rPr>
          <w:sz w:val="24"/>
          <w:szCs w:val="24"/>
        </w:rPr>
        <w:t xml:space="preserve">, o equivalente a mais de 8 mil piscinas olímpicas (com 1,89 milhão de litros cada), o que representou um crescimento de 8% em relação a 2021. </w:t>
      </w:r>
    </w:p>
    <w:p w14:paraId="5901F893" w14:textId="47CEE76C" w:rsidR="00793989" w:rsidRDefault="00405FC9" w:rsidP="00BE500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 a expansão d</w:t>
      </w:r>
      <w:r w:rsidR="00CD385B">
        <w:rPr>
          <w:sz w:val="24"/>
          <w:szCs w:val="24"/>
        </w:rPr>
        <w:t>o consumo</w:t>
      </w:r>
      <w:r w:rsidR="0021183B">
        <w:rPr>
          <w:sz w:val="24"/>
          <w:szCs w:val="24"/>
        </w:rPr>
        <w:t xml:space="preserve"> deste líquido</w:t>
      </w:r>
      <w:r w:rsidR="00793989">
        <w:rPr>
          <w:sz w:val="24"/>
          <w:szCs w:val="24"/>
        </w:rPr>
        <w:t xml:space="preserve"> e o incentivo do governo</w:t>
      </w:r>
      <w:r w:rsidR="0021183B">
        <w:rPr>
          <w:sz w:val="24"/>
          <w:szCs w:val="24"/>
        </w:rPr>
        <w:t xml:space="preserve">, o surgimento de cervejarias artesanais </w:t>
      </w:r>
      <w:r w:rsidR="009F2CC1">
        <w:rPr>
          <w:sz w:val="24"/>
          <w:szCs w:val="24"/>
        </w:rPr>
        <w:t xml:space="preserve">é inevitável. Seguindo essa linha de raciocínio, as buscas por </w:t>
      </w:r>
      <w:r w:rsidR="0021183B">
        <w:rPr>
          <w:sz w:val="24"/>
          <w:szCs w:val="24"/>
        </w:rPr>
        <w:t>otimização</w:t>
      </w:r>
      <w:r w:rsidR="00BE5009">
        <w:rPr>
          <w:sz w:val="24"/>
          <w:szCs w:val="24"/>
        </w:rPr>
        <w:t>, por tecnologias que facilitem o processo de fabricação</w:t>
      </w:r>
      <w:r w:rsidR="0021183B">
        <w:rPr>
          <w:sz w:val="24"/>
          <w:szCs w:val="24"/>
        </w:rPr>
        <w:t xml:space="preserve"> </w:t>
      </w:r>
      <w:r w:rsidR="009F2CC1">
        <w:rPr>
          <w:sz w:val="24"/>
          <w:szCs w:val="24"/>
        </w:rPr>
        <w:t xml:space="preserve">e </w:t>
      </w:r>
      <w:r w:rsidR="00BE5009">
        <w:rPr>
          <w:sz w:val="24"/>
          <w:szCs w:val="24"/>
        </w:rPr>
        <w:t xml:space="preserve">por </w:t>
      </w:r>
      <w:r w:rsidR="009F2CC1">
        <w:rPr>
          <w:sz w:val="24"/>
          <w:szCs w:val="24"/>
        </w:rPr>
        <w:t xml:space="preserve">eficiência </w:t>
      </w:r>
      <w:r w:rsidR="00BE5009">
        <w:rPr>
          <w:sz w:val="24"/>
          <w:szCs w:val="24"/>
        </w:rPr>
        <w:t>produtiva</w:t>
      </w:r>
      <w:r w:rsidR="002E1990">
        <w:rPr>
          <w:sz w:val="24"/>
          <w:szCs w:val="24"/>
        </w:rPr>
        <w:t xml:space="preserve"> são necessárias já que </w:t>
      </w:r>
      <w:r w:rsidR="009F2CC1">
        <w:rPr>
          <w:sz w:val="24"/>
          <w:szCs w:val="24"/>
        </w:rPr>
        <w:t>a</w:t>
      </w:r>
      <w:r w:rsidR="002E1990">
        <w:rPr>
          <w:sz w:val="24"/>
          <w:szCs w:val="24"/>
        </w:rPr>
        <w:t xml:space="preserve"> demanda</w:t>
      </w:r>
      <w:r w:rsidR="009F2CC1">
        <w:rPr>
          <w:sz w:val="24"/>
          <w:szCs w:val="24"/>
        </w:rPr>
        <w:t xml:space="preserve"> vem aumentando cada vez mais, </w:t>
      </w:r>
      <w:r w:rsidR="002E1990">
        <w:rPr>
          <w:sz w:val="24"/>
          <w:szCs w:val="24"/>
        </w:rPr>
        <w:t>principalmente na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</w:t>
      </w:r>
      <w:r w:rsidR="002E1990">
        <w:rPr>
          <w:sz w:val="24"/>
          <w:szCs w:val="24"/>
        </w:rPr>
        <w:t>etapa de fermentação</w:t>
      </w:r>
      <w:r>
        <w:rPr>
          <w:sz w:val="24"/>
          <w:szCs w:val="24"/>
        </w:rPr>
        <w:t xml:space="preserve">, implicando </w:t>
      </w:r>
      <w:r w:rsidR="009F2CC1">
        <w:rPr>
          <w:sz w:val="24"/>
          <w:szCs w:val="24"/>
        </w:rPr>
        <w:t>na</w:t>
      </w:r>
      <w:r>
        <w:rPr>
          <w:sz w:val="24"/>
          <w:szCs w:val="24"/>
        </w:rPr>
        <w:t xml:space="preserve"> produção</w:t>
      </w:r>
      <w:r w:rsidR="009F2CC1">
        <w:rPr>
          <w:sz w:val="24"/>
          <w:szCs w:val="24"/>
        </w:rPr>
        <w:t xml:space="preserve"> por inteiro</w:t>
      </w:r>
      <w:r w:rsidR="002E1990">
        <w:rPr>
          <w:sz w:val="24"/>
          <w:szCs w:val="24"/>
        </w:rPr>
        <w:t>.</w:t>
      </w:r>
      <w:r w:rsidR="0043677E">
        <w:rPr>
          <w:sz w:val="24"/>
          <w:szCs w:val="24"/>
        </w:rPr>
        <w:t xml:space="preserve"> </w:t>
      </w:r>
      <w:r w:rsidR="00793989" w:rsidRPr="00793989">
        <w:rPr>
          <w:sz w:val="24"/>
          <w:szCs w:val="24"/>
        </w:rPr>
        <w:t xml:space="preserve">A aplicação da automação e outras tecnologias na produção de qualquer produto, segundo </w:t>
      </w:r>
      <w:proofErr w:type="spellStart"/>
      <w:r w:rsidR="00793989" w:rsidRPr="00793989">
        <w:rPr>
          <w:sz w:val="24"/>
          <w:szCs w:val="24"/>
        </w:rPr>
        <w:t>Goeking</w:t>
      </w:r>
      <w:proofErr w:type="spellEnd"/>
      <w:r w:rsidR="00793989" w:rsidRPr="00793989">
        <w:rPr>
          <w:sz w:val="24"/>
          <w:szCs w:val="24"/>
        </w:rPr>
        <w:t xml:space="preserve"> (2010), traz como vantagens: maior qualidade, com a menor intervenção humana possível. </w:t>
      </w:r>
    </w:p>
    <w:p w14:paraId="67910455" w14:textId="1E230F41" w:rsidR="00BE5009" w:rsidRDefault="00BE5009" w:rsidP="00BE5009">
      <w:pPr>
        <w:spacing w:line="360" w:lineRule="auto"/>
        <w:ind w:firstLine="720"/>
        <w:jc w:val="both"/>
        <w:rPr>
          <w:sz w:val="24"/>
          <w:szCs w:val="24"/>
        </w:rPr>
      </w:pPr>
      <w:r w:rsidRPr="00BE5009">
        <w:rPr>
          <w:sz w:val="24"/>
          <w:szCs w:val="24"/>
        </w:rPr>
        <w:t>Segundo Tostes (2015), a área de instrumentação e controle</w:t>
      </w:r>
      <w:r>
        <w:rPr>
          <w:sz w:val="24"/>
          <w:szCs w:val="24"/>
        </w:rPr>
        <w:t xml:space="preserve"> produtivo</w:t>
      </w:r>
      <w:r w:rsidRPr="00BE5009">
        <w:rPr>
          <w:sz w:val="24"/>
          <w:szCs w:val="24"/>
        </w:rPr>
        <w:t xml:space="preserve"> tem avançad</w:t>
      </w:r>
      <w:r>
        <w:rPr>
          <w:sz w:val="24"/>
          <w:szCs w:val="24"/>
        </w:rPr>
        <w:t xml:space="preserve">o </w:t>
      </w:r>
      <w:r w:rsidRPr="00BE5009">
        <w:rPr>
          <w:sz w:val="24"/>
          <w:szCs w:val="24"/>
        </w:rPr>
        <w:t xml:space="preserve">em aplicações de pequeno e médio porte, através de tecnologias alternativas que se mostram acessíveis a qualquer indivíduo. </w:t>
      </w:r>
      <w:r>
        <w:rPr>
          <w:sz w:val="24"/>
          <w:szCs w:val="24"/>
        </w:rPr>
        <w:t>C</w:t>
      </w:r>
      <w:r w:rsidRPr="00BE5009">
        <w:rPr>
          <w:sz w:val="24"/>
          <w:szCs w:val="24"/>
        </w:rPr>
        <w:t>omo exemplo a Plataforma Arduino, placa de circuito integrada com o microcontrolador</w:t>
      </w:r>
      <w:r>
        <w:rPr>
          <w:sz w:val="24"/>
          <w:szCs w:val="24"/>
        </w:rPr>
        <w:t xml:space="preserve"> </w:t>
      </w:r>
      <w:r w:rsidRPr="00BE5009">
        <w:rPr>
          <w:sz w:val="24"/>
          <w:szCs w:val="24"/>
        </w:rPr>
        <w:t xml:space="preserve">e também softwares de interface homem máquina. Estas tecnologias alternativas podem substituir as funções de equipamentos mais robustos e atender </w:t>
      </w:r>
      <w:r w:rsidRPr="00BE5009">
        <w:rPr>
          <w:sz w:val="24"/>
          <w:szCs w:val="24"/>
        </w:rPr>
        <w:t>à</w:t>
      </w:r>
      <w:r w:rsidRPr="00BE5009">
        <w:rPr>
          <w:sz w:val="24"/>
          <w:szCs w:val="24"/>
        </w:rPr>
        <w:t xml:space="preserve"> necessidade de um público menos exigente</w:t>
      </w:r>
      <w:r>
        <w:rPr>
          <w:sz w:val="24"/>
          <w:szCs w:val="24"/>
        </w:rPr>
        <w:t>.</w:t>
      </w:r>
      <w:r w:rsidRPr="00BE5009">
        <w:t xml:space="preserve"> </w:t>
      </w:r>
      <w:r w:rsidRPr="00BE5009">
        <w:rPr>
          <w:sz w:val="24"/>
          <w:szCs w:val="24"/>
        </w:rPr>
        <w:t>A automação de etapas onde a menor variação pode influenciar o produto, possibilita obtenção de lotes de cerveja muito próximos uns dos outros, fazendo com que a qualidade varie sempre para melhor</w:t>
      </w:r>
      <w:r>
        <w:rPr>
          <w:sz w:val="24"/>
          <w:szCs w:val="24"/>
        </w:rPr>
        <w:t xml:space="preserve">. </w:t>
      </w:r>
      <w:r w:rsidRPr="00BE5009">
        <w:rPr>
          <w:sz w:val="24"/>
          <w:szCs w:val="24"/>
        </w:rPr>
        <w:t>Com a contribuição dessas tecnologias em prol da fabricação de cerveja artesanal, a mesma não perderá a característica de ser uma cerveja “especial”, como o sabor, aroma e a cor, e assim garantirá a agilidade, confiabilidade e repetibilidade do processo.</w:t>
      </w:r>
    </w:p>
    <w:p w14:paraId="2E8508A1" w14:textId="31234C27" w:rsidR="00BE5009" w:rsidRDefault="000056E3" w:rsidP="00BE500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</w:t>
      </w:r>
      <w:r w:rsidRPr="000056E3">
        <w:rPr>
          <w:sz w:val="24"/>
          <w:szCs w:val="24"/>
        </w:rPr>
        <w:t xml:space="preserve"> mercado de vendas de cervejas artesanais</w:t>
      </w:r>
      <w:r>
        <w:rPr>
          <w:sz w:val="24"/>
          <w:szCs w:val="24"/>
        </w:rPr>
        <w:t xml:space="preserve"> no Brasil</w:t>
      </w:r>
      <w:r w:rsidRPr="000056E3">
        <w:rPr>
          <w:sz w:val="24"/>
          <w:szCs w:val="24"/>
        </w:rPr>
        <w:t xml:space="preserve"> possui um crescimento três vezes maior que a média do total, enquanto o mercado de cervejas de consumo em larga escala cresce entre 5%, o de cervejas artesanais cresce 8%</w:t>
      </w:r>
      <w:r>
        <w:rPr>
          <w:sz w:val="24"/>
          <w:szCs w:val="24"/>
        </w:rPr>
        <w:t xml:space="preserve">. Com base nesse fato, foi decidido que o segmento do nosso projeto seria exatamente as cervejarias artesanais. </w:t>
      </w:r>
    </w:p>
    <w:p w14:paraId="04DC7967" w14:textId="72FDF37A" w:rsidR="00793989" w:rsidRDefault="000056E3" w:rsidP="000056E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056E3">
        <w:rPr>
          <w:sz w:val="24"/>
          <w:szCs w:val="24"/>
        </w:rPr>
        <w:t>O foco principal do projeto não é</w:t>
      </w:r>
      <w:r w:rsidR="00846EA2">
        <w:rPr>
          <w:sz w:val="24"/>
          <w:szCs w:val="24"/>
        </w:rPr>
        <w:t xml:space="preserve"> só </w:t>
      </w:r>
      <w:r w:rsidRPr="000056E3">
        <w:rPr>
          <w:sz w:val="24"/>
          <w:szCs w:val="24"/>
        </w:rPr>
        <w:t xml:space="preserve">a venda ou a distribuição, mas </w:t>
      </w:r>
      <w:r w:rsidR="00846EA2">
        <w:rPr>
          <w:sz w:val="24"/>
          <w:szCs w:val="24"/>
        </w:rPr>
        <w:t>também,</w:t>
      </w:r>
      <w:r w:rsidRPr="000056E3">
        <w:rPr>
          <w:sz w:val="24"/>
          <w:szCs w:val="24"/>
        </w:rPr>
        <w:t xml:space="preserve"> a otimização dos meios de produção da cerveja artesanal. Dentro deste contexto, este projeto apresenta uma solução baseada em sistemas embarcado</w:t>
      </w:r>
      <w:r>
        <w:rPr>
          <w:sz w:val="24"/>
          <w:szCs w:val="24"/>
        </w:rPr>
        <w:t xml:space="preserve"> que fará a captação e gravação de dados de temperatura na etapa de fermentação da cerveja.</w:t>
      </w:r>
    </w:p>
    <w:p w14:paraId="3FA9D66F" w14:textId="651B4000" w:rsidR="00592B32" w:rsidRDefault="0043677E" w:rsidP="0021183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etapa de fermentação é essencial por</w:t>
      </w:r>
      <w:r w:rsidR="00592B32">
        <w:rPr>
          <w:sz w:val="24"/>
          <w:szCs w:val="24"/>
        </w:rPr>
        <w:t>que ela</w:t>
      </w:r>
      <w:r>
        <w:rPr>
          <w:sz w:val="24"/>
          <w:szCs w:val="24"/>
        </w:rPr>
        <w:t xml:space="preserve"> é responsável por formar e compor a cerveja. Nesta fase de produção, os açúcares e carboidratos do mosto</w:t>
      </w:r>
      <w:r w:rsidR="000056E3">
        <w:rPr>
          <w:sz w:val="24"/>
          <w:szCs w:val="24"/>
        </w:rPr>
        <w:t xml:space="preserve"> (líquido doce)</w:t>
      </w:r>
      <w:r>
        <w:rPr>
          <w:sz w:val="24"/>
          <w:szCs w:val="24"/>
        </w:rPr>
        <w:t xml:space="preserve"> por meio das leveduras são transformados em álcool e dióxido de carbono</w:t>
      </w:r>
      <w:r w:rsidR="000056E3">
        <w:rPr>
          <w:sz w:val="24"/>
          <w:szCs w:val="24"/>
        </w:rPr>
        <w:t>. Essa parte do processo</w:t>
      </w:r>
      <w:r w:rsidR="000056E3" w:rsidRPr="000056E3">
        <w:rPr>
          <w:sz w:val="24"/>
          <w:szCs w:val="24"/>
        </w:rPr>
        <w:t xml:space="preserve"> é</w:t>
      </w:r>
      <w:r w:rsidR="000056E3">
        <w:rPr>
          <w:sz w:val="24"/>
          <w:szCs w:val="24"/>
        </w:rPr>
        <w:t xml:space="preserve"> a</w:t>
      </w:r>
      <w:r w:rsidR="000056E3" w:rsidRPr="000056E3">
        <w:rPr>
          <w:sz w:val="24"/>
          <w:szCs w:val="24"/>
        </w:rPr>
        <w:t xml:space="preserve"> mais longa e duradoura, e também muito delicada, pois depende do fator biológico d</w:t>
      </w:r>
      <w:r w:rsidR="000056E3">
        <w:rPr>
          <w:sz w:val="24"/>
          <w:szCs w:val="24"/>
        </w:rPr>
        <w:t>as leveduras, as quais</w:t>
      </w:r>
      <w:r w:rsidR="000056E3" w:rsidRPr="000056E3">
        <w:rPr>
          <w:sz w:val="24"/>
          <w:szCs w:val="24"/>
        </w:rPr>
        <w:t xml:space="preserve"> necessita</w:t>
      </w:r>
      <w:r w:rsidR="000056E3">
        <w:rPr>
          <w:sz w:val="24"/>
          <w:szCs w:val="24"/>
        </w:rPr>
        <w:t>m</w:t>
      </w:r>
      <w:r w:rsidR="000056E3" w:rsidRPr="000056E3">
        <w:rPr>
          <w:sz w:val="24"/>
          <w:szCs w:val="24"/>
        </w:rPr>
        <w:t xml:space="preserve"> de nutrientes para gerar o álcool</w:t>
      </w:r>
      <w:r w:rsidR="000056E3">
        <w:rPr>
          <w:sz w:val="24"/>
          <w:szCs w:val="24"/>
        </w:rPr>
        <w:t xml:space="preserve"> e de</w:t>
      </w:r>
      <w:r w:rsidR="000056E3" w:rsidRPr="000056E3">
        <w:rPr>
          <w:sz w:val="24"/>
          <w:szCs w:val="24"/>
        </w:rPr>
        <w:t xml:space="preserve"> temperatura controlada para extrair os sabores necessário e tempo para realizar o ciclo completo.</w:t>
      </w:r>
    </w:p>
    <w:p w14:paraId="61733B41" w14:textId="6445AFAB" w:rsidR="00043603" w:rsidRDefault="00043603" w:rsidP="0004360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Diante dessas informações, vale ressaltar que existem dois tipos de leveduras, as de baixa temperatura que podem ser conduzidas entre 7ºC a 15ºC</w:t>
      </w:r>
      <w:r w:rsidR="00A327DC">
        <w:rPr>
          <w:sz w:val="24"/>
          <w:szCs w:val="24"/>
        </w:rPr>
        <w:t>, durante um período de 7 a 10 dias,</w:t>
      </w:r>
      <w:r>
        <w:rPr>
          <w:sz w:val="24"/>
          <w:szCs w:val="24"/>
        </w:rPr>
        <w:t xml:space="preserve"> e deixam as cervejas mais leves e as de alta temperatura que são conduzidas entre 15ºC a 25ºC</w:t>
      </w:r>
      <w:r w:rsidR="00A327DC">
        <w:rPr>
          <w:sz w:val="24"/>
          <w:szCs w:val="24"/>
        </w:rPr>
        <w:t>, durante um período de 3 a 5 dias,</w:t>
      </w:r>
      <w:r>
        <w:rPr>
          <w:sz w:val="24"/>
          <w:szCs w:val="24"/>
        </w:rPr>
        <w:t xml:space="preserve"> e tem a característica mais pesada e escura. Em relação ao produto final e ao perfil de negócio do cliente, ainda existem alguns pontos desalinhados, pois se houver um mínimo descuido acerca do controle de temperatura nesse processo, o cliente pode obter um tipo de cerveja não desejado e que não atenda o seu público-alvo.</w:t>
      </w:r>
    </w:p>
    <w:p w14:paraId="0A8845CB" w14:textId="4A110774" w:rsidR="00A327DC" w:rsidRPr="006B0C17" w:rsidRDefault="00043603" w:rsidP="006B0C17">
      <w:pPr>
        <w:spacing w:line="360" w:lineRule="auto"/>
        <w:ind w:firstLine="72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O </w:t>
      </w:r>
      <w:r w:rsidRPr="00043603">
        <w:rPr>
          <w:sz w:val="24"/>
          <w:szCs w:val="24"/>
        </w:rPr>
        <w:t xml:space="preserve">controle automático da temperatura </w:t>
      </w:r>
      <w:r>
        <w:rPr>
          <w:sz w:val="24"/>
          <w:szCs w:val="24"/>
        </w:rPr>
        <w:t xml:space="preserve">nas etapas de fabricação é estável e eficaz, já o </w:t>
      </w:r>
      <w:r w:rsidRPr="00043603">
        <w:rPr>
          <w:sz w:val="24"/>
          <w:szCs w:val="24"/>
        </w:rPr>
        <w:t>controle manual</w:t>
      </w:r>
      <w:r>
        <w:rPr>
          <w:sz w:val="24"/>
          <w:szCs w:val="24"/>
        </w:rPr>
        <w:t xml:space="preserve"> é</w:t>
      </w:r>
      <w:r w:rsidRPr="00043603">
        <w:rPr>
          <w:sz w:val="24"/>
          <w:szCs w:val="24"/>
        </w:rPr>
        <w:t xml:space="preserve"> suscetível a inúmeras falhas devido às divergências do processo. </w:t>
      </w:r>
      <w:r>
        <w:rPr>
          <w:sz w:val="24"/>
          <w:szCs w:val="24"/>
        </w:rPr>
        <w:t>Diante disso, pode-se citar o</w:t>
      </w:r>
      <w:r w:rsidR="00A327DC">
        <w:rPr>
          <w:sz w:val="24"/>
          <w:szCs w:val="24"/>
        </w:rPr>
        <w:t>s</w:t>
      </w:r>
      <w:r>
        <w:rPr>
          <w:sz w:val="24"/>
          <w:szCs w:val="24"/>
        </w:rPr>
        <w:t xml:space="preserve"> grande</w:t>
      </w:r>
      <w:r w:rsidR="00A327DC">
        <w:rPr>
          <w:sz w:val="24"/>
          <w:szCs w:val="24"/>
        </w:rPr>
        <w:t>s</w:t>
      </w:r>
      <w:r>
        <w:rPr>
          <w:sz w:val="24"/>
          <w:szCs w:val="24"/>
        </w:rPr>
        <w:t xml:space="preserve"> problema</w:t>
      </w:r>
      <w:r w:rsidR="00A327DC">
        <w:rPr>
          <w:sz w:val="24"/>
          <w:szCs w:val="24"/>
        </w:rPr>
        <w:t>s que motivaram a criação do projeto</w:t>
      </w:r>
      <w:r>
        <w:rPr>
          <w:sz w:val="24"/>
          <w:szCs w:val="24"/>
        </w:rPr>
        <w:t xml:space="preserve">, </w:t>
      </w:r>
      <w:r w:rsidR="00A327DC">
        <w:rPr>
          <w:sz w:val="24"/>
          <w:szCs w:val="24"/>
        </w:rPr>
        <w:t xml:space="preserve">primeiro, </w:t>
      </w:r>
      <w:r>
        <w:rPr>
          <w:sz w:val="24"/>
          <w:szCs w:val="24"/>
        </w:rPr>
        <w:t>a ineficiência do controle manual em cervejarias artesanais, já que nem sempre o produtor</w:t>
      </w:r>
      <w:r w:rsidR="00A327DC">
        <w:rPr>
          <w:sz w:val="24"/>
          <w:szCs w:val="24"/>
        </w:rPr>
        <w:t>/</w:t>
      </w:r>
      <w:r>
        <w:rPr>
          <w:sz w:val="24"/>
          <w:szCs w:val="24"/>
        </w:rPr>
        <w:t>dono do negócio ter</w:t>
      </w:r>
      <w:r w:rsidR="00A327DC">
        <w:rPr>
          <w:sz w:val="24"/>
          <w:szCs w:val="24"/>
        </w:rPr>
        <w:t>á</w:t>
      </w:r>
      <w:r>
        <w:rPr>
          <w:sz w:val="24"/>
          <w:szCs w:val="24"/>
        </w:rPr>
        <w:t xml:space="preserve"> tempo para</w:t>
      </w:r>
      <w:r w:rsidR="00A327DC">
        <w:rPr>
          <w:sz w:val="24"/>
          <w:szCs w:val="24"/>
        </w:rPr>
        <w:t xml:space="preserve"> observar durante </w:t>
      </w:r>
      <w:r>
        <w:rPr>
          <w:sz w:val="24"/>
          <w:szCs w:val="24"/>
        </w:rPr>
        <w:t>dias o processo ocorrer</w:t>
      </w:r>
      <w:r w:rsidR="00A327DC">
        <w:rPr>
          <w:sz w:val="24"/>
          <w:szCs w:val="24"/>
        </w:rPr>
        <w:t>,</w:t>
      </w:r>
      <w:r>
        <w:rPr>
          <w:sz w:val="24"/>
          <w:szCs w:val="24"/>
        </w:rPr>
        <w:t xml:space="preserve"> e também, </w:t>
      </w:r>
      <w:r w:rsidR="00A327DC">
        <w:rPr>
          <w:sz w:val="24"/>
          <w:szCs w:val="24"/>
        </w:rPr>
        <w:t xml:space="preserve">não </w:t>
      </w:r>
      <w:r>
        <w:rPr>
          <w:sz w:val="24"/>
          <w:szCs w:val="24"/>
        </w:rPr>
        <w:t>ter</w:t>
      </w:r>
      <w:r w:rsidR="00A327DC">
        <w:rPr>
          <w:sz w:val="24"/>
          <w:szCs w:val="24"/>
        </w:rPr>
        <w:t>á</w:t>
      </w:r>
      <w:r>
        <w:rPr>
          <w:sz w:val="24"/>
          <w:szCs w:val="24"/>
        </w:rPr>
        <w:t xml:space="preserve"> </w:t>
      </w:r>
      <w:r w:rsidR="00A327DC">
        <w:rPr>
          <w:sz w:val="24"/>
          <w:szCs w:val="24"/>
        </w:rPr>
        <w:t xml:space="preserve">como </w:t>
      </w:r>
      <w:r>
        <w:rPr>
          <w:sz w:val="24"/>
          <w:szCs w:val="24"/>
        </w:rPr>
        <w:t xml:space="preserve">gastar verba para </w:t>
      </w:r>
      <w:r w:rsidR="00A327DC">
        <w:rPr>
          <w:sz w:val="24"/>
          <w:szCs w:val="24"/>
        </w:rPr>
        <w:t xml:space="preserve">para </w:t>
      </w:r>
      <w:r>
        <w:rPr>
          <w:sz w:val="24"/>
          <w:szCs w:val="24"/>
        </w:rPr>
        <w:t>alguém fazer esse trabalho por ele.</w:t>
      </w:r>
      <w:r w:rsidR="00A327DC">
        <w:rPr>
          <w:sz w:val="24"/>
          <w:szCs w:val="24"/>
        </w:rPr>
        <w:t xml:space="preserve"> O segundo ponto é a utilização de </w:t>
      </w:r>
      <w:r w:rsidR="00A327DC" w:rsidRPr="006B0C17">
        <w:rPr>
          <w:sz w:val="24"/>
          <w:szCs w:val="24"/>
        </w:rPr>
        <w:t>e</w:t>
      </w:r>
      <w:r w:rsidR="00A327DC" w:rsidRPr="006B0C17">
        <w:rPr>
          <w:sz w:val="24"/>
          <w:szCs w:val="24"/>
        </w:rPr>
        <w:t>quipamentos de baixa qualidade por conta</w:t>
      </w:r>
      <w:r w:rsidR="006B0C17">
        <w:rPr>
          <w:sz w:val="24"/>
          <w:szCs w:val="24"/>
        </w:rPr>
        <w:t>, também,</w:t>
      </w:r>
      <w:r w:rsidR="00A327DC" w:rsidRPr="006B0C17">
        <w:rPr>
          <w:sz w:val="24"/>
          <w:szCs w:val="24"/>
        </w:rPr>
        <w:t xml:space="preserve"> do baixo orçamento, afeta</w:t>
      </w:r>
      <w:r w:rsidR="00A327DC" w:rsidRPr="006B0C17">
        <w:rPr>
          <w:sz w:val="24"/>
          <w:szCs w:val="24"/>
        </w:rPr>
        <w:t>ndo consequentemente</w:t>
      </w:r>
      <w:r w:rsidR="00A327DC" w:rsidRPr="006B0C17">
        <w:rPr>
          <w:sz w:val="24"/>
          <w:szCs w:val="24"/>
        </w:rPr>
        <w:t xml:space="preserve"> o produto final</w:t>
      </w:r>
      <w:r w:rsidR="00A327DC" w:rsidRPr="006B0C17">
        <w:rPr>
          <w:sz w:val="24"/>
          <w:szCs w:val="24"/>
        </w:rPr>
        <w:t>.</w:t>
      </w:r>
      <w:r w:rsidR="00A327DC" w:rsidRPr="006B0C17">
        <w:rPr>
          <w:sz w:val="24"/>
          <w:szCs w:val="24"/>
        </w:rPr>
        <w:t xml:space="preserve"> </w:t>
      </w:r>
      <w:r w:rsidR="00A327DC" w:rsidRPr="006B0C17">
        <w:rPr>
          <w:sz w:val="24"/>
          <w:szCs w:val="24"/>
        </w:rPr>
        <w:t xml:space="preserve">E a terceira evidência </w:t>
      </w:r>
      <w:r w:rsidR="006B0C17" w:rsidRPr="006B0C17">
        <w:rPr>
          <w:sz w:val="24"/>
          <w:szCs w:val="24"/>
        </w:rPr>
        <w:t xml:space="preserve">é que </w:t>
      </w:r>
      <w:r w:rsidR="00A327DC" w:rsidRPr="006B0C17">
        <w:rPr>
          <w:sz w:val="24"/>
          <w:szCs w:val="24"/>
        </w:rPr>
        <w:t xml:space="preserve">as cervejarias artesanais não possuem estrutura para conseguir fazer </w:t>
      </w:r>
      <w:r w:rsidR="006B0C17" w:rsidRPr="006B0C17">
        <w:rPr>
          <w:sz w:val="24"/>
          <w:szCs w:val="24"/>
        </w:rPr>
        <w:t>um</w:t>
      </w:r>
      <w:r w:rsidR="00A327DC" w:rsidRPr="006B0C17">
        <w:rPr>
          <w:sz w:val="24"/>
          <w:szCs w:val="24"/>
        </w:rPr>
        <w:t xml:space="preserve"> controle adequado</w:t>
      </w:r>
      <w:r w:rsidR="006B0C17" w:rsidRPr="006B0C17">
        <w:rPr>
          <w:sz w:val="24"/>
          <w:szCs w:val="24"/>
        </w:rPr>
        <w:t xml:space="preserve"> </w:t>
      </w:r>
      <w:r w:rsidR="00A327DC" w:rsidRPr="006B0C17">
        <w:rPr>
          <w:sz w:val="24"/>
          <w:szCs w:val="24"/>
        </w:rPr>
        <w:t xml:space="preserve">falta </w:t>
      </w:r>
      <w:r w:rsidR="006B0C17" w:rsidRPr="006B0C17">
        <w:rPr>
          <w:sz w:val="24"/>
          <w:szCs w:val="24"/>
        </w:rPr>
        <w:t xml:space="preserve">terem ausência </w:t>
      </w:r>
      <w:r w:rsidR="00A327DC" w:rsidRPr="006B0C17">
        <w:rPr>
          <w:sz w:val="24"/>
          <w:szCs w:val="24"/>
        </w:rPr>
        <w:t>de recurso</w:t>
      </w:r>
      <w:r w:rsidR="006B0C17" w:rsidRPr="006B0C17">
        <w:rPr>
          <w:sz w:val="24"/>
          <w:szCs w:val="24"/>
        </w:rPr>
        <w:t>s eficientes</w:t>
      </w:r>
      <w:r w:rsidR="00A327DC" w:rsidRPr="006B0C17">
        <w:rPr>
          <w:sz w:val="24"/>
          <w:szCs w:val="24"/>
        </w:rPr>
        <w:t>, ou seja,</w:t>
      </w:r>
      <w:r w:rsidR="006B0C17" w:rsidRPr="006B0C17">
        <w:rPr>
          <w:sz w:val="24"/>
          <w:szCs w:val="24"/>
        </w:rPr>
        <w:t xml:space="preserve"> elas</w:t>
      </w:r>
      <w:r w:rsidR="00A327DC" w:rsidRPr="006B0C17">
        <w:rPr>
          <w:sz w:val="24"/>
          <w:szCs w:val="24"/>
        </w:rPr>
        <w:t xml:space="preserve"> </w:t>
      </w:r>
      <w:r w:rsidR="006B0C17" w:rsidRPr="006B0C17">
        <w:rPr>
          <w:sz w:val="24"/>
          <w:szCs w:val="24"/>
        </w:rPr>
        <w:t xml:space="preserve">não possuem </w:t>
      </w:r>
      <w:r w:rsidR="00A327DC" w:rsidRPr="006B0C17">
        <w:rPr>
          <w:sz w:val="24"/>
          <w:szCs w:val="24"/>
        </w:rPr>
        <w:t xml:space="preserve">sistemas de alertas para prevenção de perdas </w:t>
      </w:r>
      <w:r w:rsidR="00A327DC" w:rsidRPr="006B0C17">
        <w:rPr>
          <w:sz w:val="24"/>
          <w:szCs w:val="24"/>
        </w:rPr>
        <w:lastRenderedPageBreak/>
        <w:t xml:space="preserve">e, é exatamente isso que se torna uma necessidade quando o cliente passa a ter conhecimento sobre a </w:t>
      </w:r>
      <w:r w:rsidR="006B0C17" w:rsidRPr="006B0C17">
        <w:rPr>
          <w:sz w:val="24"/>
          <w:szCs w:val="24"/>
        </w:rPr>
        <w:t xml:space="preserve">solução criada e a </w:t>
      </w:r>
      <w:r w:rsidR="00A327DC" w:rsidRPr="006B0C17">
        <w:rPr>
          <w:sz w:val="24"/>
          <w:szCs w:val="24"/>
        </w:rPr>
        <w:t xml:space="preserve">otimização </w:t>
      </w:r>
      <w:r w:rsidR="006B0C17" w:rsidRPr="006B0C17">
        <w:rPr>
          <w:sz w:val="24"/>
          <w:szCs w:val="24"/>
        </w:rPr>
        <w:t>e</w:t>
      </w:r>
      <w:r w:rsidR="00A327DC" w:rsidRPr="006B0C17">
        <w:rPr>
          <w:sz w:val="24"/>
          <w:szCs w:val="24"/>
        </w:rPr>
        <w:t xml:space="preserve"> benefícios</w:t>
      </w:r>
      <w:r w:rsidR="006B0C17" w:rsidRPr="006B0C17">
        <w:rPr>
          <w:sz w:val="24"/>
          <w:szCs w:val="24"/>
        </w:rPr>
        <w:t>.</w:t>
      </w:r>
    </w:p>
    <w:p w14:paraId="3895CF2A" w14:textId="518ECEB8" w:rsidR="00043603" w:rsidRPr="00043603" w:rsidRDefault="00043603" w:rsidP="006B0C1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43603">
        <w:rPr>
          <w:sz w:val="24"/>
          <w:szCs w:val="24"/>
        </w:rPr>
        <w:t>Portanto,</w:t>
      </w:r>
      <w:r>
        <w:rPr>
          <w:sz w:val="24"/>
          <w:szCs w:val="24"/>
        </w:rPr>
        <w:t xml:space="preserve"> </w:t>
      </w:r>
      <w:r w:rsidR="006B0C17">
        <w:rPr>
          <w:sz w:val="24"/>
          <w:szCs w:val="24"/>
        </w:rPr>
        <w:t xml:space="preserve">a solução do projeto em questão é programar o Arduino para emitir um alerta </w:t>
      </w:r>
      <w:r>
        <w:rPr>
          <w:sz w:val="24"/>
          <w:szCs w:val="24"/>
        </w:rPr>
        <w:t>quando</w:t>
      </w:r>
      <w:r w:rsidRPr="00043603">
        <w:rPr>
          <w:sz w:val="24"/>
          <w:szCs w:val="24"/>
        </w:rPr>
        <w:t xml:space="preserve"> a temperatura ultrapassa</w:t>
      </w:r>
      <w:r w:rsidR="006B0C17">
        <w:rPr>
          <w:sz w:val="24"/>
          <w:szCs w:val="24"/>
        </w:rPr>
        <w:t>r</w:t>
      </w:r>
      <w:r w:rsidRPr="00043603">
        <w:rPr>
          <w:sz w:val="24"/>
          <w:szCs w:val="24"/>
        </w:rPr>
        <w:t xml:space="preserve"> o</w:t>
      </w:r>
      <w:r w:rsidR="006B0C17">
        <w:rPr>
          <w:sz w:val="24"/>
          <w:szCs w:val="24"/>
        </w:rPr>
        <w:t xml:space="preserve"> limite estipulado. Esse controle</w:t>
      </w:r>
      <w:r w:rsidR="000865C3">
        <w:rPr>
          <w:sz w:val="24"/>
          <w:szCs w:val="24"/>
        </w:rPr>
        <w:t xml:space="preserve"> é essencial, p</w:t>
      </w:r>
      <w:r w:rsidRPr="00043603">
        <w:rPr>
          <w:sz w:val="24"/>
          <w:szCs w:val="24"/>
        </w:rPr>
        <w:t>ois</w:t>
      </w:r>
      <w:r w:rsidR="006B0C17">
        <w:rPr>
          <w:sz w:val="24"/>
          <w:szCs w:val="24"/>
        </w:rPr>
        <w:t xml:space="preserve"> ele </w:t>
      </w:r>
      <w:r w:rsidR="006B0C17" w:rsidRPr="00043603">
        <w:rPr>
          <w:sz w:val="24"/>
          <w:szCs w:val="24"/>
        </w:rPr>
        <w:t>permite fazer correções</w:t>
      </w:r>
      <w:r w:rsidR="006B0C17">
        <w:rPr>
          <w:sz w:val="24"/>
          <w:szCs w:val="24"/>
        </w:rPr>
        <w:t xml:space="preserve"> na produção,</w:t>
      </w:r>
      <w:r w:rsidR="006B0C17" w:rsidRPr="00043603">
        <w:rPr>
          <w:sz w:val="24"/>
          <w:szCs w:val="24"/>
        </w:rPr>
        <w:t xml:space="preserve"> controla</w:t>
      </w:r>
      <w:r w:rsidR="006B0C17">
        <w:rPr>
          <w:sz w:val="24"/>
          <w:szCs w:val="24"/>
        </w:rPr>
        <w:t>-la</w:t>
      </w:r>
      <w:r w:rsidR="006B0C17" w:rsidRPr="00043603">
        <w:rPr>
          <w:sz w:val="24"/>
          <w:szCs w:val="24"/>
        </w:rPr>
        <w:t xml:space="preserve"> em tempo real</w:t>
      </w:r>
      <w:r w:rsidR="006B0C17">
        <w:rPr>
          <w:sz w:val="24"/>
          <w:szCs w:val="24"/>
        </w:rPr>
        <w:t xml:space="preserve"> e mant</w:t>
      </w:r>
      <w:r w:rsidR="00CA768C">
        <w:rPr>
          <w:sz w:val="24"/>
          <w:szCs w:val="24"/>
        </w:rPr>
        <w:t>ê-la</w:t>
      </w:r>
      <w:r w:rsidR="006B0C17">
        <w:rPr>
          <w:sz w:val="24"/>
          <w:szCs w:val="24"/>
        </w:rPr>
        <w:t xml:space="preserve"> </w:t>
      </w:r>
      <w:r w:rsidR="00CA768C">
        <w:rPr>
          <w:sz w:val="24"/>
          <w:szCs w:val="24"/>
        </w:rPr>
        <w:t>n</w:t>
      </w:r>
      <w:r w:rsidR="006B0C17">
        <w:rPr>
          <w:sz w:val="24"/>
          <w:szCs w:val="24"/>
        </w:rPr>
        <w:t>a</w:t>
      </w:r>
      <w:r w:rsidR="006B0C17" w:rsidRPr="00043603">
        <w:rPr>
          <w:sz w:val="24"/>
          <w:szCs w:val="24"/>
        </w:rPr>
        <w:t xml:space="preserve"> qualidade </w:t>
      </w:r>
      <w:r w:rsidR="00CA768C">
        <w:rPr>
          <w:sz w:val="24"/>
          <w:szCs w:val="24"/>
        </w:rPr>
        <w:t>esperada</w:t>
      </w:r>
      <w:r w:rsidR="006B0C17">
        <w:rPr>
          <w:sz w:val="24"/>
          <w:szCs w:val="24"/>
        </w:rPr>
        <w:t>, p</w:t>
      </w:r>
      <w:r w:rsidR="000865C3">
        <w:rPr>
          <w:sz w:val="24"/>
          <w:szCs w:val="24"/>
        </w:rPr>
        <w:t xml:space="preserve">ara um </w:t>
      </w:r>
      <w:r w:rsidR="006B0C17">
        <w:rPr>
          <w:sz w:val="24"/>
          <w:szCs w:val="24"/>
        </w:rPr>
        <w:t xml:space="preserve">pequeno e </w:t>
      </w:r>
      <w:r w:rsidR="000865C3">
        <w:rPr>
          <w:sz w:val="24"/>
          <w:szCs w:val="24"/>
        </w:rPr>
        <w:t>médio empreendedor</w:t>
      </w:r>
      <w:r w:rsidR="006B0C17">
        <w:rPr>
          <w:sz w:val="24"/>
          <w:szCs w:val="24"/>
        </w:rPr>
        <w:t>, por exemplo,</w:t>
      </w:r>
      <w:r w:rsidR="000865C3">
        <w:rPr>
          <w:sz w:val="24"/>
          <w:szCs w:val="24"/>
        </w:rPr>
        <w:t xml:space="preserve"> um</w:t>
      </w:r>
      <w:r w:rsidRPr="00043603">
        <w:rPr>
          <w:sz w:val="24"/>
          <w:szCs w:val="24"/>
        </w:rPr>
        <w:t xml:space="preserve"> </w:t>
      </w:r>
      <w:r w:rsidR="000865C3">
        <w:rPr>
          <w:sz w:val="24"/>
          <w:szCs w:val="24"/>
        </w:rPr>
        <w:t>aumento brusco de</w:t>
      </w:r>
      <w:r w:rsidRPr="00043603">
        <w:rPr>
          <w:sz w:val="24"/>
          <w:szCs w:val="24"/>
        </w:rPr>
        <w:t xml:space="preserve"> temperat</w:t>
      </w:r>
      <w:r w:rsidR="000865C3">
        <w:rPr>
          <w:sz w:val="24"/>
          <w:szCs w:val="24"/>
        </w:rPr>
        <w:t>ura</w:t>
      </w:r>
      <w:r w:rsidRPr="00043603">
        <w:rPr>
          <w:sz w:val="24"/>
          <w:szCs w:val="24"/>
        </w:rPr>
        <w:t xml:space="preserve">, pode </w:t>
      </w:r>
      <w:r w:rsidR="000865C3">
        <w:rPr>
          <w:sz w:val="24"/>
          <w:szCs w:val="24"/>
        </w:rPr>
        <w:t>gerar a perda de</w:t>
      </w:r>
      <w:r w:rsidRPr="00043603">
        <w:rPr>
          <w:sz w:val="24"/>
          <w:szCs w:val="24"/>
        </w:rPr>
        <w:t xml:space="preserve"> toda a leva de cerveja</w:t>
      </w:r>
      <w:r w:rsidR="006B0C17">
        <w:rPr>
          <w:sz w:val="24"/>
          <w:szCs w:val="24"/>
        </w:rPr>
        <w:t xml:space="preserve"> e aumenta</w:t>
      </w:r>
      <w:r w:rsidR="00CA768C">
        <w:rPr>
          <w:sz w:val="24"/>
          <w:szCs w:val="24"/>
        </w:rPr>
        <w:t>r</w:t>
      </w:r>
      <w:r w:rsidR="006B0C17">
        <w:rPr>
          <w:sz w:val="24"/>
          <w:szCs w:val="24"/>
        </w:rPr>
        <w:t xml:space="preserve"> o tempo, diminu</w:t>
      </w:r>
      <w:r w:rsidR="00CA768C">
        <w:rPr>
          <w:sz w:val="24"/>
          <w:szCs w:val="24"/>
        </w:rPr>
        <w:t>ir</w:t>
      </w:r>
      <w:r w:rsidR="006B0C17">
        <w:rPr>
          <w:sz w:val="24"/>
          <w:szCs w:val="24"/>
        </w:rPr>
        <w:t xml:space="preserve"> o lucro,</w:t>
      </w:r>
      <w:r w:rsidR="00CA768C">
        <w:rPr>
          <w:sz w:val="24"/>
          <w:szCs w:val="24"/>
        </w:rPr>
        <w:t xml:space="preserve"> atrasar pagamentos,</w:t>
      </w:r>
      <w:r w:rsidR="006B0C17">
        <w:rPr>
          <w:sz w:val="24"/>
          <w:szCs w:val="24"/>
        </w:rPr>
        <w:t xml:space="preserve"> prejudic</w:t>
      </w:r>
      <w:r w:rsidR="00CA768C">
        <w:rPr>
          <w:sz w:val="24"/>
          <w:szCs w:val="24"/>
        </w:rPr>
        <w:t>ar</w:t>
      </w:r>
      <w:r w:rsidR="006B0C17">
        <w:rPr>
          <w:sz w:val="24"/>
          <w:szCs w:val="24"/>
        </w:rPr>
        <w:t xml:space="preserve"> a clientela</w:t>
      </w:r>
      <w:r w:rsidR="00CA768C">
        <w:rPr>
          <w:sz w:val="24"/>
          <w:szCs w:val="24"/>
        </w:rPr>
        <w:t xml:space="preserve"> e</w:t>
      </w:r>
      <w:r w:rsidR="006B0C17">
        <w:rPr>
          <w:sz w:val="24"/>
          <w:szCs w:val="24"/>
        </w:rPr>
        <w:t xml:space="preserve"> o negócio</w:t>
      </w:r>
      <w:r w:rsidR="00CA768C">
        <w:rPr>
          <w:sz w:val="24"/>
          <w:szCs w:val="24"/>
        </w:rPr>
        <w:t xml:space="preserve"> como um todo</w:t>
      </w:r>
      <w:r w:rsidR="006B0C17">
        <w:rPr>
          <w:sz w:val="24"/>
          <w:szCs w:val="24"/>
        </w:rPr>
        <w:t>.</w:t>
      </w:r>
    </w:p>
    <w:p w14:paraId="47AA89E1" w14:textId="09E7A41F" w:rsidR="00E50391" w:rsidRDefault="008A7BBF" w:rsidP="00CA768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questão principal a ser discutida é a otimização do processo e a eficiência na antecipação de avisos diante de um possível problema. Assim, o cliente não terá um produto indesejado para seu perfil de negócio e consequente não terá perdas de produção.</w:t>
      </w:r>
      <w:r w:rsidR="00B7230E">
        <w:rPr>
          <w:sz w:val="24"/>
          <w:szCs w:val="24"/>
        </w:rPr>
        <w:t xml:space="preserve"> </w:t>
      </w:r>
    </w:p>
    <w:p w14:paraId="168FF38F" w14:textId="047F9D7A" w:rsidR="00CA768C" w:rsidRDefault="00B63671" w:rsidP="00B6367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Portanto, pode-se c</w:t>
      </w:r>
      <w:r w:rsidR="009829ED" w:rsidRPr="009829ED">
        <w:rPr>
          <w:sz w:val="24"/>
          <w:szCs w:val="24"/>
        </w:rPr>
        <w:t>o</w:t>
      </w:r>
      <w:r>
        <w:rPr>
          <w:sz w:val="24"/>
          <w:szCs w:val="24"/>
        </w:rPr>
        <w:t>ncluir que</w:t>
      </w:r>
      <w:r w:rsidR="009829ED" w:rsidRPr="009829ED">
        <w:rPr>
          <w:sz w:val="24"/>
          <w:szCs w:val="24"/>
        </w:rPr>
        <w:t>,</w:t>
      </w:r>
      <w:r>
        <w:rPr>
          <w:sz w:val="24"/>
          <w:szCs w:val="24"/>
        </w:rPr>
        <w:t xml:space="preserve"> há necessidade de</w:t>
      </w:r>
      <w:r w:rsidR="009829ED" w:rsidRPr="009829ED">
        <w:rPr>
          <w:sz w:val="24"/>
          <w:szCs w:val="24"/>
        </w:rPr>
        <w:t xml:space="preserve"> manter sempre a temperatura dentro das máquinas muito bem </w:t>
      </w:r>
      <w:r w:rsidRPr="009829ED">
        <w:rPr>
          <w:sz w:val="24"/>
          <w:szCs w:val="24"/>
        </w:rPr>
        <w:t xml:space="preserve">controlada, </w:t>
      </w:r>
      <w:r>
        <w:rPr>
          <w:sz w:val="24"/>
          <w:szCs w:val="24"/>
        </w:rPr>
        <w:t xml:space="preserve">e que </w:t>
      </w:r>
      <w:r w:rsidR="009829ED" w:rsidRPr="009829ED">
        <w:rPr>
          <w:sz w:val="24"/>
          <w:szCs w:val="24"/>
        </w:rPr>
        <w:t xml:space="preserve">a partir dessas condições climáticas </w:t>
      </w:r>
      <w:r>
        <w:rPr>
          <w:sz w:val="24"/>
          <w:szCs w:val="24"/>
        </w:rPr>
        <w:t>é possível</w:t>
      </w:r>
      <w:r w:rsidR="009829ED" w:rsidRPr="009829ED">
        <w:rPr>
          <w:sz w:val="24"/>
          <w:szCs w:val="24"/>
        </w:rPr>
        <w:t xml:space="preserve"> evitar que o produto não perca nenhuma de suas propriedades como sabor, textura e qualidade, já que uma vez que essas características são modificadas altera-se todo resultado final</w:t>
      </w:r>
      <w:r>
        <w:rPr>
          <w:sz w:val="24"/>
          <w:szCs w:val="24"/>
        </w:rPr>
        <w:t>.</w:t>
      </w:r>
      <w:r w:rsidR="009829ED" w:rsidRPr="009829ED">
        <w:rPr>
          <w:sz w:val="24"/>
          <w:szCs w:val="24"/>
        </w:rPr>
        <w:t xml:space="preserve"> Além disso,</w:t>
      </w:r>
      <w:r>
        <w:rPr>
          <w:sz w:val="24"/>
          <w:szCs w:val="24"/>
        </w:rPr>
        <w:t xml:space="preserve"> é evidente que</w:t>
      </w:r>
      <w:r w:rsidR="009829ED" w:rsidRPr="009829ED">
        <w:rPr>
          <w:sz w:val="24"/>
          <w:szCs w:val="24"/>
        </w:rPr>
        <w:t xml:space="preserve"> a utilização de um processo automatizado permite obter uma maior eficácia e precisão no controle e medição </w:t>
      </w:r>
      <w:r>
        <w:rPr>
          <w:sz w:val="24"/>
          <w:szCs w:val="24"/>
        </w:rPr>
        <w:t xml:space="preserve">de dados durante </w:t>
      </w:r>
      <w:r w:rsidR="009829ED" w:rsidRPr="009829ED">
        <w:rPr>
          <w:sz w:val="24"/>
          <w:szCs w:val="24"/>
        </w:rPr>
        <w:t xml:space="preserve">o processo de fabricação de cerveja. O ponto </w:t>
      </w:r>
      <w:r>
        <w:rPr>
          <w:sz w:val="24"/>
          <w:szCs w:val="24"/>
        </w:rPr>
        <w:t xml:space="preserve">principal </w:t>
      </w:r>
      <w:r w:rsidR="009829ED" w:rsidRPr="009829ED">
        <w:rPr>
          <w:sz w:val="24"/>
          <w:szCs w:val="24"/>
        </w:rPr>
        <w:t>deste projeto é a viabilidade d</w:t>
      </w:r>
      <w:r>
        <w:rPr>
          <w:sz w:val="24"/>
          <w:szCs w:val="24"/>
        </w:rPr>
        <w:t>a</w:t>
      </w:r>
      <w:r w:rsidR="009829ED" w:rsidRPr="009829ED">
        <w:rPr>
          <w:sz w:val="24"/>
          <w:szCs w:val="24"/>
        </w:rPr>
        <w:t xml:space="preserve"> tecnologia para a facilitação do </w:t>
      </w:r>
      <w:r>
        <w:rPr>
          <w:sz w:val="24"/>
          <w:szCs w:val="24"/>
        </w:rPr>
        <w:t>desenvolvimento da cerveja</w:t>
      </w:r>
      <w:r w:rsidR="009829ED" w:rsidRPr="009829ED">
        <w:rPr>
          <w:sz w:val="24"/>
          <w:szCs w:val="24"/>
        </w:rPr>
        <w:t>. O</w:t>
      </w:r>
      <w:r>
        <w:rPr>
          <w:sz w:val="24"/>
          <w:szCs w:val="24"/>
        </w:rPr>
        <w:t xml:space="preserve"> foco </w:t>
      </w:r>
      <w:r w:rsidR="009829ED" w:rsidRPr="009829ED">
        <w:rPr>
          <w:sz w:val="24"/>
          <w:szCs w:val="24"/>
        </w:rPr>
        <w:t>é atender as necessidades do produtor, às vezes, leigo quanto a questão do uso dessas tecnologias, porém, com</w:t>
      </w:r>
      <w:r>
        <w:rPr>
          <w:sz w:val="24"/>
          <w:szCs w:val="24"/>
        </w:rPr>
        <w:t xml:space="preserve"> uma</w:t>
      </w:r>
      <w:r w:rsidR="009829ED" w:rsidRPr="009829ED">
        <w:rPr>
          <w:sz w:val="24"/>
          <w:szCs w:val="24"/>
        </w:rPr>
        <w:t xml:space="preserve"> simples adaptação, qualquer um pode ser capaz de utilizá-la</w:t>
      </w:r>
      <w:r>
        <w:rPr>
          <w:sz w:val="24"/>
          <w:szCs w:val="24"/>
        </w:rPr>
        <w:t>s</w:t>
      </w:r>
      <w:r w:rsidR="009829ED" w:rsidRPr="009829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EC90998" w14:textId="7181CF80" w:rsidR="00B63671" w:rsidRDefault="00B63671" w:rsidP="00B63671">
      <w:pPr>
        <w:spacing w:line="360" w:lineRule="auto"/>
        <w:ind w:firstLine="720"/>
        <w:jc w:val="both"/>
        <w:rPr>
          <w:sz w:val="24"/>
          <w:szCs w:val="24"/>
        </w:rPr>
      </w:pPr>
    </w:p>
    <w:p w14:paraId="1C02660D" w14:textId="4D9A4635" w:rsidR="00B63671" w:rsidRDefault="00B63671" w:rsidP="00B63671">
      <w:pPr>
        <w:spacing w:line="360" w:lineRule="auto"/>
        <w:ind w:firstLine="720"/>
        <w:jc w:val="center"/>
        <w:rPr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036FB12" wp14:editId="5BB86F7F">
            <wp:extent cx="5733415" cy="315023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4EC0" w14:textId="4A0E6FC5" w:rsidR="00B63671" w:rsidRDefault="00B63671" w:rsidP="00B63671">
      <w:pPr>
        <w:spacing w:line="360" w:lineRule="auto"/>
        <w:ind w:firstLine="720"/>
        <w:jc w:val="center"/>
        <w:rPr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8C2F541" wp14:editId="18E5FF72">
            <wp:extent cx="5733415" cy="3656965"/>
            <wp:effectExtent l="0" t="0" r="63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ACA3" w14:textId="1AC42A03" w:rsidR="001D305E" w:rsidRPr="001D305E" w:rsidRDefault="001D305E" w:rsidP="00B63671">
      <w:pPr>
        <w:spacing w:line="360" w:lineRule="auto"/>
        <w:ind w:firstLine="720"/>
        <w:jc w:val="center"/>
        <w:rPr>
          <w:b/>
          <w:bCs/>
          <w:sz w:val="24"/>
          <w:szCs w:val="24"/>
        </w:rPr>
      </w:pPr>
      <w:r w:rsidRPr="001D305E">
        <w:rPr>
          <w:b/>
          <w:bCs/>
          <w:sz w:val="24"/>
          <w:szCs w:val="24"/>
        </w:rPr>
        <w:t>Crescimento de cervejarias artesanais ao longo dos anos no Brasil</w:t>
      </w:r>
    </w:p>
    <w:p w14:paraId="7FBECB00" w14:textId="06A5BA9C" w:rsidR="00B63671" w:rsidRDefault="00B63671" w:rsidP="00B63671">
      <w:pPr>
        <w:spacing w:line="360" w:lineRule="auto"/>
        <w:ind w:firstLine="720"/>
        <w:jc w:val="center"/>
        <w:rPr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6D3ED15" wp14:editId="16563897">
            <wp:extent cx="5733415" cy="3378835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 w14:textId="1379F2E7" w:rsidR="008B40DD" w:rsidRDefault="00520D21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8683A0B" wp14:editId="4D234A83">
            <wp:extent cx="5733415" cy="3215005"/>
            <wp:effectExtent l="0" t="0" r="635" b="4445"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1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F7F61" w14:textId="20A00809" w:rsidR="00222CD3" w:rsidRDefault="00520D21" w:rsidP="001A54EF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A46DE6" wp14:editId="062C7095">
            <wp:extent cx="5733415" cy="2011343"/>
            <wp:effectExtent l="0" t="0" r="635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ela le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6A17E0B1" w:rsidR="008B40DD" w:rsidRDefault="00405FC9" w:rsidP="00EC100C">
      <w:pPr>
        <w:pStyle w:val="Ttulo2"/>
      </w:pPr>
      <w:bookmarkStart w:id="5" w:name="_Toc128221098"/>
      <w:bookmarkStart w:id="6" w:name="_Toc128221367"/>
      <w:r>
        <w:lastRenderedPageBreak/>
        <w:t>Objetivo</w:t>
      </w:r>
      <w:r w:rsidR="00C80333">
        <w:t>s</w:t>
      </w:r>
      <w:r>
        <w:t>:</w:t>
      </w:r>
      <w:bookmarkEnd w:id="5"/>
      <w:bookmarkEnd w:id="6"/>
    </w:p>
    <w:p w14:paraId="0000000F" w14:textId="77777777" w:rsidR="008B40DD" w:rsidRDefault="008B40DD">
      <w:pPr>
        <w:rPr>
          <w:b/>
          <w:sz w:val="24"/>
          <w:szCs w:val="24"/>
        </w:rPr>
      </w:pPr>
    </w:p>
    <w:p w14:paraId="0BB56CDF" w14:textId="5419F1B2" w:rsidR="00C50DBF" w:rsidRPr="00ED3ECC" w:rsidRDefault="00C50DBF" w:rsidP="00ED3ECC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ED3ECC">
        <w:rPr>
          <w:sz w:val="24"/>
          <w:szCs w:val="24"/>
        </w:rPr>
        <w:t>Evitar</w:t>
      </w:r>
      <w:r w:rsidR="00B23770" w:rsidRPr="00ED3ECC">
        <w:rPr>
          <w:sz w:val="24"/>
          <w:szCs w:val="24"/>
        </w:rPr>
        <w:t xml:space="preserve"> prejuízos anuais </w:t>
      </w:r>
      <w:r w:rsidR="00BD1975" w:rsidRPr="00ED3ECC">
        <w:rPr>
          <w:sz w:val="24"/>
          <w:szCs w:val="24"/>
        </w:rPr>
        <w:t>em cervejarias</w:t>
      </w:r>
      <w:r w:rsidR="00ED3ECC">
        <w:rPr>
          <w:sz w:val="24"/>
          <w:szCs w:val="24"/>
        </w:rPr>
        <w:t xml:space="preserve"> </w:t>
      </w:r>
      <w:r w:rsidR="00BB185C">
        <w:rPr>
          <w:sz w:val="24"/>
          <w:szCs w:val="24"/>
        </w:rPr>
        <w:t>artesanais</w:t>
      </w:r>
      <w:r w:rsidRPr="00ED3ECC">
        <w:rPr>
          <w:sz w:val="24"/>
          <w:szCs w:val="24"/>
        </w:rPr>
        <w:t>.</w:t>
      </w:r>
    </w:p>
    <w:p w14:paraId="6B308254" w14:textId="0090A768" w:rsidR="00C50DBF" w:rsidRDefault="00C50DBF" w:rsidP="00C50DBF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Gerar uma produção segura </w:t>
      </w:r>
      <w:r w:rsidR="00ED3ECC">
        <w:rPr>
          <w:sz w:val="24"/>
          <w:szCs w:val="24"/>
        </w:rPr>
        <w:t xml:space="preserve">que diminua a aparição de </w:t>
      </w:r>
      <w:r w:rsidR="00222CD3">
        <w:rPr>
          <w:sz w:val="24"/>
          <w:szCs w:val="24"/>
        </w:rPr>
        <w:t>perdas</w:t>
      </w:r>
      <w:r>
        <w:rPr>
          <w:sz w:val="24"/>
          <w:szCs w:val="24"/>
        </w:rPr>
        <w:t>.</w:t>
      </w:r>
    </w:p>
    <w:p w14:paraId="2F174F00" w14:textId="623B9A78" w:rsidR="00ED3ECC" w:rsidRDefault="00C50DBF" w:rsidP="00C50DBF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Originar </w:t>
      </w:r>
      <w:r w:rsidR="00BD1975" w:rsidRPr="00C50DBF">
        <w:rPr>
          <w:sz w:val="24"/>
          <w:szCs w:val="24"/>
        </w:rPr>
        <w:t xml:space="preserve">o </w:t>
      </w:r>
      <w:r w:rsidR="00381899" w:rsidRPr="00C50DBF">
        <w:rPr>
          <w:sz w:val="24"/>
          <w:szCs w:val="24"/>
        </w:rPr>
        <w:t>control</w:t>
      </w:r>
      <w:r>
        <w:rPr>
          <w:sz w:val="24"/>
          <w:szCs w:val="24"/>
        </w:rPr>
        <w:t>e</w:t>
      </w:r>
      <w:r w:rsidR="00381899" w:rsidRPr="00C50DBF">
        <w:rPr>
          <w:sz w:val="24"/>
          <w:szCs w:val="24"/>
        </w:rPr>
        <w:t xml:space="preserve"> </w:t>
      </w:r>
      <w:r>
        <w:rPr>
          <w:sz w:val="24"/>
          <w:szCs w:val="24"/>
        </w:rPr>
        <w:t>eficiente d</w:t>
      </w:r>
      <w:r w:rsidR="00381899" w:rsidRPr="00C50DBF">
        <w:rPr>
          <w:sz w:val="24"/>
          <w:szCs w:val="24"/>
        </w:rPr>
        <w:t>o ambiente</w:t>
      </w:r>
      <w:r w:rsidR="00ED3ECC">
        <w:rPr>
          <w:sz w:val="24"/>
          <w:szCs w:val="24"/>
        </w:rPr>
        <w:t xml:space="preserve"> na etapa de fermentação.</w:t>
      </w:r>
    </w:p>
    <w:p w14:paraId="585687BA" w14:textId="0AA1C4B6" w:rsidR="00876D8B" w:rsidRDefault="00A07024" w:rsidP="00876D8B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Atingir 80% de </w:t>
      </w:r>
      <w:r w:rsidRPr="00A07024">
        <w:rPr>
          <w:i/>
          <w:iCs/>
          <w:sz w:val="24"/>
          <w:szCs w:val="24"/>
        </w:rPr>
        <w:t>feedbacks</w:t>
      </w:r>
      <w:r>
        <w:rPr>
          <w:sz w:val="24"/>
          <w:szCs w:val="24"/>
        </w:rPr>
        <w:t xml:space="preserve"> positivos </w:t>
      </w:r>
      <w:r w:rsidR="00876D8B">
        <w:rPr>
          <w:sz w:val="24"/>
          <w:szCs w:val="24"/>
        </w:rPr>
        <w:t xml:space="preserve">diante da </w:t>
      </w:r>
      <w:r>
        <w:rPr>
          <w:sz w:val="24"/>
          <w:szCs w:val="24"/>
        </w:rPr>
        <w:t>solução</w:t>
      </w:r>
      <w:r w:rsidR="00876D8B">
        <w:rPr>
          <w:sz w:val="24"/>
          <w:szCs w:val="24"/>
        </w:rPr>
        <w:t xml:space="preserve"> apresentada</w:t>
      </w:r>
      <w:r>
        <w:rPr>
          <w:sz w:val="24"/>
          <w:szCs w:val="24"/>
        </w:rPr>
        <w:t>.</w:t>
      </w:r>
    </w:p>
    <w:p w14:paraId="637F2535" w14:textId="7E729204" w:rsidR="00876D8B" w:rsidRDefault="00876D8B" w:rsidP="00876D8B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Auxiliar as cervejarias</w:t>
      </w:r>
      <w:r w:rsidR="00222CD3">
        <w:rPr>
          <w:sz w:val="24"/>
          <w:szCs w:val="24"/>
        </w:rPr>
        <w:t xml:space="preserve"> artesanais</w:t>
      </w:r>
      <w:r>
        <w:rPr>
          <w:sz w:val="24"/>
          <w:szCs w:val="24"/>
        </w:rPr>
        <w:t xml:space="preserve"> a atingir o máximo de desempenho na área de fermentação.</w:t>
      </w:r>
    </w:p>
    <w:p w14:paraId="75D2CEFE" w14:textId="3445A299" w:rsidR="00876D8B" w:rsidRPr="00876D8B" w:rsidRDefault="00876D8B" w:rsidP="00876D8B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Proporcionar a otimização do processo completo de produção</w:t>
      </w:r>
      <w:r w:rsidR="00D17CD1">
        <w:rPr>
          <w:sz w:val="24"/>
          <w:szCs w:val="24"/>
        </w:rPr>
        <w:t>.</w:t>
      </w:r>
    </w:p>
    <w:p w14:paraId="5AD33C26" w14:textId="6F52D8DD" w:rsidR="00A07024" w:rsidRPr="00876D8B" w:rsidRDefault="00A07024" w:rsidP="00876D8B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76D8B">
        <w:rPr>
          <w:sz w:val="24"/>
          <w:szCs w:val="24"/>
        </w:rPr>
        <w:t xml:space="preserve">Aprimorar os recursos do site institucional e aumentar a nossa visibilidade. </w:t>
      </w:r>
    </w:p>
    <w:p w14:paraId="446FC790" w14:textId="7D161472" w:rsidR="00876D8B" w:rsidRPr="00876D8B" w:rsidRDefault="00C80333" w:rsidP="00876D8B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Estabelecer indicadores para monitoramento dos sensores e da eficácia de seus dados. </w:t>
      </w:r>
    </w:p>
    <w:p w14:paraId="5E8E1550" w14:textId="1BD2FCBE" w:rsidR="00C80333" w:rsidRPr="00ED3ECC" w:rsidRDefault="00C80333" w:rsidP="0013378F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</w:t>
      </w:r>
      <w:r w:rsidR="00876D8B">
        <w:rPr>
          <w:sz w:val="24"/>
          <w:szCs w:val="24"/>
        </w:rPr>
        <w:t>terá seu término em meados de junho na 3º Sprint.</w:t>
      </w:r>
    </w:p>
    <w:p w14:paraId="00000015" w14:textId="77777777" w:rsidR="008B40DD" w:rsidRDefault="00405FC9" w:rsidP="00EC100C">
      <w:pPr>
        <w:pStyle w:val="Ttulo2"/>
      </w:pPr>
      <w:bookmarkStart w:id="7" w:name="_Toc128221099"/>
      <w:bookmarkStart w:id="8" w:name="_Toc128221368"/>
      <w:r>
        <w:t>Justificativa:</w:t>
      </w:r>
      <w:bookmarkEnd w:id="7"/>
      <w:bookmarkEnd w:id="8"/>
    </w:p>
    <w:p w14:paraId="00000019" w14:textId="3E54C3BF" w:rsidR="008B40DD" w:rsidRPr="00C50DBF" w:rsidRDefault="00C50DBF" w:rsidP="00C50DBF">
      <w:pPr>
        <w:ind w:firstLine="720"/>
        <w:rPr>
          <w:sz w:val="24"/>
          <w:szCs w:val="24"/>
        </w:rPr>
      </w:pPr>
      <w:r w:rsidRPr="00C50DBF">
        <w:rPr>
          <w:sz w:val="24"/>
          <w:szCs w:val="24"/>
        </w:rPr>
        <w:t xml:space="preserve">Aumentar a previsão de dados obtidos em </w:t>
      </w:r>
      <w:r w:rsidR="00BE7FCD">
        <w:rPr>
          <w:sz w:val="24"/>
          <w:szCs w:val="24"/>
        </w:rPr>
        <w:t>9</w:t>
      </w:r>
      <w:r w:rsidR="00222CD3">
        <w:rPr>
          <w:sz w:val="24"/>
          <w:szCs w:val="24"/>
        </w:rPr>
        <w:t>5</w:t>
      </w:r>
      <w:r w:rsidRPr="00C50DBF">
        <w:rPr>
          <w:sz w:val="24"/>
          <w:szCs w:val="24"/>
        </w:rPr>
        <w:t>% para a antecipação de avisos diante de um possível problema.</w:t>
      </w:r>
    </w:p>
    <w:p w14:paraId="0000001A" w14:textId="77777777" w:rsidR="008B40DD" w:rsidRDefault="00405FC9" w:rsidP="00EC100C">
      <w:pPr>
        <w:pStyle w:val="Ttulo2"/>
      </w:pPr>
      <w:bookmarkStart w:id="9" w:name="_Toc128221100"/>
      <w:bookmarkStart w:id="10" w:name="_Toc128221369"/>
      <w:r>
        <w:t>Escopo:</w:t>
      </w:r>
      <w:bookmarkEnd w:id="9"/>
      <w:bookmarkEnd w:id="10"/>
      <w:r>
        <w:t xml:space="preserve"> </w:t>
      </w:r>
    </w:p>
    <w:p w14:paraId="70B990B1" w14:textId="451CA86F" w:rsidR="00EF4E42" w:rsidRPr="00EF4E42" w:rsidRDefault="00EF4E42" w:rsidP="00EF4E42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F4E42">
        <w:rPr>
          <w:sz w:val="24"/>
          <w:szCs w:val="24"/>
        </w:rPr>
        <w:t>Nossa solução é um sistema IOT para aquisição e gravação de registros de temperatura</w:t>
      </w:r>
      <w:r w:rsidR="00CB7134">
        <w:rPr>
          <w:sz w:val="24"/>
          <w:szCs w:val="24"/>
        </w:rPr>
        <w:t xml:space="preserve"> </w:t>
      </w:r>
      <w:r w:rsidRPr="00EF4E42">
        <w:rPr>
          <w:sz w:val="24"/>
          <w:szCs w:val="24"/>
        </w:rPr>
        <w:t>na etapa de fermentação da cerveja</w:t>
      </w:r>
      <w:r w:rsidR="00CB7134">
        <w:rPr>
          <w:sz w:val="24"/>
          <w:szCs w:val="24"/>
        </w:rPr>
        <w:t xml:space="preserve"> artesanal</w:t>
      </w:r>
      <w:r w:rsidRPr="00EF4E42">
        <w:rPr>
          <w:sz w:val="24"/>
          <w:szCs w:val="24"/>
        </w:rPr>
        <w:t xml:space="preserve">, para posterior consulta via aplicação web, gerando assim maior controle, a diminuição de custos e perda de produto. </w:t>
      </w:r>
    </w:p>
    <w:p w14:paraId="0000001C" w14:textId="5DD28808" w:rsidR="008B40DD" w:rsidRDefault="00405FC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Utilizar Arduino e sensor para aquisição dos eventos (registros)</w:t>
      </w:r>
      <w:r w:rsidR="006C7F99">
        <w:rPr>
          <w:sz w:val="24"/>
          <w:szCs w:val="24"/>
        </w:rPr>
        <w:t>;</w:t>
      </w:r>
    </w:p>
    <w:p w14:paraId="0000001D" w14:textId="09FED412" w:rsidR="008B40DD" w:rsidRDefault="00405FC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Utilizar o Banco de Dados para persistência dos dados</w:t>
      </w:r>
      <w:r w:rsidR="006C7F99">
        <w:rPr>
          <w:sz w:val="24"/>
          <w:szCs w:val="24"/>
        </w:rPr>
        <w:t>;</w:t>
      </w:r>
    </w:p>
    <w:p w14:paraId="0000001E" w14:textId="001A3F66" w:rsidR="008B40DD" w:rsidRDefault="00405FC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Aplicação web </w:t>
      </w:r>
      <w:r w:rsidR="006C7F99">
        <w:rPr>
          <w:sz w:val="24"/>
          <w:szCs w:val="24"/>
        </w:rPr>
        <w:t>básica;</w:t>
      </w:r>
    </w:p>
    <w:p w14:paraId="0000001F" w14:textId="36E6DB05" w:rsidR="008B40DD" w:rsidRDefault="00405FC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Website </w:t>
      </w:r>
      <w:r w:rsidR="006C7F99">
        <w:rPr>
          <w:sz w:val="24"/>
          <w:szCs w:val="24"/>
        </w:rPr>
        <w:t>Institucional;</w:t>
      </w:r>
    </w:p>
    <w:p w14:paraId="00000020" w14:textId="516D17CC" w:rsidR="008B40DD" w:rsidRDefault="00405FC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Cadastro e Login do Usuário</w:t>
      </w:r>
      <w:r w:rsidR="006C7F99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00000021" w14:textId="6136C3CD" w:rsidR="008B40DD" w:rsidRDefault="00405FC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Gráficos da variação dos registros</w:t>
      </w:r>
      <w:r w:rsidR="006C7F99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00000022" w14:textId="0D026F62" w:rsidR="008B40DD" w:rsidRDefault="00405FC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Métricas estatísticas (analíticas)</w:t>
      </w:r>
      <w:r w:rsidR="006C7F99">
        <w:rPr>
          <w:sz w:val="24"/>
          <w:szCs w:val="24"/>
        </w:rPr>
        <w:t>.</w:t>
      </w:r>
    </w:p>
    <w:p w14:paraId="00000023" w14:textId="77777777" w:rsidR="008B40DD" w:rsidRDefault="008B40DD">
      <w:pPr>
        <w:spacing w:line="360" w:lineRule="auto"/>
        <w:rPr>
          <w:sz w:val="24"/>
          <w:szCs w:val="24"/>
        </w:rPr>
      </w:pPr>
    </w:p>
    <w:p w14:paraId="09158423" w14:textId="197AF0C2" w:rsidR="00D425D5" w:rsidRDefault="00D425D5" w:rsidP="00D425D5">
      <w:pPr>
        <w:spacing w:before="240" w:after="240" w:line="360" w:lineRule="auto"/>
        <w:jc w:val="both"/>
        <w:rPr>
          <w:b/>
          <w:sz w:val="24"/>
          <w:szCs w:val="24"/>
        </w:rPr>
      </w:pPr>
    </w:p>
    <w:p w14:paraId="1C73053D" w14:textId="465A8BF6" w:rsidR="00D425D5" w:rsidRDefault="00222CD3" w:rsidP="00D425D5">
      <w:pPr>
        <w:spacing w:before="240" w:after="240" w:line="360" w:lineRule="auto"/>
        <w:ind w:left="-113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AB84173" wp14:editId="0C563568">
            <wp:extent cx="7194639" cy="3571875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cklog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118" cy="35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09DD9204" w:rsidR="008B40DD" w:rsidRDefault="00405FC9">
      <w:pPr>
        <w:spacing w:before="240" w:after="24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Está fora do escopo:</w:t>
      </w:r>
    </w:p>
    <w:p w14:paraId="00000027" w14:textId="503D73B2" w:rsidR="008B40DD" w:rsidRPr="0019530A" w:rsidRDefault="00843D4D" w:rsidP="0019530A">
      <w:pPr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405FC9">
        <w:rPr>
          <w:sz w:val="24"/>
          <w:szCs w:val="24"/>
        </w:rPr>
        <w:t>mplementação d</w:t>
      </w:r>
      <w:r w:rsidR="00520D21">
        <w:rPr>
          <w:sz w:val="24"/>
          <w:szCs w:val="24"/>
        </w:rPr>
        <w:t xml:space="preserve">o </w:t>
      </w:r>
      <w:r w:rsidR="00405FC9">
        <w:rPr>
          <w:sz w:val="24"/>
          <w:szCs w:val="24"/>
        </w:rPr>
        <w:t>nosso sistema em demais áreas, a não ser área de</w:t>
      </w:r>
      <w:r w:rsidR="00222CD3">
        <w:rPr>
          <w:sz w:val="24"/>
          <w:szCs w:val="24"/>
        </w:rPr>
        <w:t xml:space="preserve"> </w:t>
      </w:r>
      <w:r w:rsidR="00405FC9">
        <w:rPr>
          <w:sz w:val="24"/>
          <w:szCs w:val="24"/>
        </w:rPr>
        <w:t>fermentação</w:t>
      </w:r>
      <w:r w:rsidR="006C7F99">
        <w:rPr>
          <w:sz w:val="24"/>
          <w:szCs w:val="24"/>
        </w:rPr>
        <w:t>.</w:t>
      </w:r>
    </w:p>
    <w:p w14:paraId="00000028" w14:textId="77777777" w:rsidR="008B40DD" w:rsidRDefault="00405FC9" w:rsidP="00EC100C">
      <w:pPr>
        <w:pStyle w:val="Ttulo2"/>
      </w:pPr>
      <w:bookmarkStart w:id="11" w:name="_Toc128221101"/>
      <w:bookmarkStart w:id="12" w:name="_Toc128221370"/>
      <w:r>
        <w:t>Premissa:</w:t>
      </w:r>
      <w:bookmarkEnd w:id="11"/>
      <w:bookmarkEnd w:id="12"/>
    </w:p>
    <w:p w14:paraId="00000029" w14:textId="11687A02" w:rsidR="008B40DD" w:rsidRDefault="00405FC9">
      <w:pPr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cliente possui acesso à internet para utilização da plataforma</w:t>
      </w:r>
      <w:r w:rsidR="009138C2">
        <w:rPr>
          <w:sz w:val="24"/>
          <w:szCs w:val="24"/>
        </w:rPr>
        <w:t>.</w:t>
      </w:r>
    </w:p>
    <w:p w14:paraId="0000002A" w14:textId="2FB0C905" w:rsidR="008B40DD" w:rsidRDefault="00405FC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cliente possui um dispositivo para acesso à plataforma de análise e informação da área</w:t>
      </w:r>
      <w:r w:rsidR="009138C2">
        <w:rPr>
          <w:sz w:val="24"/>
          <w:szCs w:val="24"/>
        </w:rPr>
        <w:t>.</w:t>
      </w:r>
    </w:p>
    <w:p w14:paraId="0000002B" w14:textId="106AE4C4" w:rsidR="008B40DD" w:rsidRDefault="00405FC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cliente deverá possuir a área necessária para </w:t>
      </w:r>
      <w:r w:rsidR="00EB0DFA">
        <w:rPr>
          <w:sz w:val="24"/>
          <w:szCs w:val="24"/>
        </w:rPr>
        <w:t>o acoplamento</w:t>
      </w:r>
      <w:r>
        <w:rPr>
          <w:sz w:val="24"/>
          <w:szCs w:val="24"/>
        </w:rPr>
        <w:t xml:space="preserve"> </w:t>
      </w:r>
      <w:r w:rsidR="00BD183F">
        <w:rPr>
          <w:sz w:val="24"/>
          <w:szCs w:val="24"/>
        </w:rPr>
        <w:t>d</w:t>
      </w:r>
      <w:r w:rsidR="007B3D1B">
        <w:rPr>
          <w:sz w:val="24"/>
          <w:szCs w:val="24"/>
        </w:rPr>
        <w:t>os</w:t>
      </w:r>
      <w:r w:rsidR="00BD183F">
        <w:rPr>
          <w:sz w:val="24"/>
          <w:szCs w:val="24"/>
        </w:rPr>
        <w:t xml:space="preserve"> sensores</w:t>
      </w:r>
      <w:r w:rsidR="007B3D1B">
        <w:rPr>
          <w:sz w:val="24"/>
          <w:szCs w:val="24"/>
        </w:rPr>
        <w:t xml:space="preserve"> de temperatura</w:t>
      </w:r>
      <w:r w:rsidR="009138C2">
        <w:rPr>
          <w:sz w:val="24"/>
          <w:szCs w:val="24"/>
        </w:rPr>
        <w:t>.</w:t>
      </w:r>
      <w:bookmarkStart w:id="13" w:name="_GoBack"/>
      <w:bookmarkEnd w:id="13"/>
    </w:p>
    <w:p w14:paraId="0000002F" w14:textId="676B865A" w:rsidR="008B40DD" w:rsidRPr="00520D21" w:rsidRDefault="00405FC9" w:rsidP="00520D2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cliente deverá possuir um software e um hardware para confecção do sistema</w:t>
      </w:r>
      <w:r w:rsidR="009138C2">
        <w:rPr>
          <w:sz w:val="24"/>
          <w:szCs w:val="24"/>
        </w:rPr>
        <w:t>.</w:t>
      </w:r>
    </w:p>
    <w:p w14:paraId="00000030" w14:textId="77777777" w:rsidR="008B40DD" w:rsidRDefault="00405FC9" w:rsidP="00EC100C">
      <w:pPr>
        <w:pStyle w:val="Ttulo2"/>
      </w:pPr>
      <w:bookmarkStart w:id="14" w:name="_Toc128221102"/>
      <w:bookmarkStart w:id="15" w:name="_Toc128221371"/>
      <w:r>
        <w:t>Restrição:</w:t>
      </w:r>
      <w:bookmarkEnd w:id="14"/>
      <w:bookmarkEnd w:id="15"/>
    </w:p>
    <w:p w14:paraId="00000031" w14:textId="6FD3F8B4" w:rsidR="008B40DD" w:rsidRDefault="00405FC9">
      <w:pPr>
        <w:numPr>
          <w:ilvl w:val="0"/>
          <w:numId w:val="6"/>
        </w:numPr>
        <w:spacing w:before="240" w:line="360" w:lineRule="auto"/>
        <w:jc w:val="both"/>
      </w:pP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 xml:space="preserve">Os sensores </w:t>
      </w:r>
      <w:r w:rsidR="007B3D1B">
        <w:rPr>
          <w:sz w:val="24"/>
          <w:szCs w:val="24"/>
        </w:rPr>
        <w:t xml:space="preserve">de temperatura </w:t>
      </w:r>
      <w:r>
        <w:rPr>
          <w:sz w:val="24"/>
          <w:szCs w:val="24"/>
        </w:rPr>
        <w:t>precisam de energia constante</w:t>
      </w:r>
      <w:r w:rsidR="00607553">
        <w:rPr>
          <w:sz w:val="24"/>
          <w:szCs w:val="24"/>
        </w:rPr>
        <w:t>.</w:t>
      </w:r>
    </w:p>
    <w:p w14:paraId="00000032" w14:textId="3983F8CB" w:rsidR="008B40DD" w:rsidRDefault="00405FC9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temperatura do ambiente não pode ultrapassar a 150°C</w:t>
      </w:r>
      <w:r w:rsidR="00607553">
        <w:rPr>
          <w:sz w:val="24"/>
          <w:szCs w:val="24"/>
        </w:rPr>
        <w:t>.</w:t>
      </w:r>
    </w:p>
    <w:p w14:paraId="00000034" w14:textId="6F7CC326" w:rsidR="008B40DD" w:rsidRDefault="00405FC9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Colocar o </w:t>
      </w:r>
      <w:r w:rsidR="00BD183F">
        <w:rPr>
          <w:sz w:val="24"/>
          <w:szCs w:val="24"/>
          <w:highlight w:val="white"/>
        </w:rPr>
        <w:t>Arduino</w:t>
      </w:r>
      <w:r>
        <w:rPr>
          <w:sz w:val="24"/>
          <w:szCs w:val="24"/>
          <w:highlight w:val="white"/>
        </w:rPr>
        <w:t xml:space="preserve"> apenas em áreas que possuem fermentação ativa.</w:t>
      </w:r>
    </w:p>
    <w:p w14:paraId="00000035" w14:textId="77777777" w:rsidR="008B40DD" w:rsidRDefault="008B40DD">
      <w:pPr>
        <w:spacing w:line="360" w:lineRule="auto"/>
        <w:jc w:val="both"/>
        <w:rPr>
          <w:sz w:val="24"/>
          <w:szCs w:val="24"/>
          <w:highlight w:val="white"/>
        </w:rPr>
      </w:pPr>
    </w:p>
    <w:p w14:paraId="00000036" w14:textId="77777777" w:rsidR="008B40DD" w:rsidRDefault="008B40DD">
      <w:pPr>
        <w:spacing w:line="360" w:lineRule="auto"/>
        <w:ind w:left="720"/>
        <w:jc w:val="both"/>
        <w:rPr>
          <w:sz w:val="24"/>
          <w:szCs w:val="24"/>
          <w:highlight w:val="white"/>
        </w:rPr>
      </w:pPr>
    </w:p>
    <w:p w14:paraId="00000037" w14:textId="77777777" w:rsidR="008B40DD" w:rsidRDefault="008B40DD">
      <w:pPr>
        <w:spacing w:line="360" w:lineRule="auto"/>
        <w:jc w:val="both"/>
        <w:rPr>
          <w:sz w:val="24"/>
          <w:szCs w:val="24"/>
        </w:rPr>
      </w:pPr>
    </w:p>
    <w:sectPr w:rsidR="008B40DD" w:rsidSect="00222CD3">
      <w:footerReference w:type="default" r:id="rId15"/>
      <w:pgSz w:w="11909" w:h="16834"/>
      <w:pgMar w:top="99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26ACE" w14:textId="77777777" w:rsidR="006A0177" w:rsidRDefault="006A0177" w:rsidP="00405FC9">
      <w:pPr>
        <w:spacing w:line="240" w:lineRule="auto"/>
      </w:pPr>
      <w:r>
        <w:separator/>
      </w:r>
    </w:p>
  </w:endnote>
  <w:endnote w:type="continuationSeparator" w:id="0">
    <w:p w14:paraId="6E0242BD" w14:textId="77777777" w:rsidR="006A0177" w:rsidRDefault="006A0177" w:rsidP="00405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hnschrift SemiBold SemiConden">
    <w:altName w:val="Calibri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ahnschrift SemiBold Condensed">
    <w:altName w:val="Calibri"/>
    <w:charset w:val="00"/>
    <w:family w:val="swiss"/>
    <w:pitch w:val="variable"/>
    <w:sig w:usb0="A00002C7" w:usb1="00000002" w:usb2="0000000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756402"/>
      <w:docPartObj>
        <w:docPartGallery w:val="Page Numbers (Bottom of Page)"/>
        <w:docPartUnique/>
      </w:docPartObj>
    </w:sdtPr>
    <w:sdtEndPr/>
    <w:sdtContent>
      <w:p w14:paraId="17EA08A1" w14:textId="536C750A" w:rsidR="00405FC9" w:rsidRDefault="00405F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DEDA52" w14:textId="77777777" w:rsidR="00405FC9" w:rsidRDefault="00405F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2F92E" w14:textId="77777777" w:rsidR="006A0177" w:rsidRDefault="006A0177" w:rsidP="00405FC9">
      <w:pPr>
        <w:spacing w:line="240" w:lineRule="auto"/>
      </w:pPr>
      <w:r>
        <w:separator/>
      </w:r>
    </w:p>
  </w:footnote>
  <w:footnote w:type="continuationSeparator" w:id="0">
    <w:p w14:paraId="26929C1F" w14:textId="77777777" w:rsidR="006A0177" w:rsidRDefault="006A0177" w:rsidP="00405F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21E0"/>
    <w:multiLevelType w:val="hybridMultilevel"/>
    <w:tmpl w:val="809A22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620D4D"/>
    <w:multiLevelType w:val="multilevel"/>
    <w:tmpl w:val="E1FC250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1CA408BD"/>
    <w:multiLevelType w:val="multilevel"/>
    <w:tmpl w:val="DB5C0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EA6277"/>
    <w:multiLevelType w:val="multilevel"/>
    <w:tmpl w:val="541E5C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3F7DB5"/>
    <w:multiLevelType w:val="multilevel"/>
    <w:tmpl w:val="A47A8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176B29"/>
    <w:multiLevelType w:val="multilevel"/>
    <w:tmpl w:val="8D0EE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99141D"/>
    <w:multiLevelType w:val="multilevel"/>
    <w:tmpl w:val="80FE1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756C40"/>
    <w:multiLevelType w:val="multilevel"/>
    <w:tmpl w:val="677202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DD"/>
    <w:rsid w:val="000056E3"/>
    <w:rsid w:val="00043603"/>
    <w:rsid w:val="000865C3"/>
    <w:rsid w:val="000B6DA2"/>
    <w:rsid w:val="00130579"/>
    <w:rsid w:val="0014408E"/>
    <w:rsid w:val="0019530A"/>
    <w:rsid w:val="001A54EF"/>
    <w:rsid w:val="001D305E"/>
    <w:rsid w:val="001E4343"/>
    <w:rsid w:val="0021183B"/>
    <w:rsid w:val="00222CD3"/>
    <w:rsid w:val="002E1990"/>
    <w:rsid w:val="00331676"/>
    <w:rsid w:val="00381899"/>
    <w:rsid w:val="00405FC9"/>
    <w:rsid w:val="0043677E"/>
    <w:rsid w:val="00445CA6"/>
    <w:rsid w:val="004D7296"/>
    <w:rsid w:val="00520D21"/>
    <w:rsid w:val="00592B32"/>
    <w:rsid w:val="005C307D"/>
    <w:rsid w:val="00601289"/>
    <w:rsid w:val="00607553"/>
    <w:rsid w:val="006A0177"/>
    <w:rsid w:val="006B0C17"/>
    <w:rsid w:val="006C7B3D"/>
    <w:rsid w:val="006C7F99"/>
    <w:rsid w:val="006E6B79"/>
    <w:rsid w:val="007537AC"/>
    <w:rsid w:val="00793989"/>
    <w:rsid w:val="007B3D1B"/>
    <w:rsid w:val="00843D4D"/>
    <w:rsid w:val="00846EA2"/>
    <w:rsid w:val="00876D8B"/>
    <w:rsid w:val="008A7BBF"/>
    <w:rsid w:val="008B40DD"/>
    <w:rsid w:val="009138C2"/>
    <w:rsid w:val="009829ED"/>
    <w:rsid w:val="00985E69"/>
    <w:rsid w:val="009A4677"/>
    <w:rsid w:val="009F2CC1"/>
    <w:rsid w:val="00A07024"/>
    <w:rsid w:val="00A326B5"/>
    <w:rsid w:val="00A327DC"/>
    <w:rsid w:val="00A36BBA"/>
    <w:rsid w:val="00A94CFE"/>
    <w:rsid w:val="00AF7AC1"/>
    <w:rsid w:val="00B23770"/>
    <w:rsid w:val="00B63671"/>
    <w:rsid w:val="00B7230E"/>
    <w:rsid w:val="00BB185C"/>
    <w:rsid w:val="00BD183F"/>
    <w:rsid w:val="00BD1975"/>
    <w:rsid w:val="00BE5009"/>
    <w:rsid w:val="00BE7FCD"/>
    <w:rsid w:val="00C50DBF"/>
    <w:rsid w:val="00C80333"/>
    <w:rsid w:val="00CA768C"/>
    <w:rsid w:val="00CB7134"/>
    <w:rsid w:val="00CD385B"/>
    <w:rsid w:val="00D1373F"/>
    <w:rsid w:val="00D15AC5"/>
    <w:rsid w:val="00D17CD1"/>
    <w:rsid w:val="00D425D5"/>
    <w:rsid w:val="00D70FE0"/>
    <w:rsid w:val="00E50391"/>
    <w:rsid w:val="00EB0DFA"/>
    <w:rsid w:val="00EC100C"/>
    <w:rsid w:val="00ED3ECC"/>
    <w:rsid w:val="00EF4E42"/>
    <w:rsid w:val="00F1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241A"/>
  <w15:docId w15:val="{8E3101A8-72BA-4A3D-95C0-670558C3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0C1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405FC9"/>
    <w:pPr>
      <w:tabs>
        <w:tab w:val="right" w:leader="dot" w:pos="9019"/>
      </w:tabs>
      <w:spacing w:after="100"/>
    </w:pPr>
    <w:rPr>
      <w:noProof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EC100C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EC100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C100C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00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05FC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FC9"/>
  </w:style>
  <w:style w:type="paragraph" w:styleId="Rodap">
    <w:name w:val="footer"/>
    <w:basedOn w:val="Normal"/>
    <w:link w:val="RodapChar"/>
    <w:uiPriority w:val="99"/>
    <w:unhideWhenUsed/>
    <w:rsid w:val="00405FC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FC9"/>
  </w:style>
  <w:style w:type="paragraph" w:styleId="PargrafodaLista">
    <w:name w:val="List Paragraph"/>
    <w:basedOn w:val="Normal"/>
    <w:uiPriority w:val="34"/>
    <w:qFormat/>
    <w:rsid w:val="00EF4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F83DF-DF8E-435D-8381-7B77C9338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1525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Gyulia Piqueira</dc:creator>
  <cp:lastModifiedBy>Suzana</cp:lastModifiedBy>
  <cp:revision>2</cp:revision>
  <dcterms:created xsi:type="dcterms:W3CDTF">2023-03-10T03:43:00Z</dcterms:created>
  <dcterms:modified xsi:type="dcterms:W3CDTF">2023-03-10T03:43:00Z</dcterms:modified>
</cp:coreProperties>
</file>