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270" w:rsidRPr="00BE5ED5" w:rsidRDefault="00D24270" w:rsidP="004F3759">
      <w:pPr>
        <w:pStyle w:val="a5"/>
        <w:ind w:firstLine="0"/>
        <w:rPr>
          <w:rFonts w:eastAsiaTheme="minorEastAsia" w:cs="Times New Roman"/>
        </w:rPr>
      </w:pPr>
    </w:p>
    <w:p w:rsidR="00BE5ED5" w:rsidRPr="00BA20C0" w:rsidRDefault="00BE5ED5" w:rsidP="00BE5ED5">
      <w:pPr>
        <w:jc w:val="center"/>
        <w:rPr>
          <w:rFonts w:ascii="Times New Roman" w:eastAsia="黑体" w:hAnsi="Times New Roman"/>
          <w:b/>
          <w:sz w:val="36"/>
        </w:rPr>
      </w:pPr>
      <w:r w:rsidRPr="00BA20C0">
        <w:rPr>
          <w:rFonts w:ascii="Times New Roman" w:eastAsia="黑体"/>
          <w:b/>
          <w:sz w:val="36"/>
        </w:rPr>
        <w:t>实验</w:t>
      </w:r>
      <w:r w:rsidR="00977B58">
        <w:rPr>
          <w:rFonts w:ascii="Times New Roman" w:eastAsia="黑体" w:hAnsi="Times New Roman" w:hint="eastAsia"/>
          <w:b/>
          <w:sz w:val="36"/>
        </w:rPr>
        <w:t>九</w:t>
      </w:r>
      <w:r w:rsidRPr="00BA20C0">
        <w:rPr>
          <w:rFonts w:ascii="Times New Roman" w:eastAsia="黑体" w:hint="eastAsia"/>
          <w:b/>
          <w:sz w:val="36"/>
        </w:rPr>
        <w:t>报告</w:t>
      </w:r>
    </w:p>
    <w:p w:rsidR="00FE5C91" w:rsidRDefault="00FE5C91" w:rsidP="00FE5C91">
      <w:pPr>
        <w:wordWrap w:val="0"/>
        <w:jc w:val="right"/>
        <w:rPr>
          <w:rFonts w:ascii="Times New Roman" w:eastAsia="黑体" w:hAnsi="Times New Roman"/>
          <w:sz w:val="24"/>
        </w:rPr>
      </w:pPr>
      <w:r>
        <w:rPr>
          <w:rFonts w:ascii="Times New Roman" w:eastAsia="黑体" w:hAnsi="Times New Roman" w:hint="eastAsia"/>
          <w:sz w:val="24"/>
        </w:rPr>
        <w:t>学号</w:t>
      </w:r>
      <w:r>
        <w:rPr>
          <w:rFonts w:ascii="Times New Roman" w:eastAsia="黑体" w:hAnsi="Times New Roman" w:hint="eastAsia"/>
          <w:sz w:val="24"/>
        </w:rPr>
        <w:t xml:space="preserve"> 2017</w:t>
      </w:r>
      <w:r>
        <w:rPr>
          <w:rFonts w:ascii="Times New Roman" w:eastAsia="黑体" w:hAnsi="Times New Roman"/>
          <w:sz w:val="24"/>
        </w:rPr>
        <w:t>K</w:t>
      </w:r>
      <w:r>
        <w:rPr>
          <w:rFonts w:ascii="Times New Roman" w:eastAsia="黑体" w:hAnsi="Times New Roman" w:hint="eastAsia"/>
          <w:sz w:val="24"/>
        </w:rPr>
        <w:t>8009929044</w:t>
      </w:r>
    </w:p>
    <w:p w:rsidR="00DF3E0B" w:rsidRPr="006673F0" w:rsidRDefault="00DF3E0B" w:rsidP="00DF3E0B">
      <w:pPr>
        <w:jc w:val="right"/>
        <w:rPr>
          <w:rFonts w:ascii="Times New Roman" w:eastAsia="黑体" w:hAnsi="Times New Roman"/>
          <w:sz w:val="24"/>
        </w:rPr>
      </w:pPr>
      <w:r>
        <w:rPr>
          <w:rFonts w:ascii="Times New Roman" w:eastAsia="黑体" w:hAnsi="Times New Roman" w:hint="eastAsia"/>
          <w:sz w:val="24"/>
        </w:rPr>
        <w:t>2017K8009929025</w:t>
      </w:r>
    </w:p>
    <w:p w:rsidR="00FE5C91" w:rsidRDefault="00FE5C91" w:rsidP="00FE5C91">
      <w:pPr>
        <w:wordWrap w:val="0"/>
        <w:jc w:val="right"/>
        <w:rPr>
          <w:rFonts w:ascii="Times New Roman" w:eastAsia="黑体" w:hAnsi="Times New Roman"/>
          <w:sz w:val="24"/>
        </w:rPr>
      </w:pPr>
      <w:r w:rsidRPr="006673F0">
        <w:rPr>
          <w:rFonts w:ascii="Times New Roman" w:eastAsia="黑体" w:hAnsi="Times New Roman" w:hint="eastAsia"/>
          <w:sz w:val="24"/>
        </w:rPr>
        <w:t>姓名</w:t>
      </w:r>
      <w:r>
        <w:rPr>
          <w:rFonts w:ascii="Times New Roman" w:eastAsia="黑体" w:hAnsi="Times New Roman" w:hint="eastAsia"/>
          <w:sz w:val="24"/>
        </w:rPr>
        <w:t xml:space="preserve"> </w:t>
      </w:r>
      <w:r>
        <w:rPr>
          <w:rFonts w:ascii="Times New Roman" w:eastAsia="黑体" w:hAnsi="Times New Roman"/>
          <w:sz w:val="24"/>
        </w:rPr>
        <w:t xml:space="preserve">     </w:t>
      </w:r>
      <w:r>
        <w:rPr>
          <w:rFonts w:ascii="Times New Roman" w:eastAsia="黑体" w:hAnsi="Times New Roman" w:hint="eastAsia"/>
          <w:sz w:val="24"/>
        </w:rPr>
        <w:t>李昊宸</w:t>
      </w:r>
      <w:r w:rsidR="001F2B5A">
        <w:rPr>
          <w:rFonts w:ascii="Times New Roman" w:eastAsia="黑体" w:hAnsi="Times New Roman" w:hint="eastAsia"/>
          <w:sz w:val="24"/>
        </w:rPr>
        <w:t xml:space="preserve"> </w:t>
      </w:r>
      <w:r w:rsidR="001F2B5A">
        <w:rPr>
          <w:rFonts w:ascii="Times New Roman" w:eastAsia="黑体" w:hAnsi="Times New Roman"/>
          <w:sz w:val="24"/>
        </w:rPr>
        <w:t xml:space="preserve"> </w:t>
      </w:r>
      <w:r w:rsidR="001F2B5A">
        <w:rPr>
          <w:rFonts w:ascii="Times New Roman" w:eastAsia="黑体" w:hAnsi="Times New Roman" w:hint="eastAsia"/>
          <w:sz w:val="24"/>
        </w:rPr>
        <w:t>李颖彦</w:t>
      </w:r>
    </w:p>
    <w:p w:rsidR="00FE5C91" w:rsidRPr="006673F0" w:rsidRDefault="00FE5C91" w:rsidP="00FE5C91">
      <w:pPr>
        <w:wordWrap w:val="0"/>
        <w:jc w:val="right"/>
        <w:rPr>
          <w:rFonts w:ascii="Times New Roman" w:eastAsia="黑体" w:hAnsi="Times New Roman"/>
          <w:sz w:val="24"/>
        </w:rPr>
      </w:pPr>
      <w:r>
        <w:rPr>
          <w:rFonts w:ascii="Times New Roman" w:eastAsia="黑体" w:hAnsi="Times New Roman" w:hint="eastAsia"/>
          <w:sz w:val="24"/>
        </w:rPr>
        <w:t>箱子号</w:t>
      </w:r>
      <w:r>
        <w:rPr>
          <w:rFonts w:ascii="Times New Roman" w:eastAsia="黑体" w:hAnsi="Times New Roman" w:hint="eastAsia"/>
          <w:sz w:val="24"/>
        </w:rPr>
        <w:t xml:space="preserve"> </w:t>
      </w:r>
      <w:r>
        <w:rPr>
          <w:rFonts w:ascii="Times New Roman" w:eastAsia="黑体" w:hAnsi="Times New Roman"/>
          <w:sz w:val="24"/>
        </w:rPr>
        <w:t xml:space="preserve">                       </w:t>
      </w:r>
      <w:r>
        <w:rPr>
          <w:rFonts w:ascii="Times New Roman" w:eastAsia="黑体" w:hAnsi="Times New Roman" w:hint="eastAsia"/>
          <w:sz w:val="24"/>
        </w:rPr>
        <w:t>33</w:t>
      </w:r>
    </w:p>
    <w:p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一</w:t>
      </w:r>
      <w:r w:rsidR="00BE5ED5" w:rsidRPr="00574E15">
        <w:rPr>
          <w:rFonts w:ascii="Times New Roman" w:eastAsia="黑体" w:hAnsi="Times New Roman" w:hint="eastAsia"/>
          <w:sz w:val="30"/>
        </w:rPr>
        <w:t>、实验任务</w:t>
      </w:r>
      <w:r w:rsidR="00D5036B">
        <w:rPr>
          <w:rFonts w:ascii="Times New Roman" w:eastAsia="黑体" w:hAnsi="Times New Roman" w:hint="eastAsia"/>
          <w:sz w:val="30"/>
        </w:rPr>
        <w:t>（</w:t>
      </w:r>
      <w:r w:rsidR="00D5036B">
        <w:rPr>
          <w:rFonts w:ascii="Times New Roman" w:eastAsia="黑体" w:hAnsi="Times New Roman" w:hint="eastAsia"/>
          <w:sz w:val="30"/>
        </w:rPr>
        <w:t>10%</w:t>
      </w:r>
      <w:r w:rsidR="00D5036B">
        <w:rPr>
          <w:rFonts w:ascii="Times New Roman" w:eastAsia="黑体" w:hAnsi="Times New Roman" w:hint="eastAsia"/>
          <w:sz w:val="30"/>
        </w:rPr>
        <w:t>）</w:t>
      </w:r>
    </w:p>
    <w:p w:rsidR="007C3610" w:rsidRDefault="00D34E52" w:rsidP="007C3610">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1.</w:t>
      </w:r>
      <w:r>
        <w:rPr>
          <w:rFonts w:ascii="Times New Roman" w:eastAsia="宋体" w:hAnsi="Times New Roman"/>
          <w:color w:val="auto"/>
        </w:rPr>
        <w:t xml:space="preserve"> </w:t>
      </w:r>
      <w:r>
        <w:rPr>
          <w:rFonts w:ascii="Times New Roman" w:eastAsia="宋体" w:hAnsi="Times New Roman" w:hint="eastAsia"/>
          <w:color w:val="auto"/>
        </w:rPr>
        <w:t>CPU</w:t>
      </w:r>
      <w:r>
        <w:rPr>
          <w:rFonts w:ascii="Times New Roman" w:eastAsia="宋体" w:hAnsi="Times New Roman" w:hint="eastAsia"/>
          <w:color w:val="auto"/>
        </w:rPr>
        <w:t>增加</w:t>
      </w:r>
      <w:r>
        <w:rPr>
          <w:rFonts w:ascii="Times New Roman" w:eastAsia="宋体" w:hAnsi="Times New Roman" w:hint="eastAsia"/>
          <w:color w:val="auto"/>
        </w:rPr>
        <w:t>b</w:t>
      </w:r>
      <w:r>
        <w:rPr>
          <w:rFonts w:ascii="Times New Roman" w:eastAsia="宋体" w:hAnsi="Times New Roman"/>
          <w:color w:val="auto"/>
        </w:rPr>
        <w:t>reak</w:t>
      </w:r>
      <w:r>
        <w:rPr>
          <w:rFonts w:ascii="Times New Roman" w:eastAsia="宋体" w:hAnsi="Times New Roman" w:hint="eastAsia"/>
          <w:color w:val="auto"/>
        </w:rPr>
        <w:t>例外的支持</w:t>
      </w:r>
    </w:p>
    <w:p w:rsidR="00D34E52" w:rsidRDefault="00D34E52" w:rsidP="007C3610">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2.</w:t>
      </w:r>
      <w:r>
        <w:rPr>
          <w:rFonts w:ascii="Times New Roman" w:eastAsia="宋体" w:hAnsi="Times New Roman"/>
          <w:color w:val="auto"/>
        </w:rPr>
        <w:t xml:space="preserve"> </w:t>
      </w:r>
      <w:r w:rsidR="002E6295">
        <w:rPr>
          <w:rFonts w:ascii="Times New Roman" w:eastAsia="宋体" w:hAnsi="Times New Roman" w:hint="eastAsia"/>
          <w:color w:val="auto"/>
        </w:rPr>
        <w:t>增加地址错、整数溢出、保留指令例外支持</w:t>
      </w:r>
    </w:p>
    <w:p w:rsidR="002E6295" w:rsidRDefault="002E6295" w:rsidP="007C3610">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3.</w:t>
      </w:r>
      <w:r>
        <w:rPr>
          <w:rFonts w:ascii="Times New Roman" w:eastAsia="宋体" w:hAnsi="Times New Roman"/>
          <w:color w:val="auto"/>
        </w:rPr>
        <w:t xml:space="preserve"> </w:t>
      </w:r>
      <w:r>
        <w:rPr>
          <w:rFonts w:ascii="Times New Roman" w:eastAsia="宋体" w:hAnsi="Times New Roman" w:hint="eastAsia"/>
          <w:color w:val="auto"/>
        </w:rPr>
        <w:t>增加时钟中断支持，绑定在硬件中断</w:t>
      </w:r>
      <w:r>
        <w:rPr>
          <w:rFonts w:ascii="Times New Roman" w:eastAsia="宋体" w:hAnsi="Times New Roman" w:hint="eastAsia"/>
          <w:color w:val="auto"/>
        </w:rPr>
        <w:t>5</w:t>
      </w:r>
      <w:r>
        <w:rPr>
          <w:rFonts w:ascii="Times New Roman" w:eastAsia="宋体" w:hAnsi="Times New Roman" w:hint="eastAsia"/>
          <w:color w:val="auto"/>
        </w:rPr>
        <w:t>号上。</w:t>
      </w:r>
    </w:p>
    <w:p w:rsidR="00544E6D" w:rsidRDefault="002E6295" w:rsidP="00122149">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4.</w:t>
      </w:r>
      <w:r>
        <w:rPr>
          <w:rFonts w:ascii="Times New Roman" w:eastAsia="宋体" w:hAnsi="Times New Roman"/>
          <w:color w:val="auto"/>
        </w:rPr>
        <w:t xml:space="preserve"> </w:t>
      </w:r>
      <w:r>
        <w:rPr>
          <w:rFonts w:ascii="Times New Roman" w:eastAsia="宋体" w:hAnsi="Times New Roman" w:hint="eastAsia"/>
          <w:color w:val="auto"/>
        </w:rPr>
        <w:t>增加</w:t>
      </w:r>
      <w:r>
        <w:rPr>
          <w:rFonts w:ascii="Times New Roman" w:eastAsia="宋体" w:hAnsi="Times New Roman" w:hint="eastAsia"/>
          <w:color w:val="auto"/>
        </w:rPr>
        <w:t>6</w:t>
      </w:r>
      <w:r>
        <w:rPr>
          <w:rFonts w:ascii="Times New Roman" w:eastAsia="宋体" w:hAnsi="Times New Roman" w:hint="eastAsia"/>
          <w:color w:val="auto"/>
        </w:rPr>
        <w:t>个硬件中断支持和</w:t>
      </w:r>
      <w:r>
        <w:rPr>
          <w:rFonts w:ascii="Times New Roman" w:eastAsia="宋体" w:hAnsi="Times New Roman" w:hint="eastAsia"/>
          <w:color w:val="auto"/>
        </w:rPr>
        <w:t>2</w:t>
      </w:r>
      <w:r>
        <w:rPr>
          <w:rFonts w:ascii="Times New Roman" w:eastAsia="宋体" w:hAnsi="Times New Roman" w:hint="eastAsia"/>
          <w:color w:val="auto"/>
        </w:rPr>
        <w:t>个软件中断支持，对应</w:t>
      </w:r>
      <w:r>
        <w:rPr>
          <w:rFonts w:ascii="Times New Roman" w:eastAsia="宋体" w:hAnsi="Times New Roman" w:hint="eastAsia"/>
          <w:color w:val="auto"/>
        </w:rPr>
        <w:t>IP7~IP2</w:t>
      </w:r>
      <w:r>
        <w:rPr>
          <w:rFonts w:ascii="Times New Roman" w:eastAsia="宋体" w:hAnsi="Times New Roman" w:hint="eastAsia"/>
          <w:color w:val="auto"/>
        </w:rPr>
        <w:t>，</w:t>
      </w:r>
      <w:r>
        <w:rPr>
          <w:rFonts w:ascii="Times New Roman" w:eastAsia="宋体" w:hAnsi="Times New Roman" w:hint="eastAsia"/>
          <w:color w:val="auto"/>
        </w:rPr>
        <w:t>IP1~IP0</w:t>
      </w:r>
      <w:r>
        <w:rPr>
          <w:rFonts w:ascii="Times New Roman" w:eastAsia="宋体" w:hAnsi="Times New Roman" w:hint="eastAsia"/>
          <w:color w:val="auto"/>
        </w:rPr>
        <w:t>。</w:t>
      </w:r>
    </w:p>
    <w:p w:rsidR="00544E6D" w:rsidRDefault="00544E6D" w:rsidP="007C3610">
      <w:pPr>
        <w:spacing w:line="360" w:lineRule="auto"/>
        <w:ind w:firstLineChars="200" w:firstLine="420"/>
        <w:rPr>
          <w:rFonts w:ascii="Times New Roman" w:eastAsia="宋体" w:hAnsi="Times New Roman"/>
          <w:color w:val="auto"/>
        </w:rPr>
      </w:pPr>
    </w:p>
    <w:p w:rsidR="00544E6D" w:rsidRPr="00556922" w:rsidRDefault="00B27F20" w:rsidP="00876A59">
      <w:pPr>
        <w:spacing w:line="360" w:lineRule="auto"/>
        <w:rPr>
          <w:rFonts w:ascii="Times New Roman" w:eastAsia="黑体" w:hAnsi="Times New Roman"/>
          <w:sz w:val="30"/>
        </w:rPr>
      </w:pPr>
      <w:r>
        <w:rPr>
          <w:rFonts w:ascii="Times New Roman" w:eastAsia="黑体" w:hAnsi="Times New Roman" w:hint="eastAsia"/>
          <w:sz w:val="30"/>
        </w:rPr>
        <w:t>二</w:t>
      </w:r>
      <w:r w:rsidR="00BE5ED5" w:rsidRPr="00574E15">
        <w:rPr>
          <w:rFonts w:ascii="Times New Roman" w:eastAsia="黑体" w:hAnsi="Times New Roman" w:hint="eastAsia"/>
          <w:sz w:val="30"/>
        </w:rPr>
        <w:t>、实验设计</w:t>
      </w:r>
      <w:r w:rsidR="00D5036B">
        <w:rPr>
          <w:rFonts w:ascii="Times New Roman" w:eastAsia="黑体" w:hAnsi="Times New Roman" w:hint="eastAsia"/>
          <w:sz w:val="30"/>
        </w:rPr>
        <w:t>（</w:t>
      </w:r>
      <w:r w:rsidR="00247111">
        <w:rPr>
          <w:rFonts w:ascii="Times New Roman" w:eastAsia="黑体" w:hAnsi="Times New Roman" w:hint="eastAsia"/>
          <w:sz w:val="30"/>
        </w:rPr>
        <w:t>4</w:t>
      </w:r>
      <w:r w:rsidR="00D5036B">
        <w:rPr>
          <w:rFonts w:ascii="Times New Roman" w:eastAsia="黑体" w:hAnsi="Times New Roman" w:hint="eastAsia"/>
          <w:sz w:val="30"/>
        </w:rPr>
        <w:t>0%</w:t>
      </w:r>
      <w:r w:rsidR="00D5036B">
        <w:rPr>
          <w:rFonts w:ascii="Times New Roman" w:eastAsia="黑体" w:hAnsi="Times New Roman" w:hint="eastAsia"/>
          <w:sz w:val="30"/>
        </w:rPr>
        <w:t>）</w:t>
      </w:r>
    </w:p>
    <w:p w:rsidR="00247111" w:rsidRPr="00833A57" w:rsidRDefault="00247111" w:rsidP="00247111">
      <w:pPr>
        <w:spacing w:beforeLines="25" w:before="78" w:afterLines="25" w:after="78"/>
        <w:rPr>
          <w:rFonts w:ascii="Times New Roman" w:eastAsia="黑体" w:hAnsi="Times New Roman"/>
          <w:sz w:val="28"/>
        </w:rPr>
      </w:pPr>
      <w:r>
        <w:rPr>
          <w:rFonts w:ascii="Times New Roman" w:eastAsia="黑体" w:hAnsi="Times New Roman" w:hint="eastAsia"/>
          <w:sz w:val="28"/>
        </w:rPr>
        <w:t>（一）总体设计思路</w:t>
      </w:r>
    </w:p>
    <w:p w:rsidR="00F67579" w:rsidRDefault="00F67579" w:rsidP="00544E6D">
      <w:pPr>
        <w:spacing w:line="360" w:lineRule="auto"/>
        <w:ind w:firstLineChars="200" w:firstLine="560"/>
        <w:rPr>
          <w:rFonts w:ascii="Times New Roman" w:eastAsia="宋体" w:hAnsi="Times New Roman"/>
          <w:color w:val="auto"/>
        </w:rPr>
      </w:pPr>
      <w:r>
        <w:rPr>
          <w:rFonts w:ascii="Times New Roman" w:eastAsia="黑体" w:hAnsi="Times New Roman"/>
          <w:sz w:val="28"/>
        </w:rPr>
        <w:tab/>
      </w:r>
      <w:r w:rsidR="002E6295">
        <w:rPr>
          <w:rFonts w:ascii="Times New Roman" w:eastAsia="宋体" w:hAnsi="Times New Roman" w:hint="eastAsia"/>
          <w:color w:val="auto"/>
        </w:rPr>
        <w:t>根据各个例外的要求，逐个实现例外。其中：取值错误在</w:t>
      </w:r>
      <w:r w:rsidR="002E6295">
        <w:rPr>
          <w:rFonts w:ascii="Times New Roman" w:eastAsia="宋体" w:hAnsi="Times New Roman"/>
          <w:color w:val="auto"/>
        </w:rPr>
        <w:t>IF</w:t>
      </w:r>
      <w:r w:rsidR="002E6295">
        <w:rPr>
          <w:rFonts w:ascii="Times New Roman" w:eastAsia="宋体" w:hAnsi="Times New Roman" w:hint="eastAsia"/>
          <w:color w:val="auto"/>
        </w:rPr>
        <w:t>产生，</w:t>
      </w:r>
      <w:r w:rsidR="002E6295">
        <w:rPr>
          <w:rFonts w:ascii="Times New Roman" w:eastAsia="宋体" w:hAnsi="Times New Roman" w:hint="eastAsia"/>
          <w:color w:val="auto"/>
        </w:rPr>
        <w:t>B</w:t>
      </w:r>
      <w:r w:rsidR="002E6295">
        <w:rPr>
          <w:rFonts w:ascii="Times New Roman" w:eastAsia="宋体" w:hAnsi="Times New Roman"/>
          <w:color w:val="auto"/>
        </w:rPr>
        <w:t>REAK</w:t>
      </w:r>
      <w:r w:rsidR="002E6295">
        <w:rPr>
          <w:rFonts w:ascii="Times New Roman" w:eastAsia="宋体" w:hAnsi="Times New Roman" w:hint="eastAsia"/>
          <w:color w:val="auto"/>
        </w:rPr>
        <w:t>指令的处理在</w:t>
      </w:r>
      <w:r w:rsidR="002E6295">
        <w:rPr>
          <w:rFonts w:ascii="Times New Roman" w:eastAsia="宋体" w:hAnsi="Times New Roman" w:hint="eastAsia"/>
          <w:color w:val="auto"/>
        </w:rPr>
        <w:t>ID</w:t>
      </w:r>
      <w:r w:rsidR="002E6295">
        <w:rPr>
          <w:rFonts w:ascii="Times New Roman" w:eastAsia="宋体" w:hAnsi="Times New Roman" w:hint="eastAsia"/>
          <w:color w:val="auto"/>
        </w:rPr>
        <w:t>阶段产生，取数和存数地址错在</w:t>
      </w:r>
      <w:r w:rsidR="002E6295">
        <w:rPr>
          <w:rFonts w:ascii="Times New Roman" w:eastAsia="宋体" w:hAnsi="Times New Roman"/>
          <w:color w:val="auto"/>
        </w:rPr>
        <w:t>EXE</w:t>
      </w:r>
      <w:r w:rsidR="002E6295">
        <w:rPr>
          <w:rFonts w:ascii="Times New Roman" w:eastAsia="宋体" w:hAnsi="Times New Roman" w:hint="eastAsia"/>
          <w:color w:val="auto"/>
        </w:rPr>
        <w:t>阶段产生（主要是因为此时产生</w:t>
      </w:r>
      <w:proofErr w:type="spellStart"/>
      <w:r w:rsidR="002E6295">
        <w:rPr>
          <w:rFonts w:ascii="Times New Roman" w:eastAsia="宋体" w:hAnsi="Times New Roman" w:hint="eastAsia"/>
          <w:color w:val="auto"/>
        </w:rPr>
        <w:t>alu_result</w:t>
      </w:r>
      <w:proofErr w:type="spellEnd"/>
      <w:r w:rsidR="002E6295">
        <w:rPr>
          <w:rFonts w:ascii="Times New Roman" w:eastAsia="宋体" w:hAnsi="Times New Roman" w:hint="eastAsia"/>
          <w:color w:val="auto"/>
        </w:rPr>
        <w:t>）</w:t>
      </w:r>
      <w:r w:rsidR="002E6295">
        <w:rPr>
          <w:rFonts w:ascii="Times New Roman" w:eastAsia="宋体" w:hAnsi="Times New Roman" w:hint="eastAsia"/>
          <w:color w:val="auto"/>
        </w:rPr>
        <w:t>,</w:t>
      </w:r>
      <w:r w:rsidR="002E6295">
        <w:rPr>
          <w:rFonts w:ascii="Times New Roman" w:eastAsia="宋体" w:hAnsi="Times New Roman"/>
          <w:color w:val="auto"/>
        </w:rPr>
        <w:t>MEM</w:t>
      </w:r>
      <w:r w:rsidR="002E6295">
        <w:rPr>
          <w:rFonts w:ascii="Times New Roman" w:eastAsia="宋体" w:hAnsi="Times New Roman" w:hint="eastAsia"/>
          <w:color w:val="auto"/>
        </w:rPr>
        <w:t>没有大的修改，</w:t>
      </w:r>
      <w:r w:rsidR="002E6295">
        <w:rPr>
          <w:rFonts w:ascii="Times New Roman" w:eastAsia="宋体" w:hAnsi="Times New Roman" w:hint="eastAsia"/>
          <w:color w:val="auto"/>
        </w:rPr>
        <w:t>W</w:t>
      </w:r>
      <w:r w:rsidR="002E6295">
        <w:rPr>
          <w:rFonts w:ascii="Times New Roman" w:eastAsia="宋体" w:hAnsi="Times New Roman"/>
          <w:color w:val="auto"/>
        </w:rPr>
        <w:t>B</w:t>
      </w:r>
      <w:r w:rsidR="002E6295">
        <w:rPr>
          <w:rFonts w:ascii="Times New Roman" w:eastAsia="宋体" w:hAnsi="Times New Roman" w:hint="eastAsia"/>
          <w:color w:val="auto"/>
        </w:rPr>
        <w:t>阶段处理时钟中断，外部中断，以及各个例外的集中处理。</w:t>
      </w:r>
    </w:p>
    <w:p w:rsidR="00544E6D" w:rsidRDefault="00544E6D" w:rsidP="00544E6D">
      <w:pPr>
        <w:spacing w:line="360" w:lineRule="auto"/>
        <w:ind w:firstLineChars="200" w:firstLine="420"/>
        <w:rPr>
          <w:rFonts w:ascii="Times New Roman" w:eastAsia="宋体" w:hAnsi="Times New Roman"/>
          <w:color w:val="auto"/>
        </w:rPr>
      </w:pPr>
    </w:p>
    <w:p w:rsidR="00F67579" w:rsidRPr="0097792E" w:rsidRDefault="00F67579" w:rsidP="00F67579">
      <w:pPr>
        <w:spacing w:beforeLines="25" w:before="78" w:afterLines="25" w:after="78"/>
        <w:rPr>
          <w:rFonts w:ascii="Times New Roman" w:eastAsia="黑体" w:hAnsi="Times New Roman"/>
          <w:color w:val="auto"/>
          <w:sz w:val="28"/>
        </w:rPr>
      </w:pPr>
      <w:r>
        <w:rPr>
          <w:rFonts w:ascii="Times New Roman" w:eastAsia="黑体" w:hAnsi="Times New Roman" w:hint="eastAsia"/>
          <w:sz w:val="28"/>
        </w:rPr>
        <w:t>（二）重要模块</w:t>
      </w:r>
      <w:r>
        <w:rPr>
          <w:rFonts w:ascii="Times New Roman" w:eastAsia="黑体" w:hAnsi="Times New Roman" w:hint="eastAsia"/>
          <w:sz w:val="28"/>
        </w:rPr>
        <w:t>1</w:t>
      </w:r>
      <w:r>
        <w:rPr>
          <w:rFonts w:ascii="Times New Roman" w:eastAsia="黑体" w:hAnsi="Times New Roman" w:hint="eastAsia"/>
          <w:sz w:val="28"/>
        </w:rPr>
        <w:t>设计：</w:t>
      </w:r>
      <w:r w:rsidR="002E6295">
        <w:rPr>
          <w:rFonts w:ascii="Times New Roman" w:eastAsia="黑体" w:hAnsi="Times New Roman" w:hint="eastAsia"/>
          <w:color w:val="auto"/>
          <w:sz w:val="28"/>
        </w:rPr>
        <w:t>IF</w:t>
      </w:r>
      <w:r w:rsidR="002E6295">
        <w:rPr>
          <w:rFonts w:ascii="Times New Roman" w:eastAsia="黑体" w:hAnsi="Times New Roman" w:hint="eastAsia"/>
          <w:color w:val="auto"/>
          <w:sz w:val="28"/>
        </w:rPr>
        <w:t>模块</w:t>
      </w:r>
      <w:r w:rsidR="002E6295">
        <w:rPr>
          <w:rFonts w:ascii="Times New Roman" w:eastAsia="黑体" w:hAnsi="Times New Roman" w:hint="eastAsia"/>
          <w:color w:val="auto"/>
          <w:sz w:val="28"/>
        </w:rPr>
        <w:t>/</w:t>
      </w:r>
      <w:proofErr w:type="gramStart"/>
      <w:r w:rsidR="002E6295">
        <w:rPr>
          <w:rFonts w:ascii="Times New Roman" w:eastAsia="黑体" w:hAnsi="Times New Roman" w:hint="eastAsia"/>
          <w:color w:val="auto"/>
          <w:sz w:val="28"/>
        </w:rPr>
        <w:t>取指错误</w:t>
      </w:r>
      <w:proofErr w:type="gramEnd"/>
    </w:p>
    <w:p w:rsidR="00F67579" w:rsidRPr="001000F5" w:rsidRDefault="00F67579" w:rsidP="00F67579">
      <w:pPr>
        <w:pStyle w:val="aff0"/>
        <w:numPr>
          <w:ilvl w:val="0"/>
          <w:numId w:val="24"/>
        </w:numPr>
        <w:rPr>
          <w:rFonts w:ascii="Times New Roman" w:eastAsia="黑体" w:hAnsi="Times New Roman"/>
          <w:sz w:val="24"/>
        </w:rPr>
      </w:pPr>
      <w:r w:rsidRPr="001000F5">
        <w:rPr>
          <w:rFonts w:ascii="Times New Roman" w:eastAsia="黑体" w:hAnsi="Times New Roman" w:hint="eastAsia"/>
          <w:sz w:val="24"/>
        </w:rPr>
        <w:t>工作原理</w:t>
      </w:r>
    </w:p>
    <w:p w:rsidR="00CB313C" w:rsidRPr="00CB313C" w:rsidRDefault="002E6295" w:rsidP="00122149">
      <w:pPr>
        <w:spacing w:line="360" w:lineRule="auto"/>
        <w:ind w:firstLine="420"/>
        <w:rPr>
          <w:rFonts w:ascii="Times New Roman" w:eastAsia="宋体" w:hAnsi="Times New Roman"/>
          <w:color w:val="auto"/>
        </w:rPr>
      </w:pPr>
      <w:r>
        <w:rPr>
          <w:rFonts w:ascii="Times New Roman" w:eastAsia="宋体" w:hAnsi="Times New Roman" w:hint="eastAsia"/>
          <w:color w:val="auto"/>
        </w:rPr>
        <w:t>当</w:t>
      </w:r>
      <w:r>
        <w:rPr>
          <w:rFonts w:ascii="Times New Roman" w:eastAsia="宋体" w:hAnsi="Times New Roman" w:hint="eastAsia"/>
          <w:color w:val="auto"/>
        </w:rPr>
        <w:t>P</w:t>
      </w:r>
      <w:r>
        <w:rPr>
          <w:rFonts w:ascii="Times New Roman" w:eastAsia="宋体" w:hAnsi="Times New Roman"/>
          <w:color w:val="auto"/>
        </w:rPr>
        <w:t>C</w:t>
      </w:r>
      <w:r>
        <w:rPr>
          <w:rFonts w:ascii="Times New Roman" w:eastAsia="宋体" w:hAnsi="Times New Roman" w:hint="eastAsia"/>
          <w:color w:val="auto"/>
        </w:rPr>
        <w:t>末两位不为</w:t>
      </w:r>
      <w:r>
        <w:rPr>
          <w:rFonts w:ascii="Times New Roman" w:eastAsia="宋体" w:hAnsi="Times New Roman" w:hint="eastAsia"/>
          <w:color w:val="auto"/>
        </w:rPr>
        <w:t>0</w:t>
      </w:r>
      <w:r>
        <w:rPr>
          <w:rFonts w:ascii="Times New Roman" w:eastAsia="宋体" w:hAnsi="Times New Roman" w:hint="eastAsia"/>
          <w:color w:val="auto"/>
        </w:rPr>
        <w:t>时，触发取值错误。</w:t>
      </w:r>
    </w:p>
    <w:p w:rsidR="00F67579" w:rsidRPr="009E1619" w:rsidRDefault="00F67579" w:rsidP="00F67579">
      <w:pPr>
        <w:pStyle w:val="aff0"/>
        <w:numPr>
          <w:ilvl w:val="0"/>
          <w:numId w:val="24"/>
        </w:numPr>
        <w:rPr>
          <w:rFonts w:ascii="Times New Roman" w:eastAsia="黑体" w:hAnsi="Times New Roman"/>
          <w:sz w:val="24"/>
        </w:rPr>
      </w:pPr>
      <w:r w:rsidRPr="009E1619">
        <w:rPr>
          <w:rFonts w:ascii="Times New Roman" w:eastAsia="黑体" w:hAnsi="Times New Roman" w:hint="eastAsia"/>
          <w:sz w:val="24"/>
        </w:rPr>
        <w:t>具体代码实现</w:t>
      </w:r>
    </w:p>
    <w:p w:rsidR="00F36C5B" w:rsidRDefault="00B727A9" w:rsidP="00B727A9">
      <w:pPr>
        <w:autoSpaceDE w:val="0"/>
        <w:autoSpaceDN w:val="0"/>
        <w:adjustRightInd w:val="0"/>
        <w:ind w:leftChars="500" w:left="1050"/>
        <w:jc w:val="center"/>
        <w:rPr>
          <w:rFonts w:ascii="Times New Roman" w:eastAsia="宋体" w:hAnsi="Times New Roman"/>
          <w:i/>
          <w:iCs/>
          <w:color w:val="A6A6A6" w:themeColor="background1" w:themeShade="A6"/>
        </w:rPr>
      </w:pPr>
      <w:r>
        <w:rPr>
          <w:noProof/>
        </w:rPr>
        <w:drawing>
          <wp:inline distT="0" distB="0" distL="0" distR="0" wp14:anchorId="0317DDC0" wp14:editId="447AE0D6">
            <wp:extent cx="5699760" cy="67639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405" cy="682756"/>
                    </a:xfrm>
                    <a:prstGeom prst="rect">
                      <a:avLst/>
                    </a:prstGeom>
                  </pic:spPr>
                </pic:pic>
              </a:graphicData>
            </a:graphic>
          </wp:inline>
        </w:drawing>
      </w:r>
    </w:p>
    <w:p w:rsidR="00B727A9" w:rsidRDefault="00B727A9" w:rsidP="00B727A9">
      <w:pPr>
        <w:autoSpaceDE w:val="0"/>
        <w:autoSpaceDN w:val="0"/>
        <w:adjustRightInd w:val="0"/>
        <w:rPr>
          <w:rFonts w:ascii="Times New Roman" w:eastAsia="宋体" w:hAnsi="Times New Roman"/>
          <w:color w:val="auto"/>
        </w:rPr>
      </w:pPr>
      <w:r w:rsidRPr="00B727A9">
        <w:rPr>
          <w:rFonts w:ascii="Times New Roman" w:eastAsia="宋体" w:hAnsi="Times New Roman"/>
          <w:color w:val="auto"/>
        </w:rPr>
        <w:tab/>
      </w:r>
      <w:proofErr w:type="spellStart"/>
      <w:r w:rsidRPr="00B727A9">
        <w:rPr>
          <w:rFonts w:ascii="Times New Roman" w:eastAsia="宋体" w:hAnsi="Times New Roman"/>
          <w:color w:val="auto"/>
        </w:rPr>
        <w:t>ft</w:t>
      </w:r>
      <w:r>
        <w:rPr>
          <w:rFonts w:ascii="Times New Roman" w:eastAsia="宋体" w:hAnsi="Times New Roman"/>
          <w:color w:val="auto"/>
        </w:rPr>
        <w:t>_address_error</w:t>
      </w:r>
      <w:proofErr w:type="spellEnd"/>
      <w:r>
        <w:rPr>
          <w:rFonts w:ascii="Times New Roman" w:eastAsia="宋体" w:hAnsi="Times New Roman" w:hint="eastAsia"/>
          <w:color w:val="auto"/>
        </w:rPr>
        <w:t>在</w:t>
      </w:r>
      <w:r>
        <w:rPr>
          <w:rFonts w:ascii="Times New Roman" w:eastAsia="宋体" w:hAnsi="Times New Roman" w:hint="eastAsia"/>
          <w:color w:val="auto"/>
        </w:rPr>
        <w:t>pc</w:t>
      </w:r>
      <w:r>
        <w:rPr>
          <w:rFonts w:ascii="Times New Roman" w:eastAsia="宋体" w:hAnsi="Times New Roman" w:hint="eastAsia"/>
          <w:color w:val="auto"/>
        </w:rPr>
        <w:t>的末两位不为</w:t>
      </w:r>
      <w:r>
        <w:rPr>
          <w:rFonts w:ascii="Times New Roman" w:eastAsia="宋体" w:hAnsi="Times New Roman" w:hint="eastAsia"/>
          <w:color w:val="auto"/>
        </w:rPr>
        <w:t>0</w:t>
      </w:r>
      <w:r>
        <w:rPr>
          <w:rFonts w:ascii="Times New Roman" w:eastAsia="宋体" w:hAnsi="Times New Roman" w:hint="eastAsia"/>
          <w:color w:val="auto"/>
        </w:rPr>
        <w:t>，即</w:t>
      </w:r>
      <w:proofErr w:type="gramStart"/>
      <w:r>
        <w:rPr>
          <w:rFonts w:ascii="Times New Roman" w:eastAsia="宋体" w:hAnsi="Times New Roman" w:hint="eastAsia"/>
          <w:color w:val="auto"/>
        </w:rPr>
        <w:t>不</w:t>
      </w:r>
      <w:proofErr w:type="gramEnd"/>
      <w:r>
        <w:rPr>
          <w:rFonts w:ascii="Times New Roman" w:eastAsia="宋体" w:hAnsi="Times New Roman" w:hint="eastAsia"/>
          <w:color w:val="auto"/>
        </w:rPr>
        <w:t>四字节对齐时置为</w:t>
      </w:r>
      <w:r>
        <w:rPr>
          <w:rFonts w:ascii="Times New Roman" w:eastAsia="宋体" w:hAnsi="Times New Roman" w:hint="eastAsia"/>
          <w:color w:val="auto"/>
        </w:rPr>
        <w:t>1</w:t>
      </w:r>
      <w:r>
        <w:rPr>
          <w:rFonts w:ascii="Times New Roman" w:eastAsia="宋体" w:hAnsi="Times New Roman" w:hint="eastAsia"/>
          <w:color w:val="auto"/>
        </w:rPr>
        <w:t>。如果出现</w:t>
      </w:r>
      <w:proofErr w:type="gramStart"/>
      <w:r>
        <w:rPr>
          <w:rFonts w:ascii="Times New Roman" w:eastAsia="宋体" w:hAnsi="Times New Roman" w:hint="eastAsia"/>
          <w:color w:val="auto"/>
        </w:rPr>
        <w:t>了取指错误</w:t>
      </w:r>
      <w:proofErr w:type="gramEnd"/>
      <w:r>
        <w:rPr>
          <w:rFonts w:ascii="Times New Roman" w:eastAsia="宋体" w:hAnsi="Times New Roman" w:hint="eastAsia"/>
          <w:color w:val="auto"/>
        </w:rPr>
        <w:t>，代表</w:t>
      </w:r>
      <w:r>
        <w:rPr>
          <w:rFonts w:ascii="Times New Roman" w:eastAsia="宋体" w:hAnsi="Times New Roman" w:hint="eastAsia"/>
          <w:color w:val="auto"/>
        </w:rPr>
        <w:t>if</w:t>
      </w:r>
      <w:r>
        <w:rPr>
          <w:rFonts w:ascii="Times New Roman" w:eastAsia="宋体" w:hAnsi="Times New Roman" w:hint="eastAsia"/>
          <w:color w:val="auto"/>
        </w:rPr>
        <w:t>阶段发生例外，将此阶段的</w:t>
      </w:r>
      <w:proofErr w:type="spellStart"/>
      <w:r>
        <w:rPr>
          <w:rFonts w:ascii="Times New Roman" w:eastAsia="宋体" w:hAnsi="Times New Roman" w:hint="eastAsia"/>
          <w:color w:val="auto"/>
        </w:rPr>
        <w:t>fs</w:t>
      </w:r>
      <w:r>
        <w:rPr>
          <w:rFonts w:ascii="Times New Roman" w:eastAsia="宋体" w:hAnsi="Times New Roman"/>
          <w:color w:val="auto"/>
        </w:rPr>
        <w:t>_ex</w:t>
      </w:r>
      <w:proofErr w:type="spellEnd"/>
      <w:r>
        <w:rPr>
          <w:rFonts w:ascii="Times New Roman" w:eastAsia="宋体" w:hAnsi="Times New Roman" w:hint="eastAsia"/>
          <w:color w:val="auto"/>
        </w:rPr>
        <w:t>置为</w:t>
      </w:r>
      <w:r>
        <w:rPr>
          <w:rFonts w:ascii="Times New Roman" w:eastAsia="宋体" w:hAnsi="Times New Roman" w:hint="eastAsia"/>
          <w:color w:val="auto"/>
        </w:rPr>
        <w:t>1</w:t>
      </w:r>
      <w:r>
        <w:rPr>
          <w:rFonts w:ascii="Times New Roman" w:eastAsia="宋体" w:hAnsi="Times New Roman" w:hint="eastAsia"/>
          <w:color w:val="auto"/>
        </w:rPr>
        <w:t>，并存下错误地址，放入</w:t>
      </w:r>
      <w:proofErr w:type="spellStart"/>
      <w:r>
        <w:rPr>
          <w:rFonts w:ascii="Times New Roman" w:eastAsia="宋体" w:hAnsi="Times New Roman" w:hint="eastAsia"/>
          <w:color w:val="auto"/>
        </w:rPr>
        <w:t>bad</w:t>
      </w:r>
      <w:r>
        <w:rPr>
          <w:rFonts w:ascii="Times New Roman" w:eastAsia="宋体" w:hAnsi="Times New Roman"/>
          <w:color w:val="auto"/>
        </w:rPr>
        <w:t>vaddr</w:t>
      </w:r>
      <w:proofErr w:type="spellEnd"/>
      <w:r>
        <w:rPr>
          <w:rFonts w:ascii="Times New Roman" w:eastAsia="宋体" w:hAnsi="Times New Roman" w:hint="eastAsia"/>
          <w:color w:val="auto"/>
        </w:rPr>
        <w:t>中。将数据打包，传至下一阶段。</w:t>
      </w:r>
    </w:p>
    <w:p w:rsidR="00B727A9" w:rsidRDefault="00B727A9" w:rsidP="00B727A9">
      <w:pPr>
        <w:autoSpaceDE w:val="0"/>
        <w:autoSpaceDN w:val="0"/>
        <w:adjustRightInd w:val="0"/>
        <w:jc w:val="center"/>
        <w:rPr>
          <w:rFonts w:ascii="Times New Roman" w:eastAsia="宋体" w:hAnsi="Times New Roman"/>
          <w:color w:val="auto"/>
        </w:rPr>
      </w:pPr>
      <w:r>
        <w:rPr>
          <w:noProof/>
        </w:rPr>
        <w:lastRenderedPageBreak/>
        <w:drawing>
          <wp:inline distT="0" distB="0" distL="0" distR="0" wp14:anchorId="6EDB47B3" wp14:editId="481073A2">
            <wp:extent cx="4565650" cy="156239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0829" cy="1564162"/>
                    </a:xfrm>
                    <a:prstGeom prst="rect">
                      <a:avLst/>
                    </a:prstGeom>
                  </pic:spPr>
                </pic:pic>
              </a:graphicData>
            </a:graphic>
          </wp:inline>
        </w:drawing>
      </w:r>
    </w:p>
    <w:p w:rsidR="00B727A9" w:rsidRPr="00B727A9" w:rsidRDefault="00B727A9" w:rsidP="00B727A9">
      <w:pPr>
        <w:autoSpaceDE w:val="0"/>
        <w:autoSpaceDN w:val="0"/>
        <w:adjustRightInd w:val="0"/>
        <w:jc w:val="center"/>
        <w:rPr>
          <w:rFonts w:ascii="Times New Roman" w:eastAsia="宋体" w:hAnsi="Times New Roman"/>
          <w:color w:val="auto"/>
        </w:rPr>
      </w:pPr>
    </w:p>
    <w:p w:rsidR="001000F5" w:rsidRPr="0097792E" w:rsidRDefault="001000F5" w:rsidP="001000F5">
      <w:pPr>
        <w:spacing w:beforeLines="25" w:before="78" w:afterLines="25" w:after="78"/>
        <w:rPr>
          <w:rFonts w:ascii="Times New Roman" w:eastAsia="黑体" w:hAnsi="Times New Roman"/>
          <w:color w:val="auto"/>
          <w:sz w:val="28"/>
        </w:rPr>
      </w:pPr>
      <w:r>
        <w:rPr>
          <w:rFonts w:ascii="Times New Roman" w:eastAsia="黑体" w:hAnsi="Times New Roman" w:hint="eastAsia"/>
          <w:sz w:val="28"/>
        </w:rPr>
        <w:t>（</w:t>
      </w:r>
      <w:r w:rsidR="00601181">
        <w:rPr>
          <w:rFonts w:ascii="Times New Roman" w:eastAsia="黑体" w:hAnsi="Times New Roman" w:hint="eastAsia"/>
          <w:sz w:val="28"/>
        </w:rPr>
        <w:t>二</w:t>
      </w:r>
      <w:r>
        <w:rPr>
          <w:rFonts w:ascii="Times New Roman" w:eastAsia="黑体" w:hAnsi="Times New Roman" w:hint="eastAsia"/>
          <w:sz w:val="28"/>
        </w:rPr>
        <w:t>）重要模块</w:t>
      </w:r>
      <w:r w:rsidR="00093787">
        <w:rPr>
          <w:rFonts w:ascii="Times New Roman" w:eastAsia="黑体" w:hAnsi="Times New Roman" w:hint="eastAsia"/>
          <w:sz w:val="28"/>
        </w:rPr>
        <w:t>2</w:t>
      </w:r>
      <w:r>
        <w:rPr>
          <w:rFonts w:ascii="Times New Roman" w:eastAsia="黑体" w:hAnsi="Times New Roman" w:hint="eastAsia"/>
          <w:sz w:val="28"/>
        </w:rPr>
        <w:t>设计：</w:t>
      </w:r>
      <w:r w:rsidR="00B727A9">
        <w:rPr>
          <w:rFonts w:ascii="Times New Roman" w:eastAsia="黑体" w:hAnsi="Times New Roman" w:hint="eastAsia"/>
          <w:sz w:val="28"/>
        </w:rPr>
        <w:t>ID</w:t>
      </w:r>
      <w:r w:rsidR="00B727A9">
        <w:rPr>
          <w:rFonts w:ascii="Times New Roman" w:eastAsia="黑体" w:hAnsi="Times New Roman" w:hint="eastAsia"/>
          <w:sz w:val="28"/>
        </w:rPr>
        <w:t>阶段</w:t>
      </w:r>
      <w:r w:rsidR="00B727A9">
        <w:rPr>
          <w:rFonts w:ascii="Times New Roman" w:eastAsia="黑体" w:hAnsi="Times New Roman" w:hint="eastAsia"/>
          <w:sz w:val="28"/>
        </w:rPr>
        <w:t>/</w:t>
      </w:r>
      <w:r w:rsidR="00B727A9">
        <w:rPr>
          <w:rFonts w:ascii="Times New Roman" w:eastAsia="黑体" w:hAnsi="Times New Roman" w:hint="eastAsia"/>
          <w:sz w:val="28"/>
        </w:rPr>
        <w:t>保留指令例外</w:t>
      </w:r>
      <w:r w:rsidR="00B727A9">
        <w:rPr>
          <w:rFonts w:ascii="Times New Roman" w:eastAsia="黑体" w:hAnsi="Times New Roman" w:hint="eastAsia"/>
          <w:sz w:val="28"/>
        </w:rPr>
        <w:t>/</w:t>
      </w:r>
      <w:r w:rsidR="00B727A9">
        <w:rPr>
          <w:rFonts w:ascii="Times New Roman" w:eastAsia="黑体" w:hAnsi="Times New Roman"/>
          <w:sz w:val="28"/>
        </w:rPr>
        <w:t>Break</w:t>
      </w:r>
      <w:r w:rsidR="00B727A9">
        <w:rPr>
          <w:rFonts w:ascii="Times New Roman" w:eastAsia="黑体" w:hAnsi="Times New Roman" w:hint="eastAsia"/>
          <w:sz w:val="28"/>
        </w:rPr>
        <w:t>指令</w:t>
      </w:r>
      <w:r w:rsidR="00B727A9">
        <w:rPr>
          <w:rFonts w:ascii="Times New Roman" w:eastAsia="黑体" w:hAnsi="Times New Roman" w:hint="eastAsia"/>
          <w:sz w:val="28"/>
        </w:rPr>
        <w:t>/</w:t>
      </w:r>
      <w:r w:rsidR="00B727A9">
        <w:rPr>
          <w:rFonts w:ascii="Times New Roman" w:eastAsia="黑体" w:hAnsi="Times New Roman" w:hint="eastAsia"/>
          <w:sz w:val="28"/>
        </w:rPr>
        <w:t>其他</w:t>
      </w:r>
    </w:p>
    <w:p w:rsidR="0097792E" w:rsidRPr="001000F5" w:rsidRDefault="0097792E" w:rsidP="003A232E">
      <w:pPr>
        <w:pStyle w:val="aff0"/>
        <w:numPr>
          <w:ilvl w:val="0"/>
          <w:numId w:val="32"/>
        </w:numPr>
        <w:rPr>
          <w:rFonts w:ascii="Times New Roman" w:eastAsia="黑体" w:hAnsi="Times New Roman"/>
          <w:sz w:val="24"/>
        </w:rPr>
      </w:pPr>
      <w:r w:rsidRPr="001000F5">
        <w:rPr>
          <w:rFonts w:ascii="Times New Roman" w:eastAsia="黑体" w:hAnsi="Times New Roman" w:hint="eastAsia"/>
          <w:sz w:val="24"/>
        </w:rPr>
        <w:t>工作原理</w:t>
      </w:r>
    </w:p>
    <w:p w:rsidR="00C90DA1" w:rsidRPr="003A232E" w:rsidRDefault="00B727A9" w:rsidP="00B727A9">
      <w:pPr>
        <w:spacing w:line="360" w:lineRule="auto"/>
        <w:ind w:firstLineChars="200" w:firstLine="420"/>
        <w:rPr>
          <w:rFonts w:ascii="Times New Roman" w:eastAsia="宋体" w:hAnsi="Times New Roman"/>
          <w:color w:val="auto"/>
        </w:rPr>
      </w:pPr>
      <w:r>
        <w:rPr>
          <w:rFonts w:hint="eastAsia"/>
          <w:noProof/>
        </w:rPr>
        <w:t>通过对所有已有指令取反来判断是否触发保留指令例外，通过对指令进行译码来确定是否是</w:t>
      </w:r>
      <w:r>
        <w:rPr>
          <w:rFonts w:hint="eastAsia"/>
          <w:noProof/>
        </w:rPr>
        <w:t>break</w:t>
      </w:r>
      <w:r>
        <w:rPr>
          <w:rFonts w:hint="eastAsia"/>
          <w:noProof/>
        </w:rPr>
        <w:t>指令，如果出现上述两种情况之一，触发</w:t>
      </w:r>
      <w:r>
        <w:rPr>
          <w:rFonts w:hint="eastAsia"/>
          <w:noProof/>
        </w:rPr>
        <w:t>ID</w:t>
      </w:r>
      <w:r>
        <w:rPr>
          <w:rFonts w:hint="eastAsia"/>
          <w:noProof/>
        </w:rPr>
        <w:t>阶段的例外。</w:t>
      </w:r>
    </w:p>
    <w:p w:rsidR="0097792E" w:rsidRDefault="003339C6" w:rsidP="003A232E">
      <w:pPr>
        <w:pStyle w:val="aff0"/>
        <w:numPr>
          <w:ilvl w:val="0"/>
          <w:numId w:val="32"/>
        </w:numPr>
        <w:rPr>
          <w:rFonts w:ascii="Times New Roman" w:eastAsia="黑体" w:hAnsi="Times New Roman"/>
          <w:sz w:val="24"/>
        </w:rPr>
      </w:pPr>
      <w:r>
        <w:rPr>
          <w:rFonts w:ascii="Times New Roman" w:eastAsia="黑体" w:hAnsi="Times New Roman" w:hint="eastAsia"/>
          <w:sz w:val="24"/>
        </w:rPr>
        <w:t>具体代码实现</w:t>
      </w:r>
    </w:p>
    <w:p w:rsidR="00B727A9" w:rsidRPr="00E37487" w:rsidRDefault="00E37487" w:rsidP="00B727A9">
      <w:pPr>
        <w:ind w:left="420"/>
        <w:rPr>
          <w:noProof/>
        </w:rPr>
      </w:pPr>
      <w:r w:rsidRPr="00E37487">
        <w:rPr>
          <w:rFonts w:hint="eastAsia"/>
          <w:noProof/>
        </w:rPr>
        <w:t>a</w:t>
      </w:r>
      <w:r w:rsidRPr="00E37487">
        <w:rPr>
          <w:noProof/>
        </w:rPr>
        <w:t>)</w:t>
      </w:r>
      <w:r w:rsidRPr="00E37487">
        <w:rPr>
          <w:rFonts w:hint="eastAsia"/>
          <w:noProof/>
        </w:rPr>
        <w:t>保留指令例外</w:t>
      </w:r>
    </w:p>
    <w:p w:rsidR="00007658" w:rsidRDefault="00B727A9" w:rsidP="00E37487">
      <w:pPr>
        <w:pStyle w:val="aff0"/>
        <w:spacing w:line="360" w:lineRule="auto"/>
        <w:ind w:left="1140" w:firstLine="0"/>
        <w:jc w:val="left"/>
        <w:rPr>
          <w:rFonts w:ascii="Times New Roman" w:eastAsia="宋体" w:hAnsi="Times New Roman"/>
          <w:color w:val="auto"/>
        </w:rPr>
      </w:pPr>
      <w:r>
        <w:rPr>
          <w:noProof/>
        </w:rPr>
        <w:drawing>
          <wp:inline distT="0" distB="0" distL="0" distR="0" wp14:anchorId="48B73174" wp14:editId="36F10BFA">
            <wp:extent cx="5826760" cy="2129501"/>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2154" cy="2131472"/>
                    </a:xfrm>
                    <a:prstGeom prst="rect">
                      <a:avLst/>
                    </a:prstGeom>
                  </pic:spPr>
                </pic:pic>
              </a:graphicData>
            </a:graphic>
          </wp:inline>
        </w:drawing>
      </w:r>
    </w:p>
    <w:p w:rsidR="00B727A9" w:rsidRDefault="00B727A9" w:rsidP="00B727A9">
      <w:pPr>
        <w:spacing w:line="360" w:lineRule="auto"/>
        <w:rPr>
          <w:rFonts w:ascii="Times New Roman" w:eastAsia="宋体" w:hAnsi="Times New Roman"/>
          <w:color w:val="auto"/>
        </w:rPr>
      </w:pPr>
      <w:r>
        <w:rPr>
          <w:rFonts w:ascii="Times New Roman" w:eastAsia="宋体" w:hAnsi="Times New Roman"/>
          <w:color w:val="auto"/>
        </w:rPr>
        <w:tab/>
      </w:r>
      <w:r>
        <w:rPr>
          <w:rFonts w:ascii="Times New Roman" w:eastAsia="宋体" w:hAnsi="Times New Roman" w:hint="eastAsia"/>
          <w:color w:val="auto"/>
        </w:rPr>
        <w:t>如上图，对所有已有指令取法，若所有指令均不满足，触发保留指令例外。</w:t>
      </w:r>
    </w:p>
    <w:p w:rsidR="00E37487" w:rsidRDefault="00E37487" w:rsidP="00B727A9">
      <w:pPr>
        <w:spacing w:line="360" w:lineRule="auto"/>
        <w:rPr>
          <w:rFonts w:ascii="Times New Roman" w:eastAsia="宋体" w:hAnsi="Times New Roman"/>
          <w:color w:val="auto"/>
        </w:rPr>
      </w:pPr>
      <w:r>
        <w:rPr>
          <w:rFonts w:ascii="Times New Roman" w:eastAsia="宋体" w:hAnsi="Times New Roman"/>
          <w:color w:val="auto"/>
        </w:rPr>
        <w:tab/>
      </w:r>
      <w:r>
        <w:rPr>
          <w:rFonts w:ascii="Times New Roman" w:eastAsia="宋体" w:hAnsi="Times New Roman" w:hint="eastAsia"/>
          <w:color w:val="auto"/>
        </w:rPr>
        <w:t>b</w:t>
      </w:r>
      <w:r>
        <w:rPr>
          <w:rFonts w:ascii="Times New Roman" w:eastAsia="宋体" w:hAnsi="Times New Roman"/>
          <w:color w:val="auto"/>
        </w:rPr>
        <w:t>)</w:t>
      </w:r>
      <w:r>
        <w:rPr>
          <w:rFonts w:ascii="Times New Roman" w:eastAsia="宋体" w:hAnsi="Times New Roman" w:hint="eastAsia"/>
          <w:color w:val="auto"/>
        </w:rPr>
        <w:t>break</w:t>
      </w:r>
      <w:r>
        <w:rPr>
          <w:rFonts w:ascii="Times New Roman" w:eastAsia="宋体" w:hAnsi="Times New Roman" w:hint="eastAsia"/>
          <w:color w:val="auto"/>
        </w:rPr>
        <w:t>指令相关</w:t>
      </w:r>
    </w:p>
    <w:p w:rsidR="00E37487" w:rsidRDefault="00E37487" w:rsidP="00B727A9">
      <w:pPr>
        <w:spacing w:line="360" w:lineRule="auto"/>
        <w:rPr>
          <w:rFonts w:ascii="Times New Roman" w:eastAsia="宋体" w:hAnsi="Times New Roman"/>
          <w:color w:val="auto"/>
        </w:rPr>
      </w:pPr>
      <w:r>
        <w:rPr>
          <w:rFonts w:ascii="Times New Roman" w:eastAsia="宋体" w:hAnsi="Times New Roman"/>
          <w:color w:val="auto"/>
        </w:rPr>
        <w:tab/>
      </w:r>
      <w:r>
        <w:rPr>
          <w:noProof/>
        </w:rPr>
        <w:drawing>
          <wp:inline distT="0" distB="0" distL="0" distR="0" wp14:anchorId="2BB9223C" wp14:editId="0F269AE4">
            <wp:extent cx="3689350" cy="2035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2459" cy="209239"/>
                    </a:xfrm>
                    <a:prstGeom prst="rect">
                      <a:avLst/>
                    </a:prstGeom>
                  </pic:spPr>
                </pic:pic>
              </a:graphicData>
            </a:graphic>
          </wp:inline>
        </w:drawing>
      </w:r>
    </w:p>
    <w:p w:rsidR="00E37487" w:rsidRDefault="00E37487" w:rsidP="00B727A9">
      <w:pPr>
        <w:spacing w:line="360" w:lineRule="auto"/>
        <w:rPr>
          <w:rFonts w:ascii="Times New Roman" w:eastAsia="宋体" w:hAnsi="Times New Roman"/>
          <w:color w:val="auto"/>
        </w:rPr>
      </w:pPr>
      <w:r>
        <w:rPr>
          <w:rFonts w:ascii="Times New Roman" w:eastAsia="宋体" w:hAnsi="Times New Roman"/>
          <w:color w:val="auto"/>
        </w:rPr>
        <w:tab/>
      </w:r>
      <w:r>
        <w:rPr>
          <w:noProof/>
        </w:rPr>
        <w:drawing>
          <wp:inline distT="0" distB="0" distL="0" distR="0" wp14:anchorId="7F7BDC37" wp14:editId="3A94F01B">
            <wp:extent cx="5632450" cy="543010"/>
            <wp:effectExtent l="0" t="0" r="635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0832" cy="543818"/>
                    </a:xfrm>
                    <a:prstGeom prst="rect">
                      <a:avLst/>
                    </a:prstGeom>
                  </pic:spPr>
                </pic:pic>
              </a:graphicData>
            </a:graphic>
          </wp:inline>
        </w:drawing>
      </w:r>
    </w:p>
    <w:p w:rsidR="00E37487" w:rsidRDefault="00E37487" w:rsidP="00B727A9">
      <w:pPr>
        <w:spacing w:line="360" w:lineRule="auto"/>
        <w:rPr>
          <w:rFonts w:ascii="Times New Roman" w:eastAsia="宋体" w:hAnsi="Times New Roman"/>
          <w:color w:val="auto"/>
        </w:rPr>
      </w:pPr>
      <w:r>
        <w:rPr>
          <w:rFonts w:ascii="Times New Roman" w:eastAsia="宋体" w:hAnsi="Times New Roman"/>
          <w:color w:val="auto"/>
        </w:rPr>
        <w:tab/>
      </w:r>
      <w:proofErr w:type="spellStart"/>
      <w:r>
        <w:rPr>
          <w:rFonts w:ascii="Times New Roman" w:eastAsia="宋体" w:hAnsi="Times New Roman" w:hint="eastAsia"/>
          <w:color w:val="auto"/>
        </w:rPr>
        <w:t>gr_</w:t>
      </w:r>
      <w:r>
        <w:rPr>
          <w:rFonts w:ascii="Times New Roman" w:eastAsia="宋体" w:hAnsi="Times New Roman"/>
          <w:color w:val="auto"/>
        </w:rPr>
        <w:t>we</w:t>
      </w:r>
      <w:proofErr w:type="spellEnd"/>
      <w:r>
        <w:rPr>
          <w:rFonts w:ascii="Times New Roman" w:eastAsia="宋体" w:hAnsi="Times New Roman" w:hint="eastAsia"/>
          <w:color w:val="auto"/>
        </w:rPr>
        <w:t>的修改是防止数据的写入和前递。</w:t>
      </w:r>
    </w:p>
    <w:p w:rsidR="00E37487" w:rsidRDefault="00E37487" w:rsidP="00B727A9">
      <w:pPr>
        <w:spacing w:line="360" w:lineRule="auto"/>
        <w:rPr>
          <w:rFonts w:ascii="Times New Roman" w:eastAsia="宋体" w:hAnsi="Times New Roman"/>
          <w:color w:val="auto"/>
        </w:rPr>
      </w:pPr>
      <w:r>
        <w:rPr>
          <w:rFonts w:ascii="Times New Roman" w:eastAsia="宋体" w:hAnsi="Times New Roman"/>
          <w:color w:val="auto"/>
        </w:rPr>
        <w:tab/>
      </w:r>
      <w:r>
        <w:rPr>
          <w:rFonts w:ascii="Times New Roman" w:eastAsia="宋体" w:hAnsi="Times New Roman" w:hint="eastAsia"/>
          <w:color w:val="auto"/>
        </w:rPr>
        <w:t>c</w:t>
      </w:r>
      <w:r>
        <w:rPr>
          <w:rFonts w:ascii="Times New Roman" w:eastAsia="宋体" w:hAnsi="Times New Roman"/>
          <w:color w:val="auto"/>
        </w:rPr>
        <w:t>)</w:t>
      </w:r>
      <w:r>
        <w:rPr>
          <w:rFonts w:ascii="Times New Roman" w:eastAsia="宋体" w:hAnsi="Times New Roman" w:hint="eastAsia"/>
          <w:color w:val="auto"/>
        </w:rPr>
        <w:t>id</w:t>
      </w:r>
      <w:r>
        <w:rPr>
          <w:rFonts w:ascii="Times New Roman" w:eastAsia="宋体" w:hAnsi="Times New Roman" w:hint="eastAsia"/>
          <w:color w:val="auto"/>
        </w:rPr>
        <w:t>模块总体处理</w:t>
      </w:r>
    </w:p>
    <w:p w:rsidR="00E37487" w:rsidRDefault="00E37487" w:rsidP="00B727A9">
      <w:pPr>
        <w:spacing w:line="360" w:lineRule="auto"/>
        <w:rPr>
          <w:rFonts w:ascii="Times New Roman" w:eastAsia="宋体" w:hAnsi="Times New Roman"/>
          <w:color w:val="auto"/>
        </w:rPr>
      </w:pPr>
      <w:r>
        <w:rPr>
          <w:rFonts w:ascii="Times New Roman" w:eastAsia="宋体" w:hAnsi="Times New Roman"/>
          <w:color w:val="auto"/>
        </w:rPr>
        <w:tab/>
      </w:r>
      <w:r>
        <w:rPr>
          <w:noProof/>
        </w:rPr>
        <w:lastRenderedPageBreak/>
        <w:drawing>
          <wp:inline distT="0" distB="0" distL="0" distR="0" wp14:anchorId="5637EA9D" wp14:editId="6D322450">
            <wp:extent cx="6829131" cy="1562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33589" cy="1563120"/>
                    </a:xfrm>
                    <a:prstGeom prst="rect">
                      <a:avLst/>
                    </a:prstGeom>
                  </pic:spPr>
                </pic:pic>
              </a:graphicData>
            </a:graphic>
          </wp:inline>
        </w:drawing>
      </w:r>
    </w:p>
    <w:p w:rsidR="00E37487" w:rsidRDefault="00E37487" w:rsidP="00B727A9">
      <w:pPr>
        <w:spacing w:line="360" w:lineRule="auto"/>
        <w:rPr>
          <w:rFonts w:ascii="Times New Roman" w:eastAsia="宋体" w:hAnsi="Times New Roman"/>
          <w:color w:val="auto"/>
        </w:rPr>
      </w:pPr>
      <w:r>
        <w:rPr>
          <w:rFonts w:ascii="Times New Roman" w:eastAsia="宋体" w:hAnsi="Times New Roman" w:hint="eastAsia"/>
          <w:color w:val="auto"/>
        </w:rPr>
        <w:t>如上，如果是</w:t>
      </w:r>
      <w:proofErr w:type="spellStart"/>
      <w:r>
        <w:rPr>
          <w:rFonts w:ascii="Times New Roman" w:eastAsia="宋体" w:hAnsi="Times New Roman" w:hint="eastAsia"/>
          <w:color w:val="auto"/>
        </w:rPr>
        <w:t>syscall</w:t>
      </w:r>
      <w:r>
        <w:rPr>
          <w:rFonts w:ascii="Times New Roman" w:eastAsia="宋体" w:hAnsi="Times New Roman"/>
          <w:color w:val="auto"/>
        </w:rPr>
        <w:t>,break,no_inst</w:t>
      </w:r>
      <w:proofErr w:type="spellEnd"/>
      <w:r>
        <w:rPr>
          <w:rFonts w:ascii="Times New Roman" w:eastAsia="宋体" w:hAnsi="Times New Roman" w:hint="eastAsia"/>
          <w:color w:val="auto"/>
        </w:rPr>
        <w:t>或者</w:t>
      </w:r>
      <w:r>
        <w:rPr>
          <w:rFonts w:ascii="Times New Roman" w:eastAsia="宋体" w:hAnsi="Times New Roman" w:hint="eastAsia"/>
          <w:color w:val="auto"/>
        </w:rPr>
        <w:t>fs</w:t>
      </w:r>
      <w:r>
        <w:rPr>
          <w:rFonts w:ascii="Times New Roman" w:eastAsia="宋体" w:hAnsi="Times New Roman" w:hint="eastAsia"/>
          <w:color w:val="auto"/>
        </w:rPr>
        <w:t>阶段发生例外（取值错）或者</w:t>
      </w:r>
      <w:proofErr w:type="spellStart"/>
      <w:r>
        <w:rPr>
          <w:rFonts w:ascii="Times New Roman" w:eastAsia="宋体" w:hAnsi="Times New Roman" w:hint="eastAsia"/>
          <w:color w:val="auto"/>
        </w:rPr>
        <w:t>wb</w:t>
      </w:r>
      <w:proofErr w:type="spellEnd"/>
      <w:r>
        <w:rPr>
          <w:rFonts w:ascii="Times New Roman" w:eastAsia="宋体" w:hAnsi="Times New Roman" w:hint="eastAsia"/>
          <w:color w:val="auto"/>
        </w:rPr>
        <w:t>阶段总体处理时发现此时有例外，</w:t>
      </w:r>
      <w:proofErr w:type="spellStart"/>
      <w:r>
        <w:rPr>
          <w:rFonts w:ascii="Times New Roman" w:eastAsia="宋体" w:hAnsi="Times New Roman" w:hint="eastAsia"/>
          <w:color w:val="auto"/>
        </w:rPr>
        <w:t>ds_</w:t>
      </w:r>
      <w:r>
        <w:rPr>
          <w:rFonts w:ascii="Times New Roman" w:eastAsia="宋体" w:hAnsi="Times New Roman"/>
          <w:color w:val="auto"/>
        </w:rPr>
        <w:t>ex</w:t>
      </w:r>
      <w:proofErr w:type="spellEnd"/>
      <w:r>
        <w:rPr>
          <w:rFonts w:ascii="Times New Roman" w:eastAsia="宋体" w:hAnsi="Times New Roman" w:hint="eastAsia"/>
          <w:color w:val="auto"/>
        </w:rPr>
        <w:t>信号拉高，</w:t>
      </w:r>
      <w:proofErr w:type="spellStart"/>
      <w:r>
        <w:rPr>
          <w:rFonts w:ascii="Times New Roman" w:eastAsia="宋体" w:hAnsi="Times New Roman" w:hint="eastAsia"/>
          <w:color w:val="auto"/>
        </w:rPr>
        <w:t>ws</w:t>
      </w:r>
      <w:r>
        <w:rPr>
          <w:rFonts w:ascii="Times New Roman" w:eastAsia="宋体" w:hAnsi="Times New Roman"/>
          <w:color w:val="auto"/>
        </w:rPr>
        <w:t>_to_ds_bus</w:t>
      </w:r>
      <w:proofErr w:type="spellEnd"/>
      <w:r>
        <w:rPr>
          <w:rFonts w:ascii="Times New Roman" w:eastAsia="宋体" w:hAnsi="Times New Roman"/>
          <w:color w:val="auto"/>
        </w:rPr>
        <w:t>[1]</w:t>
      </w:r>
      <w:r>
        <w:rPr>
          <w:rFonts w:ascii="Times New Roman" w:eastAsia="宋体" w:hAnsi="Times New Roman" w:hint="eastAsia"/>
          <w:color w:val="auto"/>
        </w:rPr>
        <w:t>为：</w:t>
      </w:r>
    </w:p>
    <w:p w:rsidR="00E37487" w:rsidRDefault="00E37487" w:rsidP="00E37487">
      <w:pPr>
        <w:spacing w:line="360" w:lineRule="auto"/>
        <w:jc w:val="center"/>
        <w:rPr>
          <w:rFonts w:ascii="Times New Roman" w:eastAsia="宋体" w:hAnsi="Times New Roman"/>
          <w:color w:val="auto"/>
        </w:rPr>
      </w:pPr>
      <w:r>
        <w:rPr>
          <w:noProof/>
        </w:rPr>
        <w:drawing>
          <wp:inline distT="0" distB="0" distL="0" distR="0" wp14:anchorId="4C1F0709" wp14:editId="2EFFE917">
            <wp:extent cx="2940050" cy="641181"/>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5664" cy="646767"/>
                    </a:xfrm>
                    <a:prstGeom prst="rect">
                      <a:avLst/>
                    </a:prstGeom>
                  </pic:spPr>
                </pic:pic>
              </a:graphicData>
            </a:graphic>
          </wp:inline>
        </w:drawing>
      </w:r>
    </w:p>
    <w:p w:rsidR="00E37487" w:rsidRDefault="00E37487" w:rsidP="00E37487">
      <w:pPr>
        <w:spacing w:line="360" w:lineRule="auto"/>
        <w:rPr>
          <w:rFonts w:ascii="Times New Roman" w:eastAsia="宋体" w:hAnsi="Times New Roman"/>
          <w:color w:val="auto"/>
        </w:rPr>
      </w:pPr>
      <w:r>
        <w:rPr>
          <w:rFonts w:ascii="Times New Roman" w:eastAsia="宋体" w:hAnsi="Times New Roman" w:hint="eastAsia"/>
          <w:color w:val="auto"/>
        </w:rPr>
        <w:t>此时，根据例外处理优先级来对</w:t>
      </w:r>
      <w:proofErr w:type="spellStart"/>
      <w:r>
        <w:rPr>
          <w:rFonts w:ascii="Times New Roman" w:eastAsia="宋体" w:hAnsi="Times New Roman" w:hint="eastAsia"/>
          <w:color w:val="auto"/>
        </w:rPr>
        <w:t>excode</w:t>
      </w:r>
      <w:proofErr w:type="spellEnd"/>
      <w:r>
        <w:rPr>
          <w:rFonts w:ascii="Times New Roman" w:eastAsia="宋体" w:hAnsi="Times New Roman" w:hint="eastAsia"/>
          <w:color w:val="auto"/>
        </w:rPr>
        <w:t>赋值，首先如果此时</w:t>
      </w:r>
      <w:proofErr w:type="spellStart"/>
      <w:r>
        <w:rPr>
          <w:rFonts w:ascii="Times New Roman" w:eastAsia="宋体" w:hAnsi="Times New Roman" w:hint="eastAsia"/>
          <w:color w:val="auto"/>
        </w:rPr>
        <w:t>wb</w:t>
      </w:r>
      <w:proofErr w:type="spellEnd"/>
      <w:r>
        <w:rPr>
          <w:rFonts w:ascii="Times New Roman" w:eastAsia="宋体" w:hAnsi="Times New Roman" w:hint="eastAsia"/>
          <w:color w:val="auto"/>
        </w:rPr>
        <w:t>阶段有信号，则清空流水线，否则按图中顺序进行处理。</w:t>
      </w:r>
    </w:p>
    <w:p w:rsidR="00E37487" w:rsidRDefault="00E37487" w:rsidP="00E37487">
      <w:pPr>
        <w:spacing w:line="360" w:lineRule="auto"/>
        <w:rPr>
          <w:rFonts w:ascii="Times New Roman" w:eastAsia="宋体" w:hAnsi="Times New Roman"/>
          <w:color w:val="auto"/>
        </w:rPr>
      </w:pPr>
      <w:r>
        <w:rPr>
          <w:rFonts w:ascii="Times New Roman" w:eastAsia="宋体" w:hAnsi="Times New Roman" w:hint="eastAsia"/>
          <w:color w:val="auto"/>
        </w:rPr>
        <w:t>d</w:t>
      </w:r>
      <w:r>
        <w:rPr>
          <w:rFonts w:ascii="Times New Roman" w:eastAsia="宋体" w:hAnsi="Times New Roman" w:hint="eastAsia"/>
          <w:color w:val="auto"/>
        </w:rPr>
        <w:t>）后续准备</w:t>
      </w:r>
    </w:p>
    <w:p w:rsidR="00E37487" w:rsidRDefault="00E37487" w:rsidP="00E37487">
      <w:pPr>
        <w:spacing w:line="360" w:lineRule="auto"/>
        <w:rPr>
          <w:rFonts w:ascii="Times New Roman" w:eastAsia="宋体" w:hAnsi="Times New Roman"/>
          <w:color w:val="auto"/>
        </w:rPr>
      </w:pPr>
      <w:r>
        <w:rPr>
          <w:rFonts w:ascii="Times New Roman" w:eastAsia="宋体" w:hAnsi="Times New Roman" w:hint="eastAsia"/>
          <w:color w:val="auto"/>
        </w:rPr>
        <w:t>1</w:t>
      </w:r>
      <w:r>
        <w:rPr>
          <w:rFonts w:ascii="Times New Roman" w:eastAsia="宋体" w:hAnsi="Times New Roman" w:hint="eastAsia"/>
          <w:color w:val="auto"/>
        </w:rPr>
        <w:t>）</w:t>
      </w:r>
    </w:p>
    <w:p w:rsidR="00E37487" w:rsidRDefault="00E37487" w:rsidP="00E37487">
      <w:pPr>
        <w:spacing w:line="360" w:lineRule="auto"/>
        <w:rPr>
          <w:rFonts w:ascii="Times New Roman" w:eastAsia="宋体" w:hAnsi="Times New Roman"/>
          <w:color w:val="auto"/>
        </w:rPr>
      </w:pPr>
      <w:r>
        <w:rPr>
          <w:rFonts w:ascii="Times New Roman" w:eastAsia="宋体" w:hAnsi="Times New Roman" w:hint="eastAsia"/>
          <w:color w:val="auto"/>
        </w:rPr>
        <w:t>延时</w:t>
      </w:r>
      <w:proofErr w:type="gramStart"/>
      <w:r>
        <w:rPr>
          <w:rFonts w:ascii="Times New Roman" w:eastAsia="宋体" w:hAnsi="Times New Roman" w:hint="eastAsia"/>
          <w:color w:val="auto"/>
        </w:rPr>
        <w:t>槽在此</w:t>
      </w:r>
      <w:proofErr w:type="gramEnd"/>
      <w:r>
        <w:rPr>
          <w:rFonts w:ascii="Times New Roman" w:eastAsia="宋体" w:hAnsi="Times New Roman" w:hint="eastAsia"/>
          <w:color w:val="auto"/>
        </w:rPr>
        <w:t>阶段可以进行处理</w:t>
      </w:r>
    </w:p>
    <w:p w:rsidR="00E37487" w:rsidRDefault="00E37487" w:rsidP="00E37487">
      <w:pPr>
        <w:spacing w:line="360" w:lineRule="auto"/>
        <w:rPr>
          <w:rFonts w:ascii="Times New Roman" w:eastAsia="宋体" w:hAnsi="Times New Roman"/>
          <w:color w:val="auto"/>
        </w:rPr>
      </w:pPr>
      <w:r>
        <w:rPr>
          <w:noProof/>
        </w:rPr>
        <w:drawing>
          <wp:inline distT="0" distB="0" distL="0" distR="0" wp14:anchorId="21BE81D7" wp14:editId="4DF0C401">
            <wp:extent cx="5568950" cy="944476"/>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0265" cy="948091"/>
                    </a:xfrm>
                    <a:prstGeom prst="rect">
                      <a:avLst/>
                    </a:prstGeom>
                  </pic:spPr>
                </pic:pic>
              </a:graphicData>
            </a:graphic>
          </wp:inline>
        </w:drawing>
      </w:r>
    </w:p>
    <w:p w:rsidR="00E37487" w:rsidRDefault="00E37487" w:rsidP="00E37487">
      <w:pPr>
        <w:spacing w:line="360" w:lineRule="auto"/>
        <w:rPr>
          <w:rFonts w:ascii="Times New Roman" w:eastAsia="宋体" w:hAnsi="Times New Roman"/>
          <w:color w:val="auto"/>
        </w:rPr>
      </w:pPr>
      <w:r>
        <w:rPr>
          <w:rFonts w:ascii="Times New Roman" w:eastAsia="宋体" w:hAnsi="Times New Roman" w:hint="eastAsia"/>
          <w:color w:val="auto"/>
        </w:rPr>
        <w:t>如果此指令是分支跳转指令，则为下一条指令（此时在</w:t>
      </w:r>
      <w:r>
        <w:rPr>
          <w:rFonts w:ascii="Times New Roman" w:eastAsia="宋体" w:hAnsi="Times New Roman" w:hint="eastAsia"/>
          <w:color w:val="auto"/>
        </w:rPr>
        <w:t>if</w:t>
      </w:r>
      <w:r>
        <w:rPr>
          <w:rFonts w:ascii="Times New Roman" w:eastAsia="宋体" w:hAnsi="Times New Roman" w:hint="eastAsia"/>
          <w:color w:val="auto"/>
        </w:rPr>
        <w:t>阶段的指令）打上延时槽标记。</w:t>
      </w:r>
    </w:p>
    <w:p w:rsidR="00E37487" w:rsidRDefault="00E37487" w:rsidP="00E37487">
      <w:pPr>
        <w:spacing w:line="360" w:lineRule="auto"/>
        <w:rPr>
          <w:rFonts w:ascii="Times New Roman" w:eastAsia="宋体" w:hAnsi="Times New Roman"/>
          <w:color w:val="auto"/>
        </w:rPr>
      </w:pPr>
      <w:r>
        <w:rPr>
          <w:rFonts w:ascii="Times New Roman" w:eastAsia="宋体" w:hAnsi="Times New Roman" w:hint="eastAsia"/>
          <w:color w:val="auto"/>
        </w:rPr>
        <w:t>2</w:t>
      </w:r>
      <w:r>
        <w:rPr>
          <w:rFonts w:ascii="Times New Roman" w:eastAsia="宋体" w:hAnsi="Times New Roman" w:hint="eastAsia"/>
          <w:color w:val="auto"/>
        </w:rPr>
        <w:t>）</w:t>
      </w:r>
    </w:p>
    <w:p w:rsidR="00E37487" w:rsidRDefault="00E37487" w:rsidP="00E37487">
      <w:pPr>
        <w:spacing w:line="360" w:lineRule="auto"/>
        <w:rPr>
          <w:rFonts w:ascii="Times New Roman" w:eastAsia="宋体" w:hAnsi="Times New Roman"/>
          <w:color w:val="auto"/>
        </w:rPr>
      </w:pPr>
      <w:r>
        <w:rPr>
          <w:noProof/>
        </w:rPr>
        <w:drawing>
          <wp:inline distT="0" distB="0" distL="0" distR="0" wp14:anchorId="4879EDA3" wp14:editId="75EC897E">
            <wp:extent cx="6645910" cy="46482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64820"/>
                    </a:xfrm>
                    <a:prstGeom prst="rect">
                      <a:avLst/>
                    </a:prstGeom>
                  </pic:spPr>
                </pic:pic>
              </a:graphicData>
            </a:graphic>
          </wp:inline>
        </w:drawing>
      </w:r>
    </w:p>
    <w:p w:rsidR="00E37487" w:rsidRPr="00B727A9" w:rsidRDefault="003339C6" w:rsidP="00E37487">
      <w:pPr>
        <w:spacing w:line="360" w:lineRule="auto"/>
        <w:rPr>
          <w:rFonts w:ascii="Times New Roman" w:eastAsia="宋体" w:hAnsi="Times New Roman"/>
          <w:color w:val="auto"/>
        </w:rPr>
      </w:pPr>
      <w:r>
        <w:rPr>
          <w:rFonts w:ascii="Times New Roman" w:eastAsia="宋体" w:hAnsi="Times New Roman" w:hint="eastAsia"/>
          <w:color w:val="auto"/>
        </w:rPr>
        <w:t>将会发生</w:t>
      </w:r>
      <w:r>
        <w:rPr>
          <w:rFonts w:ascii="Times New Roman" w:eastAsia="宋体" w:hAnsi="Times New Roman" w:hint="eastAsia"/>
          <w:color w:val="auto"/>
        </w:rPr>
        <w:t>overflow</w:t>
      </w:r>
      <w:r>
        <w:rPr>
          <w:rFonts w:ascii="Times New Roman" w:eastAsia="宋体" w:hAnsi="Times New Roman" w:hint="eastAsia"/>
          <w:color w:val="auto"/>
        </w:rPr>
        <w:t>的指令标记。方便</w:t>
      </w:r>
      <w:r>
        <w:rPr>
          <w:rFonts w:ascii="Times New Roman" w:eastAsia="宋体" w:hAnsi="Times New Roman" w:hint="eastAsia"/>
          <w:color w:val="auto"/>
        </w:rPr>
        <w:t>exe</w:t>
      </w:r>
      <w:r>
        <w:rPr>
          <w:rFonts w:ascii="Times New Roman" w:eastAsia="宋体" w:hAnsi="Times New Roman" w:hint="eastAsia"/>
          <w:color w:val="auto"/>
        </w:rPr>
        <w:t>阶段处理。</w:t>
      </w:r>
    </w:p>
    <w:p w:rsidR="00ED211D" w:rsidRDefault="00ED211D" w:rsidP="00ED211D">
      <w:pPr>
        <w:autoSpaceDE w:val="0"/>
        <w:autoSpaceDN w:val="0"/>
        <w:adjustRightInd w:val="0"/>
        <w:ind w:leftChars="500" w:left="1050"/>
        <w:jc w:val="left"/>
        <w:rPr>
          <w:rFonts w:ascii="Times New Roman" w:eastAsia="宋体" w:hAnsi="Times New Roman"/>
          <w:i/>
          <w:iCs/>
          <w:color w:val="A6A6A6" w:themeColor="background1" w:themeShade="A6"/>
        </w:rPr>
      </w:pPr>
    </w:p>
    <w:p w:rsidR="00ED211D" w:rsidRPr="0097792E" w:rsidRDefault="00ED211D" w:rsidP="00ED211D">
      <w:pPr>
        <w:spacing w:beforeLines="25" w:before="78" w:afterLines="25" w:after="78"/>
        <w:rPr>
          <w:rFonts w:ascii="Times New Roman" w:eastAsia="黑体" w:hAnsi="Times New Roman"/>
          <w:color w:val="auto"/>
          <w:sz w:val="28"/>
        </w:rPr>
      </w:pPr>
      <w:r>
        <w:rPr>
          <w:rFonts w:ascii="Times New Roman" w:eastAsia="黑体" w:hAnsi="Times New Roman" w:hint="eastAsia"/>
          <w:sz w:val="28"/>
        </w:rPr>
        <w:t>（三）重要模块</w:t>
      </w:r>
      <w:r>
        <w:rPr>
          <w:rFonts w:ascii="Times New Roman" w:eastAsia="黑体" w:hAnsi="Times New Roman" w:hint="eastAsia"/>
          <w:sz w:val="28"/>
        </w:rPr>
        <w:t>3</w:t>
      </w:r>
      <w:r>
        <w:rPr>
          <w:rFonts w:ascii="Times New Roman" w:eastAsia="黑体" w:hAnsi="Times New Roman" w:hint="eastAsia"/>
          <w:sz w:val="28"/>
        </w:rPr>
        <w:t>设计：</w:t>
      </w:r>
      <w:r w:rsidR="003339C6">
        <w:rPr>
          <w:rFonts w:ascii="Times New Roman" w:eastAsia="黑体" w:hAnsi="Times New Roman" w:hint="eastAsia"/>
          <w:sz w:val="28"/>
        </w:rPr>
        <w:t>EXE</w:t>
      </w:r>
      <w:r w:rsidR="003339C6">
        <w:rPr>
          <w:rFonts w:ascii="Times New Roman" w:eastAsia="黑体" w:hAnsi="Times New Roman" w:hint="eastAsia"/>
          <w:sz w:val="28"/>
        </w:rPr>
        <w:t>阶段</w:t>
      </w:r>
      <w:r w:rsidR="003339C6">
        <w:rPr>
          <w:rFonts w:ascii="Times New Roman" w:eastAsia="黑体" w:hAnsi="Times New Roman" w:hint="eastAsia"/>
          <w:sz w:val="28"/>
        </w:rPr>
        <w:t>/</w:t>
      </w:r>
      <w:r w:rsidR="003339C6">
        <w:rPr>
          <w:rFonts w:ascii="Times New Roman" w:eastAsia="黑体" w:hAnsi="Times New Roman" w:hint="eastAsia"/>
          <w:sz w:val="28"/>
        </w:rPr>
        <w:t>溢出异常</w:t>
      </w:r>
      <w:r w:rsidR="003339C6">
        <w:rPr>
          <w:rFonts w:ascii="Times New Roman" w:eastAsia="黑体" w:hAnsi="Times New Roman" w:hint="eastAsia"/>
          <w:sz w:val="28"/>
        </w:rPr>
        <w:t>/</w:t>
      </w:r>
      <w:r w:rsidR="003339C6">
        <w:rPr>
          <w:rFonts w:ascii="Times New Roman" w:eastAsia="黑体" w:hAnsi="Times New Roman" w:hint="eastAsia"/>
          <w:sz w:val="28"/>
        </w:rPr>
        <w:t>取数异常</w:t>
      </w:r>
      <w:r w:rsidR="003339C6">
        <w:rPr>
          <w:rFonts w:ascii="Times New Roman" w:eastAsia="黑体" w:hAnsi="Times New Roman" w:hint="eastAsia"/>
          <w:sz w:val="28"/>
        </w:rPr>
        <w:t>/</w:t>
      </w:r>
      <w:r w:rsidR="003339C6">
        <w:rPr>
          <w:rFonts w:ascii="Times New Roman" w:eastAsia="黑体" w:hAnsi="Times New Roman" w:hint="eastAsia"/>
          <w:sz w:val="28"/>
        </w:rPr>
        <w:t>存数异常</w:t>
      </w:r>
    </w:p>
    <w:p w:rsidR="00ED211D" w:rsidRPr="001000F5" w:rsidRDefault="00ED211D" w:rsidP="00ED211D">
      <w:pPr>
        <w:pStyle w:val="aff0"/>
        <w:numPr>
          <w:ilvl w:val="0"/>
          <w:numId w:val="33"/>
        </w:numPr>
        <w:rPr>
          <w:rFonts w:ascii="Times New Roman" w:eastAsia="黑体" w:hAnsi="Times New Roman"/>
          <w:sz w:val="24"/>
        </w:rPr>
      </w:pPr>
      <w:r w:rsidRPr="001000F5">
        <w:rPr>
          <w:rFonts w:ascii="Times New Roman" w:eastAsia="黑体" w:hAnsi="Times New Roman" w:hint="eastAsia"/>
          <w:sz w:val="24"/>
        </w:rPr>
        <w:t>工作原理</w:t>
      </w:r>
    </w:p>
    <w:p w:rsidR="00ED211D" w:rsidRPr="003A232E" w:rsidRDefault="003339C6" w:rsidP="00ED211D">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在</w:t>
      </w:r>
      <w:r>
        <w:rPr>
          <w:rFonts w:ascii="Times New Roman" w:eastAsia="宋体" w:hAnsi="Times New Roman" w:hint="eastAsia"/>
          <w:color w:val="auto"/>
        </w:rPr>
        <w:t>exe</w:t>
      </w:r>
      <w:r>
        <w:rPr>
          <w:rFonts w:ascii="Times New Roman" w:eastAsia="宋体" w:hAnsi="Times New Roman" w:hint="eastAsia"/>
          <w:color w:val="auto"/>
        </w:rPr>
        <w:t>阶段会产生</w:t>
      </w:r>
      <w:proofErr w:type="spellStart"/>
      <w:r>
        <w:rPr>
          <w:rFonts w:ascii="Times New Roman" w:eastAsia="宋体" w:hAnsi="Times New Roman" w:hint="eastAsia"/>
          <w:color w:val="auto"/>
        </w:rPr>
        <w:t>alu_</w:t>
      </w:r>
      <w:r>
        <w:rPr>
          <w:rFonts w:ascii="Times New Roman" w:eastAsia="宋体" w:hAnsi="Times New Roman"/>
          <w:color w:val="auto"/>
        </w:rPr>
        <w:t>result</w:t>
      </w:r>
      <w:proofErr w:type="spellEnd"/>
      <w:r>
        <w:rPr>
          <w:rFonts w:ascii="Times New Roman" w:eastAsia="宋体" w:hAnsi="Times New Roman" w:hint="eastAsia"/>
          <w:color w:val="auto"/>
        </w:rPr>
        <w:t>，而取数与存数指令的地址均为</w:t>
      </w:r>
      <w:proofErr w:type="spellStart"/>
      <w:r>
        <w:rPr>
          <w:rFonts w:ascii="Times New Roman" w:eastAsia="宋体" w:hAnsi="Times New Roman" w:hint="eastAsia"/>
          <w:color w:val="auto"/>
        </w:rPr>
        <w:t>alu</w:t>
      </w:r>
      <w:r>
        <w:rPr>
          <w:rFonts w:ascii="Times New Roman" w:eastAsia="宋体" w:hAnsi="Times New Roman"/>
          <w:color w:val="auto"/>
        </w:rPr>
        <w:t>_result</w:t>
      </w:r>
      <w:proofErr w:type="spellEnd"/>
      <w:r>
        <w:rPr>
          <w:rFonts w:ascii="Times New Roman" w:eastAsia="宋体" w:hAnsi="Times New Roman" w:hint="eastAsia"/>
          <w:color w:val="auto"/>
        </w:rPr>
        <w:t>，所以想要判断是否地址异常，只需在此时判断</w:t>
      </w:r>
      <w:proofErr w:type="spellStart"/>
      <w:r>
        <w:rPr>
          <w:rFonts w:ascii="Times New Roman" w:eastAsia="宋体" w:hAnsi="Times New Roman" w:hint="eastAsia"/>
          <w:color w:val="auto"/>
        </w:rPr>
        <w:t>al</w:t>
      </w:r>
      <w:r>
        <w:rPr>
          <w:rFonts w:ascii="Times New Roman" w:eastAsia="宋体" w:hAnsi="Times New Roman"/>
          <w:color w:val="auto"/>
        </w:rPr>
        <w:t>u</w:t>
      </w:r>
      <w:r>
        <w:rPr>
          <w:rFonts w:ascii="Times New Roman" w:eastAsia="宋体" w:hAnsi="Times New Roman" w:hint="eastAsia"/>
          <w:color w:val="auto"/>
        </w:rPr>
        <w:t>_</w:t>
      </w:r>
      <w:r>
        <w:rPr>
          <w:rFonts w:ascii="Times New Roman" w:eastAsia="宋体" w:hAnsi="Times New Roman"/>
          <w:color w:val="auto"/>
        </w:rPr>
        <w:t>result</w:t>
      </w:r>
      <w:proofErr w:type="spellEnd"/>
      <w:r>
        <w:rPr>
          <w:rFonts w:ascii="Times New Roman" w:eastAsia="宋体" w:hAnsi="Times New Roman" w:hint="eastAsia"/>
          <w:color w:val="auto"/>
        </w:rPr>
        <w:t>即可。另外，如果是会发生溢出的指令，在产生结果后对结果进行溢出判断。</w:t>
      </w:r>
    </w:p>
    <w:p w:rsidR="00ED211D" w:rsidRPr="001000F5" w:rsidRDefault="003339C6" w:rsidP="00ED211D">
      <w:pPr>
        <w:pStyle w:val="aff0"/>
        <w:numPr>
          <w:ilvl w:val="0"/>
          <w:numId w:val="33"/>
        </w:numPr>
        <w:rPr>
          <w:rFonts w:ascii="Times New Roman" w:eastAsia="黑体" w:hAnsi="Times New Roman"/>
          <w:sz w:val="24"/>
        </w:rPr>
      </w:pPr>
      <w:r>
        <w:rPr>
          <w:rFonts w:ascii="Times New Roman" w:eastAsia="黑体" w:hAnsi="Times New Roman" w:hint="eastAsia"/>
          <w:sz w:val="24"/>
        </w:rPr>
        <w:t>具体代码实现</w:t>
      </w:r>
    </w:p>
    <w:p w:rsidR="00E30E42" w:rsidRPr="003339C6" w:rsidRDefault="003339C6" w:rsidP="003339C6">
      <w:pPr>
        <w:pStyle w:val="aff0"/>
        <w:numPr>
          <w:ilvl w:val="0"/>
          <w:numId w:val="34"/>
        </w:numPr>
        <w:autoSpaceDE w:val="0"/>
        <w:autoSpaceDN w:val="0"/>
        <w:adjustRightInd w:val="0"/>
        <w:jc w:val="left"/>
        <w:rPr>
          <w:rFonts w:ascii="Times New Roman" w:eastAsia="宋体" w:hAnsi="Times New Roman"/>
          <w:color w:val="auto"/>
        </w:rPr>
      </w:pPr>
      <w:r w:rsidRPr="003339C6">
        <w:rPr>
          <w:rFonts w:ascii="Times New Roman" w:eastAsia="宋体" w:hAnsi="Times New Roman" w:hint="eastAsia"/>
          <w:color w:val="auto"/>
        </w:rPr>
        <w:t>overflow</w:t>
      </w:r>
    </w:p>
    <w:p w:rsidR="003339C6" w:rsidRPr="003339C6" w:rsidRDefault="003339C6" w:rsidP="003339C6">
      <w:pPr>
        <w:autoSpaceDE w:val="0"/>
        <w:autoSpaceDN w:val="0"/>
        <w:adjustRightInd w:val="0"/>
        <w:ind w:left="420"/>
        <w:jc w:val="center"/>
        <w:rPr>
          <w:rFonts w:ascii="新宋体" w:eastAsia="新宋体" w:cs="新宋体"/>
          <w:color w:val="auto"/>
          <w:sz w:val="19"/>
          <w:szCs w:val="19"/>
        </w:rPr>
      </w:pPr>
      <w:r>
        <w:rPr>
          <w:noProof/>
        </w:rPr>
        <w:lastRenderedPageBreak/>
        <w:drawing>
          <wp:inline distT="0" distB="0" distL="0" distR="0" wp14:anchorId="3F53A11A" wp14:editId="70504DDF">
            <wp:extent cx="6645910" cy="988695"/>
            <wp:effectExtent l="0" t="0" r="254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8074" cy="989017"/>
                    </a:xfrm>
                    <a:prstGeom prst="rect">
                      <a:avLst/>
                    </a:prstGeom>
                  </pic:spPr>
                </pic:pic>
              </a:graphicData>
            </a:graphic>
          </wp:inline>
        </w:drawing>
      </w:r>
    </w:p>
    <w:p w:rsidR="003339C6" w:rsidRDefault="003339C6" w:rsidP="00E30E42">
      <w:pPr>
        <w:autoSpaceDE w:val="0"/>
        <w:autoSpaceDN w:val="0"/>
        <w:adjustRightInd w:val="0"/>
        <w:jc w:val="left"/>
        <w:rPr>
          <w:rFonts w:ascii="Times New Roman" w:eastAsia="宋体" w:hAnsi="Times New Roman"/>
          <w:color w:val="auto"/>
        </w:rPr>
      </w:pPr>
      <w:r>
        <w:rPr>
          <w:rFonts w:ascii="Times New Roman" w:eastAsia="宋体" w:hAnsi="Times New Roman"/>
          <w:color w:val="A6A6A6" w:themeColor="background1" w:themeShade="A6"/>
        </w:rPr>
        <w:tab/>
      </w:r>
      <w:r w:rsidRPr="003339C6">
        <w:rPr>
          <w:rFonts w:ascii="Times New Roman" w:eastAsia="宋体" w:hAnsi="Times New Roman" w:hint="eastAsia"/>
          <w:color w:val="auto"/>
        </w:rPr>
        <w:t>首先判断是否是</w:t>
      </w:r>
      <w:r>
        <w:rPr>
          <w:rFonts w:ascii="Times New Roman" w:eastAsia="宋体" w:hAnsi="Times New Roman" w:hint="eastAsia"/>
          <w:color w:val="auto"/>
        </w:rPr>
        <w:t>会产生</w:t>
      </w:r>
      <w:r>
        <w:rPr>
          <w:rFonts w:ascii="Times New Roman" w:eastAsia="宋体" w:hAnsi="Times New Roman" w:hint="eastAsia"/>
          <w:color w:val="auto"/>
        </w:rPr>
        <w:t>overflow</w:t>
      </w:r>
      <w:r>
        <w:rPr>
          <w:rFonts w:ascii="Times New Roman" w:eastAsia="宋体" w:hAnsi="Times New Roman" w:hint="eastAsia"/>
          <w:color w:val="auto"/>
        </w:rPr>
        <w:t>的指令，之后判断：</w:t>
      </w:r>
    </w:p>
    <w:p w:rsidR="00EC5E34" w:rsidRDefault="003339C6" w:rsidP="00EC5E34">
      <w:pPr>
        <w:pStyle w:val="aff0"/>
        <w:numPr>
          <w:ilvl w:val="0"/>
          <w:numId w:val="35"/>
        </w:numPr>
        <w:autoSpaceDE w:val="0"/>
        <w:autoSpaceDN w:val="0"/>
        <w:adjustRightInd w:val="0"/>
        <w:jc w:val="left"/>
        <w:rPr>
          <w:rFonts w:ascii="Times New Roman" w:eastAsia="宋体" w:hAnsi="Times New Roman"/>
          <w:color w:val="auto"/>
        </w:rPr>
      </w:pPr>
      <w:r w:rsidRPr="00EC5E34">
        <w:rPr>
          <w:rFonts w:ascii="Times New Roman" w:eastAsia="宋体" w:hAnsi="Times New Roman" w:hint="eastAsia"/>
          <w:color w:val="auto"/>
        </w:rPr>
        <w:t>如果是加法，两个正数相加产生负数，或者两个负数相加</w:t>
      </w:r>
      <w:r w:rsidR="00EC5E34" w:rsidRPr="00EC5E34">
        <w:rPr>
          <w:rFonts w:ascii="Times New Roman" w:eastAsia="宋体" w:hAnsi="Times New Roman" w:hint="eastAsia"/>
          <w:color w:val="auto"/>
        </w:rPr>
        <w:t>，产生例外。</w:t>
      </w:r>
    </w:p>
    <w:p w:rsidR="00EC5E34" w:rsidRDefault="00EC5E34" w:rsidP="00EC5E34">
      <w:pPr>
        <w:pStyle w:val="aff0"/>
        <w:numPr>
          <w:ilvl w:val="0"/>
          <w:numId w:val="35"/>
        </w:numPr>
        <w:autoSpaceDE w:val="0"/>
        <w:autoSpaceDN w:val="0"/>
        <w:adjustRightInd w:val="0"/>
        <w:jc w:val="left"/>
        <w:rPr>
          <w:rFonts w:ascii="Times New Roman" w:eastAsia="宋体" w:hAnsi="Times New Roman"/>
          <w:color w:val="auto"/>
        </w:rPr>
      </w:pPr>
      <w:r>
        <w:rPr>
          <w:rFonts w:ascii="Times New Roman" w:eastAsia="宋体" w:hAnsi="Times New Roman" w:hint="eastAsia"/>
          <w:color w:val="auto"/>
        </w:rPr>
        <w:t>如果是减法，负数减正数得到正数，正数</w:t>
      </w:r>
      <w:proofErr w:type="gramStart"/>
      <w:r>
        <w:rPr>
          <w:rFonts w:ascii="Times New Roman" w:eastAsia="宋体" w:hAnsi="Times New Roman" w:hint="eastAsia"/>
          <w:color w:val="auto"/>
        </w:rPr>
        <w:t>减负数得到</w:t>
      </w:r>
      <w:proofErr w:type="gramEnd"/>
      <w:r>
        <w:rPr>
          <w:rFonts w:ascii="Times New Roman" w:eastAsia="宋体" w:hAnsi="Times New Roman" w:hint="eastAsia"/>
          <w:color w:val="auto"/>
        </w:rPr>
        <w:t>负数，产生例外。</w:t>
      </w:r>
    </w:p>
    <w:p w:rsidR="00307667" w:rsidRDefault="00307667" w:rsidP="00307667">
      <w:pPr>
        <w:autoSpaceDE w:val="0"/>
        <w:autoSpaceDN w:val="0"/>
        <w:adjustRightInd w:val="0"/>
        <w:jc w:val="left"/>
        <w:rPr>
          <w:rFonts w:ascii="Times New Roman" w:eastAsia="宋体" w:hAnsi="Times New Roman"/>
          <w:color w:val="auto"/>
        </w:rPr>
      </w:pPr>
    </w:p>
    <w:p w:rsidR="00307667" w:rsidRPr="00977B58" w:rsidRDefault="00977B58" w:rsidP="00977B58">
      <w:pPr>
        <w:pStyle w:val="aff0"/>
        <w:numPr>
          <w:ilvl w:val="0"/>
          <w:numId w:val="34"/>
        </w:numPr>
        <w:autoSpaceDE w:val="0"/>
        <w:autoSpaceDN w:val="0"/>
        <w:adjustRightInd w:val="0"/>
        <w:jc w:val="left"/>
        <w:rPr>
          <w:rFonts w:ascii="Times New Roman" w:eastAsia="宋体" w:hAnsi="Times New Roman"/>
          <w:color w:val="auto"/>
        </w:rPr>
      </w:pPr>
      <w:r w:rsidRPr="00977B58">
        <w:rPr>
          <w:rFonts w:ascii="Times New Roman" w:eastAsia="宋体" w:hAnsi="Times New Roman" w:hint="eastAsia"/>
          <w:color w:val="auto"/>
        </w:rPr>
        <w:t>存数与取数异常：</w:t>
      </w:r>
    </w:p>
    <w:p w:rsidR="00977B58" w:rsidRPr="00977B58" w:rsidRDefault="00977B58" w:rsidP="00977B58">
      <w:pPr>
        <w:autoSpaceDE w:val="0"/>
        <w:autoSpaceDN w:val="0"/>
        <w:adjustRightInd w:val="0"/>
        <w:ind w:left="420"/>
        <w:jc w:val="center"/>
        <w:rPr>
          <w:rFonts w:ascii="Times New Roman" w:eastAsia="宋体" w:hAnsi="Times New Roman"/>
          <w:color w:val="auto"/>
        </w:rPr>
      </w:pPr>
      <w:r>
        <w:rPr>
          <w:noProof/>
        </w:rPr>
        <w:drawing>
          <wp:inline distT="0" distB="0" distL="0" distR="0" wp14:anchorId="07ECB096" wp14:editId="2BDD82F5">
            <wp:extent cx="5477510" cy="18547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571" cy="1864298"/>
                    </a:xfrm>
                    <a:prstGeom prst="rect">
                      <a:avLst/>
                    </a:prstGeom>
                  </pic:spPr>
                </pic:pic>
              </a:graphicData>
            </a:graphic>
          </wp:inline>
        </w:drawing>
      </w:r>
    </w:p>
    <w:p w:rsidR="00E30E42" w:rsidRDefault="00977B58" w:rsidP="00977B58">
      <w:pPr>
        <w:autoSpaceDE w:val="0"/>
        <w:autoSpaceDN w:val="0"/>
        <w:adjustRightInd w:val="0"/>
        <w:jc w:val="left"/>
        <w:rPr>
          <w:rFonts w:ascii="Times New Roman" w:eastAsia="宋体" w:hAnsi="Times New Roman"/>
          <w:color w:val="auto"/>
        </w:rPr>
      </w:pPr>
      <w:r>
        <w:rPr>
          <w:rFonts w:ascii="Times New Roman" w:eastAsia="宋体" w:hAnsi="Times New Roman"/>
          <w:i/>
          <w:iCs/>
          <w:color w:val="A6A6A6" w:themeColor="background1" w:themeShade="A6"/>
        </w:rPr>
        <w:tab/>
      </w:r>
      <w:r w:rsidRPr="00977B58">
        <w:rPr>
          <w:rFonts w:ascii="Times New Roman" w:eastAsia="宋体" w:hAnsi="Times New Roman" w:hint="eastAsia"/>
          <w:color w:val="auto"/>
        </w:rPr>
        <w:t>如上图</w:t>
      </w:r>
      <w:r>
        <w:rPr>
          <w:rFonts w:ascii="Times New Roman" w:eastAsia="宋体" w:hAnsi="Times New Roman" w:hint="eastAsia"/>
          <w:color w:val="auto"/>
        </w:rPr>
        <w:t>：根据</w:t>
      </w:r>
      <w:proofErr w:type="spellStart"/>
      <w:r>
        <w:rPr>
          <w:rFonts w:ascii="Times New Roman" w:eastAsia="宋体" w:hAnsi="Times New Roman" w:hint="eastAsia"/>
          <w:color w:val="auto"/>
        </w:rPr>
        <w:t>lw,lh</w:t>
      </w:r>
      <w:r>
        <w:rPr>
          <w:rFonts w:ascii="Times New Roman" w:eastAsia="宋体" w:hAnsi="Times New Roman"/>
          <w:color w:val="auto"/>
        </w:rPr>
        <w:t>,lhu,sw,sh</w:t>
      </w:r>
      <w:proofErr w:type="spellEnd"/>
      <w:r>
        <w:rPr>
          <w:rFonts w:ascii="Times New Roman" w:eastAsia="宋体" w:hAnsi="Times New Roman" w:hint="eastAsia"/>
          <w:color w:val="auto"/>
        </w:rPr>
        <w:t>的地址对齐要求，如果不满足要求报错，对于</w:t>
      </w:r>
      <w:proofErr w:type="spellStart"/>
      <w:r>
        <w:rPr>
          <w:rFonts w:ascii="Times New Roman" w:eastAsia="宋体" w:hAnsi="Times New Roman" w:hint="eastAsia"/>
          <w:color w:val="auto"/>
        </w:rPr>
        <w:t>badvaddr</w:t>
      </w:r>
      <w:proofErr w:type="spellEnd"/>
      <w:r>
        <w:rPr>
          <w:rFonts w:ascii="Times New Roman" w:eastAsia="宋体" w:hAnsi="Times New Roman" w:hint="eastAsia"/>
          <w:color w:val="auto"/>
        </w:rPr>
        <w:t>，</w:t>
      </w:r>
      <w:proofErr w:type="gramStart"/>
      <w:r>
        <w:rPr>
          <w:rFonts w:ascii="Times New Roman" w:eastAsia="宋体" w:hAnsi="Times New Roman" w:hint="eastAsia"/>
          <w:color w:val="auto"/>
        </w:rPr>
        <w:t>如果取指错误</w:t>
      </w:r>
      <w:proofErr w:type="gramEnd"/>
      <w:r>
        <w:rPr>
          <w:rFonts w:ascii="Times New Roman" w:eastAsia="宋体" w:hAnsi="Times New Roman" w:hint="eastAsia"/>
          <w:color w:val="auto"/>
        </w:rPr>
        <w:t>，</w:t>
      </w:r>
      <w:proofErr w:type="gramStart"/>
      <w:r>
        <w:rPr>
          <w:rFonts w:ascii="Times New Roman" w:eastAsia="宋体" w:hAnsi="Times New Roman" w:hint="eastAsia"/>
          <w:color w:val="auto"/>
        </w:rPr>
        <w:t>那么取指错误</w:t>
      </w:r>
      <w:proofErr w:type="gramEnd"/>
      <w:r>
        <w:rPr>
          <w:rFonts w:ascii="Times New Roman" w:eastAsia="宋体" w:hAnsi="Times New Roman" w:hint="eastAsia"/>
          <w:color w:val="auto"/>
        </w:rPr>
        <w:t>优先级较高，优先处理；否则将</w:t>
      </w:r>
      <w:proofErr w:type="spellStart"/>
      <w:r>
        <w:rPr>
          <w:rFonts w:ascii="Times New Roman" w:eastAsia="宋体" w:hAnsi="Times New Roman" w:hint="eastAsia"/>
          <w:color w:val="auto"/>
        </w:rPr>
        <w:t>badvaddr</w:t>
      </w:r>
      <w:proofErr w:type="spellEnd"/>
      <w:r>
        <w:rPr>
          <w:rFonts w:ascii="Times New Roman" w:eastAsia="宋体" w:hAnsi="Times New Roman" w:hint="eastAsia"/>
          <w:color w:val="auto"/>
        </w:rPr>
        <w:t>保存为</w:t>
      </w:r>
      <w:proofErr w:type="spellStart"/>
      <w:r>
        <w:rPr>
          <w:rFonts w:ascii="Times New Roman" w:eastAsia="宋体" w:hAnsi="Times New Roman" w:hint="eastAsia"/>
          <w:color w:val="auto"/>
        </w:rPr>
        <w:t>alu</w:t>
      </w:r>
      <w:r>
        <w:rPr>
          <w:rFonts w:ascii="Times New Roman" w:eastAsia="宋体" w:hAnsi="Times New Roman"/>
          <w:color w:val="auto"/>
        </w:rPr>
        <w:t>_result</w:t>
      </w:r>
      <w:proofErr w:type="spellEnd"/>
      <w:r>
        <w:rPr>
          <w:rFonts w:ascii="Times New Roman" w:eastAsia="宋体" w:hAnsi="Times New Roman" w:hint="eastAsia"/>
          <w:color w:val="auto"/>
        </w:rPr>
        <w:t>，即错误的地址。</w:t>
      </w:r>
    </w:p>
    <w:p w:rsidR="00977B58" w:rsidRDefault="00977B58" w:rsidP="00977B58">
      <w:pPr>
        <w:autoSpaceDE w:val="0"/>
        <w:autoSpaceDN w:val="0"/>
        <w:adjustRightInd w:val="0"/>
        <w:jc w:val="left"/>
        <w:rPr>
          <w:rFonts w:ascii="Times New Roman" w:eastAsia="宋体" w:hAnsi="Times New Roman"/>
          <w:color w:val="auto"/>
        </w:rPr>
      </w:pPr>
      <w:r>
        <w:rPr>
          <w:rFonts w:ascii="Times New Roman" w:eastAsia="宋体" w:hAnsi="Times New Roman"/>
          <w:color w:val="auto"/>
        </w:rPr>
        <w:tab/>
      </w:r>
    </w:p>
    <w:p w:rsidR="00977B58" w:rsidRDefault="00977B58" w:rsidP="00977B58">
      <w:pPr>
        <w:autoSpaceDE w:val="0"/>
        <w:autoSpaceDN w:val="0"/>
        <w:adjustRightInd w:val="0"/>
        <w:ind w:firstLine="420"/>
        <w:jc w:val="left"/>
        <w:rPr>
          <w:rFonts w:ascii="Times New Roman" w:eastAsia="宋体" w:hAnsi="Times New Roman"/>
          <w:color w:val="auto"/>
        </w:rPr>
      </w:pPr>
      <w:r>
        <w:rPr>
          <w:rFonts w:ascii="Times New Roman" w:eastAsia="宋体" w:hAnsi="Times New Roman" w:hint="eastAsia"/>
          <w:color w:val="auto"/>
        </w:rPr>
        <w:t>c</w:t>
      </w:r>
      <w:r>
        <w:rPr>
          <w:rFonts w:ascii="Times New Roman" w:eastAsia="宋体" w:hAnsi="Times New Roman"/>
          <w:color w:val="auto"/>
        </w:rPr>
        <w:t>)</w:t>
      </w:r>
      <w:r>
        <w:rPr>
          <w:rFonts w:ascii="Times New Roman" w:eastAsia="宋体" w:hAnsi="Times New Roman" w:hint="eastAsia"/>
          <w:color w:val="auto"/>
        </w:rPr>
        <w:t>汇总：</w:t>
      </w:r>
    </w:p>
    <w:p w:rsidR="00977B58" w:rsidRDefault="00977B58" w:rsidP="00977B58">
      <w:pPr>
        <w:autoSpaceDE w:val="0"/>
        <w:autoSpaceDN w:val="0"/>
        <w:adjustRightInd w:val="0"/>
        <w:ind w:firstLine="420"/>
        <w:jc w:val="left"/>
        <w:rPr>
          <w:rFonts w:ascii="Times New Roman" w:eastAsia="宋体" w:hAnsi="Times New Roman"/>
          <w:color w:val="auto"/>
        </w:rPr>
      </w:pPr>
      <w:r>
        <w:rPr>
          <w:rFonts w:ascii="Times New Roman" w:eastAsia="宋体" w:hAnsi="Times New Roman" w:hint="eastAsia"/>
          <w:color w:val="auto"/>
        </w:rPr>
        <w:t>exe</w:t>
      </w:r>
      <w:r>
        <w:rPr>
          <w:rFonts w:ascii="Times New Roman" w:eastAsia="宋体" w:hAnsi="Times New Roman" w:hint="eastAsia"/>
          <w:color w:val="auto"/>
        </w:rPr>
        <w:t>的例外信号为前面阶段传递过来的例外信号或上三个在</w:t>
      </w:r>
      <w:r>
        <w:rPr>
          <w:rFonts w:ascii="Times New Roman" w:eastAsia="宋体" w:hAnsi="Times New Roman" w:hint="eastAsia"/>
          <w:color w:val="auto"/>
        </w:rPr>
        <w:t>exe</w:t>
      </w:r>
      <w:r>
        <w:rPr>
          <w:rFonts w:ascii="Times New Roman" w:eastAsia="宋体" w:hAnsi="Times New Roman" w:hint="eastAsia"/>
          <w:color w:val="auto"/>
        </w:rPr>
        <w:t>阶段发现的例外，并根据优先级来决定</w:t>
      </w:r>
      <w:proofErr w:type="spellStart"/>
      <w:r>
        <w:rPr>
          <w:rFonts w:ascii="Times New Roman" w:eastAsia="宋体" w:hAnsi="Times New Roman" w:hint="eastAsia"/>
          <w:color w:val="auto"/>
        </w:rPr>
        <w:t>e</w:t>
      </w:r>
      <w:r>
        <w:rPr>
          <w:rFonts w:ascii="Times New Roman" w:eastAsia="宋体" w:hAnsi="Times New Roman"/>
          <w:color w:val="auto"/>
        </w:rPr>
        <w:t>xcode</w:t>
      </w:r>
      <w:proofErr w:type="spellEnd"/>
      <w:r>
        <w:rPr>
          <w:rFonts w:ascii="Times New Roman" w:eastAsia="宋体" w:hAnsi="Times New Roman" w:hint="eastAsia"/>
          <w:color w:val="auto"/>
        </w:rPr>
        <w:t>，其中第一行是代表刷新流水线。</w:t>
      </w:r>
    </w:p>
    <w:p w:rsidR="00977B58" w:rsidRDefault="00977B58" w:rsidP="00977B58">
      <w:pPr>
        <w:autoSpaceDE w:val="0"/>
        <w:autoSpaceDN w:val="0"/>
        <w:adjustRightInd w:val="0"/>
        <w:jc w:val="center"/>
        <w:rPr>
          <w:rFonts w:ascii="Times New Roman" w:eastAsia="宋体" w:hAnsi="Times New Roman"/>
          <w:color w:val="auto"/>
        </w:rPr>
      </w:pPr>
      <w:r>
        <w:rPr>
          <w:noProof/>
        </w:rPr>
        <w:drawing>
          <wp:inline distT="0" distB="0" distL="0" distR="0" wp14:anchorId="690C1104" wp14:editId="4D8CD71D">
            <wp:extent cx="5937250" cy="1128338"/>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0849" cy="1134723"/>
                    </a:xfrm>
                    <a:prstGeom prst="rect">
                      <a:avLst/>
                    </a:prstGeom>
                  </pic:spPr>
                </pic:pic>
              </a:graphicData>
            </a:graphic>
          </wp:inline>
        </w:drawing>
      </w:r>
    </w:p>
    <w:p w:rsidR="00977B58" w:rsidRPr="00977B58" w:rsidRDefault="00977B58" w:rsidP="00977B58">
      <w:pPr>
        <w:autoSpaceDE w:val="0"/>
        <w:autoSpaceDN w:val="0"/>
        <w:adjustRightInd w:val="0"/>
        <w:rPr>
          <w:rFonts w:ascii="Times New Roman" w:eastAsia="宋体" w:hAnsi="Times New Roman"/>
          <w:color w:val="auto"/>
        </w:rPr>
      </w:pPr>
    </w:p>
    <w:p w:rsidR="00977B58" w:rsidRPr="0097792E" w:rsidRDefault="00977B58" w:rsidP="00977B58">
      <w:pPr>
        <w:spacing w:beforeLines="25" w:before="78" w:afterLines="25" w:after="78"/>
        <w:rPr>
          <w:rFonts w:ascii="Times New Roman" w:eastAsia="黑体" w:hAnsi="Times New Roman"/>
          <w:color w:val="auto"/>
          <w:sz w:val="28"/>
        </w:rPr>
      </w:pPr>
      <w:r>
        <w:rPr>
          <w:rFonts w:ascii="Times New Roman" w:eastAsia="黑体" w:hAnsi="Times New Roman" w:hint="eastAsia"/>
          <w:sz w:val="28"/>
        </w:rPr>
        <w:t>（四）重要模块</w:t>
      </w:r>
      <w:r>
        <w:rPr>
          <w:rFonts w:ascii="Times New Roman" w:eastAsia="黑体" w:hAnsi="Times New Roman" w:hint="eastAsia"/>
          <w:sz w:val="28"/>
        </w:rPr>
        <w:t>4</w:t>
      </w:r>
      <w:r>
        <w:rPr>
          <w:rFonts w:ascii="Times New Roman" w:eastAsia="黑体" w:hAnsi="Times New Roman" w:hint="eastAsia"/>
          <w:sz w:val="28"/>
        </w:rPr>
        <w:t>设计：</w:t>
      </w:r>
      <w:r>
        <w:rPr>
          <w:rFonts w:ascii="Times New Roman" w:eastAsia="黑体" w:hAnsi="Times New Roman" w:hint="eastAsia"/>
          <w:sz w:val="28"/>
        </w:rPr>
        <w:t>WB</w:t>
      </w:r>
      <w:r>
        <w:rPr>
          <w:rFonts w:ascii="Times New Roman" w:eastAsia="黑体" w:hAnsi="Times New Roman" w:hint="eastAsia"/>
          <w:sz w:val="28"/>
        </w:rPr>
        <w:t>阶段</w:t>
      </w:r>
      <w:r>
        <w:rPr>
          <w:rFonts w:ascii="Times New Roman" w:eastAsia="黑体" w:hAnsi="Times New Roman" w:hint="eastAsia"/>
          <w:sz w:val="28"/>
        </w:rPr>
        <w:t>/</w:t>
      </w:r>
      <w:r>
        <w:rPr>
          <w:rFonts w:ascii="Times New Roman" w:eastAsia="黑体" w:hAnsi="Times New Roman" w:hint="eastAsia"/>
          <w:sz w:val="28"/>
        </w:rPr>
        <w:t>时钟中断</w:t>
      </w:r>
      <w:r>
        <w:rPr>
          <w:rFonts w:ascii="Times New Roman" w:eastAsia="黑体" w:hAnsi="Times New Roman" w:hint="eastAsia"/>
          <w:sz w:val="28"/>
        </w:rPr>
        <w:t>/</w:t>
      </w:r>
      <w:r>
        <w:rPr>
          <w:rFonts w:ascii="Times New Roman" w:eastAsia="黑体" w:hAnsi="Times New Roman" w:hint="eastAsia"/>
          <w:sz w:val="28"/>
        </w:rPr>
        <w:t>例外汇总处理</w:t>
      </w:r>
    </w:p>
    <w:p w:rsidR="00977B58" w:rsidRPr="00977B58" w:rsidRDefault="00221998" w:rsidP="00221998">
      <w:pPr>
        <w:ind w:firstLine="420"/>
        <w:rPr>
          <w:rFonts w:ascii="Times New Roman" w:eastAsia="黑体" w:hAnsi="Times New Roman"/>
          <w:sz w:val="24"/>
        </w:rPr>
      </w:pPr>
      <w:r>
        <w:rPr>
          <w:rFonts w:ascii="Times New Roman" w:eastAsia="黑体" w:hAnsi="Times New Roman" w:hint="eastAsia"/>
          <w:sz w:val="24"/>
        </w:rPr>
        <w:t>1</w:t>
      </w:r>
      <w:r>
        <w:rPr>
          <w:rFonts w:ascii="Times New Roman" w:eastAsia="黑体" w:hAnsi="Times New Roman" w:hint="eastAsia"/>
          <w:sz w:val="24"/>
        </w:rPr>
        <w:t>、</w:t>
      </w:r>
      <w:r w:rsidR="00977B58" w:rsidRPr="00977B58">
        <w:rPr>
          <w:rFonts w:ascii="Times New Roman" w:eastAsia="黑体" w:hAnsi="Times New Roman" w:hint="eastAsia"/>
          <w:sz w:val="24"/>
        </w:rPr>
        <w:t>工作原理</w:t>
      </w:r>
    </w:p>
    <w:p w:rsidR="00977B58" w:rsidRPr="003A232E" w:rsidRDefault="00221998" w:rsidP="00977B58">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在</w:t>
      </w:r>
      <w:proofErr w:type="spellStart"/>
      <w:r>
        <w:rPr>
          <w:rFonts w:ascii="Times New Roman" w:eastAsia="宋体" w:hAnsi="Times New Roman" w:hint="eastAsia"/>
          <w:color w:val="auto"/>
        </w:rPr>
        <w:t>wb</w:t>
      </w:r>
      <w:proofErr w:type="spellEnd"/>
      <w:r>
        <w:rPr>
          <w:rFonts w:ascii="Times New Roman" w:eastAsia="宋体" w:hAnsi="Times New Roman" w:hint="eastAsia"/>
          <w:color w:val="auto"/>
        </w:rPr>
        <w:t>阶段通过</w:t>
      </w:r>
      <w:r>
        <w:rPr>
          <w:rFonts w:ascii="Times New Roman" w:eastAsia="宋体" w:hAnsi="Times New Roman" w:hint="eastAsia"/>
          <w:color w:val="auto"/>
        </w:rPr>
        <w:t>count</w:t>
      </w:r>
      <w:r>
        <w:rPr>
          <w:rFonts w:ascii="Times New Roman" w:eastAsia="宋体" w:hAnsi="Times New Roman" w:hint="eastAsia"/>
          <w:color w:val="auto"/>
        </w:rPr>
        <w:t>和</w:t>
      </w:r>
      <w:r>
        <w:rPr>
          <w:rFonts w:ascii="Times New Roman" w:eastAsia="宋体" w:hAnsi="Times New Roman" w:hint="eastAsia"/>
          <w:color w:val="auto"/>
        </w:rPr>
        <w:t>compare</w:t>
      </w:r>
      <w:r>
        <w:rPr>
          <w:rFonts w:ascii="Times New Roman" w:eastAsia="宋体" w:hAnsi="Times New Roman" w:hint="eastAsia"/>
          <w:color w:val="auto"/>
        </w:rPr>
        <w:t>寄存器来实现时钟中断，并且所有的例外均汇总到</w:t>
      </w:r>
      <w:proofErr w:type="spellStart"/>
      <w:r>
        <w:rPr>
          <w:rFonts w:ascii="Times New Roman" w:eastAsia="宋体" w:hAnsi="Times New Roman" w:hint="eastAsia"/>
          <w:color w:val="auto"/>
        </w:rPr>
        <w:t>wb</w:t>
      </w:r>
      <w:proofErr w:type="spellEnd"/>
      <w:r>
        <w:rPr>
          <w:rFonts w:ascii="Times New Roman" w:eastAsia="宋体" w:hAnsi="Times New Roman" w:hint="eastAsia"/>
          <w:color w:val="auto"/>
        </w:rPr>
        <w:t>阶段来集中处理。</w:t>
      </w:r>
    </w:p>
    <w:p w:rsidR="00977B58" w:rsidRPr="00221998" w:rsidRDefault="00221998" w:rsidP="00221998">
      <w:pPr>
        <w:ind w:firstLine="420"/>
        <w:rPr>
          <w:rFonts w:ascii="Times New Roman" w:eastAsia="黑体" w:hAnsi="Times New Roman"/>
          <w:sz w:val="24"/>
        </w:rPr>
      </w:pPr>
      <w:r>
        <w:rPr>
          <w:rFonts w:ascii="Times New Roman" w:eastAsia="黑体" w:hAnsi="Times New Roman" w:hint="eastAsia"/>
          <w:sz w:val="24"/>
        </w:rPr>
        <w:t>2</w:t>
      </w:r>
      <w:r>
        <w:rPr>
          <w:rFonts w:ascii="Times New Roman" w:eastAsia="黑体" w:hAnsi="Times New Roman" w:hint="eastAsia"/>
          <w:sz w:val="24"/>
        </w:rPr>
        <w:t>、</w:t>
      </w:r>
      <w:r w:rsidR="00977B58" w:rsidRPr="00221998">
        <w:rPr>
          <w:rFonts w:ascii="Times New Roman" w:eastAsia="黑体" w:hAnsi="Times New Roman" w:hint="eastAsia"/>
          <w:sz w:val="24"/>
        </w:rPr>
        <w:t>具体代码实现</w:t>
      </w:r>
    </w:p>
    <w:p w:rsidR="00977B58" w:rsidRDefault="00221998" w:rsidP="00221998">
      <w:pPr>
        <w:autoSpaceDE w:val="0"/>
        <w:autoSpaceDN w:val="0"/>
        <w:adjustRightInd w:val="0"/>
        <w:rPr>
          <w:rFonts w:ascii="Times New Roman" w:eastAsia="宋体" w:hAnsi="Times New Roman"/>
          <w:color w:val="auto"/>
        </w:rPr>
      </w:pPr>
      <w:r>
        <w:rPr>
          <w:rFonts w:ascii="Times New Roman" w:eastAsia="宋体" w:hAnsi="Times New Roman"/>
          <w:color w:val="auto"/>
        </w:rPr>
        <w:tab/>
      </w:r>
      <w:r>
        <w:rPr>
          <w:rFonts w:ascii="Times New Roman" w:eastAsia="宋体" w:hAnsi="Times New Roman" w:hint="eastAsia"/>
          <w:color w:val="auto"/>
        </w:rPr>
        <w:t>a</w:t>
      </w:r>
      <w:r>
        <w:rPr>
          <w:rFonts w:ascii="Times New Roman" w:eastAsia="宋体" w:hAnsi="Times New Roman" w:hint="eastAsia"/>
          <w:color w:val="auto"/>
        </w:rPr>
        <w:t>）时钟中断：</w:t>
      </w:r>
    </w:p>
    <w:p w:rsidR="00221998" w:rsidRDefault="00221998" w:rsidP="00221998">
      <w:pPr>
        <w:autoSpaceDE w:val="0"/>
        <w:autoSpaceDN w:val="0"/>
        <w:adjustRightInd w:val="0"/>
        <w:rPr>
          <w:rFonts w:ascii="Times New Roman" w:eastAsia="宋体" w:hAnsi="Times New Roman"/>
          <w:color w:val="auto"/>
        </w:rPr>
      </w:pPr>
      <w:r>
        <w:rPr>
          <w:rFonts w:ascii="Times New Roman" w:eastAsia="宋体" w:hAnsi="Times New Roman"/>
          <w:color w:val="auto"/>
        </w:rPr>
        <w:tab/>
      </w:r>
      <w:r>
        <w:rPr>
          <w:rFonts w:ascii="Times New Roman" w:eastAsia="宋体" w:hAnsi="Times New Roman" w:hint="eastAsia"/>
          <w:color w:val="auto"/>
        </w:rPr>
        <w:t>1.count</w:t>
      </w:r>
      <w:r>
        <w:rPr>
          <w:rFonts w:ascii="Times New Roman" w:eastAsia="宋体" w:hAnsi="Times New Roman" w:hint="eastAsia"/>
          <w:color w:val="auto"/>
        </w:rPr>
        <w:t>寄存器：</w:t>
      </w:r>
    </w:p>
    <w:p w:rsidR="00221998" w:rsidRDefault="00221998" w:rsidP="00221998">
      <w:pPr>
        <w:autoSpaceDE w:val="0"/>
        <w:autoSpaceDN w:val="0"/>
        <w:adjustRightInd w:val="0"/>
        <w:jc w:val="center"/>
        <w:rPr>
          <w:rFonts w:ascii="Times New Roman" w:eastAsia="宋体" w:hAnsi="Times New Roman"/>
          <w:color w:val="auto"/>
        </w:rPr>
      </w:pPr>
      <w:r>
        <w:rPr>
          <w:noProof/>
        </w:rPr>
        <w:lastRenderedPageBreak/>
        <w:drawing>
          <wp:inline distT="0" distB="0" distL="0" distR="0" wp14:anchorId="2E862723" wp14:editId="39E07595">
            <wp:extent cx="4480228" cy="2876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0014" cy="2882833"/>
                    </a:xfrm>
                    <a:prstGeom prst="rect">
                      <a:avLst/>
                    </a:prstGeom>
                  </pic:spPr>
                </pic:pic>
              </a:graphicData>
            </a:graphic>
          </wp:inline>
        </w:drawing>
      </w:r>
    </w:p>
    <w:p w:rsidR="00221998" w:rsidRDefault="00221998" w:rsidP="00221998">
      <w:pPr>
        <w:autoSpaceDE w:val="0"/>
        <w:autoSpaceDN w:val="0"/>
        <w:adjustRightInd w:val="0"/>
        <w:rPr>
          <w:rFonts w:ascii="Times New Roman" w:eastAsia="宋体" w:hAnsi="Times New Roman"/>
          <w:color w:val="auto"/>
        </w:rPr>
      </w:pPr>
      <w:r>
        <w:rPr>
          <w:rFonts w:ascii="Times New Roman" w:eastAsia="宋体" w:hAnsi="Times New Roman"/>
          <w:color w:val="auto"/>
        </w:rPr>
        <w:tab/>
      </w:r>
      <w:r>
        <w:rPr>
          <w:rFonts w:ascii="Times New Roman" w:eastAsia="宋体" w:hAnsi="Times New Roman" w:hint="eastAsia"/>
          <w:color w:val="auto"/>
        </w:rPr>
        <w:t>count</w:t>
      </w:r>
      <w:r>
        <w:rPr>
          <w:rFonts w:ascii="Times New Roman" w:eastAsia="宋体" w:hAnsi="Times New Roman" w:hint="eastAsia"/>
          <w:color w:val="auto"/>
        </w:rPr>
        <w:t>寄存器每两个时钟周期加</w:t>
      </w:r>
      <w:r>
        <w:rPr>
          <w:rFonts w:ascii="Times New Roman" w:eastAsia="宋体" w:hAnsi="Times New Roman" w:hint="eastAsia"/>
          <w:color w:val="auto"/>
        </w:rPr>
        <w:t>1</w:t>
      </w:r>
      <w:r>
        <w:rPr>
          <w:rFonts w:ascii="Times New Roman" w:eastAsia="宋体" w:hAnsi="Times New Roman" w:hint="eastAsia"/>
          <w:color w:val="auto"/>
        </w:rPr>
        <w:t>，并且是可写的，所以可以被</w:t>
      </w:r>
      <w:r>
        <w:rPr>
          <w:rFonts w:ascii="Times New Roman" w:eastAsia="宋体" w:hAnsi="Times New Roman" w:hint="eastAsia"/>
          <w:color w:val="auto"/>
        </w:rPr>
        <w:t>mtc0</w:t>
      </w:r>
      <w:r>
        <w:rPr>
          <w:rFonts w:ascii="Times New Roman" w:eastAsia="宋体" w:hAnsi="Times New Roman" w:hint="eastAsia"/>
          <w:color w:val="auto"/>
        </w:rPr>
        <w:t>修改</w:t>
      </w:r>
    </w:p>
    <w:p w:rsidR="00221998" w:rsidRDefault="00221998" w:rsidP="00221998">
      <w:pPr>
        <w:autoSpaceDE w:val="0"/>
        <w:autoSpaceDN w:val="0"/>
        <w:adjustRightInd w:val="0"/>
        <w:rPr>
          <w:rFonts w:ascii="Times New Roman" w:eastAsia="宋体" w:hAnsi="Times New Roman"/>
          <w:color w:val="auto"/>
        </w:rPr>
      </w:pPr>
      <w:r>
        <w:rPr>
          <w:rFonts w:ascii="Times New Roman" w:eastAsia="宋体" w:hAnsi="Times New Roman"/>
          <w:color w:val="auto"/>
        </w:rPr>
        <w:tab/>
      </w:r>
      <w:r>
        <w:rPr>
          <w:rFonts w:ascii="Times New Roman" w:eastAsia="宋体" w:hAnsi="Times New Roman" w:hint="eastAsia"/>
          <w:color w:val="auto"/>
        </w:rPr>
        <w:t>2.compare</w:t>
      </w:r>
      <w:r>
        <w:rPr>
          <w:rFonts w:ascii="Times New Roman" w:eastAsia="宋体" w:hAnsi="Times New Roman" w:hint="eastAsia"/>
          <w:color w:val="auto"/>
        </w:rPr>
        <w:t>寄存器：</w:t>
      </w:r>
    </w:p>
    <w:p w:rsidR="00221998" w:rsidRDefault="00221998" w:rsidP="00221998">
      <w:pPr>
        <w:autoSpaceDE w:val="0"/>
        <w:autoSpaceDN w:val="0"/>
        <w:adjustRightInd w:val="0"/>
        <w:jc w:val="center"/>
        <w:rPr>
          <w:rFonts w:ascii="Times New Roman" w:eastAsia="宋体" w:hAnsi="Times New Roman"/>
          <w:color w:val="auto"/>
        </w:rPr>
      </w:pPr>
      <w:r>
        <w:rPr>
          <w:noProof/>
        </w:rPr>
        <w:drawing>
          <wp:inline distT="0" distB="0" distL="0" distR="0" wp14:anchorId="5CB763A6" wp14:editId="2BAA73E7">
            <wp:extent cx="4083050" cy="1290814"/>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3828" cy="1294221"/>
                    </a:xfrm>
                    <a:prstGeom prst="rect">
                      <a:avLst/>
                    </a:prstGeom>
                  </pic:spPr>
                </pic:pic>
              </a:graphicData>
            </a:graphic>
          </wp:inline>
        </w:drawing>
      </w:r>
    </w:p>
    <w:p w:rsidR="00221998" w:rsidRDefault="00221998" w:rsidP="00221998">
      <w:pPr>
        <w:autoSpaceDE w:val="0"/>
        <w:autoSpaceDN w:val="0"/>
        <w:adjustRightInd w:val="0"/>
        <w:rPr>
          <w:rFonts w:ascii="Times New Roman" w:eastAsia="宋体" w:hAnsi="Times New Roman"/>
          <w:color w:val="auto"/>
        </w:rPr>
      </w:pPr>
      <w:r>
        <w:rPr>
          <w:rFonts w:ascii="Times New Roman" w:eastAsia="宋体" w:hAnsi="Times New Roman"/>
          <w:color w:val="auto"/>
        </w:rPr>
        <w:tab/>
      </w:r>
      <w:r>
        <w:rPr>
          <w:rFonts w:ascii="Times New Roman" w:eastAsia="宋体" w:hAnsi="Times New Roman" w:hint="eastAsia"/>
          <w:color w:val="auto"/>
        </w:rPr>
        <w:t>3.</w:t>
      </w:r>
      <w:r>
        <w:rPr>
          <w:rFonts w:ascii="Times New Roman" w:eastAsia="宋体" w:hAnsi="Times New Roman" w:hint="eastAsia"/>
          <w:color w:val="auto"/>
        </w:rPr>
        <w:t>时钟中断触发条件：</w:t>
      </w:r>
    </w:p>
    <w:p w:rsidR="00221998" w:rsidRDefault="00221998" w:rsidP="00221998">
      <w:pPr>
        <w:autoSpaceDE w:val="0"/>
        <w:autoSpaceDN w:val="0"/>
        <w:adjustRightInd w:val="0"/>
        <w:rPr>
          <w:rFonts w:ascii="Times New Roman" w:eastAsia="宋体" w:hAnsi="Times New Roman"/>
          <w:color w:val="auto"/>
        </w:rPr>
      </w:pPr>
      <w:r>
        <w:rPr>
          <w:rFonts w:ascii="Times New Roman" w:eastAsia="宋体" w:hAnsi="Times New Roman"/>
          <w:color w:val="auto"/>
        </w:rPr>
        <w:tab/>
      </w:r>
      <w:r>
        <w:rPr>
          <w:noProof/>
        </w:rPr>
        <w:drawing>
          <wp:inline distT="0" distB="0" distL="0" distR="0" wp14:anchorId="69DAA87E" wp14:editId="7152FB61">
            <wp:extent cx="6273800" cy="281140"/>
            <wp:effectExtent l="0" t="0" r="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3478" cy="286503"/>
                    </a:xfrm>
                    <a:prstGeom prst="rect">
                      <a:avLst/>
                    </a:prstGeom>
                  </pic:spPr>
                </pic:pic>
              </a:graphicData>
            </a:graphic>
          </wp:inline>
        </w:drawing>
      </w:r>
    </w:p>
    <w:p w:rsidR="00977B58" w:rsidRPr="00977B58" w:rsidRDefault="00221998" w:rsidP="00977B58">
      <w:pPr>
        <w:autoSpaceDE w:val="0"/>
        <w:autoSpaceDN w:val="0"/>
        <w:adjustRightInd w:val="0"/>
        <w:rPr>
          <w:rFonts w:ascii="Times New Roman" w:eastAsia="宋体" w:hAnsi="Times New Roman"/>
          <w:color w:val="auto"/>
        </w:rPr>
      </w:pPr>
      <w:r>
        <w:rPr>
          <w:rFonts w:ascii="Times New Roman" w:eastAsia="宋体" w:hAnsi="Times New Roman"/>
          <w:color w:val="auto"/>
        </w:rPr>
        <w:tab/>
      </w:r>
      <w:r>
        <w:rPr>
          <w:rFonts w:ascii="Times New Roman" w:eastAsia="宋体" w:hAnsi="Times New Roman" w:hint="eastAsia"/>
          <w:color w:val="auto"/>
        </w:rPr>
        <w:t>compare</w:t>
      </w:r>
      <w:r>
        <w:rPr>
          <w:rFonts w:ascii="Times New Roman" w:eastAsia="宋体" w:hAnsi="Times New Roman" w:hint="eastAsia"/>
          <w:color w:val="auto"/>
        </w:rPr>
        <w:t>！</w:t>
      </w:r>
      <w:r>
        <w:rPr>
          <w:rFonts w:ascii="Times New Roman" w:eastAsia="宋体" w:hAnsi="Times New Roman" w:hint="eastAsia"/>
          <w:color w:val="auto"/>
        </w:rPr>
        <w:t>=0</w:t>
      </w:r>
      <w:r>
        <w:rPr>
          <w:rFonts w:ascii="Times New Roman" w:eastAsia="宋体" w:hAnsi="Times New Roman" w:hint="eastAsia"/>
          <w:color w:val="auto"/>
        </w:rPr>
        <w:t>这一条件是为了避免在</w:t>
      </w:r>
      <w:r>
        <w:rPr>
          <w:rFonts w:ascii="Times New Roman" w:eastAsia="宋体" w:hAnsi="Times New Roman" w:hint="eastAsia"/>
          <w:color w:val="auto"/>
        </w:rPr>
        <w:t>compare</w:t>
      </w:r>
      <w:r>
        <w:rPr>
          <w:rFonts w:ascii="Times New Roman" w:eastAsia="宋体" w:hAnsi="Times New Roman" w:hint="eastAsia"/>
          <w:color w:val="auto"/>
        </w:rPr>
        <w:t>没有被使用时仍然触发了时钟中断</w:t>
      </w:r>
    </w:p>
    <w:p w:rsidR="00E30E42" w:rsidRDefault="00221998" w:rsidP="00221998">
      <w:pPr>
        <w:spacing w:line="360" w:lineRule="auto"/>
        <w:jc w:val="center"/>
        <w:rPr>
          <w:rFonts w:ascii="Times New Roman" w:eastAsia="宋体" w:hAnsi="Times New Roman"/>
          <w:color w:val="auto"/>
        </w:rPr>
      </w:pPr>
      <w:r>
        <w:rPr>
          <w:noProof/>
        </w:rPr>
        <w:drawing>
          <wp:inline distT="0" distB="0" distL="0" distR="0" wp14:anchorId="4AFB7822" wp14:editId="24AF2E69">
            <wp:extent cx="4034163" cy="2571750"/>
            <wp:effectExtent l="0" t="0" r="444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1124" cy="2576188"/>
                    </a:xfrm>
                    <a:prstGeom prst="rect">
                      <a:avLst/>
                    </a:prstGeom>
                  </pic:spPr>
                </pic:pic>
              </a:graphicData>
            </a:graphic>
          </wp:inline>
        </w:drawing>
      </w:r>
    </w:p>
    <w:p w:rsidR="00221998" w:rsidRDefault="00221998" w:rsidP="00221998">
      <w:pPr>
        <w:spacing w:line="360" w:lineRule="auto"/>
        <w:rPr>
          <w:rFonts w:ascii="Times New Roman" w:eastAsia="宋体" w:hAnsi="Times New Roman"/>
          <w:color w:val="auto"/>
        </w:rPr>
      </w:pPr>
      <w:r>
        <w:rPr>
          <w:rFonts w:ascii="Times New Roman" w:eastAsia="宋体" w:hAnsi="Times New Roman"/>
          <w:color w:val="auto"/>
        </w:rPr>
        <w:tab/>
      </w:r>
      <w:r>
        <w:rPr>
          <w:rFonts w:ascii="Times New Roman" w:eastAsia="宋体" w:hAnsi="Times New Roman" w:hint="eastAsia"/>
          <w:color w:val="auto"/>
        </w:rPr>
        <w:t>在写</w:t>
      </w:r>
      <w:r>
        <w:rPr>
          <w:rFonts w:ascii="Times New Roman" w:eastAsia="宋体" w:hAnsi="Times New Roman" w:hint="eastAsia"/>
          <w:color w:val="auto"/>
        </w:rPr>
        <w:t>compare</w:t>
      </w:r>
      <w:r>
        <w:rPr>
          <w:rFonts w:ascii="Times New Roman" w:eastAsia="宋体" w:hAnsi="Times New Roman" w:hint="eastAsia"/>
          <w:color w:val="auto"/>
        </w:rPr>
        <w:t>寄存器时，时钟中断自动清零，当</w:t>
      </w:r>
      <w:r>
        <w:rPr>
          <w:rFonts w:ascii="Times New Roman" w:eastAsia="宋体" w:hAnsi="Times New Roman" w:hint="eastAsia"/>
          <w:color w:val="auto"/>
        </w:rPr>
        <w:t>count</w:t>
      </w:r>
      <w:r>
        <w:rPr>
          <w:rFonts w:ascii="Times New Roman" w:eastAsia="宋体" w:hAnsi="Times New Roman" w:hint="eastAsia"/>
          <w:color w:val="auto"/>
        </w:rPr>
        <w:t>和</w:t>
      </w:r>
      <w:r>
        <w:rPr>
          <w:rFonts w:ascii="Times New Roman" w:eastAsia="宋体" w:hAnsi="Times New Roman" w:hint="eastAsia"/>
          <w:color w:val="auto"/>
        </w:rPr>
        <w:t>compare</w:t>
      </w:r>
      <w:r>
        <w:rPr>
          <w:rFonts w:ascii="Times New Roman" w:eastAsia="宋体" w:hAnsi="Times New Roman" w:hint="eastAsia"/>
          <w:color w:val="auto"/>
        </w:rPr>
        <w:t>相等时，</w:t>
      </w:r>
      <w:r>
        <w:rPr>
          <w:rFonts w:ascii="Times New Roman" w:eastAsia="宋体" w:hAnsi="Times New Roman" w:hint="eastAsia"/>
          <w:color w:val="auto"/>
        </w:rPr>
        <w:t>c</w:t>
      </w:r>
      <w:r>
        <w:rPr>
          <w:rFonts w:ascii="Times New Roman" w:eastAsia="宋体" w:hAnsi="Times New Roman"/>
          <w:color w:val="auto"/>
        </w:rPr>
        <w:t>0_cause_ti</w:t>
      </w:r>
      <w:r>
        <w:rPr>
          <w:rFonts w:ascii="Times New Roman" w:eastAsia="宋体" w:hAnsi="Times New Roman" w:hint="eastAsia"/>
          <w:color w:val="auto"/>
        </w:rPr>
        <w:t>信号拉高。可以看到，时钟中断复用</w:t>
      </w:r>
      <w:r w:rsidR="00E57B94">
        <w:rPr>
          <w:rFonts w:ascii="Times New Roman" w:eastAsia="宋体" w:hAnsi="Times New Roman" w:hint="eastAsia"/>
          <w:color w:val="auto"/>
        </w:rPr>
        <w:t>ip7</w:t>
      </w:r>
      <w:r w:rsidR="00E57B94">
        <w:rPr>
          <w:rFonts w:ascii="Times New Roman" w:eastAsia="宋体" w:hAnsi="Times New Roman" w:hint="eastAsia"/>
          <w:color w:val="auto"/>
        </w:rPr>
        <w:t>即</w:t>
      </w:r>
      <w:r w:rsidR="00E57B94">
        <w:rPr>
          <w:rFonts w:ascii="Times New Roman" w:eastAsia="宋体" w:hAnsi="Times New Roman" w:hint="eastAsia"/>
          <w:color w:val="auto"/>
        </w:rPr>
        <w:t>hw5.</w:t>
      </w:r>
    </w:p>
    <w:p w:rsidR="00E57B94" w:rsidRDefault="00E57B94" w:rsidP="00221998">
      <w:pPr>
        <w:spacing w:line="360" w:lineRule="auto"/>
        <w:rPr>
          <w:rFonts w:ascii="Times New Roman" w:eastAsia="宋体" w:hAnsi="Times New Roman"/>
          <w:color w:val="auto"/>
        </w:rPr>
      </w:pPr>
    </w:p>
    <w:p w:rsidR="00E57B94" w:rsidRDefault="00E57B94" w:rsidP="00E57B94">
      <w:pPr>
        <w:spacing w:line="360" w:lineRule="auto"/>
        <w:ind w:firstLine="420"/>
        <w:rPr>
          <w:rFonts w:ascii="Times New Roman" w:eastAsia="宋体" w:hAnsi="Times New Roman"/>
          <w:color w:val="auto"/>
        </w:rPr>
      </w:pPr>
      <w:proofErr w:type="gramStart"/>
      <w:r>
        <w:rPr>
          <w:rFonts w:ascii="Times New Roman" w:eastAsia="宋体" w:hAnsi="Times New Roman" w:hint="eastAsia"/>
          <w:color w:val="auto"/>
        </w:rPr>
        <w:lastRenderedPageBreak/>
        <w:t>b</w:t>
      </w:r>
      <w:r>
        <w:rPr>
          <w:rFonts w:ascii="Times New Roman" w:eastAsia="宋体" w:hAnsi="Times New Roman"/>
          <w:color w:val="auto"/>
        </w:rPr>
        <w:t>)</w:t>
      </w:r>
      <w:proofErr w:type="spellStart"/>
      <w:r>
        <w:rPr>
          <w:rFonts w:ascii="Times New Roman" w:eastAsia="宋体" w:hAnsi="Times New Roman"/>
          <w:color w:val="auto"/>
        </w:rPr>
        <w:t>badvaddr</w:t>
      </w:r>
      <w:proofErr w:type="spellEnd"/>
      <w:proofErr w:type="gramEnd"/>
    </w:p>
    <w:p w:rsidR="00E57B94" w:rsidRDefault="00E57B94" w:rsidP="00E57B94">
      <w:pPr>
        <w:spacing w:line="360" w:lineRule="auto"/>
        <w:ind w:firstLine="420"/>
        <w:rPr>
          <w:rFonts w:ascii="Times New Roman" w:eastAsia="宋体" w:hAnsi="Times New Roman"/>
          <w:color w:val="auto"/>
        </w:rPr>
      </w:pPr>
      <w:r>
        <w:rPr>
          <w:rFonts w:ascii="Times New Roman" w:eastAsia="宋体" w:hAnsi="Times New Roman" w:hint="eastAsia"/>
          <w:color w:val="auto"/>
        </w:rPr>
        <w:t>在取指，取数，读数地址发生例外后，将错误地址写入</w:t>
      </w:r>
      <w:proofErr w:type="spellStart"/>
      <w:r>
        <w:rPr>
          <w:rFonts w:ascii="Times New Roman" w:eastAsia="宋体" w:hAnsi="Times New Roman" w:hint="eastAsia"/>
          <w:color w:val="auto"/>
        </w:rPr>
        <w:t>badvaddr</w:t>
      </w:r>
      <w:proofErr w:type="spellEnd"/>
      <w:r>
        <w:rPr>
          <w:rFonts w:ascii="Times New Roman" w:eastAsia="宋体" w:hAnsi="Times New Roman" w:hint="eastAsia"/>
          <w:color w:val="auto"/>
        </w:rPr>
        <w:t>寄存器。</w:t>
      </w:r>
    </w:p>
    <w:p w:rsidR="00E57B94" w:rsidRPr="00E30E42" w:rsidRDefault="00E57B94" w:rsidP="00221998">
      <w:pPr>
        <w:spacing w:line="360" w:lineRule="auto"/>
        <w:rPr>
          <w:rFonts w:ascii="Times New Roman" w:eastAsia="宋体" w:hAnsi="Times New Roman"/>
          <w:color w:val="auto"/>
        </w:rPr>
      </w:pPr>
      <w:r>
        <w:rPr>
          <w:rFonts w:ascii="Times New Roman" w:eastAsia="宋体" w:hAnsi="Times New Roman"/>
          <w:color w:val="auto"/>
        </w:rPr>
        <w:tab/>
      </w:r>
      <w:r>
        <w:rPr>
          <w:noProof/>
        </w:rPr>
        <w:drawing>
          <wp:inline distT="0" distB="0" distL="0" distR="0" wp14:anchorId="479B3206" wp14:editId="34953CFB">
            <wp:extent cx="5041900" cy="1324787"/>
            <wp:effectExtent l="0" t="0" r="6350" b="889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5625" cy="1331021"/>
                    </a:xfrm>
                    <a:prstGeom prst="rect">
                      <a:avLst/>
                    </a:prstGeom>
                  </pic:spPr>
                </pic:pic>
              </a:graphicData>
            </a:graphic>
          </wp:inline>
        </w:drawing>
      </w:r>
    </w:p>
    <w:p w:rsidR="00786085" w:rsidRDefault="00E57B94" w:rsidP="00E57B94">
      <w:pPr>
        <w:pStyle w:val="aff0"/>
        <w:numPr>
          <w:ilvl w:val="0"/>
          <w:numId w:val="34"/>
        </w:numPr>
        <w:spacing w:line="360" w:lineRule="auto"/>
        <w:rPr>
          <w:rFonts w:ascii="Times New Roman" w:eastAsia="宋体" w:hAnsi="Times New Roman"/>
          <w:color w:val="auto"/>
        </w:rPr>
      </w:pPr>
      <w:r w:rsidRPr="00E57B94">
        <w:rPr>
          <w:rFonts w:ascii="Times New Roman" w:eastAsia="宋体" w:hAnsi="Times New Roman" w:hint="eastAsia"/>
          <w:color w:val="auto"/>
        </w:rPr>
        <w:t>中断</w:t>
      </w:r>
    </w:p>
    <w:p w:rsidR="00E57B94" w:rsidRDefault="00E57B94" w:rsidP="00E57B94">
      <w:pPr>
        <w:spacing w:line="360" w:lineRule="auto"/>
        <w:ind w:left="420"/>
        <w:rPr>
          <w:rFonts w:ascii="Times New Roman" w:eastAsia="宋体" w:hAnsi="Times New Roman"/>
          <w:color w:val="auto"/>
        </w:rPr>
      </w:pPr>
      <w:r>
        <w:rPr>
          <w:rFonts w:ascii="Times New Roman" w:eastAsia="宋体" w:hAnsi="Times New Roman" w:hint="eastAsia"/>
          <w:color w:val="auto"/>
        </w:rPr>
        <w:t>cause</w:t>
      </w:r>
      <w:r>
        <w:rPr>
          <w:rFonts w:ascii="Times New Roman" w:eastAsia="宋体" w:hAnsi="Times New Roman" w:hint="eastAsia"/>
          <w:color w:val="auto"/>
        </w:rPr>
        <w:t>寄存器被外部中断修改，或是</w:t>
      </w:r>
      <w:proofErr w:type="gramStart"/>
      <w:r>
        <w:rPr>
          <w:rFonts w:ascii="Times New Roman" w:eastAsia="宋体" w:hAnsi="Times New Roman" w:hint="eastAsia"/>
          <w:color w:val="auto"/>
        </w:rPr>
        <w:t>被软件</w:t>
      </w:r>
      <w:proofErr w:type="gramEnd"/>
      <w:r>
        <w:rPr>
          <w:rFonts w:ascii="Times New Roman" w:eastAsia="宋体" w:hAnsi="Times New Roman" w:hint="eastAsia"/>
          <w:color w:val="auto"/>
        </w:rPr>
        <w:t>修改：</w:t>
      </w:r>
    </w:p>
    <w:p w:rsidR="00E57B94" w:rsidRDefault="00E57B94" w:rsidP="00E57B94">
      <w:pPr>
        <w:spacing w:line="360" w:lineRule="auto"/>
        <w:ind w:left="420"/>
        <w:rPr>
          <w:rFonts w:ascii="Times New Roman" w:eastAsia="宋体" w:hAnsi="Times New Roman"/>
          <w:color w:val="auto"/>
        </w:rPr>
      </w:pPr>
      <w:r>
        <w:rPr>
          <w:noProof/>
        </w:rPr>
        <w:drawing>
          <wp:inline distT="0" distB="0" distL="0" distR="0" wp14:anchorId="788E4726" wp14:editId="054C7272">
            <wp:extent cx="3860800" cy="1186356"/>
            <wp:effectExtent l="0" t="0" r="635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2989" cy="1190102"/>
                    </a:xfrm>
                    <a:prstGeom prst="rect">
                      <a:avLst/>
                    </a:prstGeom>
                  </pic:spPr>
                </pic:pic>
              </a:graphicData>
            </a:graphic>
          </wp:inline>
        </w:drawing>
      </w:r>
    </w:p>
    <w:p w:rsidR="00E57B94" w:rsidRDefault="00E57B94" w:rsidP="00E57B94">
      <w:pPr>
        <w:spacing w:line="360" w:lineRule="auto"/>
        <w:ind w:left="420"/>
        <w:rPr>
          <w:rFonts w:ascii="Times New Roman" w:eastAsia="宋体" w:hAnsi="Times New Roman"/>
          <w:color w:val="auto"/>
        </w:rPr>
      </w:pPr>
      <w:r>
        <w:rPr>
          <w:noProof/>
        </w:rPr>
        <w:drawing>
          <wp:inline distT="0" distB="0" distL="0" distR="0" wp14:anchorId="6B542CB5" wp14:editId="55542E97">
            <wp:extent cx="4667250" cy="1553428"/>
            <wp:effectExtent l="0" t="0" r="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4499" cy="1569154"/>
                    </a:xfrm>
                    <a:prstGeom prst="rect">
                      <a:avLst/>
                    </a:prstGeom>
                  </pic:spPr>
                </pic:pic>
              </a:graphicData>
            </a:graphic>
          </wp:inline>
        </w:drawing>
      </w:r>
    </w:p>
    <w:p w:rsidR="00E57B94" w:rsidRPr="00E57B94" w:rsidRDefault="00421EBE" w:rsidP="00E57B94">
      <w:pPr>
        <w:spacing w:line="360" w:lineRule="auto"/>
        <w:ind w:left="420"/>
        <w:rPr>
          <w:rFonts w:ascii="Times New Roman" w:eastAsia="宋体" w:hAnsi="Times New Roman"/>
          <w:color w:val="auto"/>
        </w:rPr>
      </w:pPr>
      <w:r>
        <w:rPr>
          <w:rFonts w:ascii="Times New Roman" w:eastAsia="宋体" w:hAnsi="Times New Roman" w:hint="eastAsia"/>
          <w:color w:val="auto"/>
        </w:rPr>
        <w:t>之后汇总：</w:t>
      </w:r>
    </w:p>
    <w:p w:rsidR="00E57B94" w:rsidRDefault="00E57B94" w:rsidP="00E57B94">
      <w:pPr>
        <w:spacing w:line="360" w:lineRule="auto"/>
        <w:ind w:left="420"/>
        <w:rPr>
          <w:rFonts w:ascii="Times New Roman" w:eastAsia="宋体" w:hAnsi="Times New Roman"/>
          <w:color w:val="auto"/>
        </w:rPr>
      </w:pPr>
      <w:r>
        <w:rPr>
          <w:noProof/>
        </w:rPr>
        <w:drawing>
          <wp:inline distT="0" distB="0" distL="0" distR="0" wp14:anchorId="64101FAF" wp14:editId="5DC5D104">
            <wp:extent cx="4954051" cy="2774950"/>
            <wp:effectExtent l="0" t="0" r="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7739" cy="2782617"/>
                    </a:xfrm>
                    <a:prstGeom prst="rect">
                      <a:avLst/>
                    </a:prstGeom>
                  </pic:spPr>
                </pic:pic>
              </a:graphicData>
            </a:graphic>
          </wp:inline>
        </w:drawing>
      </w:r>
    </w:p>
    <w:p w:rsidR="00E57B94" w:rsidRDefault="00E57B94" w:rsidP="00E57B94">
      <w:pPr>
        <w:spacing w:line="360" w:lineRule="auto"/>
        <w:ind w:left="420"/>
        <w:rPr>
          <w:rFonts w:ascii="Times New Roman" w:eastAsia="宋体" w:hAnsi="Times New Roman"/>
          <w:color w:val="auto"/>
        </w:rPr>
      </w:pPr>
    </w:p>
    <w:p w:rsidR="00E57B94" w:rsidRDefault="00E57B94" w:rsidP="00E57B94">
      <w:pPr>
        <w:spacing w:line="360" w:lineRule="auto"/>
        <w:ind w:left="420"/>
        <w:rPr>
          <w:rFonts w:ascii="Times New Roman" w:eastAsia="宋体" w:hAnsi="Times New Roman"/>
          <w:color w:val="auto"/>
        </w:rPr>
      </w:pPr>
      <w:r>
        <w:rPr>
          <w:rFonts w:ascii="Times New Roman" w:eastAsia="宋体" w:hAnsi="Times New Roman" w:hint="eastAsia"/>
          <w:color w:val="auto"/>
        </w:rPr>
        <w:lastRenderedPageBreak/>
        <w:t>当</w:t>
      </w:r>
      <w:r>
        <w:rPr>
          <w:rFonts w:ascii="Times New Roman" w:eastAsia="宋体" w:hAnsi="Times New Roman" w:hint="eastAsia"/>
          <w:color w:val="auto"/>
        </w:rPr>
        <w:t>cause</w:t>
      </w:r>
      <w:r>
        <w:rPr>
          <w:rFonts w:ascii="Times New Roman" w:eastAsia="宋体" w:hAnsi="Times New Roman" w:hint="eastAsia"/>
          <w:color w:val="auto"/>
        </w:rPr>
        <w:t>寄存器对应位（表示产生）和</w:t>
      </w:r>
      <w:r>
        <w:rPr>
          <w:rFonts w:ascii="Times New Roman" w:eastAsia="宋体" w:hAnsi="Times New Roman" w:hint="eastAsia"/>
          <w:color w:val="auto"/>
        </w:rPr>
        <w:t>status</w:t>
      </w:r>
      <w:r>
        <w:rPr>
          <w:rFonts w:ascii="Times New Roman" w:eastAsia="宋体" w:hAnsi="Times New Roman" w:hint="eastAsia"/>
          <w:color w:val="auto"/>
        </w:rPr>
        <w:t>寄存器对应位（表示允许）均为</w:t>
      </w:r>
      <w:r>
        <w:rPr>
          <w:rFonts w:ascii="Times New Roman" w:eastAsia="宋体" w:hAnsi="Times New Roman" w:hint="eastAsia"/>
          <w:color w:val="auto"/>
        </w:rPr>
        <w:t>1</w:t>
      </w:r>
      <w:r>
        <w:rPr>
          <w:rFonts w:ascii="Times New Roman" w:eastAsia="宋体" w:hAnsi="Times New Roman" w:hint="eastAsia"/>
          <w:color w:val="auto"/>
        </w:rPr>
        <w:t>时，这个中断准备产生。</w:t>
      </w:r>
    </w:p>
    <w:p w:rsidR="00E57B94" w:rsidRDefault="00E57B94" w:rsidP="00E57B94">
      <w:pPr>
        <w:spacing w:line="360" w:lineRule="auto"/>
        <w:ind w:left="420"/>
        <w:rPr>
          <w:rFonts w:ascii="Times New Roman" w:eastAsia="宋体" w:hAnsi="Times New Roman"/>
          <w:color w:val="auto"/>
        </w:rPr>
      </w:pPr>
      <w:r>
        <w:rPr>
          <w:noProof/>
        </w:rPr>
        <w:drawing>
          <wp:inline distT="0" distB="0" distL="0" distR="0" wp14:anchorId="44FB0E69" wp14:editId="5D978A65">
            <wp:extent cx="6115050" cy="53578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2551" cy="541697"/>
                    </a:xfrm>
                    <a:prstGeom prst="rect">
                      <a:avLst/>
                    </a:prstGeom>
                  </pic:spPr>
                </pic:pic>
              </a:graphicData>
            </a:graphic>
          </wp:inline>
        </w:drawing>
      </w:r>
    </w:p>
    <w:p w:rsidR="00E57B94" w:rsidRPr="00E57B94" w:rsidRDefault="00E57B94" w:rsidP="00E57B94">
      <w:pPr>
        <w:spacing w:line="360" w:lineRule="auto"/>
        <w:ind w:left="420"/>
        <w:rPr>
          <w:rFonts w:ascii="Times New Roman" w:eastAsia="宋体" w:hAnsi="Times New Roman"/>
          <w:color w:val="auto"/>
        </w:rPr>
      </w:pPr>
      <w:r>
        <w:rPr>
          <w:rFonts w:ascii="Times New Roman" w:eastAsia="宋体" w:hAnsi="Times New Roman" w:hint="eastAsia"/>
          <w:color w:val="auto"/>
        </w:rPr>
        <w:t>然后当</w:t>
      </w:r>
      <w:proofErr w:type="spellStart"/>
      <w:r>
        <w:rPr>
          <w:rFonts w:ascii="Times New Roman" w:eastAsia="宋体" w:hAnsi="Times New Roman" w:hint="eastAsia"/>
          <w:color w:val="auto"/>
        </w:rPr>
        <w:t>status_</w:t>
      </w:r>
      <w:r>
        <w:rPr>
          <w:rFonts w:ascii="Times New Roman" w:eastAsia="宋体" w:hAnsi="Times New Roman"/>
          <w:color w:val="auto"/>
        </w:rPr>
        <w:t>ie</w:t>
      </w:r>
      <w:proofErr w:type="spellEnd"/>
      <w:r>
        <w:rPr>
          <w:rFonts w:ascii="Times New Roman" w:eastAsia="宋体" w:hAnsi="Times New Roman" w:hint="eastAsia"/>
          <w:color w:val="auto"/>
        </w:rPr>
        <w:t>位为</w:t>
      </w:r>
      <w:r>
        <w:rPr>
          <w:rFonts w:ascii="Times New Roman" w:eastAsia="宋体" w:hAnsi="Times New Roman" w:hint="eastAsia"/>
          <w:color w:val="auto"/>
        </w:rPr>
        <w:t>1</w:t>
      </w:r>
      <w:r>
        <w:rPr>
          <w:rFonts w:ascii="Times New Roman" w:eastAsia="宋体" w:hAnsi="Times New Roman" w:hint="eastAsia"/>
          <w:color w:val="auto"/>
        </w:rPr>
        <w:t>，</w:t>
      </w:r>
      <w:proofErr w:type="spellStart"/>
      <w:r>
        <w:rPr>
          <w:rFonts w:ascii="Times New Roman" w:eastAsia="宋体" w:hAnsi="Times New Roman" w:hint="eastAsia"/>
          <w:color w:val="auto"/>
        </w:rPr>
        <w:t>exl</w:t>
      </w:r>
      <w:proofErr w:type="spellEnd"/>
      <w:r>
        <w:rPr>
          <w:rFonts w:ascii="Times New Roman" w:eastAsia="宋体" w:hAnsi="Times New Roman" w:hint="eastAsia"/>
          <w:color w:val="auto"/>
        </w:rPr>
        <w:t>位为</w:t>
      </w:r>
      <w:r>
        <w:rPr>
          <w:rFonts w:ascii="Times New Roman" w:eastAsia="宋体" w:hAnsi="Times New Roman" w:hint="eastAsia"/>
          <w:color w:val="auto"/>
        </w:rPr>
        <w:t>0</w:t>
      </w:r>
      <w:r>
        <w:rPr>
          <w:rFonts w:ascii="Times New Roman" w:eastAsia="宋体" w:hAnsi="Times New Roman" w:hint="eastAsia"/>
          <w:color w:val="auto"/>
        </w:rPr>
        <w:t>时，中断产生。</w:t>
      </w:r>
    </w:p>
    <w:p w:rsidR="00BE5ED5" w:rsidRPr="00574E15" w:rsidRDefault="008D46B5"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三</w:t>
      </w:r>
      <w:r w:rsidR="00BE5ED5" w:rsidRPr="00574E15">
        <w:rPr>
          <w:rFonts w:ascii="Times New Roman" w:eastAsia="黑体" w:hAnsi="Times New Roman" w:hint="eastAsia"/>
          <w:sz w:val="30"/>
        </w:rPr>
        <w:t>、</w:t>
      </w:r>
      <w:r w:rsidR="00BE5ED5">
        <w:rPr>
          <w:rFonts w:ascii="Times New Roman" w:eastAsia="黑体" w:hAnsi="Times New Roman" w:hint="eastAsia"/>
          <w:sz w:val="30"/>
        </w:rPr>
        <w:t>实验</w:t>
      </w:r>
      <w:r w:rsidR="00275149">
        <w:rPr>
          <w:rFonts w:ascii="Times New Roman" w:eastAsia="黑体" w:hAnsi="Times New Roman" w:hint="eastAsia"/>
          <w:sz w:val="30"/>
        </w:rPr>
        <w:t>过程</w:t>
      </w:r>
      <w:r w:rsidR="00D5036B">
        <w:rPr>
          <w:rFonts w:ascii="Times New Roman" w:eastAsia="黑体" w:hAnsi="Times New Roman" w:hint="eastAsia"/>
          <w:sz w:val="30"/>
        </w:rPr>
        <w:t>（</w:t>
      </w:r>
      <w:r w:rsidR="00247111">
        <w:rPr>
          <w:rFonts w:ascii="Times New Roman" w:eastAsia="黑体" w:hAnsi="Times New Roman" w:hint="eastAsia"/>
          <w:sz w:val="30"/>
        </w:rPr>
        <w:t>5</w:t>
      </w:r>
      <w:r w:rsidR="00D5036B">
        <w:rPr>
          <w:rFonts w:ascii="Times New Roman" w:eastAsia="黑体" w:hAnsi="Times New Roman" w:hint="eastAsia"/>
          <w:sz w:val="30"/>
        </w:rPr>
        <w:t>0%</w:t>
      </w:r>
      <w:r w:rsidR="00D5036B">
        <w:rPr>
          <w:rFonts w:ascii="Times New Roman" w:eastAsia="黑体" w:hAnsi="Times New Roman" w:hint="eastAsia"/>
          <w:sz w:val="30"/>
        </w:rPr>
        <w:t>）</w:t>
      </w:r>
    </w:p>
    <w:p w:rsidR="00BE5ED5" w:rsidRPr="00833A57" w:rsidRDefault="00275149" w:rsidP="00BE5ED5">
      <w:pPr>
        <w:spacing w:beforeLines="25" w:before="78" w:afterLines="25" w:after="78"/>
        <w:rPr>
          <w:rFonts w:ascii="Times New Roman" w:eastAsia="黑体" w:hAnsi="Times New Roman"/>
          <w:sz w:val="28"/>
        </w:rPr>
      </w:pPr>
      <w:r>
        <w:rPr>
          <w:rFonts w:ascii="Times New Roman" w:eastAsia="黑体" w:hAnsi="Times New Roman" w:hint="eastAsia"/>
          <w:sz w:val="28"/>
        </w:rPr>
        <w:t>（一）实验流水账</w:t>
      </w:r>
    </w:p>
    <w:p w:rsidR="00BE5ED5" w:rsidRDefault="009806A6" w:rsidP="00FE5C91">
      <w:pPr>
        <w:spacing w:beforeLines="25" w:before="78" w:afterLines="25" w:after="78"/>
        <w:rPr>
          <w:rFonts w:ascii="Times New Roman" w:eastAsia="黑体" w:hAnsi="Times New Roman"/>
          <w:sz w:val="28"/>
        </w:rPr>
      </w:pPr>
      <w:r>
        <w:rPr>
          <w:rFonts w:ascii="Times New Roman" w:eastAsia="黑体" w:hAnsi="Times New Roman" w:hint="eastAsia"/>
          <w:sz w:val="28"/>
        </w:rPr>
        <w:t>（二）</w:t>
      </w:r>
      <w:r w:rsidR="001000F5">
        <w:rPr>
          <w:rFonts w:ascii="Times New Roman" w:eastAsia="黑体" w:hAnsi="Times New Roman" w:hint="eastAsia"/>
          <w:sz w:val="28"/>
        </w:rPr>
        <w:t>错误记录</w:t>
      </w:r>
    </w:p>
    <w:p w:rsidR="00F36C5B" w:rsidRDefault="00F36C5B" w:rsidP="00F36C5B">
      <w:pPr>
        <w:rPr>
          <w:rFonts w:ascii="Times New Roman" w:eastAsia="宋体" w:hAnsi="Times New Roman"/>
          <w:color w:val="000000" w:themeColor="text1"/>
        </w:rPr>
      </w:pPr>
      <w:r>
        <w:rPr>
          <w:rFonts w:ascii="Times New Roman" w:eastAsia="黑体" w:hAnsi="Times New Roman" w:hint="eastAsia"/>
          <w:sz w:val="24"/>
        </w:rPr>
        <w:t>1</w:t>
      </w:r>
      <w:r>
        <w:rPr>
          <w:rFonts w:ascii="Times New Roman" w:eastAsia="黑体" w:hAnsi="Times New Roman" w:hint="eastAsia"/>
          <w:sz w:val="24"/>
        </w:rPr>
        <w:t>、</w:t>
      </w:r>
      <w:r w:rsidRPr="00D5036B">
        <w:rPr>
          <w:rFonts w:ascii="Times New Roman" w:eastAsia="黑体" w:hAnsi="Times New Roman" w:hint="eastAsia"/>
          <w:sz w:val="24"/>
        </w:rPr>
        <w:t>错误</w:t>
      </w:r>
      <w:r w:rsidRPr="00D5036B">
        <w:rPr>
          <w:rFonts w:ascii="Times New Roman" w:eastAsia="黑体" w:hAnsi="Times New Roman" w:hint="eastAsia"/>
          <w:sz w:val="24"/>
        </w:rPr>
        <w:t>1</w:t>
      </w:r>
      <w:r>
        <w:rPr>
          <w:rFonts w:ascii="Times New Roman" w:eastAsia="黑体" w:hAnsi="Times New Roman" w:hint="eastAsia"/>
          <w:sz w:val="24"/>
        </w:rPr>
        <w:t>：</w:t>
      </w:r>
      <w:r w:rsidR="009F7F5E">
        <w:rPr>
          <w:rFonts w:ascii="Times New Roman" w:eastAsia="黑体" w:hAnsi="Times New Roman" w:hint="eastAsia"/>
          <w:sz w:val="24"/>
        </w:rPr>
        <w:t>周期错位</w:t>
      </w:r>
      <w:r w:rsidR="00BF4385">
        <w:rPr>
          <w:rFonts w:ascii="Times New Roman" w:eastAsia="宋体" w:hAnsi="Times New Roman"/>
          <w:color w:val="000000" w:themeColor="text1"/>
        </w:rPr>
        <w:t xml:space="preserve"> </w:t>
      </w:r>
    </w:p>
    <w:p w:rsidR="00F36C5B" w:rsidRDefault="00F36C5B" w:rsidP="00F36C5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464A64" w:rsidRPr="009F7F5E" w:rsidRDefault="009F7F5E" w:rsidP="009F7F5E">
      <w:pPr>
        <w:spacing w:line="360" w:lineRule="auto"/>
        <w:ind w:firstLineChars="200" w:firstLine="420"/>
        <w:rPr>
          <w:rFonts w:ascii="Times New Roman" w:eastAsia="宋体" w:hAnsi="Times New Roman"/>
          <w:color w:val="auto"/>
        </w:rPr>
      </w:pPr>
      <w:r w:rsidRPr="009F7F5E">
        <w:rPr>
          <w:rFonts w:ascii="Times New Roman" w:eastAsia="宋体" w:hAnsi="Times New Roman"/>
          <w:color w:val="auto"/>
        </w:rPr>
        <w:t xml:space="preserve"> </w:t>
      </w:r>
      <w:r w:rsidRPr="009F7F5E">
        <w:rPr>
          <w:rFonts w:ascii="Times New Roman" w:eastAsia="宋体" w:hAnsi="Times New Roman" w:hint="eastAsia"/>
          <w:color w:val="auto"/>
        </w:rPr>
        <w:t>在发生地址</w:t>
      </w:r>
      <w:proofErr w:type="gramStart"/>
      <w:r w:rsidRPr="009F7F5E">
        <w:rPr>
          <w:rFonts w:ascii="Times New Roman" w:eastAsia="宋体" w:hAnsi="Times New Roman" w:hint="eastAsia"/>
          <w:color w:val="auto"/>
        </w:rPr>
        <w:t>错错误</w:t>
      </w:r>
      <w:proofErr w:type="gramEnd"/>
      <w:r w:rsidRPr="009F7F5E">
        <w:rPr>
          <w:rFonts w:ascii="Times New Roman" w:eastAsia="宋体" w:hAnsi="Times New Roman" w:hint="eastAsia"/>
          <w:color w:val="auto"/>
        </w:rPr>
        <w:t>时，例外信号总是在</w:t>
      </w:r>
      <w:proofErr w:type="gramStart"/>
      <w:r w:rsidRPr="009F7F5E">
        <w:rPr>
          <w:rFonts w:ascii="Times New Roman" w:eastAsia="宋体" w:hAnsi="Times New Roman" w:hint="eastAsia"/>
          <w:color w:val="auto"/>
        </w:rPr>
        <w:t>取指之前</w:t>
      </w:r>
      <w:proofErr w:type="gramEnd"/>
      <w:r w:rsidRPr="009F7F5E">
        <w:rPr>
          <w:rFonts w:ascii="Times New Roman" w:eastAsia="宋体" w:hAnsi="Times New Roman" w:hint="eastAsia"/>
          <w:color w:val="auto"/>
        </w:rPr>
        <w:t>就报出，导致在流水线中位于例外之前的一条指令在执行时由于被标记了例外信号，会出现不定的执行错误。</w:t>
      </w:r>
    </w:p>
    <w:p w:rsidR="00F36C5B" w:rsidRDefault="00F36C5B" w:rsidP="00F36C5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2</w:t>
      </w:r>
      <w:r w:rsidRPr="00D5036B">
        <w:rPr>
          <w:rFonts w:ascii="Times New Roman" w:eastAsia="黑体" w:hAnsi="Times New Roman" w:hint="eastAsia"/>
        </w:rPr>
        <w:t>）分析定位过程</w:t>
      </w:r>
    </w:p>
    <w:p w:rsidR="00B04AFD" w:rsidRDefault="009F7F5E" w:rsidP="009F7F5E">
      <w:pPr>
        <w:spacing w:line="360" w:lineRule="auto"/>
        <w:ind w:left="420"/>
        <w:rPr>
          <w:rFonts w:ascii="Times New Roman" w:eastAsia="宋体" w:hAnsi="Times New Roman"/>
          <w:color w:val="auto"/>
        </w:rPr>
      </w:pPr>
      <w:r w:rsidRPr="009F7F5E">
        <w:rPr>
          <w:rFonts w:ascii="Times New Roman" w:eastAsia="宋体" w:hAnsi="Times New Roman" w:hint="eastAsia"/>
          <w:color w:val="auto"/>
        </w:rPr>
        <w:t>出现</w:t>
      </w:r>
      <w:r>
        <w:rPr>
          <w:rFonts w:ascii="Times New Roman" w:eastAsia="宋体" w:hAnsi="Times New Roman" w:hint="eastAsia"/>
          <w:color w:val="auto"/>
        </w:rPr>
        <w:t>例外提前标记的原因，可能是对地址错例外的判定提前</w:t>
      </w:r>
      <w:proofErr w:type="gramStart"/>
      <w:r>
        <w:rPr>
          <w:rFonts w:ascii="Times New Roman" w:eastAsia="宋体" w:hAnsi="Times New Roman" w:hint="eastAsia"/>
          <w:color w:val="auto"/>
        </w:rPr>
        <w:t>于取指过程</w:t>
      </w:r>
      <w:proofErr w:type="gramEnd"/>
      <w:r w:rsidR="00B04AFD">
        <w:rPr>
          <w:rFonts w:ascii="Times New Roman" w:eastAsia="宋体" w:hAnsi="Times New Roman" w:hint="eastAsia"/>
          <w:color w:val="auto"/>
        </w:rPr>
        <w:t>。由于指令</w:t>
      </w:r>
      <w:r w:rsidR="00B04AFD">
        <w:rPr>
          <w:rFonts w:ascii="Times New Roman" w:eastAsia="宋体" w:hAnsi="Times New Roman" w:hint="eastAsia"/>
          <w:color w:val="auto"/>
        </w:rPr>
        <w:t>ram</w:t>
      </w:r>
      <w:proofErr w:type="gramStart"/>
      <w:r w:rsidR="00B04AFD">
        <w:rPr>
          <w:rFonts w:ascii="Times New Roman" w:eastAsia="宋体" w:hAnsi="Times New Roman" w:hint="eastAsia"/>
          <w:color w:val="auto"/>
        </w:rPr>
        <w:t>取指的</w:t>
      </w:r>
      <w:proofErr w:type="gramEnd"/>
      <w:r w:rsidR="00B04AFD">
        <w:rPr>
          <w:rFonts w:ascii="Times New Roman" w:eastAsia="宋体" w:hAnsi="Times New Roman" w:hint="eastAsia"/>
          <w:color w:val="auto"/>
        </w:rPr>
        <w:t>同步性，在时</w:t>
      </w:r>
    </w:p>
    <w:p w:rsidR="00464A64" w:rsidRPr="009F7F5E" w:rsidRDefault="00B04AFD" w:rsidP="00B04AFD">
      <w:pPr>
        <w:spacing w:line="360" w:lineRule="auto"/>
        <w:rPr>
          <w:rFonts w:ascii="Times New Roman" w:eastAsia="宋体" w:hAnsi="Times New Roman"/>
          <w:color w:val="auto"/>
        </w:rPr>
      </w:pPr>
      <w:proofErr w:type="gramStart"/>
      <w:r>
        <w:rPr>
          <w:rFonts w:ascii="Times New Roman" w:eastAsia="宋体" w:hAnsi="Times New Roman" w:hint="eastAsia"/>
          <w:color w:val="auto"/>
        </w:rPr>
        <w:t>钟上升沿之前</w:t>
      </w:r>
      <w:proofErr w:type="gramEnd"/>
      <w:r>
        <w:rPr>
          <w:rFonts w:ascii="Times New Roman" w:eastAsia="宋体" w:hAnsi="Times New Roman" w:hint="eastAsia"/>
          <w:color w:val="auto"/>
        </w:rPr>
        <w:t>向</w:t>
      </w:r>
      <w:r>
        <w:rPr>
          <w:rFonts w:ascii="Times New Roman" w:eastAsia="宋体" w:hAnsi="Times New Roman" w:hint="eastAsia"/>
          <w:color w:val="auto"/>
        </w:rPr>
        <w:t>ram</w:t>
      </w:r>
      <w:r>
        <w:rPr>
          <w:rFonts w:ascii="Times New Roman" w:eastAsia="宋体" w:hAnsi="Times New Roman" w:hint="eastAsia"/>
          <w:color w:val="auto"/>
        </w:rPr>
        <w:t>发出的读请求，</w:t>
      </w:r>
      <w:proofErr w:type="gramStart"/>
      <w:r>
        <w:rPr>
          <w:rFonts w:ascii="Times New Roman" w:eastAsia="宋体" w:hAnsi="Times New Roman" w:hint="eastAsia"/>
          <w:color w:val="auto"/>
        </w:rPr>
        <w:t>读出值</w:t>
      </w:r>
      <w:proofErr w:type="gramEnd"/>
      <w:r>
        <w:rPr>
          <w:rFonts w:ascii="Times New Roman" w:eastAsia="宋体" w:hAnsi="Times New Roman" w:hint="eastAsia"/>
          <w:color w:val="auto"/>
        </w:rPr>
        <w:t>会在上升沿时返回。也就是说，</w:t>
      </w:r>
      <w:r>
        <w:rPr>
          <w:rFonts w:ascii="Times New Roman" w:eastAsia="宋体" w:hAnsi="Times New Roman" w:hint="eastAsia"/>
          <w:color w:val="auto"/>
        </w:rPr>
        <w:t>I</w:t>
      </w:r>
      <w:r>
        <w:rPr>
          <w:rFonts w:ascii="Times New Roman" w:eastAsia="宋体" w:hAnsi="Times New Roman"/>
          <w:color w:val="auto"/>
        </w:rPr>
        <w:t>F</w:t>
      </w:r>
      <w:proofErr w:type="gramStart"/>
      <w:r>
        <w:rPr>
          <w:rFonts w:ascii="Times New Roman" w:eastAsia="宋体" w:hAnsi="Times New Roman" w:hint="eastAsia"/>
          <w:color w:val="auto"/>
        </w:rPr>
        <w:t>流水级</w:t>
      </w:r>
      <w:proofErr w:type="gramEnd"/>
      <w:r>
        <w:rPr>
          <w:rFonts w:ascii="Times New Roman" w:eastAsia="宋体" w:hAnsi="Times New Roman" w:hint="eastAsia"/>
          <w:color w:val="auto"/>
        </w:rPr>
        <w:t>在上升</w:t>
      </w:r>
      <w:proofErr w:type="gramStart"/>
      <w:r>
        <w:rPr>
          <w:rFonts w:ascii="Times New Roman" w:eastAsia="宋体" w:hAnsi="Times New Roman" w:hint="eastAsia"/>
          <w:color w:val="auto"/>
        </w:rPr>
        <w:t>沿之前</w:t>
      </w:r>
      <w:proofErr w:type="gramEnd"/>
      <w:r>
        <w:rPr>
          <w:rFonts w:ascii="Times New Roman" w:eastAsia="宋体" w:hAnsi="Times New Roman" w:hint="eastAsia"/>
          <w:color w:val="auto"/>
        </w:rPr>
        <w:t>将</w:t>
      </w:r>
      <w:proofErr w:type="spellStart"/>
      <w:r>
        <w:rPr>
          <w:rFonts w:ascii="Times New Roman" w:eastAsia="宋体" w:hAnsi="Times New Roman" w:hint="eastAsia"/>
          <w:color w:val="auto"/>
        </w:rPr>
        <w:t>nextpc</w:t>
      </w:r>
      <w:proofErr w:type="spellEnd"/>
      <w:r>
        <w:rPr>
          <w:rFonts w:ascii="Times New Roman" w:eastAsia="宋体" w:hAnsi="Times New Roman" w:hint="eastAsia"/>
          <w:color w:val="auto"/>
        </w:rPr>
        <w:t>送至指令</w:t>
      </w:r>
      <w:r>
        <w:rPr>
          <w:rFonts w:ascii="Times New Roman" w:eastAsia="宋体" w:hAnsi="Times New Roman" w:hint="eastAsia"/>
          <w:color w:val="auto"/>
        </w:rPr>
        <w:t>ram</w:t>
      </w:r>
      <w:r>
        <w:rPr>
          <w:rFonts w:ascii="Times New Roman" w:eastAsia="宋体" w:hAnsi="Times New Roman" w:hint="eastAsia"/>
          <w:color w:val="auto"/>
        </w:rPr>
        <w:t>，在上升沿到来时更新</w:t>
      </w:r>
      <w:proofErr w:type="spellStart"/>
      <w:r>
        <w:rPr>
          <w:rFonts w:ascii="Times New Roman" w:eastAsia="宋体" w:hAnsi="Times New Roman" w:hint="eastAsia"/>
          <w:color w:val="auto"/>
        </w:rPr>
        <w:t>fs_pc</w:t>
      </w:r>
      <w:proofErr w:type="spellEnd"/>
      <w:r>
        <w:rPr>
          <w:rFonts w:ascii="Times New Roman" w:eastAsia="宋体" w:hAnsi="Times New Roman" w:hint="eastAsia"/>
          <w:color w:val="auto"/>
        </w:rPr>
        <w:t>为</w:t>
      </w:r>
      <w:proofErr w:type="spellStart"/>
      <w:r>
        <w:rPr>
          <w:rFonts w:ascii="Times New Roman" w:eastAsia="宋体" w:hAnsi="Times New Roman" w:hint="eastAsia"/>
          <w:color w:val="auto"/>
        </w:rPr>
        <w:t>nextpc</w:t>
      </w:r>
      <w:proofErr w:type="spellEnd"/>
      <w:r>
        <w:rPr>
          <w:rFonts w:ascii="Times New Roman" w:eastAsia="宋体" w:hAnsi="Times New Roman" w:hint="eastAsia"/>
          <w:color w:val="auto"/>
        </w:rPr>
        <w:t>，此时对应返回的指令也是</w:t>
      </w:r>
      <w:proofErr w:type="spellStart"/>
      <w:r>
        <w:rPr>
          <w:rFonts w:ascii="Times New Roman" w:eastAsia="宋体" w:hAnsi="Times New Roman" w:hint="eastAsia"/>
          <w:color w:val="auto"/>
        </w:rPr>
        <w:t>fs_pc</w:t>
      </w:r>
      <w:proofErr w:type="spellEnd"/>
      <w:r>
        <w:rPr>
          <w:rFonts w:ascii="Times New Roman" w:eastAsia="宋体" w:hAnsi="Times New Roman" w:hint="eastAsia"/>
          <w:color w:val="auto"/>
        </w:rPr>
        <w:t>所对应的指令。于是问题可能出现在对</w:t>
      </w:r>
      <w:proofErr w:type="spellStart"/>
      <w:r>
        <w:rPr>
          <w:rFonts w:ascii="Times New Roman" w:eastAsia="宋体" w:hAnsi="Times New Roman" w:hint="eastAsia"/>
          <w:color w:val="auto"/>
        </w:rPr>
        <w:t>fs_pc</w:t>
      </w:r>
      <w:proofErr w:type="spellEnd"/>
      <w:r>
        <w:rPr>
          <w:rFonts w:ascii="Times New Roman" w:eastAsia="宋体" w:hAnsi="Times New Roman" w:hint="eastAsia"/>
          <w:color w:val="auto"/>
        </w:rPr>
        <w:t>还是</w:t>
      </w:r>
      <w:proofErr w:type="spellStart"/>
      <w:r>
        <w:rPr>
          <w:rFonts w:ascii="Times New Roman" w:eastAsia="宋体" w:hAnsi="Times New Roman" w:hint="eastAsia"/>
          <w:color w:val="auto"/>
        </w:rPr>
        <w:t>nextpc</w:t>
      </w:r>
      <w:proofErr w:type="spellEnd"/>
      <w:r>
        <w:rPr>
          <w:rFonts w:ascii="Times New Roman" w:eastAsia="宋体" w:hAnsi="Times New Roman" w:hint="eastAsia"/>
          <w:color w:val="auto"/>
        </w:rPr>
        <w:t>进行地址错例外判定。</w:t>
      </w:r>
    </w:p>
    <w:p w:rsidR="00F36C5B" w:rsidRDefault="00F36C5B" w:rsidP="00F36C5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3</w:t>
      </w:r>
      <w:r w:rsidRPr="00D5036B">
        <w:rPr>
          <w:rFonts w:ascii="Times New Roman" w:eastAsia="黑体" w:hAnsi="Times New Roman" w:hint="eastAsia"/>
        </w:rPr>
        <w:t>）错误原因</w:t>
      </w:r>
    </w:p>
    <w:p w:rsidR="00B04AFD" w:rsidRPr="00B04AFD" w:rsidRDefault="00F36C5B" w:rsidP="00B04AFD">
      <w:pPr>
        <w:autoSpaceDE w:val="0"/>
        <w:autoSpaceDN w:val="0"/>
        <w:adjustRightInd w:val="0"/>
        <w:ind w:firstLineChars="200" w:firstLine="420"/>
        <w:jc w:val="left"/>
        <w:rPr>
          <w:rFonts w:ascii="Times New Roman" w:eastAsia="宋体" w:hAnsi="Times New Roman"/>
          <w:i/>
          <w:iCs/>
          <w:color w:val="A6A6A6" w:themeColor="background1" w:themeShade="A6"/>
        </w:rPr>
      </w:pPr>
      <w:r w:rsidRPr="00B04AFD">
        <w:rPr>
          <w:rFonts w:ascii="Times New Roman" w:eastAsia="宋体" w:hAnsi="Times New Roman"/>
          <w:i/>
          <w:iCs/>
          <w:color w:val="A6A6A6" w:themeColor="background1" w:themeShade="A6"/>
        </w:rPr>
        <w:t xml:space="preserve"> </w:t>
      </w:r>
      <w:r w:rsidR="00B04AFD" w:rsidRPr="00B04AFD">
        <w:rPr>
          <w:rFonts w:ascii="Times New Roman" w:eastAsia="宋体" w:hAnsi="Times New Roman"/>
          <w:i/>
          <w:iCs/>
          <w:color w:val="A6A6A6" w:themeColor="background1" w:themeShade="A6"/>
        </w:rPr>
        <w:t xml:space="preserve">assign </w:t>
      </w:r>
      <w:proofErr w:type="spellStart"/>
      <w:r w:rsidR="00B04AFD" w:rsidRPr="00B04AFD">
        <w:rPr>
          <w:rFonts w:ascii="Times New Roman" w:eastAsia="宋体" w:hAnsi="Times New Roman"/>
          <w:i/>
          <w:iCs/>
          <w:color w:val="A6A6A6" w:themeColor="background1" w:themeShade="A6"/>
        </w:rPr>
        <w:t>ft_address_error</w:t>
      </w:r>
      <w:proofErr w:type="spellEnd"/>
      <w:r w:rsidR="00B04AFD" w:rsidRPr="00B04AFD">
        <w:rPr>
          <w:rFonts w:ascii="Times New Roman" w:eastAsia="宋体" w:hAnsi="Times New Roman"/>
          <w:i/>
          <w:iCs/>
          <w:color w:val="A6A6A6" w:themeColor="background1" w:themeShade="A6"/>
        </w:rPr>
        <w:t xml:space="preserve"> = ~(</w:t>
      </w:r>
      <w:proofErr w:type="spellStart"/>
      <w:proofErr w:type="gramStart"/>
      <w:r w:rsidR="00B04AFD" w:rsidRPr="00B04AFD">
        <w:rPr>
          <w:rFonts w:ascii="Times New Roman" w:eastAsia="宋体" w:hAnsi="Times New Roman"/>
          <w:i/>
          <w:iCs/>
          <w:color w:val="A6A6A6" w:themeColor="background1" w:themeShade="A6"/>
        </w:rPr>
        <w:t>nextpc</w:t>
      </w:r>
      <w:proofErr w:type="spellEnd"/>
      <w:r w:rsidR="00B04AFD" w:rsidRPr="00B04AFD">
        <w:rPr>
          <w:rFonts w:ascii="Times New Roman" w:eastAsia="宋体" w:hAnsi="Times New Roman"/>
          <w:i/>
          <w:iCs/>
          <w:color w:val="A6A6A6" w:themeColor="background1" w:themeShade="A6"/>
        </w:rPr>
        <w:t>[</w:t>
      </w:r>
      <w:proofErr w:type="gramEnd"/>
      <w:r w:rsidR="00B04AFD" w:rsidRPr="00B04AFD">
        <w:rPr>
          <w:rFonts w:ascii="Times New Roman" w:eastAsia="宋体" w:hAnsi="Times New Roman"/>
          <w:i/>
          <w:iCs/>
          <w:color w:val="A6A6A6" w:themeColor="background1" w:themeShade="A6"/>
        </w:rPr>
        <w:t>1:0] == 2'b00);</w:t>
      </w:r>
    </w:p>
    <w:p w:rsidR="00F36C5B" w:rsidRDefault="00B04AFD" w:rsidP="00BF4385">
      <w:pPr>
        <w:rPr>
          <w:rFonts w:ascii="Times New Roman" w:eastAsia="宋体" w:hAnsi="Times New Roman"/>
          <w:color w:val="auto"/>
        </w:rPr>
      </w:pPr>
      <w:r>
        <w:rPr>
          <w:rFonts w:ascii="Times New Roman" w:eastAsia="宋体" w:hAnsi="Times New Roman" w:hint="eastAsia"/>
          <w:color w:val="auto"/>
        </w:rPr>
        <w:t xml:space="preserve"> </w:t>
      </w:r>
      <w:r>
        <w:rPr>
          <w:rFonts w:ascii="Times New Roman" w:eastAsia="宋体" w:hAnsi="Times New Roman"/>
          <w:color w:val="auto"/>
        </w:rPr>
        <w:t xml:space="preserve">        </w:t>
      </w:r>
      <w:r>
        <w:rPr>
          <w:rFonts w:ascii="Times New Roman" w:eastAsia="宋体" w:hAnsi="Times New Roman" w:hint="eastAsia"/>
          <w:color w:val="auto"/>
        </w:rPr>
        <w:t>错误出现在对地址错的例外判定使用了</w:t>
      </w:r>
      <w:proofErr w:type="spellStart"/>
      <w:r>
        <w:rPr>
          <w:rFonts w:ascii="Times New Roman" w:eastAsia="宋体" w:hAnsi="Times New Roman" w:hint="eastAsia"/>
          <w:color w:val="auto"/>
        </w:rPr>
        <w:t>nextpc</w:t>
      </w:r>
      <w:proofErr w:type="spellEnd"/>
      <w:r>
        <w:rPr>
          <w:rFonts w:ascii="Times New Roman" w:eastAsia="宋体" w:hAnsi="Times New Roman" w:hint="eastAsia"/>
          <w:color w:val="auto"/>
        </w:rPr>
        <w:t>，而不是当前的</w:t>
      </w:r>
      <w:proofErr w:type="spellStart"/>
      <w:r>
        <w:rPr>
          <w:rFonts w:ascii="Times New Roman" w:eastAsia="宋体" w:hAnsi="Times New Roman" w:hint="eastAsia"/>
          <w:color w:val="auto"/>
        </w:rPr>
        <w:t>fs_pc</w:t>
      </w:r>
      <w:proofErr w:type="spellEnd"/>
      <w:r>
        <w:rPr>
          <w:rFonts w:ascii="Times New Roman" w:eastAsia="宋体" w:hAnsi="Times New Roman" w:hint="eastAsia"/>
          <w:color w:val="auto"/>
        </w:rPr>
        <w:t>。</w:t>
      </w:r>
    </w:p>
    <w:p w:rsidR="00B04AFD" w:rsidRPr="00B04AFD" w:rsidRDefault="00B04AFD" w:rsidP="00B04AFD">
      <w:pPr>
        <w:autoSpaceDE w:val="0"/>
        <w:autoSpaceDN w:val="0"/>
        <w:adjustRightInd w:val="0"/>
        <w:jc w:val="left"/>
        <w:rPr>
          <w:rFonts w:ascii="Times New Roman" w:eastAsia="宋体" w:hAnsi="Times New Roman"/>
          <w:i/>
          <w:iCs/>
          <w:color w:val="A6A6A6" w:themeColor="background1" w:themeShade="A6"/>
        </w:rPr>
      </w:pPr>
      <w:r>
        <w:rPr>
          <w:rFonts w:ascii="Times New Roman" w:eastAsia="宋体" w:hAnsi="Times New Roman" w:hint="eastAsia"/>
          <w:color w:val="auto"/>
        </w:rPr>
        <w:t>修改方式：</w:t>
      </w:r>
      <w:r w:rsidRPr="00B04AFD">
        <w:rPr>
          <w:rFonts w:ascii="Times New Roman" w:eastAsia="宋体" w:hAnsi="Times New Roman"/>
          <w:i/>
          <w:iCs/>
          <w:color w:val="A6A6A6" w:themeColor="background1" w:themeShade="A6"/>
        </w:rPr>
        <w:t xml:space="preserve">assign </w:t>
      </w:r>
      <w:proofErr w:type="spellStart"/>
      <w:r w:rsidRPr="00B04AFD">
        <w:rPr>
          <w:rFonts w:ascii="Times New Roman" w:eastAsia="宋体" w:hAnsi="Times New Roman"/>
          <w:i/>
          <w:iCs/>
          <w:color w:val="A6A6A6" w:themeColor="background1" w:themeShade="A6"/>
        </w:rPr>
        <w:t>ft_address_error</w:t>
      </w:r>
      <w:proofErr w:type="spellEnd"/>
      <w:r w:rsidRPr="00B04AFD">
        <w:rPr>
          <w:rFonts w:ascii="Times New Roman" w:eastAsia="宋体" w:hAnsi="Times New Roman"/>
          <w:i/>
          <w:iCs/>
          <w:color w:val="A6A6A6" w:themeColor="background1" w:themeShade="A6"/>
        </w:rPr>
        <w:t xml:space="preserve"> = ~(</w:t>
      </w:r>
      <w:proofErr w:type="spellStart"/>
      <w:r w:rsidRPr="00B04AFD">
        <w:rPr>
          <w:rFonts w:ascii="Times New Roman" w:eastAsia="宋体" w:hAnsi="Times New Roman"/>
          <w:i/>
          <w:iCs/>
          <w:color w:val="A6A6A6" w:themeColor="background1" w:themeShade="A6"/>
        </w:rPr>
        <w:t>fs_</w:t>
      </w:r>
      <w:proofErr w:type="gramStart"/>
      <w:r w:rsidRPr="00B04AFD">
        <w:rPr>
          <w:rFonts w:ascii="Times New Roman" w:eastAsia="宋体" w:hAnsi="Times New Roman"/>
          <w:i/>
          <w:iCs/>
          <w:color w:val="A6A6A6" w:themeColor="background1" w:themeShade="A6"/>
        </w:rPr>
        <w:t>pc</w:t>
      </w:r>
      <w:proofErr w:type="spellEnd"/>
      <w:r w:rsidRPr="00B04AFD">
        <w:rPr>
          <w:rFonts w:ascii="Times New Roman" w:eastAsia="宋体" w:hAnsi="Times New Roman"/>
          <w:i/>
          <w:iCs/>
          <w:color w:val="A6A6A6" w:themeColor="background1" w:themeShade="A6"/>
        </w:rPr>
        <w:t>[</w:t>
      </w:r>
      <w:proofErr w:type="gramEnd"/>
      <w:r w:rsidRPr="00B04AFD">
        <w:rPr>
          <w:rFonts w:ascii="Times New Roman" w:eastAsia="宋体" w:hAnsi="Times New Roman"/>
          <w:i/>
          <w:iCs/>
          <w:color w:val="A6A6A6" w:themeColor="background1" w:themeShade="A6"/>
        </w:rPr>
        <w:t>1:0] == 2'b00);</w:t>
      </w:r>
    </w:p>
    <w:p w:rsidR="00F36C5B" w:rsidRDefault="00F36C5B" w:rsidP="00F36C5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4</w:t>
      </w:r>
      <w:r w:rsidRPr="00D5036B">
        <w:rPr>
          <w:rFonts w:ascii="Times New Roman" w:eastAsia="黑体" w:hAnsi="Times New Roman" w:hint="eastAsia"/>
        </w:rPr>
        <w:t>）修正效果</w:t>
      </w:r>
    </w:p>
    <w:p w:rsidR="00F36C5B" w:rsidRPr="00B04AFD" w:rsidRDefault="00B04AFD" w:rsidP="00B04AFD">
      <w:pPr>
        <w:spacing w:line="360" w:lineRule="auto"/>
        <w:ind w:left="420"/>
        <w:rPr>
          <w:rFonts w:ascii="Times New Roman" w:eastAsia="宋体" w:hAnsi="Times New Roman"/>
          <w:color w:val="auto"/>
        </w:rPr>
      </w:pPr>
      <w:r w:rsidRPr="00B04AFD">
        <w:rPr>
          <w:rFonts w:ascii="Times New Roman" w:eastAsia="宋体" w:hAnsi="Times New Roman" w:hint="eastAsia"/>
          <w:color w:val="auto"/>
        </w:rPr>
        <w:t>修改后，出现了如同错误</w:t>
      </w:r>
      <w:r w:rsidRPr="00B04AFD">
        <w:rPr>
          <w:rFonts w:ascii="Times New Roman" w:eastAsia="宋体" w:hAnsi="Times New Roman" w:hint="eastAsia"/>
          <w:color w:val="auto"/>
        </w:rPr>
        <w:t>2</w:t>
      </w:r>
      <w:r w:rsidRPr="00B04AFD">
        <w:rPr>
          <w:rFonts w:ascii="Times New Roman" w:eastAsia="宋体" w:hAnsi="Times New Roman" w:hint="eastAsia"/>
          <w:color w:val="auto"/>
        </w:rPr>
        <w:t>的</w:t>
      </w:r>
      <w:r w:rsidRPr="00B04AFD">
        <w:rPr>
          <w:rFonts w:ascii="Times New Roman" w:eastAsia="宋体" w:hAnsi="Times New Roman" w:hint="eastAsia"/>
          <w:color w:val="auto"/>
        </w:rPr>
        <w:t>bug</w:t>
      </w:r>
      <w:r w:rsidRPr="00B04AFD">
        <w:rPr>
          <w:rFonts w:ascii="Times New Roman" w:eastAsia="宋体" w:hAnsi="Times New Roman" w:hint="eastAsia"/>
          <w:color w:val="auto"/>
        </w:rPr>
        <w:t>。</w:t>
      </w:r>
    </w:p>
    <w:p w:rsidR="00C746E3" w:rsidRDefault="00C746E3" w:rsidP="00D5036B">
      <w:pPr>
        <w:rPr>
          <w:rFonts w:ascii="Times New Roman" w:eastAsia="宋体" w:hAnsi="Times New Roman"/>
          <w:color w:val="auto"/>
        </w:rPr>
      </w:pPr>
    </w:p>
    <w:p w:rsidR="00B04AFD" w:rsidRDefault="00B04AFD" w:rsidP="00B04AFD">
      <w:pPr>
        <w:rPr>
          <w:rFonts w:ascii="Times New Roman" w:eastAsia="宋体" w:hAnsi="Times New Roman"/>
          <w:color w:val="000000" w:themeColor="text1"/>
        </w:rPr>
      </w:pPr>
      <w:r>
        <w:rPr>
          <w:rFonts w:ascii="Times New Roman" w:eastAsia="黑体" w:hAnsi="Times New Roman" w:hint="eastAsia"/>
          <w:sz w:val="24"/>
        </w:rPr>
        <w:t>2</w:t>
      </w:r>
      <w:r>
        <w:rPr>
          <w:rFonts w:ascii="Times New Roman" w:eastAsia="黑体" w:hAnsi="Times New Roman" w:hint="eastAsia"/>
          <w:sz w:val="24"/>
        </w:rPr>
        <w:t>、</w:t>
      </w:r>
      <w:r w:rsidRPr="00D5036B">
        <w:rPr>
          <w:rFonts w:ascii="Times New Roman" w:eastAsia="黑体" w:hAnsi="Times New Roman" w:hint="eastAsia"/>
          <w:sz w:val="24"/>
        </w:rPr>
        <w:t>错误</w:t>
      </w:r>
      <w:r>
        <w:rPr>
          <w:rFonts w:ascii="Times New Roman" w:eastAsia="黑体" w:hAnsi="Times New Roman" w:hint="eastAsia"/>
          <w:sz w:val="24"/>
        </w:rPr>
        <w:t>2</w:t>
      </w:r>
      <w:r>
        <w:rPr>
          <w:rFonts w:ascii="Times New Roman" w:eastAsia="黑体" w:hAnsi="Times New Roman" w:hint="eastAsia"/>
          <w:sz w:val="24"/>
        </w:rPr>
        <w:t>：逻辑语句书写错误</w:t>
      </w:r>
      <w:r>
        <w:rPr>
          <w:rFonts w:ascii="Times New Roman" w:eastAsia="宋体" w:hAnsi="Times New Roman"/>
          <w:color w:val="000000" w:themeColor="text1"/>
        </w:rPr>
        <w:t xml:space="preserve"> </w:t>
      </w:r>
    </w:p>
    <w:p w:rsidR="00B04AFD" w:rsidRDefault="00B04AFD" w:rsidP="00B04AFD">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B04AFD" w:rsidRPr="009F7F5E" w:rsidRDefault="00B04AFD" w:rsidP="00B04AFD">
      <w:pPr>
        <w:spacing w:line="360" w:lineRule="auto"/>
        <w:ind w:firstLineChars="200" w:firstLine="420"/>
        <w:rPr>
          <w:rFonts w:ascii="Times New Roman" w:eastAsia="宋体" w:hAnsi="Times New Roman"/>
          <w:color w:val="auto"/>
        </w:rPr>
      </w:pPr>
      <w:r w:rsidRPr="009F7F5E">
        <w:rPr>
          <w:rFonts w:ascii="Times New Roman" w:eastAsia="宋体" w:hAnsi="Times New Roman"/>
          <w:color w:val="auto"/>
        </w:rPr>
        <w:t xml:space="preserve"> </w:t>
      </w:r>
      <w:r w:rsidRPr="009F7F5E">
        <w:rPr>
          <w:rFonts w:ascii="Times New Roman" w:eastAsia="宋体" w:hAnsi="Times New Roman" w:hint="eastAsia"/>
          <w:color w:val="auto"/>
        </w:rPr>
        <w:t>在</w:t>
      </w:r>
      <w:r>
        <w:rPr>
          <w:rFonts w:ascii="Times New Roman" w:eastAsia="宋体" w:hAnsi="Times New Roman" w:hint="eastAsia"/>
          <w:color w:val="auto"/>
        </w:rPr>
        <w:t>添加地址错例外语句后，原先应该发生例外</w:t>
      </w:r>
      <w:r w:rsidR="00A66E35">
        <w:rPr>
          <w:rFonts w:ascii="Times New Roman" w:eastAsia="宋体" w:hAnsi="Times New Roman" w:hint="eastAsia"/>
          <w:color w:val="auto"/>
        </w:rPr>
        <w:t>，工作正常的语句如今出现了不正确的写错误</w:t>
      </w:r>
      <w:r w:rsidRPr="009F7F5E">
        <w:rPr>
          <w:rFonts w:ascii="Times New Roman" w:eastAsia="宋体" w:hAnsi="Times New Roman" w:hint="eastAsia"/>
          <w:color w:val="auto"/>
        </w:rPr>
        <w:t>。</w:t>
      </w:r>
    </w:p>
    <w:p w:rsidR="00B04AFD" w:rsidRDefault="00B04AFD" w:rsidP="00B04AFD">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2</w:t>
      </w:r>
      <w:r w:rsidRPr="00D5036B">
        <w:rPr>
          <w:rFonts w:ascii="Times New Roman" w:eastAsia="黑体" w:hAnsi="Times New Roman" w:hint="eastAsia"/>
        </w:rPr>
        <w:t>）分析定位过程</w:t>
      </w:r>
    </w:p>
    <w:p w:rsidR="00B04AFD" w:rsidRPr="009F7F5E" w:rsidRDefault="00B04AFD" w:rsidP="00B04AFD">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在自己书写的代码结构中，决定是否进入例外处理入口的信号是例外信号。原先发生例外，修改后例外反而不触发，暗示例外信号拉高的逻辑可能修改错误。检查例外信号，</w:t>
      </w:r>
      <w:r w:rsidR="00A66E35">
        <w:rPr>
          <w:rFonts w:ascii="Times New Roman" w:eastAsia="宋体" w:hAnsi="Times New Roman" w:hint="eastAsia"/>
          <w:color w:val="auto"/>
        </w:rPr>
        <w:t>信号本身并无错误。进一步检查，为什么会出现写错误。回顾之前的代码结构，发生例外时需要清空流水线，为避免新取出的指令对后续模块的影响，当写回级检测到例外信号时，原先的写法是将</w:t>
      </w:r>
      <w:proofErr w:type="gramStart"/>
      <w:r w:rsidR="00A66E35">
        <w:rPr>
          <w:rFonts w:ascii="Times New Roman" w:eastAsia="宋体" w:hAnsi="Times New Roman" w:hint="eastAsia"/>
          <w:color w:val="auto"/>
        </w:rPr>
        <w:t>取指级</w:t>
      </w:r>
      <w:proofErr w:type="gramEnd"/>
      <w:r w:rsidR="00A66E35">
        <w:rPr>
          <w:rFonts w:ascii="Times New Roman" w:eastAsia="宋体" w:hAnsi="Times New Roman" w:hint="eastAsia"/>
          <w:color w:val="auto"/>
        </w:rPr>
        <w:t>的</w:t>
      </w:r>
      <w:proofErr w:type="spellStart"/>
      <w:r w:rsidR="00A66E35">
        <w:rPr>
          <w:rFonts w:ascii="Times New Roman" w:eastAsia="宋体" w:hAnsi="Times New Roman" w:hint="eastAsia"/>
          <w:color w:val="auto"/>
        </w:rPr>
        <w:t>fs_inst</w:t>
      </w:r>
      <w:proofErr w:type="spellEnd"/>
      <w:r w:rsidR="00A66E35">
        <w:rPr>
          <w:rFonts w:ascii="Times New Roman" w:eastAsia="宋体" w:hAnsi="Times New Roman" w:hint="eastAsia"/>
          <w:color w:val="auto"/>
        </w:rPr>
        <w:t>信号置零。很有可能是这里的修改错误导致问题的发生。</w:t>
      </w:r>
    </w:p>
    <w:p w:rsidR="00B04AFD" w:rsidRDefault="00B04AFD" w:rsidP="00B04AFD">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3</w:t>
      </w:r>
      <w:r w:rsidRPr="00D5036B">
        <w:rPr>
          <w:rFonts w:ascii="Times New Roman" w:eastAsia="黑体" w:hAnsi="Times New Roman" w:hint="eastAsia"/>
        </w:rPr>
        <w:t>）错误原因</w:t>
      </w:r>
    </w:p>
    <w:p w:rsidR="00A66E35" w:rsidRPr="00A66E35" w:rsidRDefault="00B04AFD" w:rsidP="00A66E35">
      <w:pPr>
        <w:autoSpaceDE w:val="0"/>
        <w:autoSpaceDN w:val="0"/>
        <w:adjustRightInd w:val="0"/>
        <w:jc w:val="left"/>
        <w:rPr>
          <w:rFonts w:ascii="Times New Roman" w:eastAsia="宋体" w:hAnsi="Times New Roman"/>
          <w:i/>
          <w:iCs/>
          <w:color w:val="A6A6A6" w:themeColor="background1" w:themeShade="A6"/>
        </w:rPr>
      </w:pPr>
      <w:r w:rsidRPr="00B04AFD">
        <w:rPr>
          <w:rFonts w:ascii="Times New Roman" w:eastAsia="宋体" w:hAnsi="Times New Roman"/>
          <w:i/>
          <w:iCs/>
          <w:color w:val="A6A6A6" w:themeColor="background1" w:themeShade="A6"/>
        </w:rPr>
        <w:t xml:space="preserve"> </w:t>
      </w:r>
      <w:r w:rsidR="00A66E35">
        <w:rPr>
          <w:rFonts w:ascii="Times New Roman" w:eastAsia="宋体" w:hAnsi="Times New Roman"/>
          <w:i/>
          <w:iCs/>
          <w:color w:val="A6A6A6" w:themeColor="background1" w:themeShade="A6"/>
        </w:rPr>
        <w:t xml:space="preserve">        </w:t>
      </w:r>
      <w:r w:rsidR="00A66E35" w:rsidRPr="00A66E35">
        <w:rPr>
          <w:rFonts w:ascii="Times New Roman" w:eastAsia="宋体" w:hAnsi="Times New Roman"/>
          <w:i/>
          <w:iCs/>
          <w:color w:val="A6A6A6" w:themeColor="background1" w:themeShade="A6"/>
        </w:rPr>
        <w:t xml:space="preserve">assign </w:t>
      </w:r>
      <w:proofErr w:type="spellStart"/>
      <w:r w:rsidR="00A66E35" w:rsidRPr="00A66E35">
        <w:rPr>
          <w:rFonts w:ascii="Times New Roman" w:eastAsia="宋体" w:hAnsi="Times New Roman"/>
          <w:i/>
          <w:iCs/>
          <w:color w:val="A6A6A6" w:themeColor="background1" w:themeShade="A6"/>
        </w:rPr>
        <w:t>fs_inst</w:t>
      </w:r>
      <w:proofErr w:type="spellEnd"/>
      <w:r w:rsidR="00A66E35" w:rsidRPr="00A66E35">
        <w:rPr>
          <w:rFonts w:ascii="Times New Roman" w:eastAsia="宋体" w:hAnsi="Times New Roman"/>
          <w:i/>
          <w:iCs/>
          <w:color w:val="A6A6A6" w:themeColor="background1" w:themeShade="A6"/>
        </w:rPr>
        <w:t xml:space="preserve">         =  (</w:t>
      </w:r>
      <w:r w:rsidR="00A66E35">
        <w:rPr>
          <w:rFonts w:ascii="Times New Roman" w:eastAsia="宋体" w:hAnsi="Times New Roman" w:hint="eastAsia"/>
          <w:i/>
          <w:iCs/>
          <w:color w:val="A6A6A6" w:themeColor="background1" w:themeShade="A6"/>
        </w:rPr>
        <w:t>（</w:t>
      </w:r>
      <w:r w:rsidR="00A66E35" w:rsidRPr="00A66E35">
        <w:rPr>
          <w:rFonts w:ascii="Times New Roman" w:eastAsia="宋体" w:hAnsi="Times New Roman"/>
          <w:i/>
          <w:iCs/>
          <w:color w:val="A6A6A6" w:themeColor="background1" w:themeShade="A6"/>
        </w:rPr>
        <w:t>~</w:t>
      </w:r>
      <w:proofErr w:type="spellStart"/>
      <w:r w:rsidR="00A66E35" w:rsidRPr="00A66E35">
        <w:rPr>
          <w:rFonts w:ascii="Times New Roman" w:eastAsia="宋体" w:hAnsi="Times New Roman"/>
          <w:i/>
          <w:iCs/>
          <w:color w:val="A6A6A6" w:themeColor="background1" w:themeShade="A6"/>
        </w:rPr>
        <w:t>wb_ex</w:t>
      </w:r>
      <w:proofErr w:type="spellEnd"/>
      <w:r w:rsidR="00A66E35" w:rsidRPr="00A66E35">
        <w:rPr>
          <w:rFonts w:ascii="Times New Roman" w:eastAsia="宋体" w:hAnsi="Times New Roman"/>
          <w:i/>
          <w:iCs/>
          <w:color w:val="A6A6A6" w:themeColor="background1" w:themeShade="A6"/>
        </w:rPr>
        <w:t xml:space="preserve"> </w:t>
      </w:r>
      <w:r w:rsidR="00A66E35">
        <w:rPr>
          <w:rFonts w:ascii="Times New Roman" w:eastAsia="宋体" w:hAnsi="Times New Roman" w:hint="eastAsia"/>
          <w:i/>
          <w:iCs/>
          <w:color w:val="A6A6A6" w:themeColor="background1" w:themeShade="A6"/>
        </w:rPr>
        <w:t>|</w:t>
      </w:r>
      <w:r w:rsidR="00A66E35" w:rsidRPr="00A66E35">
        <w:rPr>
          <w:rFonts w:ascii="Times New Roman" w:eastAsia="宋体" w:hAnsi="Times New Roman"/>
          <w:i/>
          <w:iCs/>
          <w:color w:val="A6A6A6" w:themeColor="background1" w:themeShade="A6"/>
        </w:rPr>
        <w:t xml:space="preserve"> ~</w:t>
      </w:r>
      <w:proofErr w:type="spellStart"/>
      <w:r w:rsidR="00A66E35" w:rsidRPr="00A66E35">
        <w:rPr>
          <w:rFonts w:ascii="Times New Roman" w:eastAsia="宋体" w:hAnsi="Times New Roman"/>
          <w:i/>
          <w:iCs/>
          <w:color w:val="A6A6A6" w:themeColor="background1" w:themeShade="A6"/>
        </w:rPr>
        <w:t>fs_ex</w:t>
      </w:r>
      <w:proofErr w:type="spellEnd"/>
      <w:r w:rsidR="00A66E35">
        <w:rPr>
          <w:rFonts w:ascii="Times New Roman" w:eastAsia="宋体" w:hAnsi="Times New Roman" w:hint="eastAsia"/>
          <w:i/>
          <w:iCs/>
          <w:color w:val="A6A6A6" w:themeColor="background1" w:themeShade="A6"/>
        </w:rPr>
        <w:t>)</w:t>
      </w:r>
      <w:r w:rsidR="00A66E35" w:rsidRPr="00A66E35">
        <w:rPr>
          <w:rFonts w:ascii="Times New Roman" w:eastAsia="宋体" w:hAnsi="Times New Roman"/>
          <w:i/>
          <w:iCs/>
          <w:color w:val="A6A6A6" w:themeColor="background1" w:themeShade="A6"/>
        </w:rPr>
        <w:t xml:space="preserve"> &amp; ~</w:t>
      </w:r>
      <w:proofErr w:type="spellStart"/>
      <w:r w:rsidR="00A66E35" w:rsidRPr="00A66E35">
        <w:rPr>
          <w:rFonts w:ascii="Times New Roman" w:eastAsia="宋体" w:hAnsi="Times New Roman"/>
          <w:i/>
          <w:iCs/>
          <w:color w:val="A6A6A6" w:themeColor="background1" w:themeShade="A6"/>
        </w:rPr>
        <w:t>inst_eret</w:t>
      </w:r>
      <w:proofErr w:type="spellEnd"/>
      <w:r w:rsidR="00A66E35" w:rsidRPr="00A66E35">
        <w:rPr>
          <w:rFonts w:ascii="Times New Roman" w:eastAsia="宋体" w:hAnsi="Times New Roman"/>
          <w:i/>
          <w:iCs/>
          <w:color w:val="A6A6A6" w:themeColor="background1" w:themeShade="A6"/>
        </w:rPr>
        <w:t xml:space="preserve"> )? </w:t>
      </w:r>
      <w:proofErr w:type="spellStart"/>
      <w:r w:rsidR="00A66E35" w:rsidRPr="00A66E35">
        <w:rPr>
          <w:rFonts w:ascii="Times New Roman" w:eastAsia="宋体" w:hAnsi="Times New Roman"/>
          <w:i/>
          <w:iCs/>
          <w:color w:val="A6A6A6" w:themeColor="background1" w:themeShade="A6"/>
        </w:rPr>
        <w:t>inst_sram_rdata</w:t>
      </w:r>
      <w:proofErr w:type="spellEnd"/>
      <w:r w:rsidR="00A66E35" w:rsidRPr="00A66E35">
        <w:rPr>
          <w:rFonts w:ascii="Times New Roman" w:eastAsia="宋体" w:hAnsi="Times New Roman"/>
          <w:i/>
          <w:iCs/>
          <w:color w:val="A6A6A6" w:themeColor="background1" w:themeShade="A6"/>
        </w:rPr>
        <w:t xml:space="preserve"> : 32'b0;</w:t>
      </w:r>
    </w:p>
    <w:p w:rsidR="00B04AFD" w:rsidRPr="00A66E35" w:rsidRDefault="00B04AFD" w:rsidP="00B04AFD">
      <w:pPr>
        <w:autoSpaceDE w:val="0"/>
        <w:autoSpaceDN w:val="0"/>
        <w:adjustRightInd w:val="0"/>
        <w:ind w:firstLineChars="200" w:firstLine="420"/>
        <w:jc w:val="left"/>
        <w:rPr>
          <w:rFonts w:ascii="Times New Roman" w:eastAsia="宋体" w:hAnsi="Times New Roman"/>
          <w:i/>
          <w:iCs/>
          <w:color w:val="A6A6A6" w:themeColor="background1" w:themeShade="A6"/>
        </w:rPr>
      </w:pPr>
    </w:p>
    <w:p w:rsidR="00B04AFD" w:rsidRDefault="00B04AFD" w:rsidP="00B04AFD">
      <w:pPr>
        <w:rPr>
          <w:rFonts w:ascii="Times New Roman" w:eastAsia="宋体" w:hAnsi="Times New Roman"/>
          <w:color w:val="auto"/>
        </w:rPr>
      </w:pPr>
      <w:r>
        <w:rPr>
          <w:rFonts w:ascii="Times New Roman" w:eastAsia="宋体" w:hAnsi="Times New Roman" w:hint="eastAsia"/>
          <w:color w:val="auto"/>
        </w:rPr>
        <w:t xml:space="preserve"> </w:t>
      </w:r>
      <w:r>
        <w:rPr>
          <w:rFonts w:ascii="Times New Roman" w:eastAsia="宋体" w:hAnsi="Times New Roman"/>
          <w:color w:val="auto"/>
        </w:rPr>
        <w:t xml:space="preserve">        </w:t>
      </w:r>
      <w:r>
        <w:rPr>
          <w:rFonts w:ascii="Times New Roman" w:eastAsia="宋体" w:hAnsi="Times New Roman" w:hint="eastAsia"/>
          <w:color w:val="auto"/>
        </w:rPr>
        <w:t>错误</w:t>
      </w:r>
      <w:r w:rsidR="00A66E35">
        <w:rPr>
          <w:rFonts w:ascii="Times New Roman" w:eastAsia="宋体" w:hAnsi="Times New Roman" w:hint="eastAsia"/>
          <w:color w:val="auto"/>
        </w:rPr>
        <w:t>出现在对原先代码结构的理解错误。需要将</w:t>
      </w:r>
      <w:proofErr w:type="spellStart"/>
      <w:r w:rsidR="00A66E35">
        <w:rPr>
          <w:rFonts w:ascii="Times New Roman" w:eastAsia="宋体" w:hAnsi="Times New Roman" w:hint="eastAsia"/>
          <w:color w:val="auto"/>
        </w:rPr>
        <w:t>fs_inst</w:t>
      </w:r>
      <w:proofErr w:type="spellEnd"/>
      <w:proofErr w:type="gramStart"/>
      <w:r w:rsidR="00A66E35">
        <w:rPr>
          <w:rFonts w:ascii="Times New Roman" w:eastAsia="宋体" w:hAnsi="Times New Roman" w:hint="eastAsia"/>
          <w:color w:val="auto"/>
        </w:rPr>
        <w:t>置零的</w:t>
      </w:r>
      <w:proofErr w:type="gramEnd"/>
      <w:r w:rsidR="00A66E35">
        <w:rPr>
          <w:rFonts w:ascii="Times New Roman" w:eastAsia="宋体" w:hAnsi="Times New Roman" w:hint="eastAsia"/>
          <w:color w:val="auto"/>
        </w:rPr>
        <w:t>情况有两种：清空流水线和出现了</w:t>
      </w:r>
      <w:proofErr w:type="gramStart"/>
      <w:r w:rsidR="00A66E35">
        <w:rPr>
          <w:rFonts w:ascii="Times New Roman" w:eastAsia="宋体" w:hAnsi="Times New Roman" w:hint="eastAsia"/>
          <w:color w:val="auto"/>
        </w:rPr>
        <w:t>取指级</w:t>
      </w:r>
      <w:proofErr w:type="gramEnd"/>
      <w:r w:rsidR="00A66E35">
        <w:rPr>
          <w:rFonts w:ascii="Times New Roman" w:eastAsia="宋体" w:hAnsi="Times New Roman" w:hint="eastAsia"/>
          <w:color w:val="auto"/>
        </w:rPr>
        <w:t>的地址错例外</w:t>
      </w:r>
      <w:r>
        <w:rPr>
          <w:rFonts w:ascii="Times New Roman" w:eastAsia="宋体" w:hAnsi="Times New Roman" w:hint="eastAsia"/>
          <w:color w:val="auto"/>
        </w:rPr>
        <w:t>。</w:t>
      </w:r>
      <w:r w:rsidR="00A66E35">
        <w:rPr>
          <w:rFonts w:ascii="Times New Roman" w:eastAsia="宋体" w:hAnsi="Times New Roman" w:hint="eastAsia"/>
          <w:color w:val="auto"/>
        </w:rPr>
        <w:t>于是，</w:t>
      </w:r>
      <w:proofErr w:type="spellStart"/>
      <w:r w:rsidR="00A66E35">
        <w:rPr>
          <w:rFonts w:ascii="Times New Roman" w:eastAsia="宋体" w:hAnsi="Times New Roman" w:hint="eastAsia"/>
          <w:color w:val="auto"/>
        </w:rPr>
        <w:t>wb_ex</w:t>
      </w:r>
      <w:proofErr w:type="spellEnd"/>
      <w:r w:rsidR="00A66E35">
        <w:rPr>
          <w:rFonts w:ascii="Times New Roman" w:eastAsia="宋体" w:hAnsi="Times New Roman" w:hint="eastAsia"/>
          <w:color w:val="auto"/>
        </w:rPr>
        <w:t>信号和</w:t>
      </w:r>
      <w:proofErr w:type="spellStart"/>
      <w:r w:rsidR="00A66E35">
        <w:rPr>
          <w:rFonts w:ascii="Times New Roman" w:eastAsia="宋体" w:hAnsi="Times New Roman" w:hint="eastAsia"/>
          <w:color w:val="auto"/>
        </w:rPr>
        <w:t>fs_ex</w:t>
      </w:r>
      <w:proofErr w:type="spellEnd"/>
      <w:r w:rsidR="00A66E35">
        <w:rPr>
          <w:rFonts w:ascii="Times New Roman" w:eastAsia="宋体" w:hAnsi="Times New Roman" w:hint="eastAsia"/>
          <w:color w:val="auto"/>
        </w:rPr>
        <w:t>信号的关系为只要有一个为高，</w:t>
      </w:r>
      <w:proofErr w:type="spellStart"/>
      <w:r w:rsidR="00A66E35">
        <w:rPr>
          <w:rFonts w:ascii="Times New Roman" w:eastAsia="宋体" w:hAnsi="Times New Roman" w:hint="eastAsia"/>
          <w:color w:val="auto"/>
        </w:rPr>
        <w:t>fs_inst</w:t>
      </w:r>
      <w:proofErr w:type="spellEnd"/>
      <w:r w:rsidR="00A66E35">
        <w:rPr>
          <w:rFonts w:ascii="Times New Roman" w:eastAsia="宋体" w:hAnsi="Times New Roman" w:hint="eastAsia"/>
          <w:color w:val="auto"/>
        </w:rPr>
        <w:t>就置零。这与上文写到的代码逻辑不符，错误出现在这里。</w:t>
      </w:r>
    </w:p>
    <w:p w:rsidR="00A66E35" w:rsidRPr="00A66E35" w:rsidRDefault="00B04AFD" w:rsidP="00A66E35">
      <w:pPr>
        <w:autoSpaceDE w:val="0"/>
        <w:autoSpaceDN w:val="0"/>
        <w:adjustRightInd w:val="0"/>
        <w:jc w:val="left"/>
        <w:rPr>
          <w:rFonts w:ascii="Times New Roman" w:eastAsia="宋体" w:hAnsi="Times New Roman"/>
          <w:i/>
          <w:iCs/>
          <w:color w:val="A6A6A6" w:themeColor="background1" w:themeShade="A6"/>
        </w:rPr>
      </w:pPr>
      <w:r>
        <w:rPr>
          <w:rFonts w:ascii="Times New Roman" w:eastAsia="宋体" w:hAnsi="Times New Roman" w:hint="eastAsia"/>
          <w:color w:val="auto"/>
        </w:rPr>
        <w:t>修改方式：</w:t>
      </w:r>
      <w:r w:rsidR="00A66E35" w:rsidRPr="00A66E35">
        <w:rPr>
          <w:rFonts w:ascii="Times New Roman" w:eastAsia="宋体" w:hAnsi="Times New Roman"/>
          <w:i/>
          <w:iCs/>
          <w:color w:val="A6A6A6" w:themeColor="background1" w:themeShade="A6"/>
        </w:rPr>
        <w:t xml:space="preserve">assign </w:t>
      </w:r>
      <w:proofErr w:type="spellStart"/>
      <w:r w:rsidR="00A66E35" w:rsidRPr="00A66E35">
        <w:rPr>
          <w:rFonts w:ascii="Times New Roman" w:eastAsia="宋体" w:hAnsi="Times New Roman"/>
          <w:i/>
          <w:iCs/>
          <w:color w:val="A6A6A6" w:themeColor="background1" w:themeShade="A6"/>
        </w:rPr>
        <w:t>fs_inst</w:t>
      </w:r>
      <w:proofErr w:type="spellEnd"/>
      <w:r w:rsidR="00A66E35" w:rsidRPr="00A66E35">
        <w:rPr>
          <w:rFonts w:ascii="Times New Roman" w:eastAsia="宋体" w:hAnsi="Times New Roman"/>
          <w:i/>
          <w:iCs/>
          <w:color w:val="A6A6A6" w:themeColor="background1" w:themeShade="A6"/>
        </w:rPr>
        <w:t xml:space="preserve">         </w:t>
      </w:r>
      <w:proofErr w:type="gramStart"/>
      <w:r w:rsidR="00A66E35" w:rsidRPr="00A66E35">
        <w:rPr>
          <w:rFonts w:ascii="Times New Roman" w:eastAsia="宋体" w:hAnsi="Times New Roman"/>
          <w:i/>
          <w:iCs/>
          <w:color w:val="A6A6A6" w:themeColor="background1" w:themeShade="A6"/>
        </w:rPr>
        <w:t>=  (</w:t>
      </w:r>
      <w:proofErr w:type="gramEnd"/>
      <w:r w:rsidR="00A66E35" w:rsidRPr="00A66E35">
        <w:rPr>
          <w:rFonts w:ascii="Times New Roman" w:eastAsia="宋体" w:hAnsi="Times New Roman"/>
          <w:i/>
          <w:iCs/>
          <w:color w:val="A6A6A6" w:themeColor="background1" w:themeShade="A6"/>
        </w:rPr>
        <w:t>~</w:t>
      </w:r>
      <w:proofErr w:type="spellStart"/>
      <w:r w:rsidR="00A66E35" w:rsidRPr="00A66E35">
        <w:rPr>
          <w:rFonts w:ascii="Times New Roman" w:eastAsia="宋体" w:hAnsi="Times New Roman"/>
          <w:i/>
          <w:iCs/>
          <w:color w:val="A6A6A6" w:themeColor="background1" w:themeShade="A6"/>
        </w:rPr>
        <w:t>wb_ex</w:t>
      </w:r>
      <w:proofErr w:type="spellEnd"/>
      <w:r w:rsidR="00A66E35" w:rsidRPr="00A66E35">
        <w:rPr>
          <w:rFonts w:ascii="Times New Roman" w:eastAsia="宋体" w:hAnsi="Times New Roman"/>
          <w:i/>
          <w:iCs/>
          <w:color w:val="A6A6A6" w:themeColor="background1" w:themeShade="A6"/>
        </w:rPr>
        <w:t xml:space="preserve"> &amp; ~</w:t>
      </w:r>
      <w:proofErr w:type="spellStart"/>
      <w:r w:rsidR="00A66E35" w:rsidRPr="00A66E35">
        <w:rPr>
          <w:rFonts w:ascii="Times New Roman" w:eastAsia="宋体" w:hAnsi="Times New Roman"/>
          <w:i/>
          <w:iCs/>
          <w:color w:val="A6A6A6" w:themeColor="background1" w:themeShade="A6"/>
        </w:rPr>
        <w:t>fs_ex</w:t>
      </w:r>
      <w:proofErr w:type="spellEnd"/>
      <w:r w:rsidR="00A66E35" w:rsidRPr="00A66E35">
        <w:rPr>
          <w:rFonts w:ascii="Times New Roman" w:eastAsia="宋体" w:hAnsi="Times New Roman"/>
          <w:i/>
          <w:iCs/>
          <w:color w:val="A6A6A6" w:themeColor="background1" w:themeShade="A6"/>
        </w:rPr>
        <w:t xml:space="preserve"> &amp; ~</w:t>
      </w:r>
      <w:proofErr w:type="spellStart"/>
      <w:r w:rsidR="00A66E35" w:rsidRPr="00A66E35">
        <w:rPr>
          <w:rFonts w:ascii="Times New Roman" w:eastAsia="宋体" w:hAnsi="Times New Roman"/>
          <w:i/>
          <w:iCs/>
          <w:color w:val="A6A6A6" w:themeColor="background1" w:themeShade="A6"/>
        </w:rPr>
        <w:t>inst_eret</w:t>
      </w:r>
      <w:proofErr w:type="spellEnd"/>
      <w:r w:rsidR="00A66E35" w:rsidRPr="00A66E35">
        <w:rPr>
          <w:rFonts w:ascii="Times New Roman" w:eastAsia="宋体" w:hAnsi="Times New Roman"/>
          <w:i/>
          <w:iCs/>
          <w:color w:val="A6A6A6" w:themeColor="background1" w:themeShade="A6"/>
        </w:rPr>
        <w:t xml:space="preserve"> )? </w:t>
      </w:r>
      <w:proofErr w:type="spellStart"/>
      <w:r w:rsidR="00A66E35" w:rsidRPr="00A66E35">
        <w:rPr>
          <w:rFonts w:ascii="Times New Roman" w:eastAsia="宋体" w:hAnsi="Times New Roman"/>
          <w:i/>
          <w:iCs/>
          <w:color w:val="A6A6A6" w:themeColor="background1" w:themeShade="A6"/>
        </w:rPr>
        <w:t>inst_sram_rdata</w:t>
      </w:r>
      <w:proofErr w:type="spellEnd"/>
      <w:r w:rsidR="00A66E35" w:rsidRPr="00A66E35">
        <w:rPr>
          <w:rFonts w:ascii="Times New Roman" w:eastAsia="宋体" w:hAnsi="Times New Roman"/>
          <w:i/>
          <w:iCs/>
          <w:color w:val="A6A6A6" w:themeColor="background1" w:themeShade="A6"/>
        </w:rPr>
        <w:t xml:space="preserve"> : 32'b0;</w:t>
      </w:r>
    </w:p>
    <w:p w:rsidR="00B04AFD" w:rsidRPr="00A66E35" w:rsidRDefault="00B04AFD" w:rsidP="00B04AFD">
      <w:pPr>
        <w:autoSpaceDE w:val="0"/>
        <w:autoSpaceDN w:val="0"/>
        <w:adjustRightInd w:val="0"/>
        <w:jc w:val="left"/>
        <w:rPr>
          <w:rFonts w:ascii="Times New Roman" w:eastAsia="宋体" w:hAnsi="Times New Roman"/>
          <w:i/>
          <w:iCs/>
          <w:color w:val="A6A6A6" w:themeColor="background1" w:themeShade="A6"/>
        </w:rPr>
      </w:pPr>
    </w:p>
    <w:p w:rsidR="00B04AFD" w:rsidRDefault="00B04AFD" w:rsidP="00B04AFD">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4</w:t>
      </w:r>
      <w:r w:rsidRPr="00D5036B">
        <w:rPr>
          <w:rFonts w:ascii="Times New Roman" w:eastAsia="黑体" w:hAnsi="Times New Roman" w:hint="eastAsia"/>
        </w:rPr>
        <w:t>）修正效果</w:t>
      </w:r>
    </w:p>
    <w:p w:rsidR="00C746E3" w:rsidRDefault="00B04AFD" w:rsidP="00CC45E8">
      <w:pPr>
        <w:spacing w:line="360" w:lineRule="auto"/>
        <w:ind w:left="420"/>
        <w:rPr>
          <w:rFonts w:ascii="Times New Roman" w:eastAsia="宋体" w:hAnsi="Times New Roman"/>
          <w:color w:val="auto"/>
        </w:rPr>
      </w:pPr>
      <w:r w:rsidRPr="00B04AFD">
        <w:rPr>
          <w:rFonts w:ascii="Times New Roman" w:eastAsia="宋体" w:hAnsi="Times New Roman" w:hint="eastAsia"/>
          <w:color w:val="auto"/>
        </w:rPr>
        <w:t>修改后，</w:t>
      </w:r>
      <w:r w:rsidR="00A66E35">
        <w:rPr>
          <w:rFonts w:ascii="Times New Roman" w:eastAsia="宋体" w:hAnsi="Times New Roman" w:hint="eastAsia"/>
          <w:color w:val="auto"/>
        </w:rPr>
        <w:t>成功运行</w:t>
      </w:r>
      <w:r w:rsidRPr="00B04AFD">
        <w:rPr>
          <w:rFonts w:ascii="Times New Roman" w:eastAsia="宋体" w:hAnsi="Times New Roman" w:hint="eastAsia"/>
          <w:color w:val="auto"/>
        </w:rPr>
        <w:t>。</w:t>
      </w:r>
    </w:p>
    <w:p w:rsidR="009D6AD4" w:rsidRDefault="009D6AD4" w:rsidP="00CC45E8">
      <w:pPr>
        <w:spacing w:line="360" w:lineRule="auto"/>
        <w:ind w:left="420"/>
        <w:rPr>
          <w:rFonts w:ascii="Times New Roman" w:eastAsia="宋体" w:hAnsi="Times New Roman"/>
          <w:color w:val="auto"/>
        </w:rPr>
      </w:pPr>
    </w:p>
    <w:p w:rsidR="009D6AD4" w:rsidRDefault="009D6AD4" w:rsidP="009D6AD4">
      <w:pPr>
        <w:rPr>
          <w:rFonts w:ascii="Times New Roman" w:eastAsia="宋体" w:hAnsi="Times New Roman"/>
          <w:color w:val="000000" w:themeColor="text1"/>
        </w:rPr>
      </w:pPr>
      <w:r>
        <w:rPr>
          <w:rFonts w:ascii="Times New Roman" w:eastAsia="黑体" w:hAnsi="Times New Roman" w:hint="eastAsia"/>
          <w:sz w:val="24"/>
        </w:rPr>
        <w:t>3</w:t>
      </w:r>
      <w:r>
        <w:rPr>
          <w:rFonts w:ascii="Times New Roman" w:eastAsia="黑体" w:hAnsi="Times New Roman" w:hint="eastAsia"/>
          <w:sz w:val="24"/>
        </w:rPr>
        <w:t>、</w:t>
      </w:r>
      <w:r w:rsidRPr="00D5036B">
        <w:rPr>
          <w:rFonts w:ascii="Times New Roman" w:eastAsia="黑体" w:hAnsi="Times New Roman" w:hint="eastAsia"/>
          <w:sz w:val="24"/>
        </w:rPr>
        <w:t>错误</w:t>
      </w:r>
      <w:r>
        <w:rPr>
          <w:rFonts w:ascii="Times New Roman" w:eastAsia="黑体" w:hAnsi="Times New Roman" w:hint="eastAsia"/>
          <w:sz w:val="24"/>
        </w:rPr>
        <w:t>3</w:t>
      </w:r>
      <w:r>
        <w:rPr>
          <w:rFonts w:ascii="Times New Roman" w:eastAsia="黑体" w:hAnsi="Times New Roman" w:hint="eastAsia"/>
          <w:sz w:val="24"/>
        </w:rPr>
        <w:t>：</w:t>
      </w:r>
      <w:r>
        <w:rPr>
          <w:rFonts w:ascii="Times New Roman" w:eastAsia="黑体" w:hAnsi="Times New Roman" w:hint="eastAsia"/>
          <w:sz w:val="24"/>
        </w:rPr>
        <w:t>延时</w:t>
      </w:r>
      <w:proofErr w:type="gramStart"/>
      <w:r>
        <w:rPr>
          <w:rFonts w:ascii="Times New Roman" w:eastAsia="黑体" w:hAnsi="Times New Roman" w:hint="eastAsia"/>
          <w:sz w:val="24"/>
        </w:rPr>
        <w:t>槽错误</w:t>
      </w:r>
      <w:proofErr w:type="gramEnd"/>
      <w:r>
        <w:rPr>
          <w:rFonts w:ascii="Times New Roman" w:eastAsia="黑体" w:hAnsi="Times New Roman" w:hint="eastAsia"/>
          <w:sz w:val="24"/>
        </w:rPr>
        <w:t>处理</w:t>
      </w:r>
    </w:p>
    <w:p w:rsidR="009D6AD4" w:rsidRDefault="009D6AD4" w:rsidP="009D6AD4">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9D6AD4" w:rsidRPr="009F7F5E" w:rsidRDefault="009D6AD4" w:rsidP="009D6AD4">
      <w:pPr>
        <w:spacing w:line="360" w:lineRule="auto"/>
        <w:ind w:firstLineChars="200" w:firstLine="420"/>
        <w:rPr>
          <w:rFonts w:ascii="Times New Roman" w:eastAsia="宋体" w:hAnsi="Times New Roman"/>
          <w:color w:val="auto"/>
        </w:rPr>
      </w:pPr>
      <w:r w:rsidRPr="009F7F5E">
        <w:rPr>
          <w:rFonts w:ascii="Times New Roman" w:eastAsia="宋体" w:hAnsi="Times New Roman"/>
          <w:color w:val="auto"/>
        </w:rPr>
        <w:t xml:space="preserve"> </w:t>
      </w:r>
      <w:r>
        <w:rPr>
          <w:rFonts w:ascii="Times New Roman" w:eastAsia="宋体" w:hAnsi="Times New Roman" w:hint="eastAsia"/>
          <w:color w:val="auto"/>
        </w:rPr>
        <w:t>遇到处于延时槽的指令中断未正常处理</w:t>
      </w:r>
    </w:p>
    <w:p w:rsidR="009D6AD4" w:rsidRDefault="009D6AD4" w:rsidP="009D6AD4">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2</w:t>
      </w:r>
      <w:r w:rsidRPr="00D5036B">
        <w:rPr>
          <w:rFonts w:ascii="Times New Roman" w:eastAsia="黑体" w:hAnsi="Times New Roman" w:hint="eastAsia"/>
        </w:rPr>
        <w:t>）分析定位过程</w:t>
      </w:r>
    </w:p>
    <w:p w:rsidR="009D6AD4" w:rsidRPr="009F7F5E" w:rsidRDefault="009D6AD4" w:rsidP="009D6AD4">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此时出现了奇怪的情况，</w:t>
      </w:r>
      <w:r>
        <w:rPr>
          <w:rFonts w:ascii="Times New Roman" w:eastAsia="宋体" w:hAnsi="Times New Roman" w:hint="eastAsia"/>
          <w:color w:val="auto"/>
        </w:rPr>
        <w:t>bd</w:t>
      </w:r>
      <w:r>
        <w:rPr>
          <w:rFonts w:ascii="Times New Roman" w:eastAsia="宋体" w:hAnsi="Times New Roman" w:hint="eastAsia"/>
          <w:color w:val="auto"/>
        </w:rPr>
        <w:t>信号并未拉高，而前一条指令</w:t>
      </w:r>
      <w:r>
        <w:rPr>
          <w:rFonts w:ascii="Times New Roman" w:eastAsia="宋体" w:hAnsi="Times New Roman" w:hint="eastAsia"/>
          <w:color w:val="auto"/>
        </w:rPr>
        <w:t>bd</w:t>
      </w:r>
      <w:r>
        <w:rPr>
          <w:rFonts w:ascii="Times New Roman" w:eastAsia="宋体" w:hAnsi="Times New Roman" w:hint="eastAsia"/>
          <w:color w:val="auto"/>
        </w:rPr>
        <w:t>拉高。</w:t>
      </w:r>
    </w:p>
    <w:p w:rsidR="009D6AD4" w:rsidRDefault="009D6AD4" w:rsidP="009D6AD4">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3</w:t>
      </w:r>
      <w:r w:rsidRPr="00D5036B">
        <w:rPr>
          <w:rFonts w:ascii="Times New Roman" w:eastAsia="黑体" w:hAnsi="Times New Roman" w:hint="eastAsia"/>
        </w:rPr>
        <w:t>）错误原因</w:t>
      </w:r>
    </w:p>
    <w:p w:rsidR="009D6AD4" w:rsidRPr="009D6AD4" w:rsidRDefault="009D6AD4" w:rsidP="009D6AD4">
      <w:pPr>
        <w:autoSpaceDE w:val="0"/>
        <w:autoSpaceDN w:val="0"/>
        <w:adjustRightInd w:val="0"/>
        <w:jc w:val="left"/>
        <w:rPr>
          <w:rFonts w:ascii="Times New Roman" w:eastAsia="宋体" w:hAnsi="Times New Roman"/>
          <w:i/>
          <w:iCs/>
          <w:color w:val="A6A6A6" w:themeColor="background1" w:themeShade="A6"/>
        </w:rPr>
      </w:pPr>
      <w:r w:rsidRPr="00B04AFD">
        <w:rPr>
          <w:rFonts w:ascii="Times New Roman" w:eastAsia="宋体" w:hAnsi="Times New Roman"/>
          <w:i/>
          <w:iCs/>
          <w:color w:val="A6A6A6" w:themeColor="background1" w:themeShade="A6"/>
        </w:rPr>
        <w:t xml:space="preserve"> </w:t>
      </w:r>
      <w:r>
        <w:rPr>
          <w:rFonts w:ascii="Times New Roman" w:eastAsia="宋体" w:hAnsi="Times New Roman"/>
          <w:i/>
          <w:iCs/>
          <w:color w:val="A6A6A6" w:themeColor="background1" w:themeShade="A6"/>
        </w:rPr>
        <w:t xml:space="preserve">      </w:t>
      </w:r>
      <w:r w:rsidRPr="009D6AD4">
        <w:rPr>
          <w:rFonts w:ascii="Times New Roman" w:eastAsia="宋体" w:hAnsi="Times New Roman"/>
          <w:i/>
          <w:iCs/>
          <w:color w:val="A6A6A6" w:themeColor="background1" w:themeShade="A6"/>
        </w:rPr>
        <w:t xml:space="preserve">assign </w:t>
      </w:r>
      <w:proofErr w:type="spellStart"/>
      <w:r w:rsidRPr="009D6AD4">
        <w:rPr>
          <w:rFonts w:ascii="Times New Roman" w:eastAsia="宋体" w:hAnsi="Times New Roman"/>
          <w:i/>
          <w:iCs/>
          <w:color w:val="A6A6A6" w:themeColor="background1" w:themeShade="A6"/>
        </w:rPr>
        <w:t>ds_bd</w:t>
      </w:r>
      <w:proofErr w:type="spellEnd"/>
      <w:r w:rsidRPr="009D6AD4">
        <w:rPr>
          <w:rFonts w:ascii="Times New Roman" w:eastAsia="宋体" w:hAnsi="Times New Roman"/>
          <w:i/>
          <w:iCs/>
          <w:color w:val="A6A6A6" w:themeColor="background1" w:themeShade="A6"/>
        </w:rPr>
        <w:t xml:space="preserve">        = (</w:t>
      </w:r>
      <w:proofErr w:type="spellStart"/>
      <w:r w:rsidRPr="009D6AD4">
        <w:rPr>
          <w:rFonts w:ascii="Times New Roman" w:eastAsia="宋体" w:hAnsi="Times New Roman"/>
          <w:i/>
          <w:iCs/>
          <w:color w:val="A6A6A6" w:themeColor="background1" w:themeShade="A6"/>
        </w:rPr>
        <w:t>inst_beq</w:t>
      </w:r>
      <w:proofErr w:type="spell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w:t>
      </w:r>
      <w:proofErr w:type="gramStart"/>
      <w:r w:rsidRPr="009D6AD4">
        <w:rPr>
          <w:rFonts w:ascii="Times New Roman" w:eastAsia="宋体" w:hAnsi="Times New Roman"/>
          <w:i/>
          <w:iCs/>
          <w:color w:val="A6A6A6" w:themeColor="background1" w:themeShade="A6"/>
        </w:rPr>
        <w:t>bne</w:t>
      </w:r>
      <w:proofErr w:type="spellEnd"/>
      <w:r w:rsidRPr="009D6AD4">
        <w:rPr>
          <w:rFonts w:ascii="Times New Roman" w:eastAsia="宋体" w:hAnsi="Times New Roman"/>
          <w:i/>
          <w:iCs/>
          <w:color w:val="A6A6A6" w:themeColor="background1" w:themeShade="A6"/>
        </w:rPr>
        <w:t xml:space="preserve">  |</w:t>
      </w:r>
      <w:proofErr w:type="gram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inst_jal</w:t>
      </w:r>
      <w:proofErr w:type="spellEnd"/>
    </w:p>
    <w:p w:rsidR="009D6AD4" w:rsidRPr="009D6AD4" w:rsidRDefault="009D6AD4" w:rsidP="009D6AD4">
      <w:pPr>
        <w:autoSpaceDE w:val="0"/>
        <w:autoSpaceDN w:val="0"/>
        <w:adjustRightInd w:val="0"/>
        <w:jc w:val="left"/>
        <w:rPr>
          <w:rFonts w:ascii="Times New Roman" w:eastAsia="宋体" w:hAnsi="Times New Roman"/>
          <w:i/>
          <w:iCs/>
          <w:color w:val="A6A6A6" w:themeColor="background1" w:themeShade="A6"/>
        </w:rPr>
      </w:pPr>
      <w:r w:rsidRPr="009D6AD4">
        <w:rPr>
          <w:rFonts w:ascii="Times New Roman" w:eastAsia="宋体" w:hAnsi="Times New Roman"/>
          <w:i/>
          <w:iCs/>
          <w:color w:val="A6A6A6" w:themeColor="background1" w:themeShade="A6"/>
        </w:rPr>
        <w:t xml:space="preserve">                   || </w:t>
      </w:r>
      <w:proofErr w:type="spellStart"/>
      <w:r w:rsidRPr="009D6AD4">
        <w:rPr>
          <w:rFonts w:ascii="Times New Roman" w:eastAsia="宋体" w:hAnsi="Times New Roman"/>
          <w:i/>
          <w:iCs/>
          <w:color w:val="A6A6A6" w:themeColor="background1" w:themeShade="A6"/>
        </w:rPr>
        <w:t>inst_jr</w:t>
      </w:r>
      <w:proofErr w:type="spell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inst_bgez</w:t>
      </w:r>
      <w:proofErr w:type="spell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inst_bgtz</w:t>
      </w:r>
      <w:proofErr w:type="spellEnd"/>
    </w:p>
    <w:p w:rsidR="009D6AD4" w:rsidRPr="009D6AD4" w:rsidRDefault="009D6AD4" w:rsidP="009D6AD4">
      <w:pPr>
        <w:autoSpaceDE w:val="0"/>
        <w:autoSpaceDN w:val="0"/>
        <w:adjustRightInd w:val="0"/>
        <w:jc w:val="left"/>
        <w:rPr>
          <w:rFonts w:ascii="Times New Roman" w:eastAsia="宋体" w:hAnsi="Times New Roman"/>
          <w:i/>
          <w:iCs/>
          <w:color w:val="A6A6A6" w:themeColor="background1" w:themeShade="A6"/>
        </w:rPr>
      </w:pPr>
      <w:r w:rsidRPr="009D6AD4">
        <w:rPr>
          <w:rFonts w:ascii="Times New Roman" w:eastAsia="宋体" w:hAnsi="Times New Roman"/>
          <w:i/>
          <w:iCs/>
          <w:color w:val="A6A6A6" w:themeColor="background1" w:themeShade="A6"/>
        </w:rPr>
        <w:t xml:space="preserve">                   || </w:t>
      </w:r>
      <w:proofErr w:type="spellStart"/>
      <w:r w:rsidRPr="009D6AD4">
        <w:rPr>
          <w:rFonts w:ascii="Times New Roman" w:eastAsia="宋体" w:hAnsi="Times New Roman"/>
          <w:i/>
          <w:iCs/>
          <w:color w:val="A6A6A6" w:themeColor="background1" w:themeShade="A6"/>
        </w:rPr>
        <w:t>inst_blez</w:t>
      </w:r>
      <w:proofErr w:type="spell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inst_bltz</w:t>
      </w:r>
      <w:proofErr w:type="spell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inst_j</w:t>
      </w:r>
      <w:proofErr w:type="spellEnd"/>
    </w:p>
    <w:p w:rsidR="009D6AD4" w:rsidRPr="00A66E35" w:rsidRDefault="009D6AD4" w:rsidP="009D6AD4">
      <w:pPr>
        <w:autoSpaceDE w:val="0"/>
        <w:autoSpaceDN w:val="0"/>
        <w:adjustRightInd w:val="0"/>
        <w:jc w:val="left"/>
        <w:rPr>
          <w:rFonts w:ascii="Times New Roman" w:eastAsia="宋体" w:hAnsi="Times New Roman"/>
          <w:i/>
          <w:iCs/>
          <w:color w:val="A6A6A6" w:themeColor="background1" w:themeShade="A6"/>
        </w:rPr>
      </w:pPr>
      <w:r w:rsidRPr="009D6AD4">
        <w:rPr>
          <w:rFonts w:ascii="Times New Roman" w:eastAsia="宋体" w:hAnsi="Times New Roman"/>
          <w:i/>
          <w:iCs/>
          <w:color w:val="A6A6A6" w:themeColor="background1" w:themeShade="A6"/>
        </w:rPr>
        <w:t xml:space="preserve">                   || </w:t>
      </w:r>
      <w:proofErr w:type="spellStart"/>
      <w:r w:rsidRPr="009D6AD4">
        <w:rPr>
          <w:rFonts w:ascii="Times New Roman" w:eastAsia="宋体" w:hAnsi="Times New Roman"/>
          <w:i/>
          <w:iCs/>
          <w:color w:val="A6A6A6" w:themeColor="background1" w:themeShade="A6"/>
        </w:rPr>
        <w:t>inst_bltzal</w:t>
      </w:r>
      <w:proofErr w:type="spell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inst_bgezal</w:t>
      </w:r>
      <w:proofErr w:type="spell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inst_jalr</w:t>
      </w:r>
      <w:proofErr w:type="spellEnd"/>
      <w:r w:rsidRPr="009D6AD4">
        <w:rPr>
          <w:rFonts w:ascii="Times New Roman" w:eastAsia="宋体" w:hAnsi="Times New Roman"/>
          <w:i/>
          <w:iCs/>
          <w:color w:val="A6A6A6" w:themeColor="background1" w:themeShade="A6"/>
        </w:rPr>
        <w:t xml:space="preserve">) &amp; </w:t>
      </w:r>
      <w:proofErr w:type="spellStart"/>
      <w:r w:rsidRPr="009D6AD4">
        <w:rPr>
          <w:rFonts w:ascii="Times New Roman" w:eastAsia="宋体" w:hAnsi="Times New Roman"/>
          <w:i/>
          <w:iCs/>
          <w:color w:val="A6A6A6" w:themeColor="background1" w:themeShade="A6"/>
        </w:rPr>
        <w:t>ds_valid</w:t>
      </w:r>
      <w:proofErr w:type="spellEnd"/>
      <w:r w:rsidRPr="009D6AD4">
        <w:rPr>
          <w:rFonts w:ascii="Times New Roman" w:eastAsia="宋体" w:hAnsi="Times New Roman"/>
          <w:i/>
          <w:iCs/>
          <w:color w:val="A6A6A6" w:themeColor="background1" w:themeShade="A6"/>
        </w:rPr>
        <w:t>;</w:t>
      </w:r>
    </w:p>
    <w:p w:rsidR="009D6AD4" w:rsidRPr="00A66E35" w:rsidRDefault="009D6AD4" w:rsidP="009D6AD4">
      <w:pPr>
        <w:autoSpaceDE w:val="0"/>
        <w:autoSpaceDN w:val="0"/>
        <w:adjustRightInd w:val="0"/>
        <w:ind w:firstLineChars="200" w:firstLine="420"/>
        <w:jc w:val="left"/>
        <w:rPr>
          <w:rFonts w:ascii="Times New Roman" w:eastAsia="宋体" w:hAnsi="Times New Roman"/>
          <w:i/>
          <w:iCs/>
          <w:color w:val="A6A6A6" w:themeColor="background1" w:themeShade="A6"/>
        </w:rPr>
      </w:pPr>
    </w:p>
    <w:p w:rsidR="009D6AD4" w:rsidRDefault="009D6AD4" w:rsidP="009D6AD4">
      <w:pPr>
        <w:rPr>
          <w:rFonts w:ascii="Times New Roman" w:eastAsia="宋体" w:hAnsi="Times New Roman"/>
          <w:color w:val="auto"/>
        </w:rPr>
      </w:pPr>
      <w:r>
        <w:rPr>
          <w:rFonts w:ascii="Times New Roman" w:eastAsia="宋体" w:hAnsi="Times New Roman" w:hint="eastAsia"/>
          <w:color w:val="auto"/>
        </w:rPr>
        <w:t xml:space="preserve"> </w:t>
      </w:r>
      <w:r>
        <w:rPr>
          <w:rFonts w:ascii="Times New Roman" w:eastAsia="宋体" w:hAnsi="Times New Roman"/>
          <w:color w:val="auto"/>
        </w:rPr>
        <w:t xml:space="preserve">      </w:t>
      </w:r>
      <w:r>
        <w:rPr>
          <w:rFonts w:ascii="Times New Roman" w:eastAsia="宋体" w:hAnsi="Times New Roman" w:hint="eastAsia"/>
          <w:color w:val="auto"/>
        </w:rPr>
        <w:t>这里直接将当前指令视为延时槽指令，可实际上应该是下一条指令</w:t>
      </w:r>
    </w:p>
    <w:p w:rsidR="009D6AD4" w:rsidRPr="009D6AD4" w:rsidRDefault="009D6AD4" w:rsidP="009D6AD4">
      <w:pPr>
        <w:autoSpaceDE w:val="0"/>
        <w:autoSpaceDN w:val="0"/>
        <w:adjustRightInd w:val="0"/>
        <w:jc w:val="left"/>
        <w:rPr>
          <w:rFonts w:ascii="Times New Roman" w:eastAsia="宋体" w:hAnsi="Times New Roman"/>
          <w:i/>
          <w:iCs/>
          <w:color w:val="A6A6A6" w:themeColor="background1" w:themeShade="A6"/>
        </w:rPr>
      </w:pPr>
      <w:r>
        <w:rPr>
          <w:rFonts w:ascii="Times New Roman" w:eastAsia="宋体" w:hAnsi="Times New Roman" w:hint="eastAsia"/>
          <w:color w:val="auto"/>
        </w:rPr>
        <w:t>修改方式：</w:t>
      </w:r>
      <w:r w:rsidRPr="009D6AD4">
        <w:rPr>
          <w:rFonts w:ascii="Times New Roman" w:eastAsia="宋体" w:hAnsi="Times New Roman"/>
          <w:i/>
          <w:iCs/>
          <w:color w:val="A6A6A6" w:themeColor="background1" w:themeShade="A6"/>
        </w:rPr>
        <w:t xml:space="preserve">assign </w:t>
      </w:r>
      <w:proofErr w:type="spellStart"/>
      <w:r w:rsidRPr="009D6AD4">
        <w:rPr>
          <w:rFonts w:ascii="Times New Roman" w:eastAsia="宋体" w:hAnsi="Times New Roman"/>
          <w:i/>
          <w:iCs/>
          <w:color w:val="A6A6A6" w:themeColor="background1" w:themeShade="A6"/>
        </w:rPr>
        <w:t>fs_bd</w:t>
      </w:r>
      <w:proofErr w:type="spellEnd"/>
      <w:r w:rsidRPr="009D6AD4">
        <w:rPr>
          <w:rFonts w:ascii="Times New Roman" w:eastAsia="宋体" w:hAnsi="Times New Roman"/>
          <w:i/>
          <w:iCs/>
          <w:color w:val="A6A6A6" w:themeColor="background1" w:themeShade="A6"/>
        </w:rPr>
        <w:t xml:space="preserve">        = (</w:t>
      </w:r>
      <w:proofErr w:type="spellStart"/>
      <w:r w:rsidRPr="009D6AD4">
        <w:rPr>
          <w:rFonts w:ascii="Times New Roman" w:eastAsia="宋体" w:hAnsi="Times New Roman"/>
          <w:i/>
          <w:iCs/>
          <w:color w:val="A6A6A6" w:themeColor="background1" w:themeShade="A6"/>
        </w:rPr>
        <w:t>inst_beq</w:t>
      </w:r>
      <w:proofErr w:type="spell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w:t>
      </w:r>
      <w:proofErr w:type="gramStart"/>
      <w:r w:rsidRPr="009D6AD4">
        <w:rPr>
          <w:rFonts w:ascii="Times New Roman" w:eastAsia="宋体" w:hAnsi="Times New Roman"/>
          <w:i/>
          <w:iCs/>
          <w:color w:val="A6A6A6" w:themeColor="background1" w:themeShade="A6"/>
        </w:rPr>
        <w:t>bne</w:t>
      </w:r>
      <w:proofErr w:type="spellEnd"/>
      <w:r w:rsidRPr="009D6AD4">
        <w:rPr>
          <w:rFonts w:ascii="Times New Roman" w:eastAsia="宋体" w:hAnsi="Times New Roman"/>
          <w:i/>
          <w:iCs/>
          <w:color w:val="A6A6A6" w:themeColor="background1" w:themeShade="A6"/>
        </w:rPr>
        <w:t xml:space="preserve">  |</w:t>
      </w:r>
      <w:proofErr w:type="gram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inst_jal</w:t>
      </w:r>
      <w:proofErr w:type="spellEnd"/>
    </w:p>
    <w:p w:rsidR="009D6AD4" w:rsidRPr="009D6AD4" w:rsidRDefault="009D6AD4" w:rsidP="009D6AD4">
      <w:pPr>
        <w:autoSpaceDE w:val="0"/>
        <w:autoSpaceDN w:val="0"/>
        <w:adjustRightInd w:val="0"/>
        <w:jc w:val="left"/>
        <w:rPr>
          <w:rFonts w:ascii="Times New Roman" w:eastAsia="宋体" w:hAnsi="Times New Roman"/>
          <w:i/>
          <w:iCs/>
          <w:color w:val="A6A6A6" w:themeColor="background1" w:themeShade="A6"/>
        </w:rPr>
      </w:pPr>
      <w:r w:rsidRPr="009D6AD4">
        <w:rPr>
          <w:rFonts w:ascii="Times New Roman" w:eastAsia="宋体" w:hAnsi="Times New Roman"/>
          <w:i/>
          <w:iCs/>
          <w:color w:val="A6A6A6" w:themeColor="background1" w:themeShade="A6"/>
        </w:rPr>
        <w:t xml:space="preserve">                   || </w:t>
      </w:r>
      <w:proofErr w:type="spellStart"/>
      <w:r w:rsidRPr="009D6AD4">
        <w:rPr>
          <w:rFonts w:ascii="Times New Roman" w:eastAsia="宋体" w:hAnsi="Times New Roman"/>
          <w:i/>
          <w:iCs/>
          <w:color w:val="A6A6A6" w:themeColor="background1" w:themeShade="A6"/>
        </w:rPr>
        <w:t>inst_jr</w:t>
      </w:r>
      <w:proofErr w:type="spell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inst_bgez</w:t>
      </w:r>
      <w:proofErr w:type="spell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inst_bgtz</w:t>
      </w:r>
      <w:proofErr w:type="spellEnd"/>
    </w:p>
    <w:p w:rsidR="009D6AD4" w:rsidRPr="009D6AD4" w:rsidRDefault="009D6AD4" w:rsidP="009D6AD4">
      <w:pPr>
        <w:autoSpaceDE w:val="0"/>
        <w:autoSpaceDN w:val="0"/>
        <w:adjustRightInd w:val="0"/>
        <w:jc w:val="left"/>
        <w:rPr>
          <w:rFonts w:ascii="Times New Roman" w:eastAsia="宋体" w:hAnsi="Times New Roman"/>
          <w:i/>
          <w:iCs/>
          <w:color w:val="A6A6A6" w:themeColor="background1" w:themeShade="A6"/>
        </w:rPr>
      </w:pPr>
      <w:r w:rsidRPr="009D6AD4">
        <w:rPr>
          <w:rFonts w:ascii="Times New Roman" w:eastAsia="宋体" w:hAnsi="Times New Roman"/>
          <w:i/>
          <w:iCs/>
          <w:color w:val="A6A6A6" w:themeColor="background1" w:themeShade="A6"/>
        </w:rPr>
        <w:t xml:space="preserve">                   || </w:t>
      </w:r>
      <w:proofErr w:type="spellStart"/>
      <w:r w:rsidRPr="009D6AD4">
        <w:rPr>
          <w:rFonts w:ascii="Times New Roman" w:eastAsia="宋体" w:hAnsi="Times New Roman"/>
          <w:i/>
          <w:iCs/>
          <w:color w:val="A6A6A6" w:themeColor="background1" w:themeShade="A6"/>
        </w:rPr>
        <w:t>inst_blez</w:t>
      </w:r>
      <w:proofErr w:type="spell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inst_bltz</w:t>
      </w:r>
      <w:proofErr w:type="spell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inst_j</w:t>
      </w:r>
      <w:proofErr w:type="spellEnd"/>
    </w:p>
    <w:p w:rsidR="009D6AD4" w:rsidRPr="009D6AD4" w:rsidRDefault="009D6AD4" w:rsidP="009D6AD4">
      <w:pPr>
        <w:autoSpaceDE w:val="0"/>
        <w:autoSpaceDN w:val="0"/>
        <w:adjustRightInd w:val="0"/>
        <w:jc w:val="left"/>
        <w:rPr>
          <w:rFonts w:ascii="Times New Roman" w:eastAsia="宋体" w:hAnsi="Times New Roman"/>
          <w:i/>
          <w:iCs/>
          <w:color w:val="A6A6A6" w:themeColor="background1" w:themeShade="A6"/>
        </w:rPr>
      </w:pPr>
      <w:r w:rsidRPr="009D6AD4">
        <w:rPr>
          <w:rFonts w:ascii="Times New Roman" w:eastAsia="宋体" w:hAnsi="Times New Roman"/>
          <w:i/>
          <w:iCs/>
          <w:color w:val="A6A6A6" w:themeColor="background1" w:themeShade="A6"/>
        </w:rPr>
        <w:t xml:space="preserve">                   || </w:t>
      </w:r>
      <w:proofErr w:type="spellStart"/>
      <w:r w:rsidRPr="009D6AD4">
        <w:rPr>
          <w:rFonts w:ascii="Times New Roman" w:eastAsia="宋体" w:hAnsi="Times New Roman"/>
          <w:i/>
          <w:iCs/>
          <w:color w:val="A6A6A6" w:themeColor="background1" w:themeShade="A6"/>
        </w:rPr>
        <w:t>inst_bltzal</w:t>
      </w:r>
      <w:proofErr w:type="spell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inst_bgezal</w:t>
      </w:r>
      <w:proofErr w:type="spellEnd"/>
      <w:r w:rsidRPr="009D6AD4">
        <w:rPr>
          <w:rFonts w:ascii="Times New Roman" w:eastAsia="宋体" w:hAnsi="Times New Roman"/>
          <w:i/>
          <w:iCs/>
          <w:color w:val="A6A6A6" w:themeColor="background1" w:themeShade="A6"/>
        </w:rPr>
        <w:t xml:space="preserve">|| </w:t>
      </w:r>
      <w:proofErr w:type="spellStart"/>
      <w:r w:rsidRPr="009D6AD4">
        <w:rPr>
          <w:rFonts w:ascii="Times New Roman" w:eastAsia="宋体" w:hAnsi="Times New Roman"/>
          <w:i/>
          <w:iCs/>
          <w:color w:val="A6A6A6" w:themeColor="background1" w:themeShade="A6"/>
        </w:rPr>
        <w:t>inst_jalr</w:t>
      </w:r>
      <w:proofErr w:type="spellEnd"/>
      <w:r w:rsidRPr="009D6AD4">
        <w:rPr>
          <w:rFonts w:ascii="Times New Roman" w:eastAsia="宋体" w:hAnsi="Times New Roman"/>
          <w:i/>
          <w:iCs/>
          <w:color w:val="A6A6A6" w:themeColor="background1" w:themeShade="A6"/>
        </w:rPr>
        <w:t xml:space="preserve">) &amp; </w:t>
      </w:r>
      <w:proofErr w:type="spellStart"/>
      <w:r w:rsidRPr="009D6AD4">
        <w:rPr>
          <w:rFonts w:ascii="Times New Roman" w:eastAsia="宋体" w:hAnsi="Times New Roman"/>
          <w:i/>
          <w:iCs/>
          <w:color w:val="A6A6A6" w:themeColor="background1" w:themeShade="A6"/>
        </w:rPr>
        <w:t>ds_valid</w:t>
      </w:r>
      <w:proofErr w:type="spellEnd"/>
      <w:r w:rsidRPr="009D6AD4">
        <w:rPr>
          <w:rFonts w:ascii="Times New Roman" w:eastAsia="宋体" w:hAnsi="Times New Roman"/>
          <w:i/>
          <w:iCs/>
          <w:color w:val="A6A6A6" w:themeColor="background1" w:themeShade="A6"/>
        </w:rPr>
        <w:t>;</w:t>
      </w:r>
    </w:p>
    <w:p w:rsidR="009D6AD4" w:rsidRPr="00A66E35" w:rsidRDefault="009D6AD4" w:rsidP="009D6AD4">
      <w:pPr>
        <w:autoSpaceDE w:val="0"/>
        <w:autoSpaceDN w:val="0"/>
        <w:adjustRightInd w:val="0"/>
        <w:jc w:val="left"/>
        <w:rPr>
          <w:rFonts w:ascii="Times New Roman" w:eastAsia="宋体" w:hAnsi="Times New Roman"/>
          <w:i/>
          <w:iCs/>
          <w:color w:val="A6A6A6" w:themeColor="background1" w:themeShade="A6"/>
        </w:rPr>
      </w:pPr>
      <w:r w:rsidRPr="009D6AD4">
        <w:rPr>
          <w:rFonts w:ascii="Times New Roman" w:eastAsia="宋体" w:hAnsi="Times New Roman"/>
          <w:i/>
          <w:iCs/>
          <w:color w:val="A6A6A6" w:themeColor="background1" w:themeShade="A6"/>
        </w:rPr>
        <w:t xml:space="preserve">assign </w:t>
      </w:r>
      <w:proofErr w:type="spellStart"/>
      <w:r w:rsidRPr="009D6AD4">
        <w:rPr>
          <w:rFonts w:ascii="Times New Roman" w:eastAsia="宋体" w:hAnsi="Times New Roman"/>
          <w:i/>
          <w:iCs/>
          <w:color w:val="A6A6A6" w:themeColor="background1" w:themeShade="A6"/>
        </w:rPr>
        <w:t>br_bus</w:t>
      </w:r>
      <w:proofErr w:type="spellEnd"/>
      <w:r w:rsidRPr="009D6AD4">
        <w:rPr>
          <w:rFonts w:ascii="Times New Roman" w:eastAsia="宋体" w:hAnsi="Times New Roman"/>
          <w:i/>
          <w:iCs/>
          <w:color w:val="A6A6A6" w:themeColor="background1" w:themeShade="A6"/>
        </w:rPr>
        <w:t xml:space="preserve">       = {</w:t>
      </w:r>
      <w:proofErr w:type="spellStart"/>
      <w:r w:rsidRPr="009D6AD4">
        <w:rPr>
          <w:rFonts w:ascii="Times New Roman" w:eastAsia="宋体" w:hAnsi="Times New Roman"/>
          <w:i/>
          <w:iCs/>
          <w:color w:val="A6A6A6" w:themeColor="background1" w:themeShade="A6"/>
        </w:rPr>
        <w:t>fs_bd,br_taken,br_target</w:t>
      </w:r>
      <w:proofErr w:type="spellEnd"/>
      <w:r w:rsidRPr="009D6AD4">
        <w:rPr>
          <w:rFonts w:ascii="Times New Roman" w:eastAsia="宋体" w:hAnsi="Times New Roman"/>
          <w:i/>
          <w:iCs/>
          <w:color w:val="A6A6A6" w:themeColor="background1" w:themeShade="A6"/>
        </w:rPr>
        <w:t>};</w:t>
      </w:r>
      <w:bookmarkStart w:id="0" w:name="_GoBack"/>
      <w:bookmarkEnd w:id="0"/>
    </w:p>
    <w:p w:rsidR="009D6AD4" w:rsidRPr="00A66E35" w:rsidRDefault="009D6AD4" w:rsidP="009D6AD4">
      <w:pPr>
        <w:autoSpaceDE w:val="0"/>
        <w:autoSpaceDN w:val="0"/>
        <w:adjustRightInd w:val="0"/>
        <w:jc w:val="left"/>
        <w:rPr>
          <w:rFonts w:ascii="Times New Roman" w:eastAsia="宋体" w:hAnsi="Times New Roman"/>
          <w:i/>
          <w:iCs/>
          <w:color w:val="A6A6A6" w:themeColor="background1" w:themeShade="A6"/>
        </w:rPr>
      </w:pPr>
    </w:p>
    <w:p w:rsidR="009D6AD4" w:rsidRDefault="009D6AD4" w:rsidP="009D6AD4">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4</w:t>
      </w:r>
      <w:r w:rsidRPr="00D5036B">
        <w:rPr>
          <w:rFonts w:ascii="Times New Roman" w:eastAsia="黑体" w:hAnsi="Times New Roman" w:hint="eastAsia"/>
        </w:rPr>
        <w:t>）修正效果</w:t>
      </w:r>
    </w:p>
    <w:p w:rsidR="009D6AD4" w:rsidRPr="00B04AFD" w:rsidRDefault="009D6AD4" w:rsidP="009D6AD4">
      <w:pPr>
        <w:spacing w:line="360" w:lineRule="auto"/>
        <w:ind w:left="420"/>
        <w:rPr>
          <w:rFonts w:ascii="Times New Roman" w:eastAsia="宋体" w:hAnsi="Times New Roman"/>
          <w:color w:val="auto"/>
        </w:rPr>
      </w:pPr>
      <w:r w:rsidRPr="00B04AFD">
        <w:rPr>
          <w:rFonts w:ascii="Times New Roman" w:eastAsia="宋体" w:hAnsi="Times New Roman" w:hint="eastAsia"/>
          <w:color w:val="auto"/>
        </w:rPr>
        <w:t>修改后，</w:t>
      </w:r>
      <w:r>
        <w:rPr>
          <w:rFonts w:ascii="Times New Roman" w:eastAsia="宋体" w:hAnsi="Times New Roman" w:hint="eastAsia"/>
          <w:color w:val="auto"/>
        </w:rPr>
        <w:t>成功运行</w:t>
      </w:r>
      <w:r w:rsidRPr="00B04AFD">
        <w:rPr>
          <w:rFonts w:ascii="Times New Roman" w:eastAsia="宋体" w:hAnsi="Times New Roman" w:hint="eastAsia"/>
          <w:color w:val="auto"/>
        </w:rPr>
        <w:t>。</w:t>
      </w:r>
    </w:p>
    <w:p w:rsidR="009D6AD4" w:rsidRPr="009D6AD4" w:rsidRDefault="009D6AD4" w:rsidP="00CC45E8">
      <w:pPr>
        <w:spacing w:line="360" w:lineRule="auto"/>
        <w:ind w:left="420"/>
        <w:rPr>
          <w:rFonts w:ascii="Times New Roman" w:eastAsia="宋体" w:hAnsi="Times New Roman" w:hint="eastAsia"/>
          <w:color w:val="auto"/>
        </w:rPr>
      </w:pPr>
    </w:p>
    <w:p w:rsidR="00BE5ED5" w:rsidRDefault="006C76FE"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四</w:t>
      </w:r>
      <w:r w:rsidR="00BE5ED5" w:rsidRPr="00574E15">
        <w:rPr>
          <w:rFonts w:ascii="Times New Roman" w:eastAsia="黑体" w:hAnsi="Times New Roman" w:hint="eastAsia"/>
          <w:sz w:val="30"/>
        </w:rPr>
        <w:t>、实验总结</w:t>
      </w:r>
      <w:r w:rsidR="00F44488">
        <w:rPr>
          <w:rFonts w:ascii="Times New Roman" w:eastAsia="黑体" w:hAnsi="Times New Roman" w:hint="eastAsia"/>
          <w:sz w:val="30"/>
        </w:rPr>
        <w:t>（可选）</w:t>
      </w:r>
    </w:p>
    <w:p w:rsidR="00A66E35" w:rsidRPr="00A66E35" w:rsidRDefault="00A66E35" w:rsidP="00691E4C">
      <w:pPr>
        <w:spacing w:beforeLines="50" w:before="156" w:afterLines="50" w:after="156"/>
        <w:ind w:firstLineChars="200" w:firstLine="420"/>
        <w:rPr>
          <w:rFonts w:ascii="Times New Roman" w:eastAsia="宋体" w:hAnsi="Times New Roman"/>
          <w:color w:val="auto"/>
        </w:rPr>
      </w:pPr>
      <w:r w:rsidRPr="00A66E35">
        <w:rPr>
          <w:rFonts w:ascii="Times New Roman" w:eastAsia="宋体" w:hAnsi="Times New Roman" w:hint="eastAsia"/>
          <w:color w:val="auto"/>
        </w:rPr>
        <w:t>又到了</w:t>
      </w:r>
      <w:r>
        <w:rPr>
          <w:rFonts w:ascii="Times New Roman" w:eastAsia="宋体" w:hAnsi="Times New Roman" w:hint="eastAsia"/>
          <w:color w:val="auto"/>
        </w:rPr>
        <w:t>一周一度的</w:t>
      </w:r>
      <w:r w:rsidRPr="00A66E35">
        <w:rPr>
          <w:rFonts w:ascii="Times New Roman" w:eastAsia="宋体" w:hAnsi="Times New Roman" w:hint="eastAsia"/>
          <w:color w:val="auto"/>
        </w:rPr>
        <w:t>激动人心的上板验证环节</w:t>
      </w:r>
    </w:p>
    <w:p w:rsidR="00BE5ED5" w:rsidRDefault="00A66E35" w:rsidP="00BE521F">
      <w:pPr>
        <w:spacing w:line="360" w:lineRule="auto"/>
        <w:ind w:firstLineChars="200" w:firstLine="420"/>
        <w:jc w:val="center"/>
        <w:rPr>
          <w:rFonts w:ascii="Times New Roman" w:eastAsia="宋体" w:hAnsi="Times New Roman"/>
          <w:color w:val="FF0000"/>
        </w:rPr>
      </w:pPr>
      <w:r>
        <w:rPr>
          <w:noProof/>
        </w:rPr>
        <w:lastRenderedPageBreak/>
        <w:drawing>
          <wp:inline distT="0" distB="0" distL="0" distR="0">
            <wp:extent cx="2856826" cy="253746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64619" cy="2544381"/>
                    </a:xfrm>
                    <a:prstGeom prst="rect">
                      <a:avLst/>
                    </a:prstGeom>
                    <a:noFill/>
                    <a:ln>
                      <a:noFill/>
                    </a:ln>
                  </pic:spPr>
                </pic:pic>
              </a:graphicData>
            </a:graphic>
          </wp:inline>
        </w:drawing>
      </w:r>
    </w:p>
    <w:p w:rsidR="009859A4" w:rsidRPr="00A66E35" w:rsidRDefault="00A66E35" w:rsidP="00A66E35">
      <w:pPr>
        <w:spacing w:beforeLines="25" w:before="78" w:afterLines="50" w:after="156"/>
        <w:ind w:firstLineChars="200" w:firstLine="360"/>
        <w:jc w:val="center"/>
        <w:rPr>
          <w:rFonts w:ascii="Times New Roman" w:eastAsia="宋体" w:hAnsi="Times New Roman"/>
          <w:color w:val="auto"/>
          <w:sz w:val="18"/>
          <w:szCs w:val="18"/>
        </w:rPr>
      </w:pPr>
      <w:r w:rsidRPr="00BE521F">
        <w:rPr>
          <w:rFonts w:ascii="Times New Roman" w:eastAsia="宋体" w:hAnsi="Times New Roman" w:hint="eastAsia"/>
          <w:color w:val="auto"/>
          <w:sz w:val="18"/>
          <w:szCs w:val="18"/>
        </w:rPr>
        <w:t>图</w:t>
      </w:r>
      <w:r>
        <w:rPr>
          <w:rFonts w:ascii="Times New Roman" w:eastAsia="宋体" w:hAnsi="Times New Roman" w:hint="eastAsia"/>
          <w:color w:val="auto"/>
          <w:sz w:val="18"/>
          <w:szCs w:val="18"/>
        </w:rPr>
        <w:t>一</w:t>
      </w:r>
      <w:r>
        <w:rPr>
          <w:rFonts w:ascii="Times New Roman" w:eastAsia="宋体" w:hAnsi="Times New Roman" w:hint="eastAsia"/>
          <w:color w:val="auto"/>
          <w:sz w:val="18"/>
          <w:szCs w:val="18"/>
        </w:rPr>
        <w:t xml:space="preserve"> </w:t>
      </w:r>
      <w:r>
        <w:rPr>
          <w:rFonts w:ascii="Times New Roman" w:eastAsia="宋体" w:hAnsi="Times New Roman" w:hint="eastAsia"/>
          <w:color w:val="auto"/>
          <w:sz w:val="18"/>
          <w:szCs w:val="18"/>
        </w:rPr>
        <w:t>测试上板</w:t>
      </w:r>
      <w:r w:rsidRPr="00BE521F">
        <w:rPr>
          <w:rFonts w:ascii="Times New Roman" w:eastAsia="宋体" w:hAnsi="Times New Roman" w:hint="eastAsia"/>
          <w:color w:val="auto"/>
          <w:sz w:val="18"/>
          <w:szCs w:val="18"/>
        </w:rPr>
        <w:t>成功拍照留念</w:t>
      </w:r>
    </w:p>
    <w:p w:rsidR="009859A4" w:rsidRDefault="00A66E35" w:rsidP="00A66E35">
      <w:pPr>
        <w:spacing w:line="360" w:lineRule="auto"/>
        <w:ind w:firstLineChars="200" w:firstLine="420"/>
        <w:jc w:val="center"/>
        <w:rPr>
          <w:rFonts w:ascii="Times New Roman" w:eastAsia="宋体" w:hAnsi="Times New Roman"/>
          <w:color w:val="auto"/>
        </w:rPr>
      </w:pPr>
      <w:r>
        <w:rPr>
          <w:noProof/>
        </w:rPr>
        <w:drawing>
          <wp:inline distT="0" distB="0" distL="0" distR="0">
            <wp:extent cx="2857500" cy="24389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64696" cy="2445091"/>
                    </a:xfrm>
                    <a:prstGeom prst="rect">
                      <a:avLst/>
                    </a:prstGeom>
                    <a:noFill/>
                    <a:ln>
                      <a:noFill/>
                    </a:ln>
                  </pic:spPr>
                </pic:pic>
              </a:graphicData>
            </a:graphic>
          </wp:inline>
        </w:drawing>
      </w:r>
    </w:p>
    <w:p w:rsidR="009859A4" w:rsidRPr="00CC45E8" w:rsidRDefault="00A66E35" w:rsidP="00CC45E8">
      <w:pPr>
        <w:spacing w:beforeLines="25" w:before="78" w:afterLines="50" w:after="156"/>
        <w:ind w:firstLineChars="200" w:firstLine="360"/>
        <w:jc w:val="center"/>
        <w:rPr>
          <w:rFonts w:ascii="Times New Roman" w:eastAsia="宋体" w:hAnsi="Times New Roman"/>
          <w:color w:val="auto"/>
          <w:sz w:val="18"/>
          <w:szCs w:val="18"/>
        </w:rPr>
      </w:pPr>
      <w:r w:rsidRPr="00BE521F">
        <w:rPr>
          <w:rFonts w:ascii="Times New Roman" w:eastAsia="宋体" w:hAnsi="Times New Roman" w:hint="eastAsia"/>
          <w:color w:val="auto"/>
          <w:sz w:val="18"/>
          <w:szCs w:val="18"/>
        </w:rPr>
        <w:t>图</w:t>
      </w:r>
      <w:r>
        <w:rPr>
          <w:rFonts w:ascii="Times New Roman" w:eastAsia="宋体" w:hAnsi="Times New Roman" w:hint="eastAsia"/>
          <w:color w:val="auto"/>
          <w:sz w:val="18"/>
          <w:szCs w:val="18"/>
        </w:rPr>
        <w:t>二</w:t>
      </w:r>
      <w:r>
        <w:rPr>
          <w:rFonts w:ascii="Times New Roman" w:eastAsia="宋体" w:hAnsi="Times New Roman" w:hint="eastAsia"/>
          <w:color w:val="auto"/>
          <w:sz w:val="18"/>
          <w:szCs w:val="18"/>
        </w:rPr>
        <w:t xml:space="preserve"> </w:t>
      </w:r>
      <w:r>
        <w:rPr>
          <w:rFonts w:ascii="Times New Roman" w:eastAsia="宋体" w:hAnsi="Times New Roman" w:hint="eastAsia"/>
          <w:color w:val="auto"/>
          <w:sz w:val="18"/>
          <w:szCs w:val="18"/>
        </w:rPr>
        <w:t>记忆游戏上板</w:t>
      </w:r>
      <w:r w:rsidRPr="00BE521F">
        <w:rPr>
          <w:rFonts w:ascii="Times New Roman" w:eastAsia="宋体" w:hAnsi="Times New Roman" w:hint="eastAsia"/>
          <w:color w:val="auto"/>
          <w:sz w:val="18"/>
          <w:szCs w:val="18"/>
        </w:rPr>
        <w:t>成功拍照留念</w:t>
      </w:r>
    </w:p>
    <w:p w:rsidR="009859A4" w:rsidRDefault="009859A4" w:rsidP="00BE5ED5">
      <w:pPr>
        <w:spacing w:line="360" w:lineRule="auto"/>
        <w:ind w:firstLineChars="200" w:firstLine="420"/>
        <w:rPr>
          <w:rFonts w:ascii="Times New Roman" w:eastAsia="宋体" w:hAnsi="Times New Roman"/>
          <w:color w:val="auto"/>
        </w:rPr>
      </w:pPr>
    </w:p>
    <w:p w:rsidR="00F605B0" w:rsidRPr="006A4BB0" w:rsidRDefault="00F605B0" w:rsidP="00360D85">
      <w:pPr>
        <w:spacing w:line="360" w:lineRule="auto"/>
        <w:rPr>
          <w:rFonts w:ascii="Times New Roman" w:eastAsia="宋体" w:hAnsi="Times New Roman"/>
          <w:color w:val="auto"/>
        </w:rPr>
      </w:pPr>
    </w:p>
    <w:sectPr w:rsidR="00F605B0" w:rsidRPr="006A4BB0" w:rsidSect="00127F25">
      <w:headerReference w:type="default" r:id="rId31"/>
      <w:footerReference w:type="default" r:id="rId32"/>
      <w:type w:val="continuous"/>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218" w:rsidRDefault="00C11218">
      <w:r>
        <w:separator/>
      </w:r>
    </w:p>
  </w:endnote>
  <w:endnote w:type="continuationSeparator" w:id="0">
    <w:p w:rsidR="00C11218" w:rsidRDefault="00C11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ACF3C50" w:usb2="00000016" w:usb3="00000000" w:csb0="0004001F" w:csb1="00000000"/>
  </w:font>
  <w:font w:name="Noto Sans CJK SC Regular">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docPartObj>
        <w:docPartGallery w:val="Page Numbers (Bottom of Page)"/>
        <w:docPartUnique/>
      </w:docPartObj>
    </w:sdtPr>
    <w:sdtEndPr/>
    <w:sdtContent>
      <w:p w:rsidR="002E6295" w:rsidRDefault="002E6295">
        <w:pPr>
          <w:pStyle w:val="afc"/>
          <w:jc w:val="center"/>
        </w:pPr>
        <w:r>
          <w:fldChar w:fldCharType="begin"/>
        </w:r>
        <w:r>
          <w:instrText>PAGE</w:instrText>
        </w:r>
        <w:r>
          <w:fldChar w:fldCharType="separate"/>
        </w:r>
        <w:r>
          <w:rPr>
            <w:noProof/>
          </w:rPr>
          <w:t>1</w:t>
        </w:r>
        <w:r>
          <w:fldChar w:fldCharType="end"/>
        </w:r>
      </w:p>
    </w:sdtContent>
  </w:sdt>
  <w:p w:rsidR="002E6295" w:rsidRDefault="002E6295">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218" w:rsidRDefault="00C11218">
      <w:r>
        <w:separator/>
      </w:r>
    </w:p>
  </w:footnote>
  <w:footnote w:type="continuationSeparator" w:id="0">
    <w:p w:rsidR="00C11218" w:rsidRDefault="00C11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295" w:rsidRPr="00FE5C91" w:rsidRDefault="002E6295" w:rsidP="00FE5C91">
    <w:pPr>
      <w:pStyle w:val="afb"/>
    </w:pPr>
    <w:r>
      <w:rPr>
        <w:rFonts w:hint="eastAsia"/>
      </w:rPr>
      <w:t>计算机组成原理研讨课</w:t>
    </w:r>
    <w:r>
      <w:rPr>
        <w:rFonts w:hint="eastAsia"/>
      </w:rPr>
      <w:t xml:space="preserve"> </w:t>
    </w:r>
    <w:r>
      <w:t xml:space="preserve"> </w:t>
    </w:r>
    <w:r>
      <w:rPr>
        <w:rFonts w:hint="eastAsia"/>
      </w:rPr>
      <w:t>2019</w:t>
    </w:r>
    <w:r>
      <w:rPr>
        <w:rFonts w:hint="eastAsia"/>
      </w:rPr>
      <w:t>秋季学期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4234"/>
    <w:multiLevelType w:val="hybridMultilevel"/>
    <w:tmpl w:val="E6BEB9AC"/>
    <w:lvl w:ilvl="0" w:tplc="A77CDCC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4414B6"/>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5" w15:restartNumberingAfterBreak="0">
    <w:nsid w:val="1E61216E"/>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23F764A"/>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5B220A"/>
    <w:multiLevelType w:val="hybridMultilevel"/>
    <w:tmpl w:val="F5648826"/>
    <w:lvl w:ilvl="0" w:tplc="74CAC5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E1E6362"/>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5"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90879EF"/>
    <w:multiLevelType w:val="hybridMultilevel"/>
    <w:tmpl w:val="AA9A665A"/>
    <w:lvl w:ilvl="0" w:tplc="9A02E3B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FE3404"/>
    <w:multiLevelType w:val="hybridMultilevel"/>
    <w:tmpl w:val="0E401B40"/>
    <w:lvl w:ilvl="0" w:tplc="F7AE9718">
      <w:start w:val="1"/>
      <w:numFmt w:val="decimal"/>
      <w:lvlText w:val="(%1)"/>
      <w:lvlJc w:val="left"/>
      <w:pPr>
        <w:ind w:left="744" w:hanging="360"/>
      </w:pPr>
      <w:rPr>
        <w:rFonts w:ascii="Times New Roman" w:eastAsia="宋体" w:hAnsi="Times New Roman" w:cstheme="minorBidi" w:hint="default"/>
        <w:sz w:val="21"/>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21"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F8315C"/>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38940F8"/>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690A5FA4"/>
    <w:multiLevelType w:val="hybridMultilevel"/>
    <w:tmpl w:val="F5648826"/>
    <w:lvl w:ilvl="0" w:tplc="74CAC5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F9A282E"/>
    <w:multiLevelType w:val="hybridMultilevel"/>
    <w:tmpl w:val="0EECBAA4"/>
    <w:lvl w:ilvl="0" w:tplc="46C08CC6">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7990542A"/>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CFF0C5A"/>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2"/>
  </w:num>
  <w:num w:numId="2">
    <w:abstractNumId w:val="3"/>
  </w:num>
  <w:num w:numId="3">
    <w:abstractNumId w:val="14"/>
  </w:num>
  <w:num w:numId="4">
    <w:abstractNumId w:val="18"/>
  </w:num>
  <w:num w:numId="5">
    <w:abstractNumId w:val="4"/>
  </w:num>
  <w:num w:numId="6">
    <w:abstractNumId w:val="24"/>
  </w:num>
  <w:num w:numId="7">
    <w:abstractNumId w:val="28"/>
  </w:num>
  <w:num w:numId="8">
    <w:abstractNumId w:val="12"/>
  </w:num>
  <w:num w:numId="9">
    <w:abstractNumId w:val="21"/>
  </w:num>
  <w:num w:numId="10">
    <w:abstractNumId w:val="2"/>
  </w:num>
  <w:num w:numId="11">
    <w:abstractNumId w:val="6"/>
  </w:num>
  <w:num w:numId="12">
    <w:abstractNumId w:val="32"/>
  </w:num>
  <w:num w:numId="13">
    <w:abstractNumId w:val="16"/>
  </w:num>
  <w:num w:numId="14">
    <w:abstractNumId w:val="13"/>
  </w:num>
  <w:num w:numId="15">
    <w:abstractNumId w:val="32"/>
  </w:num>
  <w:num w:numId="16">
    <w:abstractNumId w:val="11"/>
  </w:num>
  <w:num w:numId="17">
    <w:abstractNumId w:val="31"/>
  </w:num>
  <w:num w:numId="18">
    <w:abstractNumId w:val="8"/>
  </w:num>
  <w:num w:numId="19">
    <w:abstractNumId w:val="19"/>
  </w:num>
  <w:num w:numId="20">
    <w:abstractNumId w:val="26"/>
  </w:num>
  <w:num w:numId="21">
    <w:abstractNumId w:val="15"/>
  </w:num>
  <w:num w:numId="22">
    <w:abstractNumId w:val="7"/>
  </w:num>
  <w:num w:numId="23">
    <w:abstractNumId w:val="5"/>
  </w:num>
  <w:num w:numId="24">
    <w:abstractNumId w:val="23"/>
  </w:num>
  <w:num w:numId="25">
    <w:abstractNumId w:val="22"/>
  </w:num>
  <w:num w:numId="26">
    <w:abstractNumId w:val="30"/>
  </w:num>
  <w:num w:numId="27">
    <w:abstractNumId w:val="29"/>
  </w:num>
  <w:num w:numId="28">
    <w:abstractNumId w:val="25"/>
  </w:num>
  <w:num w:numId="29">
    <w:abstractNumId w:val="20"/>
  </w:num>
  <w:num w:numId="30">
    <w:abstractNumId w:val="9"/>
  </w:num>
  <w:num w:numId="31">
    <w:abstractNumId w:val="27"/>
  </w:num>
  <w:num w:numId="32">
    <w:abstractNumId w:val="10"/>
  </w:num>
  <w:num w:numId="33">
    <w:abstractNumId w:val="1"/>
  </w:num>
  <w:num w:numId="34">
    <w:abstractNumId w:val="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56D"/>
    <w:rsid w:val="00007658"/>
    <w:rsid w:val="00012AFB"/>
    <w:rsid w:val="00032191"/>
    <w:rsid w:val="0003219B"/>
    <w:rsid w:val="000574F2"/>
    <w:rsid w:val="00076A39"/>
    <w:rsid w:val="00086D06"/>
    <w:rsid w:val="00093692"/>
    <w:rsid w:val="00093787"/>
    <w:rsid w:val="000A44F9"/>
    <w:rsid w:val="000C3D31"/>
    <w:rsid w:val="000E16D4"/>
    <w:rsid w:val="000E4CE3"/>
    <w:rsid w:val="001000F5"/>
    <w:rsid w:val="0010070F"/>
    <w:rsid w:val="00102D33"/>
    <w:rsid w:val="0010726C"/>
    <w:rsid w:val="00122149"/>
    <w:rsid w:val="00127F25"/>
    <w:rsid w:val="00134A1E"/>
    <w:rsid w:val="00140E73"/>
    <w:rsid w:val="00151002"/>
    <w:rsid w:val="00152B7E"/>
    <w:rsid w:val="00154B2E"/>
    <w:rsid w:val="00157591"/>
    <w:rsid w:val="00163B31"/>
    <w:rsid w:val="001741F5"/>
    <w:rsid w:val="00177D2C"/>
    <w:rsid w:val="00186419"/>
    <w:rsid w:val="001A4E50"/>
    <w:rsid w:val="001A64EC"/>
    <w:rsid w:val="001B1D0B"/>
    <w:rsid w:val="001B3FAA"/>
    <w:rsid w:val="001B5279"/>
    <w:rsid w:val="001C10D6"/>
    <w:rsid w:val="001C2A3A"/>
    <w:rsid w:val="001C38E8"/>
    <w:rsid w:val="001C610C"/>
    <w:rsid w:val="001E0102"/>
    <w:rsid w:val="001F2B5A"/>
    <w:rsid w:val="001F4D31"/>
    <w:rsid w:val="002014AE"/>
    <w:rsid w:val="002143AD"/>
    <w:rsid w:val="00221777"/>
    <w:rsid w:val="00221998"/>
    <w:rsid w:val="00230B7F"/>
    <w:rsid w:val="00247111"/>
    <w:rsid w:val="0026391A"/>
    <w:rsid w:val="00275149"/>
    <w:rsid w:val="00285D0F"/>
    <w:rsid w:val="002A6667"/>
    <w:rsid w:val="002C43E9"/>
    <w:rsid w:val="002E6295"/>
    <w:rsid w:val="002F1B3A"/>
    <w:rsid w:val="002F30A5"/>
    <w:rsid w:val="0030181B"/>
    <w:rsid w:val="0030230E"/>
    <w:rsid w:val="00307667"/>
    <w:rsid w:val="00317EC5"/>
    <w:rsid w:val="0032559D"/>
    <w:rsid w:val="00327294"/>
    <w:rsid w:val="003339C6"/>
    <w:rsid w:val="00340D33"/>
    <w:rsid w:val="00353DE8"/>
    <w:rsid w:val="00353ED6"/>
    <w:rsid w:val="00355839"/>
    <w:rsid w:val="00360D85"/>
    <w:rsid w:val="00365B9C"/>
    <w:rsid w:val="00366872"/>
    <w:rsid w:val="00385C9A"/>
    <w:rsid w:val="003A232E"/>
    <w:rsid w:val="003C72F5"/>
    <w:rsid w:val="003E3336"/>
    <w:rsid w:val="003F3777"/>
    <w:rsid w:val="00410B06"/>
    <w:rsid w:val="00421EBE"/>
    <w:rsid w:val="00432BEE"/>
    <w:rsid w:val="004529C3"/>
    <w:rsid w:val="00452BCE"/>
    <w:rsid w:val="00464A64"/>
    <w:rsid w:val="00472E55"/>
    <w:rsid w:val="00480841"/>
    <w:rsid w:val="00491C48"/>
    <w:rsid w:val="004B5BE8"/>
    <w:rsid w:val="004C037B"/>
    <w:rsid w:val="004F3759"/>
    <w:rsid w:val="004F7238"/>
    <w:rsid w:val="005135CC"/>
    <w:rsid w:val="005138DC"/>
    <w:rsid w:val="00525BDC"/>
    <w:rsid w:val="00533A15"/>
    <w:rsid w:val="00544E6D"/>
    <w:rsid w:val="00556922"/>
    <w:rsid w:val="00570440"/>
    <w:rsid w:val="005764DA"/>
    <w:rsid w:val="00592CD8"/>
    <w:rsid w:val="005A6CC1"/>
    <w:rsid w:val="005B5026"/>
    <w:rsid w:val="005B6AFC"/>
    <w:rsid w:val="005C48DB"/>
    <w:rsid w:val="00601181"/>
    <w:rsid w:val="00601D36"/>
    <w:rsid w:val="0060797B"/>
    <w:rsid w:val="00610FF9"/>
    <w:rsid w:val="00624B55"/>
    <w:rsid w:val="00631319"/>
    <w:rsid w:val="00640942"/>
    <w:rsid w:val="00645F63"/>
    <w:rsid w:val="00681AE7"/>
    <w:rsid w:val="0068646D"/>
    <w:rsid w:val="00691E4C"/>
    <w:rsid w:val="00695EC0"/>
    <w:rsid w:val="006A4BB0"/>
    <w:rsid w:val="006A5804"/>
    <w:rsid w:val="006B456E"/>
    <w:rsid w:val="006C76FE"/>
    <w:rsid w:val="006E283A"/>
    <w:rsid w:val="00711E7F"/>
    <w:rsid w:val="0072330D"/>
    <w:rsid w:val="00725AEA"/>
    <w:rsid w:val="007416A9"/>
    <w:rsid w:val="007543EE"/>
    <w:rsid w:val="00760EB9"/>
    <w:rsid w:val="007671D9"/>
    <w:rsid w:val="00767693"/>
    <w:rsid w:val="00786085"/>
    <w:rsid w:val="0078705B"/>
    <w:rsid w:val="007C17FA"/>
    <w:rsid w:val="007C3610"/>
    <w:rsid w:val="007E414E"/>
    <w:rsid w:val="007F045A"/>
    <w:rsid w:val="00813BE3"/>
    <w:rsid w:val="00852943"/>
    <w:rsid w:val="0085432D"/>
    <w:rsid w:val="00876A59"/>
    <w:rsid w:val="00884A72"/>
    <w:rsid w:val="00891246"/>
    <w:rsid w:val="00894A14"/>
    <w:rsid w:val="00896B6A"/>
    <w:rsid w:val="008D19B8"/>
    <w:rsid w:val="008D3B52"/>
    <w:rsid w:val="008D46B5"/>
    <w:rsid w:val="008D5C1C"/>
    <w:rsid w:val="00917B22"/>
    <w:rsid w:val="0092419C"/>
    <w:rsid w:val="0094074E"/>
    <w:rsid w:val="0096251B"/>
    <w:rsid w:val="00975F02"/>
    <w:rsid w:val="009765A7"/>
    <w:rsid w:val="0097792E"/>
    <w:rsid w:val="00977B58"/>
    <w:rsid w:val="009806A6"/>
    <w:rsid w:val="00984716"/>
    <w:rsid w:val="009859A4"/>
    <w:rsid w:val="009C5D75"/>
    <w:rsid w:val="009D6AD4"/>
    <w:rsid w:val="009E1619"/>
    <w:rsid w:val="009E6940"/>
    <w:rsid w:val="009F10AB"/>
    <w:rsid w:val="009F3EF5"/>
    <w:rsid w:val="009F7F5E"/>
    <w:rsid w:val="00A249E9"/>
    <w:rsid w:val="00A66E35"/>
    <w:rsid w:val="00A81C95"/>
    <w:rsid w:val="00AA0F94"/>
    <w:rsid w:val="00AD3A2E"/>
    <w:rsid w:val="00AF16A5"/>
    <w:rsid w:val="00B04AFD"/>
    <w:rsid w:val="00B12A26"/>
    <w:rsid w:val="00B27F20"/>
    <w:rsid w:val="00B53A32"/>
    <w:rsid w:val="00B67A4F"/>
    <w:rsid w:val="00B727A9"/>
    <w:rsid w:val="00BC4113"/>
    <w:rsid w:val="00BE2BA3"/>
    <w:rsid w:val="00BE521F"/>
    <w:rsid w:val="00BE5ED5"/>
    <w:rsid w:val="00BF2DFC"/>
    <w:rsid w:val="00BF4385"/>
    <w:rsid w:val="00BF58A1"/>
    <w:rsid w:val="00C11218"/>
    <w:rsid w:val="00C17F41"/>
    <w:rsid w:val="00C3083E"/>
    <w:rsid w:val="00C57450"/>
    <w:rsid w:val="00C611DD"/>
    <w:rsid w:val="00C7260C"/>
    <w:rsid w:val="00C746E3"/>
    <w:rsid w:val="00C81285"/>
    <w:rsid w:val="00C82EAD"/>
    <w:rsid w:val="00C90C4A"/>
    <w:rsid w:val="00C90DA1"/>
    <w:rsid w:val="00C930FD"/>
    <w:rsid w:val="00CA03A4"/>
    <w:rsid w:val="00CA2CFB"/>
    <w:rsid w:val="00CA7806"/>
    <w:rsid w:val="00CB313C"/>
    <w:rsid w:val="00CC45E8"/>
    <w:rsid w:val="00D02070"/>
    <w:rsid w:val="00D24270"/>
    <w:rsid w:val="00D257E8"/>
    <w:rsid w:val="00D34E52"/>
    <w:rsid w:val="00D40E93"/>
    <w:rsid w:val="00D5036B"/>
    <w:rsid w:val="00D51A3C"/>
    <w:rsid w:val="00D51F6B"/>
    <w:rsid w:val="00D542E7"/>
    <w:rsid w:val="00D7209A"/>
    <w:rsid w:val="00D7225D"/>
    <w:rsid w:val="00D9714A"/>
    <w:rsid w:val="00DA1F18"/>
    <w:rsid w:val="00DB17BC"/>
    <w:rsid w:val="00DC221A"/>
    <w:rsid w:val="00DF3E0B"/>
    <w:rsid w:val="00DF5C7A"/>
    <w:rsid w:val="00E015FE"/>
    <w:rsid w:val="00E15712"/>
    <w:rsid w:val="00E30E42"/>
    <w:rsid w:val="00E37487"/>
    <w:rsid w:val="00E57B94"/>
    <w:rsid w:val="00E57DE4"/>
    <w:rsid w:val="00E67916"/>
    <w:rsid w:val="00EA3422"/>
    <w:rsid w:val="00EA59AB"/>
    <w:rsid w:val="00EC0840"/>
    <w:rsid w:val="00EC5E34"/>
    <w:rsid w:val="00ED1EAD"/>
    <w:rsid w:val="00ED211D"/>
    <w:rsid w:val="00ED2994"/>
    <w:rsid w:val="00EE5758"/>
    <w:rsid w:val="00EE7013"/>
    <w:rsid w:val="00EF5867"/>
    <w:rsid w:val="00EF65C7"/>
    <w:rsid w:val="00EF7561"/>
    <w:rsid w:val="00F11D2E"/>
    <w:rsid w:val="00F141A2"/>
    <w:rsid w:val="00F21CC2"/>
    <w:rsid w:val="00F33BCB"/>
    <w:rsid w:val="00F36C5B"/>
    <w:rsid w:val="00F44488"/>
    <w:rsid w:val="00F46462"/>
    <w:rsid w:val="00F468E2"/>
    <w:rsid w:val="00F57336"/>
    <w:rsid w:val="00F605B0"/>
    <w:rsid w:val="00F60FCF"/>
    <w:rsid w:val="00F67579"/>
    <w:rsid w:val="00F72905"/>
    <w:rsid w:val="00F73ABC"/>
    <w:rsid w:val="00F74A37"/>
    <w:rsid w:val="00F750AF"/>
    <w:rsid w:val="00F86C51"/>
    <w:rsid w:val="00FA656D"/>
    <w:rsid w:val="00FD5544"/>
    <w:rsid w:val="00FE5C91"/>
    <w:rsid w:val="00FF32F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AA48E"/>
  <w15:docId w15:val="{3636474B-BABF-4CBC-9F6C-0F38C353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006"/>
    <w:pPr>
      <w:widowControl w:val="0"/>
      <w:jc w:val="both"/>
    </w:pPr>
    <w:rPr>
      <w:color w:val="00000A"/>
      <w:sz w:val="21"/>
    </w:rPr>
  </w:style>
  <w:style w:type="paragraph" w:styleId="1">
    <w:name w:val="heading 1"/>
    <w:basedOn w:val="a"/>
    <w:link w:val="10"/>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link w:val="20"/>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link w:val="30"/>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link w:val="70"/>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667431"/>
    <w:rPr>
      <w:sz w:val="18"/>
      <w:szCs w:val="18"/>
    </w:rPr>
  </w:style>
  <w:style w:type="character" w:customStyle="1" w:styleId="a4">
    <w:name w:val="页脚 字符"/>
    <w:basedOn w:val="a0"/>
    <w:uiPriority w:val="99"/>
    <w:qFormat/>
    <w:rsid w:val="00667431"/>
    <w:rPr>
      <w:sz w:val="18"/>
      <w:szCs w:val="18"/>
    </w:rPr>
  </w:style>
  <w:style w:type="character" w:customStyle="1" w:styleId="10">
    <w:name w:val="标题 1 字符"/>
    <w:basedOn w:val="a0"/>
    <w:link w:val="1"/>
    <w:qFormat/>
    <w:rsid w:val="002C0525"/>
    <w:rPr>
      <w:rFonts w:ascii="Arial" w:eastAsia="宋体" w:hAnsi="Arial"/>
      <w:b/>
      <w:bCs/>
      <w:sz w:val="32"/>
      <w:szCs w:val="44"/>
    </w:rPr>
  </w:style>
  <w:style w:type="character" w:customStyle="1" w:styleId="Char">
    <w:name w:val="首行缩进正文 Char"/>
    <w:basedOn w:val="a0"/>
    <w:link w:val="a5"/>
    <w:qFormat/>
    <w:rsid w:val="009B383A"/>
    <w:rPr>
      <w:rFonts w:ascii="Times New Roman" w:eastAsia="宋体" w:hAnsi="Times New Roman"/>
    </w:rPr>
  </w:style>
  <w:style w:type="character" w:customStyle="1" w:styleId="Internet">
    <w:name w:val="Internet 链接"/>
    <w:basedOn w:val="a0"/>
    <w:uiPriority w:val="99"/>
    <w:unhideWhenUsed/>
    <w:qFormat/>
    <w:rsid w:val="00FD1DF3"/>
    <w:rPr>
      <w:color w:val="0000FF" w:themeColor="hyperlink"/>
      <w:u w:val="single"/>
    </w:rPr>
  </w:style>
  <w:style w:type="character" w:customStyle="1" w:styleId="a6">
    <w:name w:val="批注框文本 字符"/>
    <w:basedOn w:val="a0"/>
    <w:uiPriority w:val="99"/>
    <w:semiHidden/>
    <w:qFormat/>
    <w:rsid w:val="00FD1DF3"/>
    <w:rPr>
      <w:sz w:val="18"/>
      <w:szCs w:val="18"/>
    </w:rPr>
  </w:style>
  <w:style w:type="character" w:customStyle="1" w:styleId="20">
    <w:name w:val="标题 2 字符"/>
    <w:basedOn w:val="a0"/>
    <w:link w:val="2"/>
    <w:qFormat/>
    <w:rsid w:val="00D62760"/>
    <w:rPr>
      <w:rFonts w:ascii="Arial" w:eastAsia="宋体" w:hAnsi="Arial" w:cstheme="majorBidi"/>
      <w:b/>
      <w:bCs/>
      <w:sz w:val="28"/>
      <w:szCs w:val="32"/>
    </w:rPr>
  </w:style>
  <w:style w:type="character" w:customStyle="1" w:styleId="1Char">
    <w:name w:val="本文标题1 Char"/>
    <w:basedOn w:val="10"/>
    <w:link w:val="11"/>
    <w:qFormat/>
    <w:rsid w:val="00937293"/>
    <w:rPr>
      <w:rFonts w:ascii="Arial" w:eastAsia="宋体" w:hAnsi="Arial"/>
      <w:b/>
      <w:bCs/>
      <w:sz w:val="36"/>
      <w:szCs w:val="36"/>
    </w:rPr>
  </w:style>
  <w:style w:type="character" w:customStyle="1" w:styleId="2Char">
    <w:name w:val="本文标题2 Char"/>
    <w:basedOn w:val="20"/>
    <w:link w:val="21"/>
    <w:qFormat/>
    <w:rsid w:val="00A462E2"/>
    <w:rPr>
      <w:rFonts w:ascii="Arial" w:eastAsia="宋体" w:hAnsi="Arial" w:cstheme="majorBidi"/>
      <w:b/>
      <w:bCs/>
      <w:sz w:val="30"/>
      <w:szCs w:val="32"/>
    </w:rPr>
  </w:style>
  <w:style w:type="character" w:customStyle="1" w:styleId="a7">
    <w:name w:val="副标题 字符"/>
    <w:basedOn w:val="a0"/>
    <w:uiPriority w:val="11"/>
    <w:qFormat/>
    <w:rsid w:val="000F6C57"/>
    <w:rPr>
      <w:rFonts w:asciiTheme="majorHAnsi" w:eastAsia="宋体" w:hAnsiTheme="majorHAnsi" w:cstheme="majorBidi"/>
      <w:b/>
      <w:bCs/>
      <w:sz w:val="32"/>
      <w:szCs w:val="32"/>
    </w:rPr>
  </w:style>
  <w:style w:type="character" w:customStyle="1" w:styleId="a8">
    <w:name w:val="脚注文本 字符"/>
    <w:basedOn w:val="a0"/>
    <w:uiPriority w:val="99"/>
    <w:semiHidden/>
    <w:qFormat/>
    <w:rsid w:val="00024CF2"/>
    <w:rPr>
      <w:sz w:val="18"/>
      <w:szCs w:val="18"/>
    </w:rPr>
  </w:style>
  <w:style w:type="character" w:styleId="a9">
    <w:name w:val="footnote reference"/>
    <w:basedOn w:val="a0"/>
    <w:uiPriority w:val="99"/>
    <w:semiHidden/>
    <w:unhideWhenUsed/>
    <w:qFormat/>
    <w:rsid w:val="00024CF2"/>
    <w:rPr>
      <w:vertAlign w:val="superscript"/>
    </w:rPr>
  </w:style>
  <w:style w:type="character" w:customStyle="1" w:styleId="aa">
    <w:name w:val="无间隔 字符"/>
    <w:basedOn w:val="a0"/>
    <w:uiPriority w:val="1"/>
    <w:qFormat/>
    <w:rsid w:val="00C16D24"/>
    <w:rPr>
      <w:sz w:val="22"/>
    </w:rPr>
  </w:style>
  <w:style w:type="character" w:customStyle="1" w:styleId="30">
    <w:name w:val="标题 3 字符"/>
    <w:basedOn w:val="a0"/>
    <w:link w:val="3"/>
    <w:qFormat/>
    <w:rsid w:val="00114B31"/>
    <w:rPr>
      <w:rFonts w:ascii="Arial" w:hAnsi="Arial"/>
      <w:b/>
      <w:bCs/>
      <w:sz w:val="24"/>
      <w:szCs w:val="32"/>
    </w:rPr>
  </w:style>
  <w:style w:type="character" w:customStyle="1" w:styleId="40">
    <w:name w:val="标题 4 字符"/>
    <w:basedOn w:val="a0"/>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0"/>
    <w:link w:val="5"/>
    <w:uiPriority w:val="9"/>
    <w:qFormat/>
    <w:rsid w:val="007261EE"/>
    <w:rPr>
      <w:b/>
      <w:bCs/>
      <w:sz w:val="28"/>
      <w:szCs w:val="28"/>
    </w:rPr>
  </w:style>
  <w:style w:type="character" w:customStyle="1" w:styleId="60">
    <w:name w:val="标题 6 字符"/>
    <w:basedOn w:val="a0"/>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0"/>
    <w:link w:val="7"/>
    <w:uiPriority w:val="9"/>
    <w:qFormat/>
    <w:rsid w:val="007261EE"/>
    <w:rPr>
      <w:b/>
      <w:bCs/>
      <w:sz w:val="24"/>
      <w:szCs w:val="24"/>
    </w:rPr>
  </w:style>
  <w:style w:type="character" w:customStyle="1" w:styleId="80">
    <w:name w:val="标题 8 字符"/>
    <w:basedOn w:val="a0"/>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0"/>
    <w:link w:val="9"/>
    <w:uiPriority w:val="9"/>
    <w:qFormat/>
    <w:rsid w:val="007261EE"/>
    <w:rPr>
      <w:rFonts w:asciiTheme="majorHAnsi" w:eastAsiaTheme="majorEastAsia" w:hAnsiTheme="majorHAnsi" w:cstheme="majorBidi"/>
      <w:szCs w:val="21"/>
    </w:rPr>
  </w:style>
  <w:style w:type="character" w:customStyle="1" w:styleId="ab">
    <w:name w:val="文档结构图 字符"/>
    <w:basedOn w:val="a0"/>
    <w:uiPriority w:val="99"/>
    <w:semiHidden/>
    <w:qFormat/>
    <w:rsid w:val="006521A4"/>
    <w:rPr>
      <w:rFonts w:ascii="宋体" w:eastAsia="宋体" w:hAnsi="宋体"/>
      <w:sz w:val="18"/>
      <w:szCs w:val="18"/>
    </w:rPr>
  </w:style>
  <w:style w:type="character" w:styleId="ac">
    <w:name w:val="Placeholder Text"/>
    <w:basedOn w:val="a0"/>
    <w:uiPriority w:val="99"/>
    <w:semiHidden/>
    <w:qFormat/>
    <w:rsid w:val="00B27CA5"/>
    <w:rPr>
      <w:color w:val="808080"/>
    </w:rPr>
  </w:style>
  <w:style w:type="character" w:customStyle="1" w:styleId="Char0">
    <w:name w:val="加粗正文做小标题 Char"/>
    <w:basedOn w:val="a0"/>
    <w:link w:val="ad"/>
    <w:qFormat/>
    <w:rsid w:val="0027660A"/>
    <w:rPr>
      <w:b/>
    </w:rPr>
  </w:style>
  <w:style w:type="character" w:customStyle="1" w:styleId="Char1">
    <w:name w:val="加粗小标题 Char"/>
    <w:basedOn w:val="Char"/>
    <w:qFormat/>
    <w:rsid w:val="0033463A"/>
    <w:rPr>
      <w:rFonts w:ascii="Times New Roman" w:eastAsia="宋体" w:hAnsi="Times New Roman"/>
      <w:b/>
    </w:rPr>
  </w:style>
  <w:style w:type="character" w:customStyle="1" w:styleId="ae">
    <w:name w:val="正文缩进 字符"/>
    <w:basedOn w:val="a0"/>
    <w:qFormat/>
    <w:rsid w:val="002A5E9D"/>
    <w:rPr>
      <w:rFonts w:ascii="Times New Roman" w:eastAsia="宋体" w:hAnsi="Times New Roman" w:cs="Times New Roman"/>
      <w:sz w:val="24"/>
      <w:szCs w:val="24"/>
    </w:rPr>
  </w:style>
  <w:style w:type="character" w:customStyle="1" w:styleId="Char10">
    <w:name w:val="正文缩进 Char1"/>
    <w:basedOn w:val="a0"/>
    <w:qFormat/>
    <w:rsid w:val="00CD084E"/>
    <w:rPr>
      <w:rFonts w:eastAsia="宋体"/>
      <w:sz w:val="24"/>
      <w:szCs w:val="24"/>
      <w:lang w:val="en-US" w:eastAsia="zh-CN" w:bidi="ar-SA"/>
    </w:rPr>
  </w:style>
  <w:style w:type="character" w:styleId="af">
    <w:name w:val="FollowedHyperlink"/>
    <w:basedOn w:val="a0"/>
    <w:uiPriority w:val="99"/>
    <w:semiHidden/>
    <w:unhideWhenUsed/>
    <w:qFormat/>
    <w:rsid w:val="008F6AED"/>
    <w:rPr>
      <w:color w:val="800080" w:themeColor="followedHyperlink"/>
      <w:u w:val="single"/>
    </w:rPr>
  </w:style>
  <w:style w:type="character" w:styleId="af0">
    <w:name w:val="annotation reference"/>
    <w:basedOn w:val="a0"/>
    <w:uiPriority w:val="99"/>
    <w:semiHidden/>
    <w:unhideWhenUsed/>
    <w:qFormat/>
    <w:rsid w:val="0060412C"/>
    <w:rPr>
      <w:sz w:val="21"/>
      <w:szCs w:val="21"/>
    </w:rPr>
  </w:style>
  <w:style w:type="character" w:customStyle="1" w:styleId="af1">
    <w:name w:val="批注文字 字符"/>
    <w:basedOn w:val="a0"/>
    <w:uiPriority w:val="99"/>
    <w:semiHidden/>
    <w:qFormat/>
    <w:rsid w:val="0060412C"/>
  </w:style>
  <w:style w:type="character" w:customStyle="1" w:styleId="af2">
    <w:name w:val="批注主题 字符"/>
    <w:basedOn w:val="af1"/>
    <w:uiPriority w:val="99"/>
    <w:semiHidden/>
    <w:qFormat/>
    <w:rsid w:val="0060412C"/>
    <w:rPr>
      <w:b/>
      <w:bCs/>
    </w:rPr>
  </w:style>
  <w:style w:type="character" w:customStyle="1" w:styleId="af3">
    <w:name w:val="尾注文本 字符"/>
    <w:basedOn w:val="a0"/>
    <w:uiPriority w:val="99"/>
    <w:semiHidden/>
    <w:qFormat/>
    <w:rsid w:val="00C20162"/>
  </w:style>
  <w:style w:type="character" w:styleId="af4">
    <w:name w:val="endnote reference"/>
    <w:basedOn w:val="a0"/>
    <w:uiPriority w:val="99"/>
    <w:semiHidden/>
    <w:unhideWhenUsed/>
    <w:qFormat/>
    <w:rsid w:val="00C20162"/>
    <w:rPr>
      <w:vertAlign w:val="superscript"/>
    </w:rPr>
  </w:style>
  <w:style w:type="character" w:customStyle="1" w:styleId="a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styleId="af6">
    <w:name w:val="Title"/>
    <w:basedOn w:val="a"/>
    <w:next w:val="af7"/>
    <w:qFormat/>
    <w:pPr>
      <w:keepNext/>
      <w:spacing w:before="240" w:after="120"/>
    </w:pPr>
    <w:rPr>
      <w:rFonts w:ascii="Liberation Sans" w:eastAsia="微软雅黑" w:hAnsi="Liberation Sans" w:cs="Noto Sans CJK SC Regular"/>
      <w:sz w:val="28"/>
      <w:szCs w:val="28"/>
    </w:rPr>
  </w:style>
  <w:style w:type="paragraph" w:styleId="af7">
    <w:name w:val="Body Text"/>
    <w:basedOn w:val="a"/>
    <w:pPr>
      <w:spacing w:after="140" w:line="288" w:lineRule="auto"/>
    </w:pPr>
  </w:style>
  <w:style w:type="paragraph" w:styleId="af8">
    <w:name w:val="List"/>
    <w:basedOn w:val="af7"/>
    <w:rPr>
      <w:rFonts w:cs="Noto Sans CJK SC Regular"/>
    </w:rPr>
  </w:style>
  <w:style w:type="paragraph" w:styleId="af9">
    <w:name w:val="caption"/>
    <w:basedOn w:val="a"/>
    <w:uiPriority w:val="35"/>
    <w:unhideWhenUsed/>
    <w:qFormat/>
    <w:rsid w:val="000E5B0F"/>
    <w:pPr>
      <w:jc w:val="center"/>
    </w:pPr>
    <w:rPr>
      <w:rFonts w:ascii="Arial" w:eastAsia="宋体" w:hAnsi="Arial" w:cstheme="majorBidi"/>
      <w:b/>
      <w:szCs w:val="20"/>
    </w:rPr>
  </w:style>
  <w:style w:type="paragraph" w:customStyle="1" w:styleId="afa">
    <w:name w:val="索引"/>
    <w:basedOn w:val="a"/>
    <w:qFormat/>
    <w:pPr>
      <w:suppressLineNumbers/>
    </w:pPr>
    <w:rPr>
      <w:rFonts w:cs="Noto Sans CJK SC Regular"/>
    </w:rPr>
  </w:style>
  <w:style w:type="paragraph" w:styleId="afb">
    <w:name w:val="header"/>
    <w:basedOn w:val="a"/>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c">
    <w:name w:val="footer"/>
    <w:basedOn w:val="a"/>
    <w:uiPriority w:val="99"/>
    <w:unhideWhenUsed/>
    <w:rsid w:val="00667431"/>
    <w:pPr>
      <w:tabs>
        <w:tab w:val="center" w:pos="4153"/>
        <w:tab w:val="right" w:pos="8306"/>
      </w:tabs>
      <w:snapToGrid w:val="0"/>
      <w:jc w:val="left"/>
    </w:pPr>
    <w:rPr>
      <w:sz w:val="18"/>
      <w:szCs w:val="18"/>
    </w:rPr>
  </w:style>
  <w:style w:type="paragraph" w:customStyle="1" w:styleId="a5">
    <w:name w:val="首行缩进正文"/>
    <w:basedOn w:val="a"/>
    <w:link w:val="Char"/>
    <w:qFormat/>
    <w:rsid w:val="009B383A"/>
    <w:pPr>
      <w:spacing w:before="60" w:after="60"/>
      <w:ind w:firstLine="420"/>
    </w:pPr>
    <w:rPr>
      <w:rFonts w:ascii="Times New Roman" w:eastAsia="宋体" w:hAnsi="Times New Roman"/>
    </w:rPr>
  </w:style>
  <w:style w:type="paragraph" w:styleId="TOC1">
    <w:name w:val="toc 1"/>
    <w:basedOn w:val="a"/>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d">
    <w:name w:val="Balloon Text"/>
    <w:basedOn w:val="a"/>
    <w:uiPriority w:val="99"/>
    <w:semiHidden/>
    <w:unhideWhenUsed/>
    <w:qFormat/>
    <w:rsid w:val="00FD1DF3"/>
    <w:rPr>
      <w:sz w:val="18"/>
      <w:szCs w:val="18"/>
    </w:rPr>
  </w:style>
  <w:style w:type="paragraph" w:customStyle="1" w:styleId="11">
    <w:name w:val="本文标题1"/>
    <w:basedOn w:val="1"/>
    <w:link w:val="1Char"/>
    <w:qFormat/>
    <w:rsid w:val="00937293"/>
    <w:pPr>
      <w:numPr>
        <w:numId w:val="0"/>
      </w:numPr>
      <w:spacing w:before="240" w:after="240"/>
      <w:ind w:left="431" w:hanging="431"/>
    </w:pPr>
    <w:rPr>
      <w:szCs w:val="36"/>
    </w:rPr>
  </w:style>
  <w:style w:type="paragraph" w:customStyle="1" w:styleId="21">
    <w:name w:val="本文标题2"/>
    <w:basedOn w:val="2"/>
    <w:link w:val="2Char"/>
    <w:qFormat/>
    <w:rsid w:val="00A462E2"/>
    <w:pPr>
      <w:numPr>
        <w:ilvl w:val="0"/>
        <w:numId w:val="0"/>
      </w:numPr>
      <w:spacing w:before="120" w:after="120"/>
    </w:pPr>
  </w:style>
  <w:style w:type="paragraph" w:styleId="afe">
    <w:name w:val="Subtitle"/>
    <w:basedOn w:val="a"/>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
    <w:name w:val="footnote text"/>
    <w:basedOn w:val="a"/>
    <w:uiPriority w:val="99"/>
    <w:semiHidden/>
    <w:unhideWhenUsed/>
    <w:qFormat/>
    <w:rsid w:val="00024CF2"/>
    <w:pPr>
      <w:snapToGrid w:val="0"/>
      <w:jc w:val="left"/>
    </w:pPr>
    <w:rPr>
      <w:sz w:val="18"/>
      <w:szCs w:val="18"/>
    </w:rPr>
  </w:style>
  <w:style w:type="paragraph" w:styleId="aff0">
    <w:name w:val="List Paragraph"/>
    <w:basedOn w:val="a"/>
    <w:uiPriority w:val="34"/>
    <w:qFormat/>
    <w:rsid w:val="00B16479"/>
    <w:pPr>
      <w:ind w:firstLine="420"/>
    </w:pPr>
  </w:style>
  <w:style w:type="paragraph" w:styleId="aff1">
    <w:name w:val="No Spacing"/>
    <w:uiPriority w:val="1"/>
    <w:qFormat/>
    <w:rsid w:val="00C16D24"/>
    <w:rPr>
      <w:color w:val="00000A"/>
      <w:sz w:val="22"/>
    </w:rPr>
  </w:style>
  <w:style w:type="paragraph" w:styleId="TOC2">
    <w:name w:val="toc 2"/>
    <w:basedOn w:val="a"/>
    <w:autoRedefine/>
    <w:uiPriority w:val="39"/>
    <w:unhideWhenUsed/>
    <w:rsid w:val="00BB2BAF"/>
    <w:pPr>
      <w:ind w:left="420"/>
    </w:pPr>
  </w:style>
  <w:style w:type="paragraph" w:styleId="aff2">
    <w:name w:val="Document Map"/>
    <w:basedOn w:val="a"/>
    <w:uiPriority w:val="99"/>
    <w:semiHidden/>
    <w:unhideWhenUsed/>
    <w:qFormat/>
    <w:rsid w:val="006521A4"/>
    <w:rPr>
      <w:rFonts w:ascii="宋体" w:eastAsia="宋体" w:hAnsi="宋体"/>
      <w:sz w:val="18"/>
      <w:szCs w:val="18"/>
    </w:rPr>
  </w:style>
  <w:style w:type="paragraph" w:styleId="TOC3">
    <w:name w:val="toc 3"/>
    <w:basedOn w:val="a"/>
    <w:autoRedefine/>
    <w:uiPriority w:val="39"/>
    <w:unhideWhenUsed/>
    <w:rsid w:val="0015242A"/>
    <w:pPr>
      <w:ind w:left="840"/>
    </w:pPr>
  </w:style>
  <w:style w:type="paragraph" w:styleId="TOC4">
    <w:name w:val="toc 4"/>
    <w:basedOn w:val="a"/>
    <w:autoRedefine/>
    <w:uiPriority w:val="39"/>
    <w:unhideWhenUsed/>
    <w:rsid w:val="0015242A"/>
    <w:pPr>
      <w:ind w:left="1260"/>
    </w:pPr>
  </w:style>
  <w:style w:type="paragraph" w:styleId="TOC5">
    <w:name w:val="toc 5"/>
    <w:basedOn w:val="a"/>
    <w:autoRedefine/>
    <w:uiPriority w:val="39"/>
    <w:unhideWhenUsed/>
    <w:rsid w:val="0015242A"/>
    <w:pPr>
      <w:ind w:left="1680"/>
    </w:pPr>
  </w:style>
  <w:style w:type="paragraph" w:styleId="TOC6">
    <w:name w:val="toc 6"/>
    <w:basedOn w:val="a"/>
    <w:autoRedefine/>
    <w:uiPriority w:val="39"/>
    <w:unhideWhenUsed/>
    <w:rsid w:val="0015242A"/>
    <w:pPr>
      <w:ind w:left="2100"/>
    </w:pPr>
  </w:style>
  <w:style w:type="paragraph" w:styleId="TOC7">
    <w:name w:val="toc 7"/>
    <w:basedOn w:val="a"/>
    <w:autoRedefine/>
    <w:uiPriority w:val="39"/>
    <w:unhideWhenUsed/>
    <w:rsid w:val="0015242A"/>
    <w:pPr>
      <w:ind w:left="2520"/>
    </w:pPr>
  </w:style>
  <w:style w:type="paragraph" w:styleId="TOC8">
    <w:name w:val="toc 8"/>
    <w:basedOn w:val="a"/>
    <w:autoRedefine/>
    <w:uiPriority w:val="39"/>
    <w:unhideWhenUsed/>
    <w:rsid w:val="0015242A"/>
    <w:pPr>
      <w:ind w:left="2940"/>
    </w:pPr>
  </w:style>
  <w:style w:type="paragraph" w:styleId="TOC9">
    <w:name w:val="toc 9"/>
    <w:basedOn w:val="a"/>
    <w:autoRedefine/>
    <w:uiPriority w:val="39"/>
    <w:unhideWhenUsed/>
    <w:rsid w:val="0015242A"/>
    <w:pPr>
      <w:ind w:left="3360"/>
    </w:pPr>
  </w:style>
  <w:style w:type="paragraph" w:customStyle="1" w:styleId="aff3">
    <w:name w:val="加粗正文做小标题"/>
    <w:basedOn w:val="a"/>
    <w:qFormat/>
    <w:rsid w:val="0027660A"/>
    <w:rPr>
      <w:b/>
    </w:rPr>
  </w:style>
  <w:style w:type="paragraph" w:customStyle="1" w:styleId="ad">
    <w:name w:val="加粗小标题"/>
    <w:basedOn w:val="a5"/>
    <w:link w:val="Char0"/>
    <w:qFormat/>
    <w:rsid w:val="0033463A"/>
    <w:pPr>
      <w:spacing w:before="25" w:after="25"/>
      <w:ind w:firstLine="100"/>
      <w:outlineLvl w:val="3"/>
    </w:pPr>
    <w:rPr>
      <w:b/>
    </w:rPr>
  </w:style>
  <w:style w:type="paragraph" w:styleId="aff4">
    <w:name w:val="table of figures"/>
    <w:basedOn w:val="a"/>
    <w:uiPriority w:val="99"/>
    <w:unhideWhenUsed/>
    <w:qFormat/>
    <w:rsid w:val="000F20B7"/>
    <w:pPr>
      <w:ind w:left="200" w:hanging="200"/>
    </w:pPr>
  </w:style>
  <w:style w:type="paragraph" w:styleId="aff5">
    <w:name w:val="Normal Indent"/>
    <w:basedOn w:val="a"/>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6">
    <w:name w:val="表标题"/>
    <w:basedOn w:val="a"/>
    <w:autoRedefine/>
    <w:qFormat/>
    <w:rsid w:val="00CD084E"/>
    <w:pPr>
      <w:overflowPunct w:val="0"/>
      <w:spacing w:line="300" w:lineRule="auto"/>
      <w:jc w:val="center"/>
    </w:pPr>
    <w:rPr>
      <w:rFonts w:ascii="Times New Roman" w:eastAsia="宋体" w:hAnsi="Times New Roman" w:cs="Times New Roman"/>
      <w:szCs w:val="20"/>
    </w:rPr>
  </w:style>
  <w:style w:type="paragraph" w:styleId="aff7">
    <w:name w:val="annotation text"/>
    <w:basedOn w:val="a"/>
    <w:uiPriority w:val="99"/>
    <w:semiHidden/>
    <w:unhideWhenUsed/>
    <w:qFormat/>
    <w:rsid w:val="0060412C"/>
    <w:pPr>
      <w:jc w:val="left"/>
    </w:pPr>
  </w:style>
  <w:style w:type="paragraph" w:styleId="aff8">
    <w:name w:val="annotation subject"/>
    <w:basedOn w:val="aff7"/>
    <w:uiPriority w:val="99"/>
    <w:semiHidden/>
    <w:unhideWhenUsed/>
    <w:qFormat/>
    <w:rsid w:val="0060412C"/>
    <w:rPr>
      <w:b/>
      <w:bCs/>
    </w:rPr>
  </w:style>
  <w:style w:type="paragraph" w:styleId="aff9">
    <w:name w:val="endnote text"/>
    <w:basedOn w:val="a"/>
    <w:uiPriority w:val="99"/>
    <w:semiHidden/>
    <w:unhideWhenUsed/>
    <w:qFormat/>
    <w:rsid w:val="00C20162"/>
    <w:pPr>
      <w:snapToGrid w:val="0"/>
      <w:jc w:val="left"/>
    </w:pPr>
  </w:style>
  <w:style w:type="table" w:styleId="affa">
    <w:name w:val="Table Grid"/>
    <w:basedOn w:val="a1"/>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列表1"/>
    <w:basedOn w:val="a1"/>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770641">
      <w:bodyDiv w:val="1"/>
      <w:marLeft w:val="0"/>
      <w:marRight w:val="0"/>
      <w:marTop w:val="0"/>
      <w:marBottom w:val="0"/>
      <w:divBdr>
        <w:top w:val="none" w:sz="0" w:space="0" w:color="auto"/>
        <w:left w:val="none" w:sz="0" w:space="0" w:color="auto"/>
        <w:bottom w:val="none" w:sz="0" w:space="0" w:color="auto"/>
        <w:right w:val="none" w:sz="0" w:space="0" w:color="auto"/>
      </w:divBdr>
      <w:divsChild>
        <w:div w:id="1104495755">
          <w:marLeft w:val="0"/>
          <w:marRight w:val="0"/>
          <w:marTop w:val="0"/>
          <w:marBottom w:val="0"/>
          <w:divBdr>
            <w:top w:val="none" w:sz="0" w:space="0" w:color="auto"/>
            <w:left w:val="none" w:sz="0" w:space="0" w:color="auto"/>
            <w:bottom w:val="none" w:sz="0" w:space="0" w:color="auto"/>
            <w:right w:val="none" w:sz="0" w:space="0" w:color="auto"/>
          </w:divBdr>
          <w:divsChild>
            <w:div w:id="111019383">
              <w:marLeft w:val="0"/>
              <w:marRight w:val="0"/>
              <w:marTop w:val="0"/>
              <w:marBottom w:val="0"/>
              <w:divBdr>
                <w:top w:val="none" w:sz="0" w:space="0" w:color="auto"/>
                <w:left w:val="none" w:sz="0" w:space="0" w:color="auto"/>
                <w:bottom w:val="none" w:sz="0" w:space="0" w:color="auto"/>
                <w:right w:val="none" w:sz="0" w:space="0" w:color="auto"/>
              </w:divBdr>
            </w:div>
            <w:div w:id="1069380964">
              <w:marLeft w:val="0"/>
              <w:marRight w:val="0"/>
              <w:marTop w:val="0"/>
              <w:marBottom w:val="0"/>
              <w:divBdr>
                <w:top w:val="none" w:sz="0" w:space="0" w:color="auto"/>
                <w:left w:val="none" w:sz="0" w:space="0" w:color="auto"/>
                <w:bottom w:val="none" w:sz="0" w:space="0" w:color="auto"/>
                <w:right w:val="none" w:sz="0" w:space="0" w:color="auto"/>
              </w:divBdr>
            </w:div>
            <w:div w:id="637954119">
              <w:marLeft w:val="0"/>
              <w:marRight w:val="0"/>
              <w:marTop w:val="0"/>
              <w:marBottom w:val="0"/>
              <w:divBdr>
                <w:top w:val="none" w:sz="0" w:space="0" w:color="auto"/>
                <w:left w:val="none" w:sz="0" w:space="0" w:color="auto"/>
                <w:bottom w:val="none" w:sz="0" w:space="0" w:color="auto"/>
                <w:right w:val="none" w:sz="0" w:space="0" w:color="auto"/>
              </w:divBdr>
            </w:div>
            <w:div w:id="88694898">
              <w:marLeft w:val="0"/>
              <w:marRight w:val="0"/>
              <w:marTop w:val="0"/>
              <w:marBottom w:val="0"/>
              <w:divBdr>
                <w:top w:val="none" w:sz="0" w:space="0" w:color="auto"/>
                <w:left w:val="none" w:sz="0" w:space="0" w:color="auto"/>
                <w:bottom w:val="none" w:sz="0" w:space="0" w:color="auto"/>
                <w:right w:val="none" w:sz="0" w:space="0" w:color="auto"/>
              </w:divBdr>
            </w:div>
            <w:div w:id="4278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2845">
      <w:bodyDiv w:val="1"/>
      <w:marLeft w:val="0"/>
      <w:marRight w:val="0"/>
      <w:marTop w:val="0"/>
      <w:marBottom w:val="0"/>
      <w:divBdr>
        <w:top w:val="none" w:sz="0" w:space="0" w:color="auto"/>
        <w:left w:val="none" w:sz="0" w:space="0" w:color="auto"/>
        <w:bottom w:val="none" w:sz="0" w:space="0" w:color="auto"/>
        <w:right w:val="none" w:sz="0" w:space="0" w:color="auto"/>
      </w:divBdr>
      <w:divsChild>
        <w:div w:id="1895118566">
          <w:marLeft w:val="0"/>
          <w:marRight w:val="0"/>
          <w:marTop w:val="0"/>
          <w:marBottom w:val="0"/>
          <w:divBdr>
            <w:top w:val="none" w:sz="0" w:space="0" w:color="auto"/>
            <w:left w:val="none" w:sz="0" w:space="0" w:color="auto"/>
            <w:bottom w:val="none" w:sz="0" w:space="0" w:color="auto"/>
            <w:right w:val="none" w:sz="0" w:space="0" w:color="auto"/>
          </w:divBdr>
          <w:divsChild>
            <w:div w:id="1827045039">
              <w:marLeft w:val="0"/>
              <w:marRight w:val="0"/>
              <w:marTop w:val="0"/>
              <w:marBottom w:val="0"/>
              <w:divBdr>
                <w:top w:val="none" w:sz="0" w:space="0" w:color="auto"/>
                <w:left w:val="none" w:sz="0" w:space="0" w:color="auto"/>
                <w:bottom w:val="none" w:sz="0" w:space="0" w:color="auto"/>
                <w:right w:val="none" w:sz="0" w:space="0" w:color="auto"/>
              </w:divBdr>
            </w:div>
            <w:div w:id="537745092">
              <w:marLeft w:val="0"/>
              <w:marRight w:val="0"/>
              <w:marTop w:val="0"/>
              <w:marBottom w:val="0"/>
              <w:divBdr>
                <w:top w:val="none" w:sz="0" w:space="0" w:color="auto"/>
                <w:left w:val="none" w:sz="0" w:space="0" w:color="auto"/>
                <w:bottom w:val="none" w:sz="0" w:space="0" w:color="auto"/>
                <w:right w:val="none" w:sz="0" w:space="0" w:color="auto"/>
              </w:divBdr>
            </w:div>
            <w:div w:id="1015424256">
              <w:marLeft w:val="0"/>
              <w:marRight w:val="0"/>
              <w:marTop w:val="0"/>
              <w:marBottom w:val="0"/>
              <w:divBdr>
                <w:top w:val="none" w:sz="0" w:space="0" w:color="auto"/>
                <w:left w:val="none" w:sz="0" w:space="0" w:color="auto"/>
                <w:bottom w:val="none" w:sz="0" w:space="0" w:color="auto"/>
                <w:right w:val="none" w:sz="0" w:space="0" w:color="auto"/>
              </w:divBdr>
            </w:div>
            <w:div w:id="278294486">
              <w:marLeft w:val="0"/>
              <w:marRight w:val="0"/>
              <w:marTop w:val="0"/>
              <w:marBottom w:val="0"/>
              <w:divBdr>
                <w:top w:val="none" w:sz="0" w:space="0" w:color="auto"/>
                <w:left w:val="none" w:sz="0" w:space="0" w:color="auto"/>
                <w:bottom w:val="none" w:sz="0" w:space="0" w:color="auto"/>
                <w:right w:val="none" w:sz="0" w:space="0" w:color="auto"/>
              </w:divBdr>
            </w:div>
            <w:div w:id="20758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0791">
      <w:bodyDiv w:val="1"/>
      <w:marLeft w:val="0"/>
      <w:marRight w:val="0"/>
      <w:marTop w:val="0"/>
      <w:marBottom w:val="0"/>
      <w:divBdr>
        <w:top w:val="none" w:sz="0" w:space="0" w:color="auto"/>
        <w:left w:val="none" w:sz="0" w:space="0" w:color="auto"/>
        <w:bottom w:val="none" w:sz="0" w:space="0" w:color="auto"/>
        <w:right w:val="none" w:sz="0" w:space="0" w:color="auto"/>
      </w:divBdr>
      <w:divsChild>
        <w:div w:id="660231066">
          <w:marLeft w:val="0"/>
          <w:marRight w:val="0"/>
          <w:marTop w:val="0"/>
          <w:marBottom w:val="0"/>
          <w:divBdr>
            <w:top w:val="none" w:sz="0" w:space="0" w:color="auto"/>
            <w:left w:val="none" w:sz="0" w:space="0" w:color="auto"/>
            <w:bottom w:val="none" w:sz="0" w:space="0" w:color="auto"/>
            <w:right w:val="none" w:sz="0" w:space="0" w:color="auto"/>
          </w:divBdr>
          <w:divsChild>
            <w:div w:id="293558393">
              <w:marLeft w:val="0"/>
              <w:marRight w:val="0"/>
              <w:marTop w:val="0"/>
              <w:marBottom w:val="0"/>
              <w:divBdr>
                <w:top w:val="none" w:sz="0" w:space="0" w:color="auto"/>
                <w:left w:val="none" w:sz="0" w:space="0" w:color="auto"/>
                <w:bottom w:val="none" w:sz="0" w:space="0" w:color="auto"/>
                <w:right w:val="none" w:sz="0" w:space="0" w:color="auto"/>
              </w:divBdr>
            </w:div>
            <w:div w:id="989750264">
              <w:marLeft w:val="0"/>
              <w:marRight w:val="0"/>
              <w:marTop w:val="0"/>
              <w:marBottom w:val="0"/>
              <w:divBdr>
                <w:top w:val="none" w:sz="0" w:space="0" w:color="auto"/>
                <w:left w:val="none" w:sz="0" w:space="0" w:color="auto"/>
                <w:bottom w:val="none" w:sz="0" w:space="0" w:color="auto"/>
                <w:right w:val="none" w:sz="0" w:space="0" w:color="auto"/>
              </w:divBdr>
            </w:div>
            <w:div w:id="1507360424">
              <w:marLeft w:val="0"/>
              <w:marRight w:val="0"/>
              <w:marTop w:val="0"/>
              <w:marBottom w:val="0"/>
              <w:divBdr>
                <w:top w:val="none" w:sz="0" w:space="0" w:color="auto"/>
                <w:left w:val="none" w:sz="0" w:space="0" w:color="auto"/>
                <w:bottom w:val="none" w:sz="0" w:space="0" w:color="auto"/>
                <w:right w:val="none" w:sz="0" w:space="0" w:color="auto"/>
              </w:divBdr>
            </w:div>
            <w:div w:id="6093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8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C24FD6-5503-410A-827D-B96ED6A0C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6540</TotalTime>
  <Pages>9</Pages>
  <Words>570</Words>
  <Characters>3249</Characters>
  <Application>Microsoft Office Word</Application>
  <DocSecurity>0</DocSecurity>
  <Lines>27</Lines>
  <Paragraphs>7</Paragraphs>
  <ScaleCrop>false</ScaleCrop>
  <Company>中国石油大学</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 </cp:lastModifiedBy>
  <cp:revision>460</cp:revision>
  <cp:lastPrinted>2016-11-04T08:15:00Z</cp:lastPrinted>
  <dcterms:created xsi:type="dcterms:W3CDTF">2016-11-11T06:00:00Z</dcterms:created>
  <dcterms:modified xsi:type="dcterms:W3CDTF">2019-11-06T07:48:00Z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