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9C40" w14:textId="77777777" w:rsidR="00E56BC5" w:rsidRPr="000455EE" w:rsidRDefault="00E56BC5">
      <w:pPr>
        <w:widowControl/>
        <w:numPr>
          <w:ilvl w:val="0"/>
          <w:numId w:val="3"/>
        </w:numPr>
        <w:jc w:val="left"/>
        <w:rPr>
          <w:rFonts w:ascii="宋体" w:hAnsi="宋体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贝叶斯判别</w:t>
      </w:r>
    </w:p>
    <w:p w14:paraId="656BF449" w14:textId="77777777" w:rsidR="000455EE" w:rsidRPr="00AC658F" w:rsidRDefault="000455EE" w:rsidP="000455EE">
      <w:pPr>
        <w:widowControl/>
        <w:jc w:val="left"/>
        <w:rPr>
          <w:rFonts w:ascii="宋体" w:hAnsi="宋体" w:hint="eastAsia"/>
          <w:vanish/>
          <w:color w:val="000000"/>
          <w:kern w:val="0"/>
          <w:sz w:val="28"/>
        </w:rPr>
      </w:pPr>
    </w:p>
    <w:p w14:paraId="798780CA" w14:textId="77777777" w:rsidR="00E56BC5" w:rsidRDefault="00E56BC5">
      <w:pPr>
        <w:widowControl/>
        <w:ind w:firstLineChars="152" w:firstLine="426"/>
        <w:jc w:val="left"/>
        <w:rPr>
          <w:rFonts w:ascii="宋体" w:hAnsi="宋体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根据概率判别规则，有：</w:t>
      </w:r>
    </w:p>
    <w:p w14:paraId="5E64B147" w14:textId="77777777" w:rsidR="00E56BC5" w:rsidRDefault="00E56BC5">
      <w:pPr>
        <w:widowControl/>
        <w:ind w:firstLineChars="455" w:firstLine="1274"/>
        <w:jc w:val="left"/>
        <w:rPr>
          <w:rFonts w:ascii="宋体" w:hAnsi="宋体"/>
          <w:vanish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若</w:t>
      </w:r>
      <w:r w:rsidRPr="00DE3577">
        <w:rPr>
          <w:color w:val="000000"/>
          <w:kern w:val="0"/>
          <w:sz w:val="28"/>
        </w:rPr>
        <w:t>P(ω</w:t>
      </w:r>
      <w:r w:rsidRPr="00DE3577">
        <w:rPr>
          <w:color w:val="000000"/>
          <w:kern w:val="0"/>
          <w:sz w:val="28"/>
          <w:vertAlign w:val="subscript"/>
        </w:rPr>
        <w:t>1</w:t>
      </w:r>
      <w:r w:rsidR="00DE3577">
        <w:rPr>
          <w:rFonts w:hint="eastAsia"/>
          <w:color w:val="000000"/>
          <w:kern w:val="0"/>
          <w:sz w:val="28"/>
          <w:vertAlign w:val="subscript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x)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&gt; P(ω</w:t>
      </w:r>
      <w:r w:rsidRPr="00DE3577">
        <w:rPr>
          <w:color w:val="000000"/>
          <w:kern w:val="0"/>
          <w:sz w:val="28"/>
          <w:vertAlign w:val="subscript"/>
        </w:rPr>
        <w:t>2</w:t>
      </w:r>
      <w:r w:rsidR="00DE3577">
        <w:rPr>
          <w:rFonts w:hint="eastAsia"/>
          <w:color w:val="000000"/>
          <w:kern w:val="0"/>
          <w:sz w:val="28"/>
          <w:vertAlign w:val="subscript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x)</w:t>
      </w:r>
      <w:r w:rsidR="00DE3577">
        <w:rPr>
          <w:rFonts w:ascii="宋体" w:hAnsi="宋体" w:hint="eastAsia"/>
          <w:color w:val="000000"/>
          <w:kern w:val="0"/>
          <w:sz w:val="28"/>
        </w:rPr>
        <w:t>，</w:t>
      </w:r>
    </w:p>
    <w:p w14:paraId="57F1E036" w14:textId="50E7F125" w:rsidR="00E56BC5" w:rsidRDefault="00E56BC5" w:rsidP="008E3BC7">
      <w:pPr>
        <w:rPr>
          <w:color w:val="000000"/>
          <w:sz w:val="28"/>
          <w:szCs w:val="32"/>
        </w:rPr>
      </w:pPr>
      <w:r>
        <w:rPr>
          <w:rFonts w:hint="eastAsia"/>
          <w:sz w:val="28"/>
        </w:rPr>
        <w:t>则</w:t>
      </w:r>
      <w:r w:rsidR="008E3BC7" w:rsidRPr="008E3BC7">
        <w:rPr>
          <w:color w:val="000000"/>
          <w:sz w:val="28"/>
          <w:szCs w:val="32"/>
        </w:rPr>
        <w:fldChar w:fldCharType="begin"/>
      </w:r>
      <w:r w:rsidR="008E3BC7" w:rsidRPr="008E3BC7">
        <w:rPr>
          <w:color w:val="000000"/>
          <w:sz w:val="28"/>
          <w:szCs w:val="32"/>
        </w:rPr>
        <w:instrText xml:space="preserve"> QUOTE </w:instrText>
      </w:r>
      <w:r w:rsidR="009F60FD">
        <w:rPr>
          <w:position w:val="-20"/>
        </w:rPr>
        <w:pict w14:anchorId="67114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67118D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67118D&quot; wsp:rsidP=&quot;0067118D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8E3BC7" w:rsidRPr="008E3BC7">
        <w:rPr>
          <w:color w:val="000000"/>
          <w:sz w:val="28"/>
          <w:szCs w:val="32"/>
        </w:rPr>
        <w:instrText xml:space="preserve"> </w:instrText>
      </w:r>
      <w:r w:rsidR="008E3BC7" w:rsidRPr="008E3BC7">
        <w:rPr>
          <w:color w:val="000000"/>
          <w:sz w:val="28"/>
          <w:szCs w:val="32"/>
        </w:rPr>
        <w:fldChar w:fldCharType="separate"/>
      </w:r>
      <w:r w:rsidR="00712668">
        <w:rPr>
          <w:position w:val="-20"/>
        </w:rPr>
        <w:pict w14:anchorId="460F3819">
          <v:shape id="_x0000_i1026" type="#_x0000_t75" style="width:40.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67118D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67118D&quot; wsp:rsidP=&quot;0067118D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8E3BC7" w:rsidRPr="008E3BC7">
        <w:rPr>
          <w:color w:val="000000"/>
          <w:sz w:val="28"/>
          <w:szCs w:val="32"/>
        </w:rPr>
        <w:fldChar w:fldCharType="end"/>
      </w:r>
    </w:p>
    <w:p w14:paraId="75335546" w14:textId="77777777" w:rsidR="00E56BC5" w:rsidRDefault="00E56BC5">
      <w:pPr>
        <w:widowControl/>
        <w:ind w:firstLineChars="455" w:firstLine="1274"/>
        <w:jc w:val="left"/>
        <w:rPr>
          <w:rFonts w:ascii="宋体" w:hAnsi="宋体"/>
          <w:vanish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若</w:t>
      </w:r>
      <w:r w:rsidRPr="00DE3577">
        <w:rPr>
          <w:color w:val="000000"/>
          <w:kern w:val="0"/>
          <w:sz w:val="28"/>
        </w:rPr>
        <w:t>P(ω</w:t>
      </w:r>
      <w:r w:rsidRPr="00DE3577">
        <w:rPr>
          <w:color w:val="000000"/>
          <w:kern w:val="0"/>
          <w:sz w:val="28"/>
          <w:vertAlign w:val="subscript"/>
        </w:rPr>
        <w:t>1</w:t>
      </w:r>
      <w:r w:rsidR="00DE3577">
        <w:rPr>
          <w:rFonts w:hint="eastAsia"/>
          <w:color w:val="000000"/>
          <w:kern w:val="0"/>
          <w:sz w:val="28"/>
          <w:vertAlign w:val="subscript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x)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&lt; P(ω</w:t>
      </w:r>
      <w:r w:rsidRPr="00DE3577">
        <w:rPr>
          <w:color w:val="000000"/>
          <w:kern w:val="0"/>
          <w:sz w:val="28"/>
          <w:vertAlign w:val="subscript"/>
        </w:rPr>
        <w:t>2</w:t>
      </w:r>
      <w:r w:rsidR="00DE3577">
        <w:rPr>
          <w:rFonts w:hint="eastAsia"/>
          <w:color w:val="000000"/>
          <w:kern w:val="0"/>
          <w:sz w:val="28"/>
          <w:vertAlign w:val="subscript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x)</w:t>
      </w:r>
      <w:r w:rsidR="00DE3577">
        <w:rPr>
          <w:rFonts w:ascii="宋体" w:hAnsi="宋体" w:hint="eastAsia"/>
          <w:color w:val="000000"/>
          <w:kern w:val="0"/>
          <w:sz w:val="28"/>
        </w:rPr>
        <w:t>，</w:t>
      </w:r>
    </w:p>
    <w:p w14:paraId="4D5B6094" w14:textId="272E87B4" w:rsidR="00E56BC5" w:rsidRDefault="00E56BC5" w:rsidP="008E3BC7">
      <w:pPr>
        <w:rPr>
          <w:color w:val="000000"/>
          <w:sz w:val="28"/>
          <w:szCs w:val="32"/>
        </w:rPr>
      </w:pPr>
      <w:r>
        <w:rPr>
          <w:rFonts w:hint="eastAsia"/>
          <w:sz w:val="28"/>
        </w:rPr>
        <w:t>则</w:t>
      </w:r>
      <w:r w:rsidR="008E3BC7" w:rsidRPr="008E3BC7">
        <w:rPr>
          <w:color w:val="000000"/>
          <w:sz w:val="28"/>
          <w:szCs w:val="32"/>
        </w:rPr>
        <w:fldChar w:fldCharType="begin"/>
      </w:r>
      <w:r w:rsidR="008E3BC7" w:rsidRPr="008E3BC7">
        <w:rPr>
          <w:color w:val="000000"/>
          <w:sz w:val="28"/>
          <w:szCs w:val="32"/>
        </w:rPr>
        <w:instrText xml:space="preserve"> QUOTE </w:instrText>
      </w:r>
      <w:r w:rsidR="00712668">
        <w:rPr>
          <w:position w:val="-20"/>
        </w:rPr>
        <w:pict w14:anchorId="47C7C292">
          <v:shape id="_x0000_i1027" type="#_x0000_t75" style="width:41.2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2E0B84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2E0B84&quot; wsp:rsidP=&quot;002E0B84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8E3BC7" w:rsidRPr="008E3BC7">
        <w:rPr>
          <w:color w:val="000000"/>
          <w:sz w:val="28"/>
          <w:szCs w:val="32"/>
        </w:rPr>
        <w:instrText xml:space="preserve"> </w:instrText>
      </w:r>
      <w:r w:rsidR="008E3BC7" w:rsidRPr="008E3BC7">
        <w:rPr>
          <w:color w:val="000000"/>
          <w:sz w:val="28"/>
          <w:szCs w:val="32"/>
        </w:rPr>
        <w:fldChar w:fldCharType="separate"/>
      </w:r>
      <w:r w:rsidR="00712668">
        <w:rPr>
          <w:position w:val="-20"/>
        </w:rPr>
        <w:pict w14:anchorId="5F99B7D6">
          <v:shape id="_x0000_i1028" type="#_x0000_t75" style="width:41.2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2E0B84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2E0B84&quot; wsp:rsidP=&quot;002E0B84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8E3BC7" w:rsidRPr="008E3BC7">
        <w:rPr>
          <w:color w:val="000000"/>
          <w:sz w:val="28"/>
          <w:szCs w:val="32"/>
        </w:rPr>
        <w:fldChar w:fldCharType="end"/>
      </w:r>
    </w:p>
    <w:p w14:paraId="4594FB3C" w14:textId="77777777" w:rsidR="00E56BC5" w:rsidRDefault="00E56BC5">
      <w:pPr>
        <w:ind w:firstLineChars="152" w:firstLine="426"/>
        <w:rPr>
          <w:rFonts w:ascii="宋体" w:hAnsi="宋体"/>
          <w:color w:val="000000"/>
          <w:kern w:val="0"/>
          <w:sz w:val="28"/>
        </w:rPr>
      </w:pPr>
      <w:r>
        <w:rPr>
          <w:rFonts w:hint="eastAsia"/>
          <w:sz w:val="28"/>
        </w:rPr>
        <w:t>由贝</w:t>
      </w:r>
      <w:r>
        <w:rPr>
          <w:rFonts w:hint="eastAsia"/>
          <w:color w:val="000000"/>
          <w:sz w:val="28"/>
          <w:szCs w:val="32"/>
        </w:rPr>
        <w:t>叶</w:t>
      </w:r>
      <w:r>
        <w:rPr>
          <w:rFonts w:hint="eastAsia"/>
          <w:sz w:val="28"/>
        </w:rPr>
        <w:t>斯定理，后验概率</w:t>
      </w:r>
      <w:r w:rsidRPr="00DE3577">
        <w:rPr>
          <w:color w:val="000000"/>
          <w:kern w:val="0"/>
          <w:sz w:val="28"/>
        </w:rPr>
        <w:t>P(ω</w:t>
      </w:r>
      <w:r w:rsidRPr="00DE3577">
        <w:rPr>
          <w:color w:val="000000"/>
          <w:kern w:val="0"/>
          <w:sz w:val="28"/>
          <w:vertAlign w:val="subscript"/>
        </w:rPr>
        <w:t>i</w:t>
      </w:r>
      <w:r w:rsidR="00DE3577">
        <w:rPr>
          <w:rFonts w:hint="eastAsia"/>
          <w:color w:val="000000"/>
          <w:kern w:val="0"/>
          <w:sz w:val="28"/>
          <w:vertAlign w:val="subscript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x)</w:t>
      </w:r>
      <w:r>
        <w:rPr>
          <w:rFonts w:ascii="宋体" w:hAnsi="宋体" w:hint="eastAsia"/>
          <w:color w:val="000000"/>
          <w:kern w:val="0"/>
          <w:sz w:val="28"/>
        </w:rPr>
        <w:t>可由类别ω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i</w:t>
      </w:r>
      <w:r>
        <w:rPr>
          <w:rFonts w:ascii="宋体" w:hAnsi="宋体" w:hint="eastAsia"/>
          <w:color w:val="000000"/>
          <w:kern w:val="0"/>
          <w:sz w:val="28"/>
        </w:rPr>
        <w:t>的先验概率</w:t>
      </w:r>
      <w:r w:rsidRPr="00DE3577">
        <w:rPr>
          <w:color w:val="000000"/>
          <w:kern w:val="0"/>
          <w:sz w:val="28"/>
        </w:rPr>
        <w:t>P(ω</w:t>
      </w:r>
      <w:r w:rsidRPr="00DE3577">
        <w:rPr>
          <w:color w:val="000000"/>
          <w:kern w:val="0"/>
          <w:sz w:val="28"/>
          <w:vertAlign w:val="subscript"/>
        </w:rPr>
        <w:t>i</w:t>
      </w:r>
      <w:r w:rsidRPr="00DE3577">
        <w:rPr>
          <w:color w:val="000000"/>
          <w:kern w:val="0"/>
          <w:sz w:val="28"/>
        </w:rPr>
        <w:t>)</w:t>
      </w:r>
      <w:r>
        <w:rPr>
          <w:rFonts w:ascii="宋体" w:hAnsi="宋体" w:hint="eastAsia"/>
          <w:color w:val="000000"/>
          <w:kern w:val="0"/>
          <w:sz w:val="28"/>
        </w:rPr>
        <w:t>和x的条件概率密度</w:t>
      </w:r>
      <w:r w:rsidRPr="00DE3577">
        <w:rPr>
          <w:color w:val="000000"/>
          <w:kern w:val="0"/>
          <w:sz w:val="28"/>
        </w:rPr>
        <w:t>p(x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ω</w:t>
      </w:r>
      <w:r w:rsidRPr="00DE3577">
        <w:rPr>
          <w:color w:val="000000"/>
          <w:kern w:val="0"/>
          <w:sz w:val="28"/>
          <w:vertAlign w:val="subscript"/>
        </w:rPr>
        <w:t>i</w:t>
      </w:r>
      <w:r w:rsidRPr="00DE3577">
        <w:rPr>
          <w:color w:val="000000"/>
          <w:kern w:val="0"/>
          <w:sz w:val="28"/>
        </w:rPr>
        <w:t>)</w:t>
      </w:r>
      <w:r>
        <w:rPr>
          <w:rFonts w:ascii="宋体" w:hAnsi="宋体" w:hint="eastAsia"/>
          <w:color w:val="000000"/>
          <w:kern w:val="0"/>
          <w:sz w:val="28"/>
        </w:rPr>
        <w:t>来计算，即：</w:t>
      </w:r>
    </w:p>
    <w:p w14:paraId="7F771518" w14:textId="0D647827" w:rsidR="00E56BC5" w:rsidRDefault="00712668" w:rsidP="008E3BC7">
      <w:pPr>
        <w:ind w:firstLineChars="455" w:firstLine="955"/>
        <w:rPr>
          <w:sz w:val="28"/>
        </w:rPr>
      </w:pPr>
      <w:r>
        <w:pict w14:anchorId="3B2B7641">
          <v:shape id="_x0000_i1029" type="#_x0000_t75" style="width:276.75pt;height:47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8E3BC7&quot;/&gt;&lt;wsp:rsid wsp:val=&quot;00AC658F&quot;/&gt;&lt;wsp:rsid wsp:val=&quot;00B36A8F&quot;/&gt;&lt;wsp:rsid wsp:val=&quot;00D0421E&quot;/&gt;&lt;wsp:rsid wsp:val=&quot;00DE3577&quot;/&gt;&lt;wsp:rsid wsp:val=&quot;00E56BC5&quot;/&gt;&lt;/wsp:rsids&gt;&lt;/w:docPr&gt;&lt;w:body&gt;&lt;wx:sect&gt;&lt;w:p wsp:rsidR=&quot;00000000&quot; wsp:rsidRPr=&quot;00D0421E&quot; wsp:rsidRDefault=&quot;00D0421E&quot; wsp:rsidP=&quot;00D0421E&quot;&gt;&lt;m:oMathPara&gt;&lt;m:oMath&gt;&lt;m:r&gt;&lt;w:rPr&gt;&lt;w:rFonts w:ascii=&quot;Cambria Math&quot;/&gt;&lt;wx:font wx:val=&quot;Cambria Math&quot;/&gt;&lt;w:i/&gt;&lt;w:sz w:val=&quot;28&quot;/&gt;&lt;/w:rPr&gt;&lt;m:t&gt;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gt;&lt;m:t&gt;i&lt;/m:t&gt;&lt;/m:r&gt;&lt;/m:nnsub&gt;&lt;/m:sSub&gt;&lt;m:r&gt;&lt;w:rPr&gt;&lt;w:rFonts w:ascii=&quot;Cambria Math&quot;/&gt;&lt;wx:font wx:val=&quot;Cambria Math&quot;/&gt;&lt;w:i/&gt;&lt;w:sz w:val=&quot;28&quot;/&gt;&lt;/w:rPr&gt;&lt;m:t&gt;|x)=&lt;/m:t&gt;&lt;/m:r&gt;&lt;m:f&gt;&lt;m:fPr&gt;&lt;m:ctrlPr&gt;&lt;w:rPr&gt;&lt;w:rFonts w:ascii=&quot;Cambria Math&quot;/&gt;&lt;wx:font wx:val=&quot;Cambria Math&quot;/&gt;&lt;w:i/&gt;&lt;w:sz w:val=&quot;28&quot;/&gt;&lt;/w:rPr&gt;&lt;/m:ctrlPr&gt;&lt;/m:fPr&gt;&lt;m:num&gt;&lt;m:r&gt;&lt;w:rPr&gt;&lt;w:rFonts w:ascii=&quot;Cambria Math&quot;/&gt;&lt;wx:font wx:val=&quot;Cambria Math&quot;/&gt;&lt;w:i/&gt;&lt;w:sz w:val=&quot;28&quot;/&gt;&lt;/w:rPr&gt;&lt;m:t&gt;p(x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:bvria Math&quot;/&gt;&lt;wx:font wx:val=&quot;Cambria Math&quot;/&gt;&lt;w:i/&gt;&lt;w:sz w:val=&quot;28&quot;/&gt;&lt;/w:rPr&gt;&lt;m:t&gt;i&lt;/m:t&gt;&lt;/m:r&gt;&lt;/m:sub&gt;&lt;/m:sSub&gt;&lt;m:r&gt;&lt;w:rPr&gt;&lt;w:rFonts w:ascii=&quot;Cambria Math&quot;/&gt;&lt;wx:font wx:val=&quot;Cambria Math&quot;/&gt;&lt;w:i/&gt;&lt;w:sz w:val=&quot;28&quot;/&gt;&lt;/w:rPr&gt;&lt;m:t&gt;)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gt;&lt;m:t&gt;i&lt;/m:t&gt;&lt;/m:r&gt;&lt;/m:sub&gt;&lt;/m:sSub&gt;&lt;m:r&gt;&lt;w:rPr&gt;&lt;w:rFonts w:ascii=&quot;Cambria Math&quot;/&gt;&lt;wx:font wx:val=&quot;Cambria Math&quot;P/&gt;&gt;&lt;w:i/&gt;&lt;w:sz w:val=&quot;28&quot;/&gt;&lt;/w:rPr&gt;&lt;m:t&gt;)&lt;/m:t&gt;&lt;/m:r&gt;&lt;/m:num&gt;&lt;m:den&gt;&lt;m:r&gt;&lt;w:rPr&gt;&lt;w:rFonts w:ascii=&quot;Cambria Math&quot;/&gt;&lt;wx:font wx:val=&quot;Cambria Math&quot;/&gt;&lt;w:i/&gt;&lt;w:sz w:val=&quot;28&quot;/&gt;&lt;/w:rPr&gt;&lt;m:t&gt;p(x)&lt;/m:t&gt;&lt;/m:r&gt;&lt;/m:den&gt;&lt;/m:f&gt;&lt;m:r&gt;&lt;w:rPr&gt;&lt;w:rFonts w:ascii=&quot;Cambria Math&quot;/&gt;&lt;wx:font wx:val=&quot;Cambria Math&quot;/&gt;&lt;w:i/&gt;&lt;w:sz w:val=&quot;28&quot;/&gt;&lt;/w:rPr&gt;&lt;m:t&gt;=&lt;/m:t&gt;&lt;/m:r&gt;&lt;m:f&gt;&lt;m:fPr&gt;&lt;m:ctrlPr&gt;&lt;w:rPr&gt;&lt;w:rFonts w:ascii=&quot;Cambria Math&quot;/&gt;&lt;wx:font wx:val=&quot;Cambria Math&quot;/&gt;&lt;w:i/&gt;&lt;w:sz w:val=&quot;28&quot;/&gt;&lt;/w:rPr&gt;&lt;/m:ctrlPr&gt;&lt;/m:fPr&gt;&lt;m:num&gt;&lt;m:r&gt;&lt;w:rPr&gt;&lt;w:rFonts w:ascii=&quot;Cambria Math&quot;/&gt;&lt;wx:font wx:val=&quot;Cambria Math&quot;/&gt;&lt;w:i/&gt;&lt;w:sz w:val=&quot;28&quot;/&gt;&lt;/w:rPr&gt;&lt;m:t&gt;p(x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ral=r&quot;28&quot;/&gt;&lt;/w:rPr&gt;&lt;m:t&gt;i&lt;/m:t&gt;&lt;/m:r&gt;&lt;/m:sub&gt;&lt;/m:sSub&gt;&lt;m:r&gt;&lt;w:rPr&gt;&lt;w:rFonts w:ascii=&quot;Cambria Math&quot;/&gt;&lt;wx:font wx:val=&quot;Cambria Math&quot;/&gt;&lt;w:i/&gt;&lt;w:sz w:val=&quot;28&quot;/&gt;&lt;/w:rPr&gt;&lt;m:t&gt;)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xsciin=&quot;Cambria Math&quot;/&gt;&lt;wx:font wx:val=&quot;Cambria Math&quot;/&gt;&lt;w:i/&gt;&lt;w:sz w:val=&quot;28&quot;/&gt;&lt;/w:rPr&gt;&lt;m:t&gt;i&lt;/m:t&gt;&lt;/m:r&gt;&lt;/m:sub&gt;&lt;/m:sSub&gt;&lt;m:r&gt;&lt;w:rPr&gt;&lt;w:rFonts w:ascii=&quot;Cambria Math&quot;/&gt;&lt;wx:font wx:val=&quot;Cambria Math&quot;/&gt;&lt;w:i/&gt;&lt;w:sz w:val=&quot;28&quot;/&gt;&lt;/w:rPr&gt;&lt;m:t&gt;)&lt;/m:t&gt;&lt;/m:r&gt;&lt;/m:num&gt;&lt;m:den&gt;&lt;m:nary&gt;&lt;m:naryPr&gt;&lt;m:chr m:val=&quot;鈭?/&gt;&lt;m:ctrlPr&gt;&lt;w:rPr&gt;&lt;w:rFonts w:ascii=&quot;Cambria Math&quot;/&gt;&lt;wx:font wx:val=&quot;Cambria Math&quot;/&gt;&lt;w:i/&gt;&lt;w:sz w:val=&quot;28&quot;/&gt;&lt;/w:rPr&gt;&lt;/m:ctrlPr&gt;&lt;/m:naryPr&gt;&lt;m:sub&gt;&lt;m:r&gt;&lt;w:rPr&gt;&lt;w:rFonts w:ascii=&quot;Cambria Math&quot;/&gt;&lt;wx:font wx:val=&quot;Caumbrim:a Math&quot;/&gt;&lt;w:i/&gt;&lt;w:sz w:val=&quot;28&quot;/&gt;&lt;/w:rPr&gt;&lt;m:t&gt;i=1&lt;/m:t&gt;&lt;/m:r&gt;&lt;/m:sub&gt;&lt;m:sup&gt;&lt;m:r&gt;&lt;w:rPr&gt;&lt;w:rFonts w:ascii=&quot;Cambria Math&quot;/&gt;&lt;wx:font wx:val=&quot;Cambria Math&quot;/&gt;&lt;w:i/&gt;&lt;w:sz w:val=&quot;28&quot;/&gt;&lt;/w:rPr&gt;&lt;m:t&gt;2&lt;/m:t&gt;&lt;/m:r&gt;&lt;/m:sup&gt;&lt;m:e&gt;&lt;m:r&gt;&lt;w:rPr&gt;&lt;w:rFonts w:ascii=&quot;Cambria Math&quot;/&gt;&lt;wx:font wx:val=&quot;Cambria Math&quot;/&gt;&lt;w:i/&gt;&lt;w:sz w:val=&quot;28&quot;/&gt;&lt;/w:rPr&gt;&lt;m:t&gt;p(x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lt;&gt;&lt;m:t&gt;mi&lt;/m:t&gt;&lt;/m:r&gt;&lt;/m:sub&gt;&lt;/m:sSub&gt;&lt;m:r&gt;&lt;w:rPr&gt;&lt;w:rFonts w:ascii=&quot;Cambria Math&quot;/&gt;&lt;wx:font wx:val=&quot;Cambria Math&quot;/&gt;&lt;w:i/&gt;&lt;w:sz w:val=&quot;28&quot;/&gt;&lt;/w:rPr&gt;&lt;m:t&gt;)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ath&quot;/&gt;&lt;wMx:font wx:val=&quot;Cambria Math&quot;/&gt;&lt;w:i/&gt;&lt;w:sz w:val=&quot;28&quot;/&gt;&lt;/w:rPr&gt;&lt;m:t&gt;i&lt;/m:t&gt;&lt;/m:r&gt;&lt;/m:sub&gt;&lt;/m:sSub&gt;&lt;m:r&gt;&lt;w:rPr&gt;&lt;w:rFonts w:ascii=&quot;Cambria Math&quot;/&gt;&lt;wx:font wx:val=&quot;Cambria Math&quot;/&gt;&lt;w:i/&gt;&lt;w:sz w:val=&quot;28&quot;/&gt;&lt;/w:rPr&gt;&lt;m:t&gt;)&lt;/m:t&gt;&lt;/m:r&gt;&lt;/m:e&gt;&lt;/m:nary&gt;&lt;m:ctrlPr&gt;&lt;w:rPr&gt;&lt;w:rFonts w:ascii=&quot;Cambria Math&quot; w:h-ansi=&quot;Cambria Math&quot;/&gt;&lt;wx:font wx:val=&quot;Cambria Math&quot;/&gt;&lt;w:i/&gt;&lt;w:sz w:val=&quot;28&quot;/&gt;&lt;/w:rPr&gt;&lt;/m:ctrlPr&gt;&lt;/m:den&gt;&lt;/m:f&gt;&lt;/m:oMath&gt;&lt;/m:oMathPara&gt;&lt;/w:p&gt;&lt;w:sectPr wsp:rsidR=&quot;00000000&quot; wsp:rsidRPr=&quot;00D0421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167133EE" w14:textId="77777777" w:rsidR="00E56BC5" w:rsidRDefault="00E56BC5">
      <w:pPr>
        <w:rPr>
          <w:rFonts w:ascii="宋体" w:hAnsi="宋体"/>
          <w:color w:val="000000"/>
          <w:kern w:val="0"/>
          <w:sz w:val="28"/>
        </w:rPr>
      </w:pPr>
      <w:r>
        <w:rPr>
          <w:rFonts w:hint="eastAsia"/>
          <w:sz w:val="28"/>
        </w:rPr>
        <w:t>这里</w:t>
      </w:r>
      <w:r w:rsidRPr="00DE3577">
        <w:rPr>
          <w:color w:val="000000"/>
          <w:kern w:val="0"/>
          <w:sz w:val="28"/>
        </w:rPr>
        <w:t>p(x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ω</w:t>
      </w:r>
      <w:r w:rsidRPr="00DE3577">
        <w:rPr>
          <w:color w:val="000000"/>
          <w:kern w:val="0"/>
          <w:sz w:val="28"/>
          <w:vertAlign w:val="subscript"/>
        </w:rPr>
        <w:t>i</w:t>
      </w:r>
      <w:r w:rsidRPr="00DE3577">
        <w:rPr>
          <w:color w:val="000000"/>
          <w:kern w:val="0"/>
          <w:sz w:val="28"/>
        </w:rPr>
        <w:t>)</w:t>
      </w:r>
      <w:r>
        <w:rPr>
          <w:rFonts w:ascii="宋体" w:hAnsi="宋体" w:hint="eastAsia"/>
          <w:color w:val="000000"/>
          <w:kern w:val="0"/>
          <w:sz w:val="28"/>
        </w:rPr>
        <w:t>也称为似然函数。将该式代入上述判别式，有：</w:t>
      </w:r>
    </w:p>
    <w:p w14:paraId="0FE1EED5" w14:textId="77777777" w:rsidR="00DE3577" w:rsidRDefault="00E56BC5" w:rsidP="00DE3577">
      <w:pPr>
        <w:widowControl/>
        <w:ind w:firstLineChars="455" w:firstLine="1274"/>
        <w:jc w:val="left"/>
        <w:rPr>
          <w:sz w:val="28"/>
        </w:rPr>
      </w:pPr>
      <w:r w:rsidRPr="00DE3577">
        <w:rPr>
          <w:rFonts w:hAnsi="宋体"/>
          <w:color w:val="000000"/>
          <w:kern w:val="0"/>
          <w:sz w:val="28"/>
        </w:rPr>
        <w:t>若</w:t>
      </w:r>
      <w:r w:rsidRPr="00DE3577">
        <w:rPr>
          <w:color w:val="000000"/>
          <w:kern w:val="0"/>
          <w:sz w:val="28"/>
        </w:rPr>
        <w:t>p(x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ω</w:t>
      </w:r>
      <w:r w:rsidRPr="00DE3577">
        <w:rPr>
          <w:color w:val="000000"/>
          <w:kern w:val="0"/>
          <w:sz w:val="28"/>
          <w:vertAlign w:val="subscript"/>
        </w:rPr>
        <w:t>1</w:t>
      </w:r>
      <w:r w:rsidRPr="00DE3577">
        <w:rPr>
          <w:color w:val="000000"/>
          <w:kern w:val="0"/>
          <w:sz w:val="28"/>
        </w:rPr>
        <w:t>)P(ω</w:t>
      </w:r>
      <w:r w:rsidRPr="00DE3577">
        <w:rPr>
          <w:color w:val="000000"/>
          <w:kern w:val="0"/>
          <w:sz w:val="28"/>
          <w:vertAlign w:val="subscript"/>
        </w:rPr>
        <w:t>1</w:t>
      </w:r>
      <w:r w:rsidRPr="00DE3577">
        <w:rPr>
          <w:color w:val="000000"/>
          <w:kern w:val="0"/>
          <w:sz w:val="28"/>
        </w:rPr>
        <w:t>)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&gt; p(x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ω</w:t>
      </w:r>
      <w:r w:rsidRPr="00DE3577">
        <w:rPr>
          <w:color w:val="000000"/>
          <w:kern w:val="0"/>
          <w:sz w:val="28"/>
          <w:vertAlign w:val="subscript"/>
        </w:rPr>
        <w:t>2</w:t>
      </w:r>
      <w:r w:rsidRPr="00DE3577">
        <w:rPr>
          <w:color w:val="000000"/>
          <w:kern w:val="0"/>
          <w:sz w:val="28"/>
        </w:rPr>
        <w:t>)P(ω</w:t>
      </w:r>
      <w:r w:rsidRPr="00DE3577">
        <w:rPr>
          <w:color w:val="000000"/>
          <w:kern w:val="0"/>
          <w:sz w:val="28"/>
          <w:vertAlign w:val="subscript"/>
        </w:rPr>
        <w:t>2</w:t>
      </w:r>
      <w:r w:rsidRPr="00DE3577">
        <w:rPr>
          <w:color w:val="000000"/>
          <w:kern w:val="0"/>
          <w:sz w:val="28"/>
        </w:rPr>
        <w:t>)</w:t>
      </w:r>
      <w:r>
        <w:rPr>
          <w:rFonts w:hint="eastAsia"/>
          <w:sz w:val="28"/>
        </w:rPr>
        <w:t>，</w:t>
      </w:r>
    </w:p>
    <w:p w14:paraId="69940BC9" w14:textId="4508D0FE" w:rsidR="00E56BC5" w:rsidRDefault="00E56BC5" w:rsidP="008E3BC7">
      <w:pPr>
        <w:widowControl/>
        <w:jc w:val="left"/>
        <w:rPr>
          <w:color w:val="000000"/>
          <w:sz w:val="28"/>
          <w:szCs w:val="32"/>
        </w:rPr>
      </w:pPr>
      <w:r>
        <w:rPr>
          <w:rFonts w:hint="eastAsia"/>
          <w:sz w:val="28"/>
        </w:rPr>
        <w:t>则</w:t>
      </w:r>
      <w:r w:rsidR="008E3BC7" w:rsidRPr="008E3BC7">
        <w:rPr>
          <w:color w:val="000000"/>
          <w:sz w:val="28"/>
          <w:szCs w:val="32"/>
        </w:rPr>
        <w:fldChar w:fldCharType="begin"/>
      </w:r>
      <w:r w:rsidR="008E3BC7" w:rsidRPr="008E3BC7">
        <w:rPr>
          <w:color w:val="000000"/>
          <w:sz w:val="28"/>
          <w:szCs w:val="32"/>
        </w:rPr>
        <w:instrText xml:space="preserve"> QUOTE </w:instrText>
      </w:r>
      <w:r w:rsidR="009F60FD">
        <w:rPr>
          <w:position w:val="-20"/>
        </w:rPr>
        <w:pict w14:anchorId="75C5D2B7">
          <v:shape id="_x0000_i1030" type="#_x0000_t75" style="width:40.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844A81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844A81&quot; wsp:rsidP=&quot;00844A81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8E3BC7" w:rsidRPr="008E3BC7">
        <w:rPr>
          <w:color w:val="000000"/>
          <w:sz w:val="28"/>
          <w:szCs w:val="32"/>
        </w:rPr>
        <w:instrText xml:space="preserve"> </w:instrText>
      </w:r>
      <w:r w:rsidR="008E3BC7" w:rsidRPr="008E3BC7">
        <w:rPr>
          <w:color w:val="000000"/>
          <w:sz w:val="28"/>
          <w:szCs w:val="32"/>
        </w:rPr>
        <w:fldChar w:fldCharType="separate"/>
      </w:r>
      <w:r w:rsidR="00712668">
        <w:rPr>
          <w:position w:val="-20"/>
        </w:rPr>
        <w:pict w14:anchorId="0F3D7D9E">
          <v:shape id="_x0000_i1031" type="#_x0000_t75" style="width:40.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844A81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844A81&quot; wsp:rsidP=&quot;00844A81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8E3BC7" w:rsidRPr="008E3BC7">
        <w:rPr>
          <w:color w:val="000000"/>
          <w:sz w:val="28"/>
          <w:szCs w:val="32"/>
        </w:rPr>
        <w:fldChar w:fldCharType="end"/>
      </w:r>
    </w:p>
    <w:p w14:paraId="6F9516E0" w14:textId="77777777" w:rsidR="00DE3577" w:rsidRDefault="00E56BC5" w:rsidP="00DE3577">
      <w:pPr>
        <w:widowControl/>
        <w:ind w:firstLineChars="455" w:firstLine="1274"/>
        <w:jc w:val="left"/>
        <w:rPr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若</w:t>
      </w:r>
      <w:r w:rsidRPr="00DE3577">
        <w:rPr>
          <w:color w:val="000000"/>
          <w:kern w:val="0"/>
          <w:sz w:val="28"/>
        </w:rPr>
        <w:t>p(x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ω</w:t>
      </w:r>
      <w:r w:rsidRPr="00DE3577">
        <w:rPr>
          <w:color w:val="000000"/>
          <w:kern w:val="0"/>
          <w:sz w:val="28"/>
          <w:vertAlign w:val="subscript"/>
        </w:rPr>
        <w:t>1</w:t>
      </w:r>
      <w:r w:rsidRPr="00DE3577">
        <w:rPr>
          <w:color w:val="000000"/>
          <w:kern w:val="0"/>
          <w:sz w:val="28"/>
        </w:rPr>
        <w:t>)P(ω</w:t>
      </w:r>
      <w:r w:rsidRPr="00DE3577">
        <w:rPr>
          <w:color w:val="000000"/>
          <w:kern w:val="0"/>
          <w:sz w:val="28"/>
          <w:vertAlign w:val="subscript"/>
        </w:rPr>
        <w:t>1</w:t>
      </w:r>
      <w:r w:rsidRPr="00DE3577">
        <w:rPr>
          <w:color w:val="000000"/>
          <w:kern w:val="0"/>
          <w:sz w:val="28"/>
        </w:rPr>
        <w:t>)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&lt; p(x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|</w:t>
      </w:r>
      <w:r w:rsidR="00DE3577">
        <w:rPr>
          <w:rFonts w:hint="eastAsia"/>
          <w:color w:val="000000"/>
          <w:kern w:val="0"/>
          <w:sz w:val="28"/>
        </w:rPr>
        <w:t xml:space="preserve"> </w:t>
      </w:r>
      <w:r w:rsidRPr="00DE3577">
        <w:rPr>
          <w:color w:val="000000"/>
          <w:kern w:val="0"/>
          <w:sz w:val="28"/>
        </w:rPr>
        <w:t>ω</w:t>
      </w:r>
      <w:r w:rsidRPr="00DE3577">
        <w:rPr>
          <w:color w:val="000000"/>
          <w:kern w:val="0"/>
          <w:sz w:val="28"/>
          <w:vertAlign w:val="subscript"/>
        </w:rPr>
        <w:t>2</w:t>
      </w:r>
      <w:r w:rsidRPr="00DE3577">
        <w:rPr>
          <w:color w:val="000000"/>
          <w:kern w:val="0"/>
          <w:sz w:val="28"/>
        </w:rPr>
        <w:t>)P(ω</w:t>
      </w:r>
      <w:r w:rsidRPr="00DE3577">
        <w:rPr>
          <w:color w:val="000000"/>
          <w:kern w:val="0"/>
          <w:sz w:val="28"/>
          <w:vertAlign w:val="subscript"/>
        </w:rPr>
        <w:t>2</w:t>
      </w:r>
      <w:r w:rsidRPr="00DE3577">
        <w:rPr>
          <w:color w:val="000000"/>
          <w:kern w:val="0"/>
          <w:sz w:val="28"/>
        </w:rPr>
        <w:t>)</w:t>
      </w:r>
      <w:r>
        <w:rPr>
          <w:rFonts w:hint="eastAsia"/>
          <w:sz w:val="28"/>
        </w:rPr>
        <w:t>，</w:t>
      </w:r>
    </w:p>
    <w:p w14:paraId="459B8F0E" w14:textId="2B27E2DB" w:rsidR="00E56BC5" w:rsidRDefault="00E56BC5" w:rsidP="008E3BC7">
      <w:pPr>
        <w:widowControl/>
        <w:jc w:val="left"/>
        <w:rPr>
          <w:color w:val="000000"/>
          <w:sz w:val="28"/>
          <w:szCs w:val="32"/>
        </w:rPr>
      </w:pPr>
      <w:r>
        <w:rPr>
          <w:rFonts w:hint="eastAsia"/>
          <w:sz w:val="28"/>
        </w:rPr>
        <w:t>则</w:t>
      </w:r>
      <w:r w:rsidR="008E3BC7" w:rsidRPr="008E3BC7">
        <w:rPr>
          <w:color w:val="000000"/>
          <w:sz w:val="28"/>
          <w:szCs w:val="32"/>
        </w:rPr>
        <w:fldChar w:fldCharType="begin"/>
      </w:r>
      <w:r w:rsidR="008E3BC7" w:rsidRPr="008E3BC7">
        <w:rPr>
          <w:color w:val="000000"/>
          <w:sz w:val="28"/>
          <w:szCs w:val="32"/>
        </w:rPr>
        <w:instrText xml:space="preserve"> QUOTE </w:instrText>
      </w:r>
      <w:r w:rsidR="00712668">
        <w:rPr>
          <w:position w:val="-20"/>
        </w:rPr>
        <w:pict w14:anchorId="7FC288C0">
          <v:shape id="_x0000_i1032" type="#_x0000_t75" style="width:41.2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07325&quot;/&gt;&lt;wsp:rsid wsp:val=&quot;000455EE&quot;/&gt;&lt;wsp:rsid wsp:val=&quot;00074B56&quot;/&gt;&lt;wsp:rsid wsp:val=&quot;0009626D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007325&quot; wsp:rsidP=&quot;00007325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8E3BC7" w:rsidRPr="008E3BC7">
        <w:rPr>
          <w:color w:val="000000"/>
          <w:sz w:val="28"/>
          <w:szCs w:val="32"/>
        </w:rPr>
        <w:instrText xml:space="preserve"> </w:instrText>
      </w:r>
      <w:r w:rsidR="008E3BC7" w:rsidRPr="008E3BC7">
        <w:rPr>
          <w:color w:val="000000"/>
          <w:sz w:val="28"/>
          <w:szCs w:val="32"/>
        </w:rPr>
        <w:fldChar w:fldCharType="separate"/>
      </w:r>
      <w:r w:rsidR="00712668">
        <w:rPr>
          <w:position w:val="-20"/>
        </w:rPr>
        <w:pict w14:anchorId="7BE2140B">
          <v:shape id="_x0000_i1033" type="#_x0000_t75" style="width:41.2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07325&quot;/&gt;&lt;wsp:rsid wsp:val=&quot;000455EE&quot;/&gt;&lt;wsp:rsid wsp:val=&quot;00074B56&quot;/&gt;&lt;wsp:rsid wsp:val=&quot;0009626D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007325&quot; wsp:rsidP=&quot;00007325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8E3BC7" w:rsidRPr="008E3BC7">
        <w:rPr>
          <w:color w:val="000000"/>
          <w:sz w:val="28"/>
          <w:szCs w:val="32"/>
        </w:rPr>
        <w:fldChar w:fldCharType="end"/>
      </w:r>
    </w:p>
    <w:p w14:paraId="7BCBD357" w14:textId="77777777" w:rsidR="00E56BC5" w:rsidRDefault="00E56BC5">
      <w:pPr>
        <w:rPr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或</w:t>
      </w:r>
    </w:p>
    <w:p w14:paraId="5577A6D7" w14:textId="3F0FC755" w:rsidR="00E56BC5" w:rsidRDefault="00E56BC5" w:rsidP="008E3BC7">
      <w:pPr>
        <w:ind w:firstLineChars="455" w:firstLine="1274"/>
        <w:rPr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若</w:t>
      </w:r>
      <w:r w:rsidR="008E3BC7" w:rsidRPr="008E3BC7">
        <w:rPr>
          <w:color w:val="000000"/>
          <w:sz w:val="28"/>
          <w:szCs w:val="32"/>
        </w:rPr>
        <w:fldChar w:fldCharType="begin"/>
      </w:r>
      <w:r w:rsidR="008E3BC7" w:rsidRPr="008E3BC7">
        <w:rPr>
          <w:color w:val="000000"/>
          <w:sz w:val="28"/>
          <w:szCs w:val="32"/>
        </w:rPr>
        <w:instrText xml:space="preserve"> QUOTE </w:instrText>
      </w:r>
      <w:r w:rsidR="00712668">
        <w:rPr>
          <w:position w:val="-22"/>
        </w:rPr>
        <w:pict w14:anchorId="522766EB">
          <v:shape id="_x0000_i1034" type="#_x0000_t75" style="width:138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661938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aml:annotation aml:id=&quot;0&quot; w:type=&quot;Word.Bookmark.Start&quot; w:name=&quot;_Hlk81646208&quot;/&gt;&lt;w:p wsp:rsidR=&quot;00000000&quot; wsp:rsidRDefault=&quot;00661938&quot; wsp:rsidP=&quot;00661938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l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2&lt;/m:t&gt;&lt;/m:r&gt;&lt;/m:sub&gt;&lt;/m:sSub&gt;&lt;aml:annotation aml:id=&quot;0&quot; w:type=&quot;Word.Bookmark.End&quot;/&gt;&lt;m:r&gt;&lt;w:rPr&gt;&lt;w:rFonts w:ascii=&quot;Cambria Math&quot;/&gt;&lt;wx:font wx:val=&quot;Cambria Math&quot;/&gt;&lt;w:i/&gt;&lt;w:color w:val=&quot;000000&quot;/&gt;&lt;w:sz w:val=&quot;28&quot;/&gt;&lt;w:sz-cs w:val=&quot;32&quot;/&gt;&lt;/w:rPr&gt;&lt;m:t&gt;(x)=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&lt;/m:t&gt;&lt;/m:r&gt;&lt;/m:sub&gt;&lt;/m:sSub&gt;&lt;m:r&lt;&lt;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8r&quot;Pr&gt;&lt;w:rFonts w:ascii=&quot;Cambria Math&quot;/&gt;&lt;wx:font wx:val=&quot;Cambria Math&quot;/&gt;&lt;w:i/&gt;&lt;w:color w:val=&quot;000000&quot;/&gt;&lt;w:sz w:val=&quot;28&quot;/&gt;&lt;w:sz-cs w:val=&quot;32&quot;/&gt;&lt;/w:rPr&gt;&lt;m:t&gt;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m:r&gt;&lt;w:rPr&gt;&lt;w:rFonts w:ascii=&quot;Cambria Math&quot;/&gt;&lt;wx:font wx:val=&quot;Cambria Math&quot;/&gt;&lt;w:i/&gt;&lt;w:color w:val=&quot;000000&quot;/&gt;&lt;w:sz w:val=&quot;28&quot;/&gt;&lt;w:sz-cs w:val=&quot;32&quot;/&gt;&lt;/w:rPr&gt;&lt;m:t&gt;&amp;gt;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2&lt;/m:t&gt;&lt;/m:r&gt;&lt;/m:sub&gt;&lt;/m:sSub&gt;&lt;m:r&gt;&lt;w:rPr&gt;&lt;w:rFonts &quot;w:&gt;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3i=&quot;/Cambria Math&quot;/&gt;&lt;wx:font wx:val=&quot;Cambria Math&quot;/&gt;&lt;w:i/&gt;&lt;w:color w:val=&quot;000000&quot;/&gt;&lt;w:sz w:val=&quot;28&quot;/&gt;&lt;w:sz-cs w:val=&quot;32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8E3BC7" w:rsidRPr="008E3BC7">
        <w:rPr>
          <w:color w:val="000000"/>
          <w:sz w:val="28"/>
          <w:szCs w:val="32"/>
        </w:rPr>
        <w:instrText xml:space="preserve"> </w:instrText>
      </w:r>
      <w:r w:rsidR="008E3BC7" w:rsidRPr="008E3BC7">
        <w:rPr>
          <w:color w:val="000000"/>
          <w:sz w:val="28"/>
          <w:szCs w:val="32"/>
        </w:rPr>
        <w:fldChar w:fldCharType="separate"/>
      </w:r>
      <w:r w:rsidR="00712668">
        <w:rPr>
          <w:position w:val="-22"/>
        </w:rPr>
        <w:pict w14:anchorId="5D2FA063">
          <v:shape id="_x0000_i1035" type="#_x0000_t75" style="width:138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661938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aml:annotation aml:id=&quot;0&quot; w:type=&quot;Word.Bookmark.Start&quot; w:name=&quot;_Hlk81646208&quot;/&gt;&lt;w:p wsp:rsidR=&quot;00000000&quot; wsp:rsidRDefault=&quot;00661938&quot; wsp:rsidP=&quot;00661938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l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2&lt;/m:t&gt;&lt;/m:r&gt;&lt;/m:sub&gt;&lt;/m:sSub&gt;&lt;aml:annotation aml:id=&quot;0&quot; w:type=&quot;Word.Bookmark.End&quot;/&gt;&lt;m:r&gt;&lt;w:rPr&gt;&lt;w:rFonts w:ascii=&quot;Cambria Math&quot;/&gt;&lt;wx:font wx:val=&quot;Cambria Math&quot;/&gt;&lt;w:i/&gt;&lt;w:color w:val=&quot;000000&quot;/&gt;&lt;w:sz w:val=&quot;28&quot;/&gt;&lt;w:sz-cs w:val=&quot;32&quot;/&gt;&lt;/w:rPr&gt;&lt;m:t&gt;(x)=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&lt;/m:t&gt;&lt;/m:r&gt;&lt;/m:sub&gt;&lt;/m:sSub&gt;&lt;m:r&lt;&lt;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8r&quot;Pr&gt;&lt;w:rFonts w:ascii=&quot;Cambria Math&quot;/&gt;&lt;wx:font wx:val=&quot;Cambria Math&quot;/&gt;&lt;w:i/&gt;&lt;w:color w:val=&quot;000000&quot;/&gt;&lt;w:sz w:val=&quot;28&quot;/&gt;&lt;w:sz-cs w:val=&quot;32&quot;/&gt;&lt;/w:rPr&gt;&lt;m:t&gt;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m:r&gt;&lt;w:rPr&gt;&lt;w:rFonts w:ascii=&quot;Cambria Math&quot;/&gt;&lt;wx:font wx:val=&quot;Cambria Math&quot;/&gt;&lt;w:i/&gt;&lt;w:color w:val=&quot;000000&quot;/&gt;&lt;w:sz w:val=&quot;28&quot;/&gt;&lt;w:sz-cs w:val=&quot;32&quot;/&gt;&lt;/w:rPr&gt;&lt;m:t&gt;&amp;gt;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2&lt;/m:t&gt;&lt;/m:r&gt;&lt;/m:sub&gt;&lt;/m:sSub&gt;&lt;m:r&gt;&lt;w:rPr&gt;&lt;w:rFonts &quot;w:&gt;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3i=&quot;/Cambria Math&quot;/&gt;&lt;wx:font wx:val=&quot;Cambria Math&quot;/&gt;&lt;w:i/&gt;&lt;w:color w:val=&quot;000000&quot;/&gt;&lt;w:sz w:val=&quot;28&quot;/&gt;&lt;w:sz-cs w:val=&quot;32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8E3BC7" w:rsidRPr="008E3BC7">
        <w:rPr>
          <w:color w:val="000000"/>
          <w:sz w:val="28"/>
          <w:szCs w:val="32"/>
        </w:rPr>
        <w:fldChar w:fldCharType="end"/>
      </w:r>
      <w:r>
        <w:rPr>
          <w:rFonts w:hint="eastAsia"/>
          <w:color w:val="000000"/>
          <w:sz w:val="28"/>
          <w:szCs w:val="32"/>
        </w:rPr>
        <w:t>，</w:t>
      </w:r>
      <w:r>
        <w:rPr>
          <w:rFonts w:hint="eastAsia"/>
          <w:sz w:val="28"/>
        </w:rPr>
        <w:t>则</w:t>
      </w:r>
      <w:r w:rsidR="008E3BC7" w:rsidRPr="008E3BC7">
        <w:rPr>
          <w:color w:val="000000"/>
          <w:sz w:val="28"/>
          <w:szCs w:val="32"/>
        </w:rPr>
        <w:fldChar w:fldCharType="begin"/>
      </w:r>
      <w:r w:rsidR="008E3BC7" w:rsidRPr="008E3BC7">
        <w:rPr>
          <w:color w:val="000000"/>
          <w:sz w:val="28"/>
          <w:szCs w:val="32"/>
        </w:rPr>
        <w:instrText xml:space="preserve"> QUOTE </w:instrText>
      </w:r>
      <w:r w:rsidR="009F60FD">
        <w:rPr>
          <w:position w:val="-20"/>
        </w:rPr>
        <w:pict w14:anchorId="18640FD5">
          <v:shape id="_x0000_i1036" type="#_x0000_t75" style="width:40.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8E3BC7&quot;/&gt;&lt;wsp:rsid wsp:val=&quot;00AC658F&quot;/&gt;&lt;wsp:rsid wsp:val=&quot;00B36A8F&quot;/&gt;&lt;wsp:rsid wsp:val=&quot;00BA0FEE&quot;/&gt;&lt;wsp:rsid wsp:val=&quot;00DE3577&quot;/&gt;&lt;wsp:rsid wsp:val=&quot;00E56BC5&quot;/&gt;&lt;/wsp:rsids&gt;&lt;/w:docPr&gt;&lt;w:body&gt;&lt;wx:sect&gt;&lt;w:p wsp:rsidR=&quot;00000000&quot; wsp:rsidRDefault=&quot;00BA0FEE&quot; wsp:rsidP=&quot;00BA0FEE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8E3BC7" w:rsidRPr="008E3BC7">
        <w:rPr>
          <w:color w:val="000000"/>
          <w:sz w:val="28"/>
          <w:szCs w:val="32"/>
        </w:rPr>
        <w:instrText xml:space="preserve"> </w:instrText>
      </w:r>
      <w:r w:rsidR="008E3BC7" w:rsidRPr="008E3BC7">
        <w:rPr>
          <w:color w:val="000000"/>
          <w:sz w:val="28"/>
          <w:szCs w:val="32"/>
        </w:rPr>
        <w:fldChar w:fldCharType="separate"/>
      </w:r>
      <w:r w:rsidR="00712668">
        <w:rPr>
          <w:position w:val="-20"/>
        </w:rPr>
        <w:pict w14:anchorId="5DF5F047">
          <v:shape id="_x0000_i1037" type="#_x0000_t75" style="width:40.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8E3BC7&quot;/&gt;&lt;wsp:rsid wsp:val=&quot;00AC658F&quot;/&gt;&lt;wsp:rsid wsp:val=&quot;00B36A8F&quot;/&gt;&lt;wsp:rsid wsp:val=&quot;00BA0FEE&quot;/&gt;&lt;wsp:rsid wsp:val=&quot;00DE3577&quot;/&gt;&lt;wsp:rsid wsp:val=&quot;00E56BC5&quot;/&gt;&lt;/wsp:rsids&gt;&lt;/w:docPr&gt;&lt;w:body&gt;&lt;wx:sect&gt;&lt;w:p wsp:rsidR=&quot;00000000&quot; wsp:rsidRDefault=&quot;00BA0FEE&quot; wsp:rsidP=&quot;00BA0FEE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8E3BC7" w:rsidRPr="008E3BC7">
        <w:rPr>
          <w:color w:val="000000"/>
          <w:sz w:val="28"/>
          <w:szCs w:val="32"/>
        </w:rPr>
        <w:fldChar w:fldCharType="end"/>
      </w:r>
    </w:p>
    <w:p w14:paraId="6A487838" w14:textId="4A0896C6" w:rsidR="00E56BC5" w:rsidRDefault="00E56BC5" w:rsidP="008E3BC7">
      <w:pPr>
        <w:ind w:firstLineChars="455" w:firstLine="1274"/>
        <w:rPr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若</w:t>
      </w:r>
      <w:r w:rsidR="008E3BC7" w:rsidRPr="008E3BC7">
        <w:rPr>
          <w:sz w:val="28"/>
        </w:rPr>
        <w:fldChar w:fldCharType="begin"/>
      </w:r>
      <w:r w:rsidR="008E3BC7" w:rsidRPr="008E3BC7">
        <w:rPr>
          <w:sz w:val="28"/>
        </w:rPr>
        <w:instrText xml:space="preserve"> QUOTE </w:instrText>
      </w:r>
      <w:r w:rsidR="00712668">
        <w:rPr>
          <w:position w:val="-22"/>
        </w:rPr>
        <w:pict w14:anchorId="18DB491D">
          <v:shape id="_x0000_i1038" type="#_x0000_t75" style="width:138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8E3BC7&quot;/&gt;&lt;wsp:rsid wsp:val=&quot;00AB1C00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AB1C00&quot; wsp:rsidP=&quot;00AB1C00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l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(x)=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wwh&quot;/&gt;&lt;w:i/&gt;&lt;w:color w:val=&quot;000000&quot;/&gt;&lt;w:sz w:val=&quot;28&quot;/&gt;&lt;w:sz-cs w:val=&quot;32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h&quot;&quot;32&quot;/&gt;&lt;/w:rPr&gt;&lt;m:t&gt;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m:r&gt;&lt;w:rPr&gt;&lt;w:rFonts w:ascii=&quot;Cambria Math&quot;/&gt;&lt;wx:font wx:val=&quot;Cambria Math&quot;/&gt;&lt;w:i/&gt;&lt;w:color w:val=&quot;000000&quot;/&gt;&lt;w:sz w:val=&quot;28&quot;/&gt;&lt;w:sz-cs w:val=&quot;32&quot;/&gt;&lt;/w:rPr&gt;&lt;m:t&gt;&amp;lt;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a wc:val=&quot;000000&quot;/&gt;&lt;w:sz w:val=&quot;28&quot;/&gt;&lt;w:sz-cs w:val=&quot;32&quot;/&gt;&lt;/w:rPr&gt;&lt;m:t&gt;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:&lt;/ml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8E3BC7" w:rsidRPr="008E3BC7">
        <w:rPr>
          <w:sz w:val="28"/>
        </w:rPr>
        <w:instrText xml:space="preserve"> </w:instrText>
      </w:r>
      <w:r w:rsidR="008E3BC7" w:rsidRPr="008E3BC7">
        <w:rPr>
          <w:sz w:val="28"/>
        </w:rPr>
        <w:fldChar w:fldCharType="separate"/>
      </w:r>
      <w:r w:rsidR="00712668">
        <w:rPr>
          <w:position w:val="-22"/>
        </w:rPr>
        <w:pict w14:anchorId="75A7E248">
          <v:shape id="_x0000_i1039" type="#_x0000_t75" style="width:138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8E3BC7&quot;/&gt;&lt;wsp:rsid wsp:val=&quot;00AB1C00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AB1C00&quot; wsp:rsidP=&quot;00AB1C00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l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(x)=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wwh&quot;/&gt;&lt;w:i/&gt;&lt;w:color w:val=&quot;000000&quot;/&gt;&lt;w:sz w:val=&quot;28&quot;/&gt;&lt;w:sz-cs w:val=&quot;32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x|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h&quot;&quot;32&quot;/&gt;&lt;/w:rPr&gt;&lt;m:t&gt;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m:r&gt;&lt;w:rPr&gt;&lt;w:rFonts w:ascii=&quot;Cambria Math&quot;/&gt;&lt;wx:font wx:val=&quot;Cambria Math&quot;/&gt;&lt;w:i/&gt;&lt;w:color w:val=&quot;000000&quot;/&gt;&lt;w:sz w:val=&quot;28&quot;/&gt;&lt;w:sz-cs w:val=&quot;32&quot;/&gt;&lt;/w:rPr&gt;&lt;m:t&gt;&amp;lt;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a wc:val=&quot;000000&quot;/&gt;&lt;w:sz w:val=&quot;28&quot;/&gt;&lt;w:sz-cs w:val=&quot;32&quot;/&gt;&lt;/w:rPr&gt;&lt;m:t&gt;2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32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32&quot;/&gt;&lt;/w:rPr&gt;&lt;m:t&gt;1:&lt;/ml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32&quot;/&gt;&lt;/w:rPr&gt;&lt;m:t&gt;)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8E3BC7" w:rsidRPr="008E3BC7">
        <w:rPr>
          <w:sz w:val="28"/>
        </w:rPr>
        <w:fldChar w:fldCharType="end"/>
      </w:r>
      <w:r>
        <w:rPr>
          <w:rFonts w:hint="eastAsia"/>
          <w:sz w:val="28"/>
        </w:rPr>
        <w:t>，则</w:t>
      </w:r>
      <w:r w:rsidR="008E3BC7" w:rsidRPr="008E3BC7">
        <w:rPr>
          <w:color w:val="000000"/>
          <w:sz w:val="28"/>
          <w:szCs w:val="32"/>
        </w:rPr>
        <w:fldChar w:fldCharType="begin"/>
      </w:r>
      <w:r w:rsidR="008E3BC7" w:rsidRPr="008E3BC7">
        <w:rPr>
          <w:color w:val="000000"/>
          <w:sz w:val="28"/>
          <w:szCs w:val="32"/>
        </w:rPr>
        <w:instrText xml:space="preserve"> QUOTE </w:instrText>
      </w:r>
      <w:r w:rsidR="00712668">
        <w:rPr>
          <w:position w:val="-20"/>
        </w:rPr>
        <w:pict w14:anchorId="1201CF81">
          <v:shape id="_x0000_i1040" type="#_x0000_t75" style="width:41.2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772D15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772D15&quot; wsp:rsidP=&quot;00772D15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8E3BC7" w:rsidRPr="008E3BC7">
        <w:rPr>
          <w:color w:val="000000"/>
          <w:sz w:val="28"/>
          <w:szCs w:val="32"/>
        </w:rPr>
        <w:instrText xml:space="preserve"> </w:instrText>
      </w:r>
      <w:r w:rsidR="008E3BC7" w:rsidRPr="008E3BC7">
        <w:rPr>
          <w:color w:val="000000"/>
          <w:sz w:val="28"/>
          <w:szCs w:val="32"/>
        </w:rPr>
        <w:fldChar w:fldCharType="separate"/>
      </w:r>
      <w:r w:rsidR="00712668">
        <w:rPr>
          <w:position w:val="-20"/>
        </w:rPr>
        <w:pict w14:anchorId="61D1D5EC">
          <v:shape id="_x0000_i1041" type="#_x0000_t75" style="width:41.2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55EE&quot;/&gt;&lt;wsp:rsid wsp:val=&quot;00074B56&quot;/&gt;&lt;wsp:rsid wsp:val=&quot;0009626D&quot;/&gt;&lt;wsp:rsid wsp:val=&quot;00772D15&quot;/&gt;&lt;wsp:rsid wsp:val=&quot;008E3BC7&quot;/&gt;&lt;wsp:rsid wsp:val=&quot;00AC658F&quot;/&gt;&lt;wsp:rsid wsp:val=&quot;00B36A8F&quot;/&gt;&lt;wsp:rsid wsp:val=&quot;00DE3577&quot;/&gt;&lt;wsp:rsid wsp:val=&quot;00E56BC5&quot;/&gt;&lt;/wsp:rsids&gt;&lt;/w:docPr&gt;&lt;w:body&gt;&lt;wx:sect&gt;&lt;w:p wsp:rsidR=&quot;00000000&quot; wsp:rsidRDefault=&quot;00772D15&quot; wsp:rsidP=&quot;00772D15&quot;&gt;&lt;m:oMathPara&gt;&lt;m:oMath&gt;&lt;m:r&gt;&lt;w:rPr&gt;&lt;w:rFonts w:ascii=&quot;Cambria Math&quot;/&gt;&lt;wx:font wx:val=&quot;Cambria Math&quot;/&gt;&lt;w:i/&gt;&lt;w:color w:val=&quot;000000&quot;/&gt;&lt;w:sz w:val=&quot;28&quot;/&gt;&lt;w:sz-cs w:val=&quot;32&quot;/&gt;&lt;/w:rPr&gt;&lt;m:t&gt;x&lt;/m:t&gt;&lt;/m:r&gt;&lt;m:r&gt;&lt;w:rPr&gt;&lt;w:rFonts w:ascii=&quot;Cambria Math&quot; w:h-ansi=&quot;Cambria Math&quot; w:cs=&quot;瀹嬩綋&quot; w:hint=&quot;fareast&quot;/&gt;&lt;wx:font wx:val=&quot;瀹嬩綋&quot;/&gt;&lt;w:i/&gt;&lt;w:color w:val=&quot;000000&quot;/ Math&quot; Math&quot;&gt;&lt;w:sz w:val=&quot;28&quot;/&gt;&lt;w:sz-cs w:val=&quot;32&quot;/&gt;&lt;/w:rPr&gt;&lt;m:t&gt;鈭?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32&quot;/&gt;&lt;/w:rPr&gt;&lt;/m&quot;:ctrlh&quot;Pr&gt;&lt;/m:sSubPr&gt;&lt;m:e&gt;&lt;m:r&gt;&lt;w:rPr&gt;&lt;w:rFonts w:ascii=&quot;Cambria Math&quot;/&gt;&lt;wx:font wx:val=&quot;Cambria Math&quot;/&gt;&lt;w:i/&gt;&lt;w:color w:val=&quot;000000&quot;/&gt;&lt;w:sz w:val=&quot;28&quot;/&gt;&lt;w:sz-cs w:val=&quot;32&quot;/&gt;&lt;/w:rPr&gt;&lt;m:t&gt;蠅&lt;/m:t&gt;&lt;/m:r&gt;&lt;/m:e&gt;&lt;m:sub&gt;&lt;m:r&gt;&lt;w:rPr&gt;&lt;w:rFonts w:ascii=&quot;Cambria Ma&quot;th&quot;/&gt;&lt;w&quot;x:font wx:val=&quot;Cambria Math&quot;/&gt;&lt;w:i/&gt;&lt;w:color w:val=&quot;000000&quot;/&gt;&lt;w:sz w:val=&quot;28&quot;/&gt;&lt;w:sz-cs w:val=&quot;3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8E3BC7" w:rsidRPr="008E3BC7">
        <w:rPr>
          <w:color w:val="000000"/>
          <w:sz w:val="28"/>
          <w:szCs w:val="32"/>
        </w:rPr>
        <w:fldChar w:fldCharType="end"/>
      </w:r>
    </w:p>
    <w:p w14:paraId="18299076" w14:textId="36A3524C" w:rsidR="00E56BC5" w:rsidRPr="00712668" w:rsidRDefault="00E56BC5">
      <w:pPr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其中，</w:t>
      </w:r>
      <w:r>
        <w:rPr>
          <w:rFonts w:hint="eastAsia"/>
          <w:color w:val="000000"/>
          <w:sz w:val="28"/>
          <w:szCs w:val="32"/>
        </w:rPr>
        <w:t>l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12</w:t>
      </w:r>
      <w:r>
        <w:rPr>
          <w:rFonts w:ascii="宋体" w:hAnsi="宋体" w:hint="eastAsia"/>
          <w:color w:val="000000"/>
          <w:kern w:val="0"/>
          <w:sz w:val="28"/>
        </w:rPr>
        <w:t>称为似然比，</w:t>
      </w:r>
      <w:r w:rsidRPr="00DE3577">
        <w:rPr>
          <w:color w:val="000000"/>
          <w:kern w:val="0"/>
          <w:sz w:val="28"/>
        </w:rPr>
        <w:t>P(ω</w:t>
      </w:r>
      <w:r w:rsidRPr="00DE3577">
        <w:rPr>
          <w:color w:val="000000"/>
          <w:kern w:val="0"/>
          <w:sz w:val="28"/>
          <w:vertAlign w:val="subscript"/>
        </w:rPr>
        <w:t>2</w:t>
      </w:r>
      <w:r w:rsidRPr="00DE3577">
        <w:rPr>
          <w:color w:val="000000"/>
          <w:kern w:val="0"/>
          <w:sz w:val="28"/>
        </w:rPr>
        <w:t>)/P(ω</w:t>
      </w:r>
      <w:r w:rsidRPr="00DE3577">
        <w:rPr>
          <w:color w:val="000000"/>
          <w:kern w:val="0"/>
          <w:sz w:val="28"/>
          <w:vertAlign w:val="subscript"/>
        </w:rPr>
        <w:t>1</w:t>
      </w:r>
      <w:r w:rsidRPr="00DE3577">
        <w:rPr>
          <w:color w:val="000000"/>
          <w:kern w:val="0"/>
          <w:sz w:val="28"/>
        </w:rPr>
        <w:t>)=θ</w:t>
      </w:r>
      <w:r w:rsidRPr="00DE3577">
        <w:rPr>
          <w:color w:val="000000"/>
          <w:kern w:val="0"/>
          <w:sz w:val="28"/>
          <w:vertAlign w:val="subscript"/>
        </w:rPr>
        <w:t>21</w:t>
      </w:r>
      <w:r>
        <w:rPr>
          <w:rFonts w:ascii="宋体" w:hAnsi="宋体" w:hint="eastAsia"/>
          <w:color w:val="000000"/>
          <w:kern w:val="0"/>
          <w:sz w:val="28"/>
        </w:rPr>
        <w:t>称为似然比的判决阈值，此判别称为</w:t>
      </w:r>
      <w:r>
        <w:rPr>
          <w:rFonts w:hint="eastAsia"/>
          <w:color w:val="000000"/>
          <w:sz w:val="28"/>
          <w:szCs w:val="32"/>
        </w:rPr>
        <w:t>贝叶斯判别。</w:t>
      </w:r>
    </w:p>
    <w:sectPr w:rsidR="00E56BC5" w:rsidRPr="0071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BC5"/>
    <w:rsid w:val="000455EE"/>
    <w:rsid w:val="00074B56"/>
    <w:rsid w:val="0009626D"/>
    <w:rsid w:val="00712668"/>
    <w:rsid w:val="008E3BC7"/>
    <w:rsid w:val="009F60FD"/>
    <w:rsid w:val="00AC658F"/>
    <w:rsid w:val="00B36A8F"/>
    <w:rsid w:val="00DE3577"/>
    <w:rsid w:val="00E5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874B2"/>
  <w15:chartTrackingRefBased/>
  <w15:docId w15:val="{274D53CE-E486-43DA-8AE8-D310CA29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jdl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qmhuang</dc:creator>
  <cp:keywords/>
  <cp:lastModifiedBy>小黑的小白的 小黑</cp:lastModifiedBy>
  <cp:revision>5</cp:revision>
  <dcterms:created xsi:type="dcterms:W3CDTF">2021-09-04T03:09:00Z</dcterms:created>
  <dcterms:modified xsi:type="dcterms:W3CDTF">2021-09-13T05:51:00Z</dcterms:modified>
</cp:coreProperties>
</file>