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Neural Architecture Search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3D6B8F"/>
          <w:sz w:val="40"/>
          <w:szCs w:val="40"/>
        </w:rPr>
        <w:t xml:space="preserve">Using Genetic Algorithms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Full Implementation Plan</w:t>
      </w:r>
    </w:p>
    <w:p>
      <w:pPr>
        <w:pBdr>
          <w:bottom w:val="single" w:color="1D9E75" w:sz="4"/>
        </w:pBdr>
        <w:spacing w:before="0" w:after="200"/>
        <w:jc w:val="center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CSE_5022 — Advanced Machine Learning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Problem Statement 10  |  Group Project (2 students)</w:t>
      </w:r>
    </w:p>
    <w:p>
      <w:pPr>
        <w:jc w:val="center"/>
      </w:pPr>
      <w:r>
        <w:rPr>
          <w:rFonts w:ascii="Arial" w:cs="Arial" w:eastAsia="Arial" w:hAnsi="Arial"/>
          <w:color w:val="1D9E75"/>
          <w:sz w:val="22"/>
          <w:szCs w:val="22"/>
        </w:rPr>
        <w:t xml:space="preserve">Hardware: 2x RTX 4060 (remote laptops)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project implements a Neural Architecture Search (NAS) system that uses Genetic Algorithms (GA) to automatically discover optimal neural network architectures for image classification. Instead of manually designing a CNN, the GA evolves a population of candidate architectures over multiple generations, selecting and breeding the best-performing ones.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4"/>
              <w:left w:val="single" w:color="1D9E75" w:sz="8"/>
              <w:bottom w:val="single" w:color="1D9E75" w:sz="1"/>
              <w:right w:val="single" w:color="1D9E75" w:sz="1"/>
            </w:tcBorders>
            <w:shd w:fill="E8F8F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What makes this impressive for a portfolio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students design neural networks by hand. You will build a system that designs them automatically.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the core idea behind AutoML — used in production at Google, Microsoft, and Meta.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 two RTX 4060 GPUs, you can run a proper 15-generation search and produce real convergence results.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live demo (watching architectures evolve on screen) is immediately compelling to any evaluator.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D6B8F"/>
          <w:sz w:val="26"/>
          <w:szCs w:val="26"/>
        </w:rPr>
        <w:t xml:space="preserve">1.1 Core Idea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Each neural network architecture is encoded as a chromosome — a list of genes where each gene controls one architectural decision (number of layers, filter sizes, activation functions, etc.). The GA starts with a random population of architectures, evaluates each one by training it briefly on CIFAR-10, then selects the best performers to breed the next generation through crossover and mutation.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D6B8F"/>
          <w:sz w:val="26"/>
          <w:szCs w:val="26"/>
        </w:rPr>
        <w:t xml:space="preserve">1.2 Project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and implement a genetic algorithm that searches over a well-defined architecture 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dynamic neural network constructor that builds a PyTorch model from any chromosome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the full search on CIFAR-10 using both GPUs in parallel for faster 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Compare the GA-discovered architecture against a random search baseline and a hand-designed ResNet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Produce a 12-15 page report with convergence plots, ablation studies, and architecture visualisations</w:t>
      </w:r>
    </w:p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System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D6B8F"/>
          <w:sz w:val="26"/>
          <w:szCs w:val="26"/>
        </w:rPr>
        <w:t xml:space="preserve">2.1 Chromosome Encoding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Each architecture is represented as a fixed-length chromosome. The search space is designed to be expressive but bounded — large enough to find interesting architectures, small enough to evaluate efficiently.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</w:t>
            </w:r>
          </w:p>
        </w:tc>
        <w:tc>
          <w:tcPr>
            <w:tcW w:type="dxa" w:w="18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Possible Values</w:t>
            </w:r>
          </w:p>
        </w:tc>
        <w:tc>
          <w:tcPr>
            <w:tcW w:type="dxa" w:w="396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 conv blocks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2, 3, 4, 5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convolutional blocks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(block 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32, 64, 128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channels in block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(block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64, 128, 256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channels in block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(block 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128, 256, 512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channels in block 3 (if exists)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 kernel size (same across all blocks)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 fn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ReLU, LeakyReLU, ELU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after each conv layer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0.0, 0.2, 0.4, 0.5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 before final classifier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norm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True, 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to use batch normalisation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 hidden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128, 256, 512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of the fully connected layer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Pooling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Max, Average, Mixed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Pooling after each conv block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D6B8F"/>
          <w:sz w:val="26"/>
          <w:szCs w:val="26"/>
        </w:rPr>
        <w:t xml:space="preserve">2.2 System Components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project is split into four clean modules. Person A owns the GA engine; Person B owns the neural network builder and training pipeline. They integrate at the fitness function.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3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Chromosome encoding, selection, crossover, mutation, generation loop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ga/engine.py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 Builder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a PyTorch model from any chromosome dict dynamically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models/builder.py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Fitness Evaluator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Trains a model for N proxy epochs and returns validation 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training/evaluator.py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Logger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every generation's best/mean fitness, architecture details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utils/logger.py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Plots fitness curves, architecture diagrams, final comparison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utils/visualiser.py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CIFAR-10 loading, augmentation, train/val/test split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data/cifar.py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Folder Structure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nas-genetic/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ga/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engine.py          # Main GA loop (Person A)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chromosome.py      # Encoding, decoding, random init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operators.py       # Crossover, mutation, selection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population.py      # Population management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models/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builder.py         # Dynamic CNN from chromosome (Person B)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baselines/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resnet.py      # Hand-designed baseline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random_nas.py  # Random search baseline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training/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evaluator.py       # Proxy training + fitness scoring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trainer.py         # Full training for best architecture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config.py          # Hyperparameter constants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data/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cifar.py           # Data loading + augmentation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utils/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logger.py          # WandB / CSV logging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visualiser.py      # All plots for report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experiments/           # Output directory (auto-created)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generation_logs/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best_architectures/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notebooks/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analysis.ipynb     # Report figures and ablations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main.py                # Entry point — runs full NAS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evaluate_best.py       # Full train best found architecture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requirements.txt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README.md</w:t>
      </w:r>
    </w:p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Step-by-Step Implementation Guide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D6B8F"/>
          <w:sz w:val="26"/>
          <w:szCs w:val="26"/>
        </w:rPr>
        <w:t xml:space="preserve">4.1 Phase 1 — Setup (Days 1-3)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Person A: GA Skeleton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DEAP: pip install deap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the chromosome as a list of integers (indices into value arrays)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random chromosome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the DEAP toolbox with creator.Individual and creator.Fitness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ga/chromosome.py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SEARCH_SPACE = {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'num_blocks':   [2, 3, 4, 5],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'filters_1':    [32, 64, 128],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'filters_2':    [64, 128, 256],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'filters_3':    [128, 256, 512],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'kernel_size':  [3, 5],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'activation':   ['relu', 'leaky_relu', 'elu'],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'dropout':      [0.0, 0.2, 0.4, 0.5],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'batch_norm':   [True, False],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'fc_hidden':    [128, 256, 512],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'pooling':      ['max', 'avg', 'mixed'],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random_chromosome():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[random.randint(0, len(v)-1) for v in SEARCH_SPACE.values()]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decode(chromosome):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keys = list(SEARCH_SPACE.keys())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{keys[i]: list(SEARCH_SPACE.values())[i][chromosome[i]]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for i in range(len(keys))}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Person B: Dynamic NN Builder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models/builder.py — takes a decoded chromosome dict, returns nn.Module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by manually creating 5-10 random chromosomes and checking models build without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shapes: input (batch, 3, 32, 32) → output (batch, 10) for CIFAR-10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models/builder.py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torch.nn as nn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build_model(arch: dict, num_classes=10) -&gt; nn.Module: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layers = []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in_ch = 3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filter_keys = ['filters_1', 'filters_2', 'filters_3', 'filters_4', 'filters_5']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i in range(arch['num_blocks']):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out_ch = arch[filter_keys[i]]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layers += [nn.Conv2d(in_ch, out_ch, arch['kernel_size'], padding=1)]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arch['batch_norm']: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layers.append(nn.BatchNorm2d(out_ch))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layers.append(get_activation(arch['activation']))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layers.append(get_pool(arch['pooling']))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in_ch = out_ch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layers += [nn.Flatten(), nn.Dropout(arch['dropout']),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nn.LazyLinear(arch['fc_hidden']), nn.ReLU(),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nn.Linear(arch['fc_hidden'], num_classes)]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nn.Sequential(*layers)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D6B8F"/>
          <w:sz w:val="26"/>
          <w:szCs w:val="26"/>
        </w:rPr>
        <w:t xml:space="preserve">4.2 Phase 2 — Fitness Function (Days 4-7)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is the most critical component. The fitness function trains each architecture for a small number of proxy epochs and returns validation accuracy. It must be fast, reliable, and GPU-aware.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training/evaluator.py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evaluate_architecture(chromosome, device, proxy_epochs=5):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arch = decode(chromosome)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 = build_model(arch).to(device)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optimizer = optim.Adam(model.parameters(), lr=1e-3)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criterion = nn.CrossEntropyLoss()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epoch in range(proxy_epochs):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model.train()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x, y in train_loader:   # use small 10k proxy subset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x, y = x.to(device), y.to(device)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optimizer.zero_grad()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loss = criterion(model(x), y)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loss.backward()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optimizer.step()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Return validation accuracy as fitness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validate(model, val_loader, device)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4"/>
              <w:left w:val="single" w:color="1D9E75" w:sz="8"/>
              <w:bottom w:val="single" w:color="1D9E75" w:sz="1"/>
              <w:right w:val="single" w:color="1D9E75" w:sz="1"/>
            </w:tcBorders>
            <w:shd w:fill="E8F8F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Important: use a proxy subset for speed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train on the full CIFAR-10 training set during the GA search.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a 10,000-sample proxy subset for fitness evaluation (5 epochs = ~45 seconds per model on 4060).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train the final best architecture on the full 50,000 samples.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standard practice in NAS literature (called 'proxy training').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D6B8F"/>
          <w:sz w:val="26"/>
          <w:szCs w:val="26"/>
        </w:rPr>
        <w:t xml:space="preserve">4.3 Phase 3 — Full GA Loop (Days 8-14)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Population size: 20 individuals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Generations: 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Selection: Tournament selection (k=3)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Crossover: Single-point crossover (probability 0.8)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Mutation: Random gene replacement (probability 0.1 per gene)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Elitism: Keep top 2 from each generation unchanged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ga/engine.py — main loop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run_nas(device, population_size=20, n_generations=15):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population = [random_chromosome() for _ in range(population_size)]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gen in range(n_generations):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Evaluate all architectures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fitnesses = [evaluate_architecture(c, device) for c in population]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Log generation stats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log_generation(gen, population, fitnesses)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Select, crossover, mutate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offspring = select(population, fitnesses, k=population_size - 2)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offspring = [crossover(a, b) for a, b in zip(offspring[::2], offspring[1::2])]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offspring = [mutate(c) for c in offspring]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Elitism: keep top 2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elite = get_top_k(population, fitnesses, k=2)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population = elite + offspring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get_best(population, fitnesses)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D6B8F"/>
          <w:sz w:val="26"/>
          <w:szCs w:val="26"/>
        </w:rPr>
        <w:t xml:space="preserve">4.4 Phase 4 — Parallel Evaluation (Days 10-14)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With two RTX 4060s, you can evaluate two architectures simultaneously by splitting the population across GPUs. Person A handles the parallelisation logic.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Split population across 2 GPUs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concurrent.futures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evaluate_population_parallel(population):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gpu0 = population[:len(population)//2]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gpu1 = population[len(population)//2:]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concurrent.futures.ThreadPoolExecutor(max_workers=2) as ex: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f0 = ex.submit(evaluate_batch, gpu0, 'cuda:0')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f1 = ex.submit(evaluate_batch, gpu1, 'cuda:1')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f0.result() + f1.result()</w:t>
      </w:r>
    </w:p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Five-Week Execution Plan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A Tasks</w:t>
            </w:r>
          </w:p>
        </w:tc>
        <w:tc>
          <w:tcPr>
            <w:tcW w:type="dxa" w:w="28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B Tasks</w:t>
            </w:r>
          </w:p>
        </w:tc>
        <w:tc>
          <w:tcPr>
            <w:tcW w:type="dxa" w:w="286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 skeleton, chromosome encoding, DEAP toolbox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 builder, data pipeline, CIFAR-10 loader, GPU setup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modules build and run independently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Fitness function integration, generation loop, logging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training loop, early stopping, GPU training util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full GA run completes (even if results are poor)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evaluation across 2 GPUs, tune GA params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models: ResNet + random search, WandB logging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15-generation run with real convergence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Convergence plots, ablation study (no crossover, no mutation)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architecture full training, accuracy comparison table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architecture found, full comparison ready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 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Report: intro, methodology, GA sections, conclusion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Report: experiments, results, figures, references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12-15 page report + live demo ready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Experiments &amp; Evaluation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D6B8F"/>
          <w:sz w:val="26"/>
          <w:szCs w:val="26"/>
        </w:rPr>
        <w:t xml:space="preserve">6.1 Baseline Comparisons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Your report needs to show that GA search is better than the alternatives. Run all three: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Search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300 random architectures, take the best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 should outperform at same compute budget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Hand-designed ResNet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standard 3-block ResNet built manually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 may match or exceed with fewer parameters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GA-NAS (yours)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generations x 20 population = 300 evaluations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accuracy with most efficient architecture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D6B8F"/>
          <w:sz w:val="26"/>
          <w:szCs w:val="26"/>
        </w:rPr>
        <w:t xml:space="preserve">6.2 Ablation Studies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Ablation studies show what each component contributes. These are essential for a strong report and are easy to run once your main pipeline works.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crossover: run GA with mutation only — shows crossover's contribution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mutation: run GA with crossover only — shows mutation's contribution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elitism: shows effect of elitism on convergence 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Population size: compare pop=10 vs pop=20 vs pop=30 — convergence vs compute tradeoff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Proxy epochs: compare 3 vs 5 vs 10 epochs — accuracy of fitness signal vs speed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D6B8F"/>
          <w:sz w:val="26"/>
          <w:szCs w:val="26"/>
        </w:rPr>
        <w:t xml:space="preserve">6.3 Metrics to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76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include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fitness per 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Convergence of the GA over 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plot — main result figure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fitness per 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Population diversity and spread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plot as above (shaded band)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test accuracy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of best found architecture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comparing all methods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 parameters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Efficiency of discovered architecture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comparing all methods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time (GPU hours)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cost of your approach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Methodology section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diversity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different the architectures are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histogram of gene distributions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Complete Tech Stack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0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and train neural networks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torch torchvision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Genetic algorithm operators and toolbox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deap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torchvision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CIFAR-10 dataset and transforms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Bundled with PyTorch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Chromosome manipulation, math ops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numpy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Fitness curves, architecture diagrams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matplotlib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Publication-quality plots for report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seaborn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Auto-tracks every architecture trial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wandb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tqdm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bars for long GA runs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tqdm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generation logs to CSV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pandas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notebook for report figures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notebook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Report Outline (12-15 Pages)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assignment requires a Word format report. Here is a suggested structure that fills 12-15 pages comfortably with your results.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16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Introduction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motivation, why NAS matters, contribution 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Background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CNNs overview, Genetic Algorithms theory, prior NAS work (ENAS, DARTS)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Methodology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space design, chromosome encoding, GA operators, fitness 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Implementation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architecture, folder structure, GPU parallelisation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Experiments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Dataset, baselines, ablation setup, hyperparameters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Results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Convergence plots, comparison table, best architecture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Discussion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the GA found, failure cases, limitations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Conclusion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Summary, future work (e.g. differentiable NAS)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 cited papers (ENAS, DARTS, NSGA-II, DEAP docs)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Pro Tips for 3rd Year Students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D6B8F"/>
          <w:sz w:val="26"/>
          <w:szCs w:val="26"/>
        </w:rPr>
        <w:t xml:space="preserve">9.1 Common Mistakes to Avoid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Using the full 50k CIFAR-10 for proxy training — this will take 30+ minutes per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 saving checkpoints — if your GA run crashes at generation 12, you lose everything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Evaluating architectures sequentially on one GPU — use both 4060s from week 3 onwards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Waiting until week 5 to start the report — write the methodology section during week 2-3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 logging enough data — log every architecture's genes and fitness, you'll need it for analysis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D6B8F"/>
          <w:sz w:val="26"/>
          <w:szCs w:val="26"/>
        </w:rPr>
        <w:t xml:space="preserve">9.2 Quick Wins for the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Visualise the best architecture as a diagram (block diagram of layers) — easy and looks professional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a table of the top-5 architectures found with their genes and accuracies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Plot fitness vs generation with a shaded min/max band — one figure, high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Include a heatmap of which gene values appear most in the top-20% of architectures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Reference ENAS (Pham et al. 2018) and DARTS (Liu et al. 2019) in your background section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D6B8F"/>
          <w:sz w:val="26"/>
          <w:szCs w:val="26"/>
        </w:rPr>
        <w:t xml:space="preserve">9.3 Demo Day Tips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Prepare a pre-run set of generation logs so you can replay the evolution on screen instantly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the fitness curve evolving in real time if possible — use matplotlib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Have the best discovered architecture's test accuracy ready to quote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 ready to explain one GA operator (crossover or mutation) on the whiteboard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4"/>
              <w:left w:val="single" w:color="1D9E75" w:sz="8"/>
              <w:bottom w:val="single" w:color="1D9E75" w:sz="1"/>
              <w:right w:val="single" w:color="1D9E75" w:sz="1"/>
            </w:tcBorders>
            <w:shd w:fill="E8F8F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Final recommendation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coding in week 1 even if you don't fully understand everything yet.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GA engine and NN builder are independent — both of you can work in parallel from day 1.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your first GA search (even with 3 generations and pop=5) as early as possible to catch bugs early.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 luck — this is a genuinely impressive project for 3rd year!</w:t>
            </w:r>
          </w:p>
        </w:tc>
      </w:tr>
    </w:tbl>
    <w:p>
      <w:pPr>
        <w:spacing w:before="80" w:after="80"/>
      </w:pPr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NAS Project Plan  |  CSE_5022 Advanced ML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D6B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2026-03-14T17:02:59.983Z</dcterms:created>
  <dcterms:modified xsi:type="dcterms:W3CDTF">2026-03-14T17:02:59.984Z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